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80D" w:rsidRPr="00BC680D" w:rsidRDefault="00BC680D" w:rsidP="00BC680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bookmarkStart w:id="0" w:name="_GoBack"/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Развитие познавательного интереса у обучающихся на уроках английского языка посредством игровых технологий</w:t>
      </w:r>
      <w:bookmarkEnd w:id="0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Познавательный интерес — это один из ключевых факторов, влияющих на успешность обучения и формирование устойчивой мотивации. На уроках английского языка, где важны регулярность и активное включение учеников в образовательный процесс, использование игровых технологий становится мощным инструментом, способным пробудить интерес и развить языковые компетенции.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Почему игра?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Игра с древних времён служила естественным способом познания мира, а для детей она остаётся ведущей деятельностью. Современная педагогика всё чаще обращается к игровым технологиям как к средству, которое способствует: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1. Активизации мыслительной деятельности. Игра вызывает желание находить решения, делать выбор, проявлять творческий подход.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2. Эмоциональному вовлечению. Положительные эмоции делают обучение приятным и значимым.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3. Снятию языкового барьера. В игровой ситуации ученики расслабляются и охотнее используют иностранный язык.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4. Формированию устойчивого интереса. Игры позволяют связать обучение с увлекательной деятельностью, которую дети воспринимают как развлечение.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Примеры игровых технологий на уроках английского языка</w:t>
      </w:r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  <w:t>1. Ролевая игра.</w:t>
      </w:r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Ученики становятся участниками смоделированной ситуации: покупают товары в магазине, заказывают еду в ресторане, общаются на вокзале или в аэропорту. Это помогает не только выучить лексику, но и отработать грамматику в реальных контекстах.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Пример: ученики получают карточки с ролями: один — продавец, другой — покупатель. Задача продавца — «продать» товар, используя описания и рекламные фразы, а покупатель задаёт вопросы и делает выбор.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2. </w:t>
      </w:r>
      <w:proofErr w:type="spellStart"/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Квест</w:t>
      </w:r>
      <w:proofErr w:type="spellEnd"/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Квестовые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задания вовлекают учащихся в поиск решений через серию последовательных задач.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Пример: «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Lost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in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London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 — команда школьников получает задания на английском языке: разгадывает загадки, ищет «подсказки» (тексты, карточки) и решает, как добраться до определённой достопримечательности.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3. Игры с движением.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Для младших школьников подойдут игры, связанные с движением, например,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Simon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Says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или «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Stand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up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if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…». Эти активности отлично закрепляют лексику и грамматику.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Пример: учитель говорит: «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Simon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says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,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touch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your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nose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», и дети выполняют действие. Если команда не начинается с «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Simon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says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», выполнять её не нужно.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lastRenderedPageBreak/>
        <w:t>4. Интеллектуальные викторины.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Такие игры, как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Jeopardy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 стимулируют учеников вспоминать пройденный материал и соревноваться друг с другом.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Пример: категории вопросов могут включать «Грамматика», «Словарный запас», «Страны и культуры». Команды выбирают вопросы разной сложности и зарабатывают баллы за правильные ответы.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5. Словесные игры.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Scrabble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, </w:t>
      </w:r>
      <w:proofErr w:type="spellStart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Hangman</w:t>
      </w:r>
      <w:proofErr w:type="spellEnd"/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 «Снежный ком» и другие игры развивают навыки написания, произношения и обогащают словарный запас.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Как внедрить игровые технологии в урок?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1. Чётко определите цель. Любая игра должна быть направлена на достижение конкретных учебных результатов: закрепление лексики, отработку грамматической конструкции или развитие навыков говорения.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2. Составьте сценарий. Игровой процесс должен быть логичным, последовательным и понятным для учеников.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3. Интегрируйте игру в структуру урока. Игра может быть частью введения новой темы, закрепления или даже рефлексии.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4. Продумайте распределение ролей. Ученики должны быть равномерно вовлечены.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5. Учитывайте уровень знаний. Сложность игры должна соответствовать уровню группы, чтобы задания вызывали интерес, но не фрустрацию.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Результаты использования игровых технологий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• Рост мотивации. Игры создают атмосферу успеха и позволяют ученикам чувствовать себя уверенно.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• Улучшение языковых навыков. В игровой форме учащиеся активнее используют иностранный язык, что способствует его лучшему усвоению.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• Развитие коммуникативных умений. Игровые технологии нацелены на общение, что помогает развивать навыки говорения и аудирования.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• Повышение интереса к культуре изучаемого языка. Через ролевые и ситуационные игры ученики узнают больше о традициях, быте и особенностях англоязычных стран.</w:t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BC680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Игровые технологии — это не просто развлечение, а мощный инструмент в руках, который делает обучение иностранному языку живым и увлекательным процессом. Важно помнить, что ключевой элемент успеха — грамотное планирование, соответствие задач игры образовательным целям и искреннее желание педагога создать атмосферу, в которой каждый ученик почувствует себя вовлечённым и успешным. учителя</w:t>
      </w:r>
    </w:p>
    <w:p w:rsidR="00CD69C7" w:rsidRPr="00BC680D" w:rsidRDefault="00BC680D" w:rsidP="00BC680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D69C7" w:rsidRPr="00BC6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D77"/>
    <w:rsid w:val="00693733"/>
    <w:rsid w:val="00BC680D"/>
    <w:rsid w:val="00FB1D77"/>
    <w:rsid w:val="00FC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E3438"/>
  <w15:chartTrackingRefBased/>
  <w15:docId w15:val="{107193B8-4C6D-466C-92EE-1166C4B5E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3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11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79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44128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6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2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8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654</Words>
  <Characters>3731</Characters>
  <Application>Microsoft Office Word</Application>
  <DocSecurity>0</DocSecurity>
  <Lines>31</Lines>
  <Paragraphs>8</Paragraphs>
  <ScaleCrop>false</ScaleCrop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2025-02-04T20:08:00Z</dcterms:created>
  <dcterms:modified xsi:type="dcterms:W3CDTF">2025-02-04T20:10:00Z</dcterms:modified>
</cp:coreProperties>
</file>