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23E" w:rsidRPr="007E76E3" w:rsidRDefault="0093623E" w:rsidP="0093623E">
      <w:pPr>
        <w:pStyle w:val="2"/>
        <w:spacing w:after="0" w:line="240" w:lineRule="auto"/>
        <w:jc w:val="center"/>
        <w:rPr>
          <w:b/>
          <w:bCs/>
          <w:caps/>
          <w:sz w:val="24"/>
          <w:szCs w:val="24"/>
        </w:rPr>
      </w:pPr>
      <w:r w:rsidRPr="007E76E3">
        <w:rPr>
          <w:b/>
          <w:bCs/>
          <w:sz w:val="24"/>
          <w:szCs w:val="24"/>
        </w:rPr>
        <w:t>Пояснительная записка</w:t>
      </w:r>
    </w:p>
    <w:p w:rsidR="0093623E" w:rsidRPr="007E76E3" w:rsidRDefault="0093623E" w:rsidP="0093623E">
      <w:pPr>
        <w:pStyle w:val="2"/>
        <w:spacing w:after="0" w:line="240" w:lineRule="auto"/>
        <w:jc w:val="both"/>
        <w:rPr>
          <w:b/>
          <w:bCs/>
          <w:i/>
          <w:caps/>
          <w:sz w:val="24"/>
          <w:szCs w:val="24"/>
        </w:rPr>
      </w:pPr>
    </w:p>
    <w:p w:rsidR="0093623E" w:rsidRPr="007E76E3" w:rsidRDefault="0093623E" w:rsidP="0093623E">
      <w:pPr>
        <w:spacing w:line="240" w:lineRule="auto"/>
        <w:ind w:firstLine="709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7E76E3">
        <w:rPr>
          <w:rStyle w:val="a6"/>
          <w:rFonts w:ascii="Times New Roman" w:hAnsi="Times New Roman"/>
          <w:sz w:val="24"/>
          <w:szCs w:val="24"/>
        </w:rPr>
        <w:t>Рабочая программа по истории 7 класса</w:t>
      </w:r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 составлена на основе: </w:t>
      </w:r>
    </w:p>
    <w:p w:rsidR="0093623E" w:rsidRPr="007E76E3" w:rsidRDefault="0093623E" w:rsidP="0093623E">
      <w:pPr>
        <w:spacing w:after="0" w:line="240" w:lineRule="auto"/>
        <w:ind w:firstLine="709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--Программы: Всеобщая история. Рабочие программы к предметной линии </w:t>
      </w:r>
      <w:proofErr w:type="gramStart"/>
      <w:r w:rsidRPr="007E76E3">
        <w:rPr>
          <w:rStyle w:val="a6"/>
          <w:rFonts w:ascii="Times New Roman" w:hAnsi="Times New Roman"/>
          <w:b w:val="0"/>
          <w:sz w:val="24"/>
          <w:szCs w:val="24"/>
        </w:rPr>
        <w:t>учебников  под</w:t>
      </w:r>
      <w:proofErr w:type="gramEnd"/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 редакцией А. А. </w:t>
      </w:r>
      <w:proofErr w:type="spellStart"/>
      <w:r w:rsidRPr="007E76E3">
        <w:rPr>
          <w:rStyle w:val="a6"/>
          <w:rFonts w:ascii="Times New Roman" w:hAnsi="Times New Roman"/>
          <w:b w:val="0"/>
          <w:sz w:val="24"/>
          <w:szCs w:val="24"/>
        </w:rPr>
        <w:t>Вигасина</w:t>
      </w:r>
      <w:proofErr w:type="spellEnd"/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, А.О. </w:t>
      </w:r>
      <w:proofErr w:type="spellStart"/>
      <w:r w:rsidRPr="007E76E3">
        <w:rPr>
          <w:rStyle w:val="a6"/>
          <w:rFonts w:ascii="Times New Roman" w:hAnsi="Times New Roman"/>
          <w:b w:val="0"/>
          <w:sz w:val="24"/>
          <w:szCs w:val="24"/>
        </w:rPr>
        <w:t>Сороко</w:t>
      </w:r>
      <w:proofErr w:type="spellEnd"/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-Цюпы. 5-9 классы [А.А. </w:t>
      </w:r>
      <w:proofErr w:type="spellStart"/>
      <w:r w:rsidRPr="007E76E3">
        <w:rPr>
          <w:rStyle w:val="a6"/>
          <w:rFonts w:ascii="Times New Roman" w:hAnsi="Times New Roman"/>
          <w:b w:val="0"/>
          <w:sz w:val="24"/>
          <w:szCs w:val="24"/>
        </w:rPr>
        <w:t>Вигасин</w:t>
      </w:r>
      <w:proofErr w:type="spellEnd"/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, Г.И. </w:t>
      </w:r>
      <w:proofErr w:type="spellStart"/>
      <w:r w:rsidRPr="007E76E3">
        <w:rPr>
          <w:rStyle w:val="a6"/>
          <w:rFonts w:ascii="Times New Roman" w:hAnsi="Times New Roman"/>
          <w:b w:val="0"/>
          <w:sz w:val="24"/>
          <w:szCs w:val="24"/>
        </w:rPr>
        <w:t>Годер</w:t>
      </w:r>
      <w:proofErr w:type="spellEnd"/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, Н.И. Шевченко и др.]. М.: издательство «Просвещение», </w:t>
      </w:r>
      <w:smartTag w:uri="urn:schemas-microsoft-com:office:smarttags" w:element="metricconverter">
        <w:smartTagPr>
          <w:attr w:name="ProductID" w:val="2011 г"/>
        </w:smartTagPr>
        <w:r w:rsidRPr="007E76E3">
          <w:rPr>
            <w:rStyle w:val="a6"/>
            <w:rFonts w:ascii="Times New Roman" w:hAnsi="Times New Roman"/>
            <w:b w:val="0"/>
            <w:sz w:val="24"/>
            <w:szCs w:val="24"/>
          </w:rPr>
          <w:t>2011 г</w:t>
        </w:r>
      </w:smartTag>
      <w:r w:rsidRPr="007E76E3">
        <w:rPr>
          <w:rStyle w:val="a6"/>
          <w:rFonts w:ascii="Times New Roman" w:hAnsi="Times New Roman"/>
          <w:b w:val="0"/>
          <w:sz w:val="24"/>
          <w:szCs w:val="24"/>
        </w:rPr>
        <w:t>.</w:t>
      </w:r>
    </w:p>
    <w:p w:rsidR="0093623E" w:rsidRPr="007E76E3" w:rsidRDefault="0093623E" w:rsidP="0093623E">
      <w:pPr>
        <w:spacing w:after="0" w:line="240" w:lineRule="auto"/>
        <w:ind w:firstLine="709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--Программы: История России. Рабочие программы к предметной линии учебников  под редакцией А. А. Данилова, Л.Г. </w:t>
      </w:r>
      <w:proofErr w:type="spellStart"/>
      <w:r w:rsidRPr="007E76E3">
        <w:rPr>
          <w:rStyle w:val="a6"/>
          <w:rFonts w:ascii="Times New Roman" w:hAnsi="Times New Roman"/>
          <w:b w:val="0"/>
          <w:sz w:val="24"/>
          <w:szCs w:val="24"/>
        </w:rPr>
        <w:t>Косулиной</w:t>
      </w:r>
      <w:proofErr w:type="spellEnd"/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. 6-9 классы [А. А. Данилов, Л.Г. Косулина, </w:t>
      </w:r>
      <w:proofErr w:type="spellStart"/>
      <w:r w:rsidRPr="007E76E3">
        <w:rPr>
          <w:rStyle w:val="a6"/>
          <w:rFonts w:ascii="Times New Roman" w:hAnsi="Times New Roman"/>
          <w:b w:val="0"/>
          <w:sz w:val="24"/>
          <w:szCs w:val="24"/>
        </w:rPr>
        <w:t>А.Ю.Морозов</w:t>
      </w:r>
      <w:proofErr w:type="spellEnd"/>
      <w:r w:rsidRPr="007E76E3">
        <w:rPr>
          <w:rStyle w:val="a6"/>
          <w:rFonts w:ascii="Times New Roman" w:hAnsi="Times New Roman"/>
          <w:b w:val="0"/>
          <w:sz w:val="24"/>
          <w:szCs w:val="24"/>
        </w:rPr>
        <w:t xml:space="preserve">]. М.: издательство «Просвещение», </w:t>
      </w:r>
      <w:smartTag w:uri="urn:schemas-microsoft-com:office:smarttags" w:element="metricconverter">
        <w:smartTagPr>
          <w:attr w:name="ProductID" w:val="2011 г"/>
        </w:smartTagPr>
        <w:r w:rsidRPr="007E76E3">
          <w:rPr>
            <w:rStyle w:val="a6"/>
            <w:rFonts w:ascii="Times New Roman" w:hAnsi="Times New Roman"/>
            <w:b w:val="0"/>
            <w:sz w:val="24"/>
            <w:szCs w:val="24"/>
          </w:rPr>
          <w:t>2011 г</w:t>
        </w:r>
      </w:smartTag>
      <w:r w:rsidRPr="007E76E3">
        <w:rPr>
          <w:rStyle w:val="a6"/>
          <w:rFonts w:ascii="Times New Roman" w:hAnsi="Times New Roman"/>
          <w:b w:val="0"/>
          <w:sz w:val="24"/>
          <w:szCs w:val="24"/>
        </w:rPr>
        <w:t>.</w:t>
      </w:r>
    </w:p>
    <w:p w:rsidR="0093623E" w:rsidRDefault="0093623E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49076B" w:rsidRPr="00D72348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3623E">
        <w:rPr>
          <w:rFonts w:ascii="Times New Roman" w:hAnsi="Times New Roman"/>
          <w:b/>
          <w:sz w:val="24"/>
          <w:szCs w:val="24"/>
        </w:rPr>
        <w:t>Цели курса:</w:t>
      </w:r>
    </w:p>
    <w:p w:rsidR="0049076B" w:rsidRDefault="0049076B" w:rsidP="0049076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72348"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ран</w:t>
      </w:r>
      <w:r w:rsidRPr="00D72348">
        <w:rPr>
          <w:rFonts w:ascii="Times New Roman" w:hAnsi="Times New Roman"/>
          <w:sz w:val="24"/>
          <w:szCs w:val="24"/>
        </w:rPr>
        <w:softHyphen/>
        <w:t xml:space="preserve">нее Новое время, объединение различных фактов и понятий истории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D72348">
        <w:rPr>
          <w:rFonts w:ascii="Times New Roman" w:hAnsi="Times New Roman"/>
          <w:sz w:val="24"/>
          <w:szCs w:val="24"/>
        </w:rPr>
        <w:t xml:space="preserve">целостную картину развития России и человечества в целом. </w:t>
      </w:r>
    </w:p>
    <w:p w:rsidR="0049076B" w:rsidRPr="00D72348" w:rsidRDefault="0049076B" w:rsidP="0049076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Содействие </w:t>
      </w:r>
      <w:r w:rsidRPr="00D72348">
        <w:rPr>
          <w:rFonts w:ascii="Times New Roman" w:hAnsi="Times New Roman"/>
          <w:sz w:val="24"/>
          <w:szCs w:val="24"/>
        </w:rPr>
        <w:t xml:space="preserve">воспитанию свободной и ответственной личности, ее социализации; познание окружающего мира, самопознание и самореализация. </w:t>
      </w:r>
    </w:p>
    <w:p w:rsidR="0049076B" w:rsidRPr="00D72348" w:rsidRDefault="0049076B" w:rsidP="0049076B">
      <w:pPr>
        <w:pStyle w:val="a4"/>
        <w:jc w:val="both"/>
        <w:rPr>
          <w:rFonts w:ascii="Times New Roman" w:hAnsi="Times New Roman"/>
          <w:sz w:val="16"/>
          <w:szCs w:val="16"/>
        </w:rPr>
      </w:pPr>
    </w:p>
    <w:p w:rsidR="0049076B" w:rsidRPr="00D72348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D72348">
        <w:rPr>
          <w:rFonts w:ascii="Times New Roman" w:hAnsi="Times New Roman"/>
          <w:b/>
          <w:sz w:val="24"/>
          <w:szCs w:val="24"/>
        </w:rPr>
        <w:t xml:space="preserve">Задачи курса: </w:t>
      </w:r>
    </w:p>
    <w:p w:rsidR="0049076B" w:rsidRDefault="0049076B" w:rsidP="0049076B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72348">
        <w:rPr>
          <w:rFonts w:ascii="Times New Roman" w:hAnsi="Times New Roman"/>
          <w:sz w:val="24"/>
          <w:szCs w:val="24"/>
        </w:rPr>
        <w:t xml:space="preserve">Осветить экономическое, социальное, политическое и культурное развитие России и мира, </w:t>
      </w:r>
      <w:r>
        <w:rPr>
          <w:rFonts w:ascii="Times New Roman" w:hAnsi="Times New Roman"/>
          <w:sz w:val="24"/>
          <w:szCs w:val="24"/>
        </w:rPr>
        <w:t>по</w:t>
      </w:r>
      <w:r w:rsidRPr="00D72348">
        <w:rPr>
          <w:rFonts w:ascii="Times New Roman" w:hAnsi="Times New Roman"/>
          <w:sz w:val="24"/>
          <w:szCs w:val="24"/>
        </w:rPr>
        <w:t xml:space="preserve">казать общие черты и различия. </w:t>
      </w:r>
    </w:p>
    <w:p w:rsidR="0049076B" w:rsidRDefault="0049076B" w:rsidP="0049076B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72348">
        <w:rPr>
          <w:rFonts w:ascii="Times New Roman" w:hAnsi="Times New Roman"/>
          <w:sz w:val="24"/>
          <w:szCs w:val="24"/>
        </w:rPr>
        <w:t xml:space="preserve">Охарактеризовать выдающихся деятелей России и мира, их роль в политике, экономике и культуре. </w:t>
      </w:r>
    </w:p>
    <w:p w:rsidR="0049076B" w:rsidRDefault="0049076B" w:rsidP="0049076B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26923">
        <w:rPr>
          <w:rFonts w:ascii="Times New Roman" w:hAnsi="Times New Roman"/>
          <w:sz w:val="24"/>
          <w:szCs w:val="24"/>
        </w:rPr>
        <w:t xml:space="preserve">Показать возникновение и развитие идей и институтов, вошедших в жизнь современного человека и гражданина (нормы социального контроля, формы правления, формы политического режима). </w:t>
      </w:r>
    </w:p>
    <w:p w:rsidR="0049076B" w:rsidRDefault="0049076B" w:rsidP="0049076B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26923">
        <w:rPr>
          <w:rFonts w:ascii="Times New Roman" w:hAnsi="Times New Roman"/>
          <w:sz w:val="24"/>
          <w:szCs w:val="24"/>
        </w:rPr>
        <w:t xml:space="preserve">Способствовать формированию зрелого исторического мышления: умение анализировать общественные процессы. </w:t>
      </w:r>
    </w:p>
    <w:p w:rsidR="0049076B" w:rsidRDefault="0049076B" w:rsidP="0049076B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26923">
        <w:rPr>
          <w:rFonts w:ascii="Times New Roman" w:hAnsi="Times New Roman"/>
          <w:sz w:val="24"/>
          <w:szCs w:val="24"/>
        </w:rPr>
        <w:t>Воспитание патриотизма, уважения к истории и традициям нашей Родины, к правам и сво</w:t>
      </w:r>
      <w:r w:rsidRPr="00626923">
        <w:rPr>
          <w:rFonts w:ascii="Times New Roman" w:hAnsi="Times New Roman"/>
          <w:sz w:val="24"/>
          <w:szCs w:val="24"/>
        </w:rPr>
        <w:softHyphen/>
        <w:t xml:space="preserve">бодам человека, демократическим принципам общественной жизни. </w:t>
      </w:r>
    </w:p>
    <w:p w:rsidR="0049076B" w:rsidRPr="00626923" w:rsidRDefault="0049076B" w:rsidP="0049076B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26923">
        <w:rPr>
          <w:rFonts w:ascii="Times New Roman" w:hAnsi="Times New Roman"/>
          <w:sz w:val="24"/>
          <w:szCs w:val="24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626923">
        <w:rPr>
          <w:rFonts w:ascii="Times New Roman" w:hAnsi="Times New Roman"/>
          <w:sz w:val="24"/>
          <w:szCs w:val="24"/>
        </w:rPr>
        <w:t>этнонациональными</w:t>
      </w:r>
      <w:proofErr w:type="spellEnd"/>
      <w:r w:rsidRPr="00626923">
        <w:rPr>
          <w:rFonts w:ascii="Times New Roman" w:hAnsi="Times New Roman"/>
          <w:sz w:val="24"/>
          <w:szCs w:val="24"/>
        </w:rPr>
        <w:t xml:space="preserve"> традициями. </w:t>
      </w:r>
    </w:p>
    <w:p w:rsidR="0049076B" w:rsidRPr="007B14AF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9076B" w:rsidRDefault="0049076B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Планируемые результаты обучения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620DAE">
        <w:rPr>
          <w:rFonts w:ascii="Times New Roman" w:hAnsi="Times New Roman"/>
          <w:sz w:val="24"/>
          <w:szCs w:val="24"/>
        </w:rPr>
        <w:t xml:space="preserve"> результате изучения истории ученик </w:t>
      </w:r>
      <w:r w:rsidRPr="00620DAE">
        <w:rPr>
          <w:rFonts w:ascii="Times New Roman" w:hAnsi="Times New Roman"/>
          <w:b/>
          <w:i/>
          <w:sz w:val="24"/>
          <w:szCs w:val="24"/>
        </w:rPr>
        <w:t xml:space="preserve">должен знать: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основные этапы и ключевые события Новой истории зар</w:t>
      </w:r>
      <w:r>
        <w:rPr>
          <w:rFonts w:ascii="Times New Roman" w:hAnsi="Times New Roman"/>
          <w:sz w:val="24"/>
          <w:szCs w:val="24"/>
        </w:rPr>
        <w:t>убежных стран периода 1500-1800</w:t>
      </w:r>
      <w:r w:rsidRPr="00620DAE">
        <w:rPr>
          <w:rFonts w:ascii="Times New Roman" w:hAnsi="Times New Roman"/>
          <w:sz w:val="24"/>
          <w:szCs w:val="24"/>
        </w:rPr>
        <w:t xml:space="preserve"> го</w:t>
      </w:r>
      <w:r w:rsidRPr="00620DAE">
        <w:rPr>
          <w:rFonts w:ascii="Times New Roman" w:hAnsi="Times New Roman"/>
          <w:sz w:val="24"/>
          <w:szCs w:val="24"/>
        </w:rPr>
        <w:softHyphen/>
        <w:t xml:space="preserve">дов и истории России конца XVI-XVIII века;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важнейшие достижения культуры и системы ценностей, сформировавшиеся в ходе </w:t>
      </w:r>
      <w:r>
        <w:rPr>
          <w:rFonts w:ascii="Times New Roman" w:hAnsi="Times New Roman"/>
          <w:sz w:val="24"/>
          <w:szCs w:val="24"/>
        </w:rPr>
        <w:t>истори</w:t>
      </w:r>
      <w:r w:rsidRPr="00620DAE">
        <w:rPr>
          <w:rFonts w:ascii="Times New Roman" w:hAnsi="Times New Roman"/>
          <w:sz w:val="24"/>
          <w:szCs w:val="24"/>
        </w:rPr>
        <w:t xml:space="preserve">ческого развития;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изученные виды исторических источников;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важнейшие исторические события и их участников;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даты важнейших исторических событий;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периодизацию исторических событий;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620DAE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использовать текст исторического источника при ответ</w:t>
      </w:r>
      <w:r>
        <w:rPr>
          <w:rFonts w:ascii="Times New Roman" w:hAnsi="Times New Roman"/>
          <w:sz w:val="24"/>
          <w:szCs w:val="24"/>
        </w:rPr>
        <w:t>е на вопросы, решении различных</w:t>
      </w:r>
      <w:r w:rsidRPr="00620DAE">
        <w:rPr>
          <w:rFonts w:ascii="Times New Roman" w:hAnsi="Times New Roman"/>
          <w:sz w:val="24"/>
          <w:szCs w:val="24"/>
        </w:rPr>
        <w:t xml:space="preserve"> учебных задач; сравнивать содержания различных источников одной тематики;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определять последовательность и длительность важнейш</w:t>
      </w:r>
      <w:r>
        <w:rPr>
          <w:rFonts w:ascii="Times New Roman" w:hAnsi="Times New Roman"/>
          <w:sz w:val="24"/>
          <w:szCs w:val="24"/>
        </w:rPr>
        <w:t>их событий зарубежной истории и</w:t>
      </w:r>
      <w:r w:rsidRPr="00620DAE">
        <w:rPr>
          <w:rFonts w:ascii="Times New Roman" w:hAnsi="Times New Roman"/>
          <w:sz w:val="24"/>
          <w:szCs w:val="24"/>
        </w:rPr>
        <w:t xml:space="preserve"> истории России;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читать историческую карту, показывать на ней государс</w:t>
      </w:r>
      <w:r>
        <w:rPr>
          <w:rFonts w:ascii="Times New Roman" w:hAnsi="Times New Roman"/>
          <w:sz w:val="24"/>
          <w:szCs w:val="24"/>
        </w:rPr>
        <w:t>тва и места значительных истори</w:t>
      </w:r>
      <w:r w:rsidRPr="00620DAE">
        <w:rPr>
          <w:rFonts w:ascii="Times New Roman" w:hAnsi="Times New Roman"/>
          <w:sz w:val="24"/>
          <w:szCs w:val="24"/>
        </w:rPr>
        <w:t xml:space="preserve">ческих событий;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давать описание исторических событий и памятников культуры на основе текста и иллюстративного материала, фрагментов исторических источников в связной монологической форме; - использовать приобретенные знания при написании творческих работ;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выявлять существенные черты исторических процессов;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группировать исторические события по заданному признаку;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определять причины и следствия основных исторических событий;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давать собственную оценку наиболее значимым историческим событиям и персоналиям. </w:t>
      </w:r>
    </w:p>
    <w:p w:rsidR="0049076B" w:rsidRPr="004340ED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49076B" w:rsidRPr="00F30562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F30562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осознание своей идентичности как гражданина, члена сем</w:t>
      </w:r>
      <w:r>
        <w:rPr>
          <w:rFonts w:ascii="Times New Roman" w:hAnsi="Times New Roman"/>
          <w:sz w:val="24"/>
          <w:szCs w:val="24"/>
        </w:rPr>
        <w:t>ьи, локальной и религиозной общ</w:t>
      </w:r>
      <w:r w:rsidRPr="00620DAE">
        <w:rPr>
          <w:rFonts w:ascii="Times New Roman" w:hAnsi="Times New Roman"/>
          <w:sz w:val="24"/>
          <w:szCs w:val="24"/>
        </w:rPr>
        <w:t xml:space="preserve">ности;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осмысление гуманистических традиций и ценностей современного общества на основе </w:t>
      </w:r>
      <w:r w:rsidRPr="00F30562">
        <w:rPr>
          <w:rFonts w:ascii="Times New Roman" w:hAnsi="Times New Roman"/>
          <w:sz w:val="24"/>
          <w:szCs w:val="24"/>
        </w:rPr>
        <w:t xml:space="preserve"> </w:t>
      </w:r>
      <w:r w:rsidRPr="00620DAE">
        <w:rPr>
          <w:rFonts w:ascii="Times New Roman" w:hAnsi="Times New Roman"/>
          <w:sz w:val="24"/>
          <w:szCs w:val="24"/>
        </w:rPr>
        <w:t xml:space="preserve">осознания социально-нравственного опыта предшествующих поколений;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понимание культурного многообразия мира, уважение к культуре своего и других народов. </w:t>
      </w:r>
    </w:p>
    <w:p w:rsidR="0049076B" w:rsidRPr="004340ED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49076B" w:rsidRPr="00F30562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3056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F30562">
        <w:rPr>
          <w:rFonts w:ascii="Times New Roman" w:hAnsi="Times New Roman"/>
          <w:b/>
          <w:sz w:val="24"/>
          <w:szCs w:val="24"/>
        </w:rPr>
        <w:t xml:space="preserve"> результаты: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способность сознательно организовывать и регулировать свою деятельность - учебную, творческую и общественную;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овладение умениями работать с информацией: анализировать факты, составлять простой и развёрнутый план, формулировать и обосновывать выводы;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использовать современные источники информаци</w:t>
      </w:r>
      <w:r>
        <w:rPr>
          <w:rFonts w:ascii="Times New Roman" w:hAnsi="Times New Roman"/>
          <w:sz w:val="24"/>
          <w:szCs w:val="24"/>
        </w:rPr>
        <w:t>и, в том числе и на электронных</w:t>
      </w:r>
      <w:r w:rsidRPr="00F30562">
        <w:rPr>
          <w:rFonts w:ascii="Times New Roman" w:hAnsi="Times New Roman"/>
          <w:sz w:val="24"/>
          <w:szCs w:val="24"/>
        </w:rPr>
        <w:t xml:space="preserve"> </w:t>
      </w:r>
      <w:r w:rsidRPr="00620DAE">
        <w:rPr>
          <w:rFonts w:ascii="Times New Roman" w:hAnsi="Times New Roman"/>
          <w:sz w:val="24"/>
          <w:szCs w:val="24"/>
        </w:rPr>
        <w:t xml:space="preserve">носителях;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способность решать творческие задачи, представлять результаты своей деятельности в различных формах (сообщение, презентации, рефераты);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готовность к сотрудничеству в учебной и иных видах деятельности. </w:t>
      </w:r>
    </w:p>
    <w:p w:rsidR="0049076B" w:rsidRPr="004340ED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49076B" w:rsidRPr="00F30562" w:rsidRDefault="0049076B" w:rsidP="004907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F30562">
        <w:rPr>
          <w:rFonts w:ascii="Times New Roman" w:hAnsi="Times New Roman"/>
          <w:b/>
          <w:sz w:val="24"/>
          <w:szCs w:val="24"/>
        </w:rPr>
        <w:t xml:space="preserve">Предметные результаты: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овладение целостными представлениями об историческом пути России и зарубежных стран;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способность применять понятийный аппарат историческ</w:t>
      </w:r>
      <w:r>
        <w:rPr>
          <w:rFonts w:ascii="Times New Roman" w:hAnsi="Times New Roman"/>
          <w:sz w:val="24"/>
          <w:szCs w:val="24"/>
        </w:rPr>
        <w:t>ого знания и приёмы историческо</w:t>
      </w:r>
      <w:r w:rsidRPr="00620DAE">
        <w:rPr>
          <w:rFonts w:ascii="Times New Roman" w:hAnsi="Times New Roman"/>
          <w:sz w:val="24"/>
          <w:szCs w:val="24"/>
        </w:rPr>
        <w:t xml:space="preserve">го анализа для раскрытия сущности и значения событий прошлого; </w:t>
      </w:r>
    </w:p>
    <w:p w:rsidR="0049076B" w:rsidRPr="00620DAE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>- формирование умений изучать и систематизировать и</w:t>
      </w:r>
      <w:r>
        <w:rPr>
          <w:rFonts w:ascii="Times New Roman" w:hAnsi="Times New Roman"/>
          <w:sz w:val="24"/>
          <w:szCs w:val="24"/>
        </w:rPr>
        <w:t>нформацию из различных историче</w:t>
      </w:r>
      <w:r w:rsidRPr="00620DAE">
        <w:rPr>
          <w:rFonts w:ascii="Times New Roman" w:hAnsi="Times New Roman"/>
          <w:sz w:val="24"/>
          <w:szCs w:val="24"/>
        </w:rPr>
        <w:t xml:space="preserve">ских и современных источников, раскрывая её социальную принадлежность и познавательную ценность; </w:t>
      </w:r>
    </w:p>
    <w:p w:rsidR="0049076B" w:rsidRPr="003E5657" w:rsidRDefault="0049076B" w:rsidP="0049076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0DAE">
        <w:rPr>
          <w:rFonts w:ascii="Times New Roman" w:hAnsi="Times New Roman"/>
          <w:sz w:val="24"/>
          <w:szCs w:val="24"/>
        </w:rPr>
        <w:t xml:space="preserve">- готовность применять исторические знания для выявления и сохранения исторических и культурных памятников своей страны и мира. </w:t>
      </w:r>
    </w:p>
    <w:p w:rsidR="0049076B" w:rsidRDefault="0049076B" w:rsidP="0049076B">
      <w:pPr>
        <w:pStyle w:val="a4"/>
        <w:rPr>
          <w:rFonts w:ascii="Times New Roman" w:hAnsi="Times New Roman"/>
          <w:b/>
          <w:sz w:val="24"/>
          <w:szCs w:val="24"/>
        </w:rPr>
      </w:pPr>
    </w:p>
    <w:p w:rsidR="0069567F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26884">
        <w:rPr>
          <w:rFonts w:ascii="Times New Roman" w:hAnsi="Times New Roman"/>
          <w:b/>
          <w:sz w:val="24"/>
          <w:szCs w:val="24"/>
        </w:rPr>
        <w:t>ОСНОВНОЕ СОДЕРЖАНИЕ ПРЕДМЕТА</w:t>
      </w:r>
      <w:r w:rsidR="00096DB9">
        <w:rPr>
          <w:rFonts w:ascii="Times New Roman" w:hAnsi="Times New Roman"/>
          <w:b/>
          <w:sz w:val="24"/>
          <w:szCs w:val="24"/>
        </w:rPr>
        <w:t xml:space="preserve"> </w:t>
      </w:r>
    </w:p>
    <w:p w:rsidR="0069567F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9567F" w:rsidRPr="00096DB9" w:rsidRDefault="0069567F" w:rsidP="00096DB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6C92">
        <w:rPr>
          <w:rFonts w:ascii="Times New Roman" w:hAnsi="Times New Roman"/>
          <w:sz w:val="24"/>
          <w:szCs w:val="24"/>
        </w:rPr>
        <w:t xml:space="preserve">ИСТОРИЯ НОВОГО ВРЕМЕНИ: 1500 – 1800 </w:t>
      </w:r>
      <w:bookmarkStart w:id="0" w:name="bookmark0"/>
    </w:p>
    <w:p w:rsidR="0069567F" w:rsidRPr="00B25602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5602">
        <w:rPr>
          <w:rFonts w:ascii="Times New Roman" w:hAnsi="Times New Roman"/>
          <w:b/>
          <w:sz w:val="24"/>
          <w:szCs w:val="24"/>
        </w:rPr>
        <w:t>Введение. От Средневековья к Новому времени</w:t>
      </w:r>
      <w:bookmarkEnd w:id="0"/>
    </w:p>
    <w:p w:rsidR="0069567F" w:rsidRPr="00B25602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704A6">
        <w:rPr>
          <w:rFonts w:ascii="Times New Roman" w:hAnsi="Times New Roman"/>
          <w:b/>
          <w:sz w:val="24"/>
          <w:szCs w:val="24"/>
        </w:rPr>
        <w:t>Понятие о Новом времени.</w:t>
      </w:r>
      <w:r w:rsidRPr="00B25602">
        <w:rPr>
          <w:rFonts w:ascii="Times New Roman" w:hAnsi="Times New Roman"/>
          <w:sz w:val="24"/>
          <w:szCs w:val="24"/>
        </w:rPr>
        <w:t xml:space="preserve"> Традиционное феодальное общество и его характеристика. Что изучает Новая история. Понятие «Новое время» как эпоха «пробуждения умов». Где и когда появился этот термин. Хронологические границы и эта</w:t>
      </w:r>
      <w:r w:rsidRPr="00B25602">
        <w:rPr>
          <w:rFonts w:ascii="Times New Roman" w:hAnsi="Times New Roman"/>
          <w:sz w:val="24"/>
          <w:szCs w:val="24"/>
        </w:rPr>
        <w:softHyphen/>
        <w:t>пы Нового времени. Познание окружающего мира, его миро</w:t>
      </w:r>
      <w:r w:rsidRPr="00B25602">
        <w:rPr>
          <w:rFonts w:ascii="Times New Roman" w:hAnsi="Times New Roman"/>
          <w:sz w:val="24"/>
          <w:szCs w:val="24"/>
        </w:rPr>
        <w:softHyphen/>
        <w:t>устройства (законов) изменяло мировоззрение, образ жизни, хозяйственную жизнь, появление машинного производства.</w:t>
      </w:r>
    </w:p>
    <w:p w:rsidR="0069567F" w:rsidRDefault="0069567F" w:rsidP="006956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5602">
        <w:rPr>
          <w:rFonts w:ascii="Times New Roman" w:hAnsi="Times New Roman"/>
          <w:sz w:val="24"/>
          <w:szCs w:val="24"/>
        </w:rPr>
        <w:t>Новое время - эпоха великих изменений.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704A6">
        <w:rPr>
          <w:rFonts w:ascii="Times New Roman" w:hAnsi="Times New Roman"/>
          <w:b/>
          <w:sz w:val="24"/>
          <w:szCs w:val="24"/>
        </w:rPr>
        <w:t>Человек Нового времени.</w:t>
      </w:r>
      <w:r w:rsidRPr="00B25602">
        <w:rPr>
          <w:rFonts w:ascii="Times New Roman" w:hAnsi="Times New Roman"/>
          <w:sz w:val="24"/>
          <w:szCs w:val="24"/>
        </w:rPr>
        <w:t xml:space="preserve"> Развитие личностных характе</w:t>
      </w:r>
      <w:r w:rsidRPr="00B25602">
        <w:rPr>
          <w:rFonts w:ascii="Times New Roman" w:hAnsi="Times New Roman"/>
          <w:sz w:val="24"/>
          <w:szCs w:val="24"/>
        </w:rPr>
        <w:softHyphen/>
        <w:t>ристик человека, его стремление к самостоятельности и успе</w:t>
      </w:r>
      <w:r w:rsidRPr="00B25602">
        <w:rPr>
          <w:rFonts w:ascii="Times New Roman" w:hAnsi="Times New Roman"/>
          <w:sz w:val="24"/>
          <w:szCs w:val="24"/>
        </w:rPr>
        <w:softHyphen/>
        <w:t xml:space="preserve">ху. Предприниматели. 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704A6">
        <w:rPr>
          <w:rFonts w:ascii="Times New Roman" w:hAnsi="Times New Roman"/>
          <w:b/>
          <w:sz w:val="24"/>
          <w:szCs w:val="24"/>
        </w:rPr>
        <w:t>Что связывает нас с Новым временем.</w:t>
      </w:r>
      <w:r w:rsidRPr="00B25602">
        <w:rPr>
          <w:rFonts w:ascii="Times New Roman" w:hAnsi="Times New Roman"/>
          <w:sz w:val="24"/>
          <w:szCs w:val="24"/>
        </w:rPr>
        <w:t xml:space="preserve"> Близость во вре</w:t>
      </w:r>
      <w:r w:rsidRPr="00B25602">
        <w:rPr>
          <w:rFonts w:ascii="Times New Roman" w:hAnsi="Times New Roman"/>
          <w:sz w:val="24"/>
          <w:szCs w:val="24"/>
        </w:rPr>
        <w:softHyphen/>
        <w:t>мени. Облик современных городов. Экономика и политика. Активность и социальность человека Нового времени. Запад и Восток: особенности общественного устройства и экономи</w:t>
      </w:r>
      <w:r w:rsidRPr="00B25602">
        <w:rPr>
          <w:rFonts w:ascii="Times New Roman" w:hAnsi="Times New Roman"/>
          <w:sz w:val="24"/>
          <w:szCs w:val="24"/>
        </w:rPr>
        <w:softHyphen/>
        <w:t>ческого развития.</w:t>
      </w:r>
    </w:p>
    <w:p w:rsidR="0069567F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4524F">
        <w:rPr>
          <w:rFonts w:ascii="Times New Roman" w:hAnsi="Times New Roman"/>
          <w:b/>
          <w:sz w:val="24"/>
          <w:szCs w:val="24"/>
        </w:rPr>
        <w:t xml:space="preserve">ГЛАВА </w:t>
      </w:r>
      <w:r w:rsidRPr="00B4524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4524F">
        <w:rPr>
          <w:rFonts w:ascii="Times New Roman" w:hAnsi="Times New Roman"/>
          <w:b/>
          <w:sz w:val="24"/>
          <w:szCs w:val="24"/>
        </w:rPr>
        <w:t>. МИР В НАЧАЛЕ НОВОГО ВРЕМЕНИ. ВЕЛИКИЕ ГЕОГРАФИЧЕСКИЕ ОТКРЫТИЯ. ВОЗРОЖДЕНИЕ. РЕФОРМАЦИЯ</w:t>
      </w:r>
      <w:bookmarkStart w:id="1" w:name="bookmark1"/>
    </w:p>
    <w:p w:rsidR="0069567F" w:rsidRPr="003704A6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704A6">
        <w:rPr>
          <w:rFonts w:ascii="Times New Roman" w:hAnsi="Times New Roman"/>
          <w:b/>
          <w:sz w:val="24"/>
          <w:szCs w:val="24"/>
        </w:rPr>
        <w:t>Тема 1. Технические открытия и выход к Мировому океану</w:t>
      </w:r>
      <w:bookmarkEnd w:id="1"/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25602">
        <w:rPr>
          <w:rFonts w:ascii="Times New Roman" w:hAnsi="Times New Roman"/>
          <w:sz w:val="24"/>
          <w:szCs w:val="24"/>
        </w:rPr>
        <w:t>Новые изобретения и усовершенствования. Новые источ</w:t>
      </w:r>
      <w:r w:rsidRPr="00B25602">
        <w:rPr>
          <w:rFonts w:ascii="Times New Roman" w:hAnsi="Times New Roman"/>
          <w:sz w:val="24"/>
          <w:szCs w:val="24"/>
        </w:rPr>
        <w:softHyphen/>
        <w:t>ники энергии - ветряная мельница, каменный уголь. Книго</w:t>
      </w:r>
      <w:r w:rsidRPr="00B25602">
        <w:rPr>
          <w:rFonts w:ascii="Times New Roman" w:hAnsi="Times New Roman"/>
          <w:sz w:val="24"/>
          <w:szCs w:val="24"/>
        </w:rPr>
        <w:softHyphen/>
        <w:t>печатание. Расширение тематики книг. Географические пред</w:t>
      </w:r>
      <w:r w:rsidRPr="00B25602">
        <w:rPr>
          <w:rFonts w:ascii="Times New Roman" w:hAnsi="Times New Roman"/>
          <w:sz w:val="24"/>
          <w:szCs w:val="24"/>
        </w:rPr>
        <w:softHyphen/>
        <w:t xml:space="preserve">ставления. </w:t>
      </w:r>
      <w:r>
        <w:rPr>
          <w:rFonts w:ascii="Times New Roman" w:hAnsi="Times New Roman"/>
          <w:sz w:val="24"/>
          <w:szCs w:val="24"/>
        </w:rPr>
        <w:t>Революция</w:t>
      </w:r>
      <w:r w:rsidRPr="00B25602">
        <w:rPr>
          <w:rFonts w:ascii="Times New Roman" w:hAnsi="Times New Roman"/>
          <w:sz w:val="24"/>
          <w:szCs w:val="24"/>
        </w:rPr>
        <w:t xml:space="preserve"> в горнорудном промысле. Успехи в металлургии. Новое в военном деле. «Рыцарство было унич</w:t>
      </w:r>
      <w:r w:rsidRPr="00B25602">
        <w:rPr>
          <w:rFonts w:ascii="Times New Roman" w:hAnsi="Times New Roman"/>
          <w:sz w:val="24"/>
          <w:szCs w:val="24"/>
        </w:rPr>
        <w:softHyphen/>
        <w:t>тожено пушкой». Усовершенствования в мореплавании и ко</w:t>
      </w:r>
      <w:r w:rsidRPr="00B25602">
        <w:rPr>
          <w:rFonts w:ascii="Times New Roman" w:hAnsi="Times New Roman"/>
          <w:sz w:val="24"/>
          <w:szCs w:val="24"/>
        </w:rPr>
        <w:softHyphen/>
        <w:t>раблестроении. Морские карты. Почему манили новые земли. Испания и Португалия ищут новые морские пути на Восток. Португалия _ лидер исследования путей в Индию. Энрике Мореплаватель. Открытие ближней Атлантики. Вокруг Африки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53230">
        <w:rPr>
          <w:rFonts w:ascii="Times New Roman" w:hAnsi="Times New Roman"/>
          <w:sz w:val="24"/>
          <w:szCs w:val="24"/>
        </w:rPr>
        <w:t xml:space="preserve">в Индию. </w:t>
      </w:r>
      <w:proofErr w:type="spellStart"/>
      <w:r w:rsidRPr="00653230">
        <w:rPr>
          <w:rFonts w:ascii="Times New Roman" w:hAnsi="Times New Roman"/>
          <w:sz w:val="24"/>
          <w:szCs w:val="24"/>
        </w:rPr>
        <w:t>Бартоломеу</w:t>
      </w:r>
      <w:proofErr w:type="spellEnd"/>
      <w:r w:rsidRPr="006532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3230">
        <w:rPr>
          <w:rFonts w:ascii="Times New Roman" w:hAnsi="Times New Roman"/>
          <w:sz w:val="24"/>
          <w:szCs w:val="24"/>
        </w:rPr>
        <w:t>Диаш</w:t>
      </w:r>
      <w:proofErr w:type="spellEnd"/>
      <w:r w:rsidRPr="006532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53230">
        <w:rPr>
          <w:rFonts w:ascii="Times New Roman" w:hAnsi="Times New Roman"/>
          <w:sz w:val="24"/>
          <w:szCs w:val="24"/>
        </w:rPr>
        <w:t>Васко</w:t>
      </w:r>
      <w:proofErr w:type="spellEnd"/>
      <w:r w:rsidRPr="00653230">
        <w:rPr>
          <w:rFonts w:ascii="Times New Roman" w:hAnsi="Times New Roman"/>
          <w:sz w:val="24"/>
          <w:szCs w:val="24"/>
        </w:rPr>
        <w:t xml:space="preserve"> да Гама. Свидетельства эпохи.</w:t>
      </w:r>
    </w:p>
    <w:p w:rsidR="0069567F" w:rsidRPr="00653230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53230">
        <w:rPr>
          <w:rFonts w:ascii="Times New Roman" w:hAnsi="Times New Roman"/>
          <w:b/>
          <w:sz w:val="24"/>
          <w:szCs w:val="24"/>
        </w:rPr>
        <w:t>Тема 2. Встреча миров. Великие географические открытия и их последствия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53230">
        <w:rPr>
          <w:rFonts w:ascii="Times New Roman" w:hAnsi="Times New Roman"/>
          <w:sz w:val="24"/>
          <w:szCs w:val="24"/>
        </w:rPr>
        <w:t xml:space="preserve">Четыре путешествия Христофора Колумба. Второе открытие нового материка: </w:t>
      </w:r>
      <w:proofErr w:type="spellStart"/>
      <w:r w:rsidRPr="00653230">
        <w:rPr>
          <w:rFonts w:ascii="Times New Roman" w:hAnsi="Times New Roman"/>
          <w:sz w:val="24"/>
          <w:szCs w:val="24"/>
        </w:rPr>
        <w:t>Америго</w:t>
      </w:r>
      <w:proofErr w:type="spellEnd"/>
      <w:r w:rsidRPr="006532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3230">
        <w:rPr>
          <w:rFonts w:ascii="Times New Roman" w:hAnsi="Times New Roman"/>
          <w:sz w:val="24"/>
          <w:szCs w:val="24"/>
        </w:rPr>
        <w:t>Веспуччи</w:t>
      </w:r>
      <w:proofErr w:type="spellEnd"/>
      <w:r w:rsidRPr="00653230">
        <w:rPr>
          <w:rFonts w:ascii="Times New Roman" w:hAnsi="Times New Roman"/>
          <w:sz w:val="24"/>
          <w:szCs w:val="24"/>
        </w:rPr>
        <w:t xml:space="preserve">. Представление о Новом Свете. Первое кругосветное путешествие. Фернандо Магеллан. Земля - шар. Западноевропейская колонизация новых земель. Поход за золотом. Испанцы и </w:t>
      </w:r>
      <w:r w:rsidRPr="00653230">
        <w:rPr>
          <w:rFonts w:ascii="Times New Roman" w:hAnsi="Times New Roman"/>
          <w:sz w:val="24"/>
          <w:szCs w:val="24"/>
        </w:rPr>
        <w:lastRenderedPageBreak/>
        <w:t>португальцы в Новом Свете. Эрнандо Кортес. В поисках Эльдорадо. Владения португаль</w:t>
      </w:r>
      <w:r w:rsidRPr="00653230">
        <w:rPr>
          <w:rFonts w:ascii="Times New Roman" w:hAnsi="Times New Roman"/>
          <w:sz w:val="24"/>
          <w:szCs w:val="24"/>
        </w:rPr>
        <w:softHyphen/>
        <w:t>цев в Азии. Значение Великих географических открытий. Изменение старых географических представлений о мире. Революция цен. Создание первых колониальных империй. Начало складывания мирового рынка. Сближение индустри</w:t>
      </w:r>
      <w:r w:rsidRPr="00653230">
        <w:rPr>
          <w:rFonts w:ascii="Times New Roman" w:hAnsi="Times New Roman"/>
          <w:sz w:val="24"/>
          <w:szCs w:val="24"/>
        </w:rPr>
        <w:softHyphen/>
        <w:t>ального и традиционного миров.</w:t>
      </w:r>
    </w:p>
    <w:p w:rsidR="0069567F" w:rsidRPr="00653230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53230">
        <w:rPr>
          <w:rFonts w:ascii="Times New Roman" w:hAnsi="Times New Roman"/>
          <w:b/>
          <w:sz w:val="24"/>
          <w:szCs w:val="24"/>
        </w:rPr>
        <w:t>Тема 3. Усиление королевской власти в XVI-XVII вв. Абсолютизм в Европе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53230">
        <w:rPr>
          <w:rFonts w:ascii="Times New Roman" w:hAnsi="Times New Roman"/>
          <w:sz w:val="24"/>
          <w:szCs w:val="24"/>
        </w:rPr>
        <w:t>Разложение традиционных отношений и формирование но</w:t>
      </w:r>
      <w:r w:rsidRPr="00653230">
        <w:rPr>
          <w:rFonts w:ascii="Times New Roman" w:hAnsi="Times New Roman"/>
          <w:sz w:val="24"/>
          <w:szCs w:val="24"/>
        </w:rPr>
        <w:softHyphen/>
        <w:t>вых. Складывание абсолютизма в политике управления евро</w:t>
      </w:r>
      <w:r w:rsidRPr="00653230">
        <w:rPr>
          <w:rFonts w:ascii="Times New Roman" w:hAnsi="Times New Roman"/>
          <w:sz w:val="24"/>
          <w:szCs w:val="24"/>
        </w:rPr>
        <w:softHyphen/>
        <w:t>пейских государств. Значение абсолютизма для социального, экономического, политического и культурного развития обще</w:t>
      </w:r>
      <w:r w:rsidRPr="00653230">
        <w:rPr>
          <w:rFonts w:ascii="Times New Roman" w:hAnsi="Times New Roman"/>
          <w:sz w:val="24"/>
          <w:szCs w:val="24"/>
        </w:rPr>
        <w:softHyphen/>
        <w:t>ства. Парламент и король: сотрудничество и подобострастие. Единая система государственного управления. Судебная и местная власть под контролем короля. «Ограничители» вла</w:t>
      </w:r>
      <w:r w:rsidRPr="00653230">
        <w:rPr>
          <w:rFonts w:ascii="Times New Roman" w:hAnsi="Times New Roman"/>
          <w:sz w:val="24"/>
          <w:szCs w:val="24"/>
        </w:rPr>
        <w:softHyphen/>
        <w:t>сти короля. Король - наместник Бога на Земле. Слагаемые культа короля. Королевская армия. Система налогообложе</w:t>
      </w:r>
      <w:r w:rsidRPr="00653230">
        <w:rPr>
          <w:rFonts w:ascii="Times New Roman" w:hAnsi="Times New Roman"/>
          <w:sz w:val="24"/>
          <w:szCs w:val="24"/>
        </w:rPr>
        <w:softHyphen/>
        <w:t>ния. Единая экономическая политика. Складывание центра</w:t>
      </w:r>
      <w:r w:rsidRPr="00653230">
        <w:rPr>
          <w:rFonts w:ascii="Times New Roman" w:hAnsi="Times New Roman"/>
          <w:sz w:val="24"/>
          <w:szCs w:val="24"/>
        </w:rPr>
        <w:softHyphen/>
        <w:t>лизованных национальных государств и национальной церкви. Появление республик в Европе. Короли, внёсшие вклад в из</w:t>
      </w:r>
      <w:r w:rsidRPr="00653230">
        <w:rPr>
          <w:rFonts w:ascii="Times New Roman" w:hAnsi="Times New Roman"/>
          <w:sz w:val="24"/>
          <w:szCs w:val="24"/>
        </w:rPr>
        <w:softHyphen/>
        <w:t>ме</w:t>
      </w:r>
      <w:r>
        <w:rPr>
          <w:rFonts w:ascii="Times New Roman" w:hAnsi="Times New Roman"/>
          <w:sz w:val="24"/>
          <w:szCs w:val="24"/>
        </w:rPr>
        <w:t xml:space="preserve">нение облика Европы: Генрих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 w:rsidRPr="00653230">
        <w:rPr>
          <w:rFonts w:ascii="Times New Roman" w:hAnsi="Times New Roman"/>
          <w:sz w:val="24"/>
          <w:szCs w:val="24"/>
        </w:rPr>
        <w:t xml:space="preserve"> Тюдор, Елизавета Тюдор, Яков I Стюарт, Людовик XIV Бурбон.</w:t>
      </w:r>
      <w:bookmarkStart w:id="2" w:name="bookmark2"/>
    </w:p>
    <w:p w:rsidR="0069567F" w:rsidRPr="00653230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653230">
        <w:rPr>
          <w:rFonts w:ascii="Times New Roman" w:hAnsi="Times New Roman"/>
          <w:b/>
          <w:sz w:val="24"/>
          <w:szCs w:val="24"/>
        </w:rPr>
        <w:t>ема 4. Дух предпринимательства преобразует экономику</w:t>
      </w:r>
      <w:bookmarkEnd w:id="2"/>
    </w:p>
    <w:p w:rsidR="0069567F" w:rsidRPr="00653230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53230">
        <w:rPr>
          <w:rFonts w:ascii="Times New Roman" w:hAnsi="Times New Roman"/>
          <w:sz w:val="24"/>
          <w:szCs w:val="24"/>
        </w:rPr>
        <w:t>Условия развития предпринимательства. Новое в торговле. Рост городов и торговли. Складывание мировых центров тор</w:t>
      </w:r>
      <w:r w:rsidRPr="00653230">
        <w:rPr>
          <w:rFonts w:ascii="Times New Roman" w:hAnsi="Times New Roman"/>
          <w:sz w:val="24"/>
          <w:szCs w:val="24"/>
        </w:rPr>
        <w:softHyphen/>
        <w:t>говли. Торговые компании. Право монополии. Накопление ка</w:t>
      </w:r>
      <w:r w:rsidRPr="00653230">
        <w:rPr>
          <w:rFonts w:ascii="Times New Roman" w:hAnsi="Times New Roman"/>
          <w:sz w:val="24"/>
          <w:szCs w:val="24"/>
        </w:rPr>
        <w:softHyphen/>
        <w:t>питалов. Банки и биржи. Появление государственных банков. Переход от ремесла к мануфактуре. Причины возникновения и развития мануфактур. Мануфактура - предприятие нового типа. Разделение труда. Наёмный труд. Рождение капитализма.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F0D62">
        <w:rPr>
          <w:rFonts w:ascii="Times New Roman" w:hAnsi="Times New Roman"/>
          <w:b/>
          <w:sz w:val="24"/>
          <w:szCs w:val="24"/>
        </w:rPr>
        <w:t>Тема 5. Европейское общество в раннее Новое время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4F0D62">
        <w:rPr>
          <w:rFonts w:ascii="Times New Roman" w:hAnsi="Times New Roman"/>
          <w:sz w:val="24"/>
          <w:szCs w:val="24"/>
        </w:rPr>
        <w:t>Изменения в социальной структуре общества, его основ</w:t>
      </w:r>
      <w:r w:rsidRPr="004F0D62">
        <w:rPr>
          <w:rFonts w:ascii="Times New Roman" w:hAnsi="Times New Roman"/>
          <w:sz w:val="24"/>
          <w:szCs w:val="24"/>
        </w:rPr>
        <w:softHyphen/>
        <w:t>ные занятия. Новые социальные группы европейского обще</w:t>
      </w:r>
      <w:r w:rsidRPr="004F0D62">
        <w:rPr>
          <w:rFonts w:ascii="Times New Roman" w:hAnsi="Times New Roman"/>
          <w:sz w:val="24"/>
          <w:szCs w:val="24"/>
        </w:rPr>
        <w:softHyphen/>
        <w:t>ства, их облик. Буржуазия эпохи раннего Нового времени Условия жизни, труда кре</w:t>
      </w:r>
      <w:r>
        <w:rPr>
          <w:rFonts w:ascii="Times New Roman" w:hAnsi="Times New Roman"/>
          <w:sz w:val="24"/>
          <w:szCs w:val="24"/>
        </w:rPr>
        <w:t>стьянства Европы. Новое дворян</w:t>
      </w:r>
      <w:r w:rsidRPr="004F0D62">
        <w:rPr>
          <w:rFonts w:ascii="Times New Roman" w:hAnsi="Times New Roman"/>
          <w:sz w:val="24"/>
          <w:szCs w:val="24"/>
        </w:rPr>
        <w:t>ство - джентри и старое дворянство. Низшие слои населения. Бродяжничество. Борьба государства с нищими. Законы о нищих. Способы преодоления нищенства.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65B3D">
        <w:rPr>
          <w:rFonts w:ascii="Times New Roman" w:hAnsi="Times New Roman"/>
          <w:b/>
          <w:sz w:val="24"/>
          <w:szCs w:val="24"/>
        </w:rPr>
        <w:t>Тема 6. Повседневная жизнь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4F0D62">
        <w:rPr>
          <w:rFonts w:ascii="Times New Roman" w:hAnsi="Times New Roman"/>
          <w:sz w:val="24"/>
          <w:szCs w:val="24"/>
        </w:rPr>
        <w:t>Европейское населе</w:t>
      </w:r>
      <w:r>
        <w:rPr>
          <w:rFonts w:ascii="Times New Roman" w:hAnsi="Times New Roman"/>
          <w:sz w:val="24"/>
          <w:szCs w:val="24"/>
        </w:rPr>
        <w:t>ние и основные черты повседнев</w:t>
      </w:r>
      <w:r w:rsidRPr="004F0D62">
        <w:rPr>
          <w:rFonts w:ascii="Times New Roman" w:hAnsi="Times New Roman"/>
          <w:sz w:val="24"/>
          <w:szCs w:val="24"/>
        </w:rPr>
        <w:t>ной жизни. Главные беды - эпидемии, голод и войны Продолжительность жизни. Личная гигиена. «Столетия ред</w:t>
      </w:r>
      <w:r w:rsidRPr="004F0D62">
        <w:rPr>
          <w:rFonts w:ascii="Times New Roman" w:hAnsi="Times New Roman"/>
          <w:sz w:val="24"/>
          <w:szCs w:val="24"/>
        </w:rPr>
        <w:softHyphen/>
        <w:t>кого человека». Короткая жизнь женщины. Революция в еде и питании. Искусство к</w:t>
      </w:r>
      <w:r>
        <w:rPr>
          <w:rFonts w:ascii="Times New Roman" w:hAnsi="Times New Roman"/>
          <w:sz w:val="24"/>
          <w:szCs w:val="24"/>
        </w:rPr>
        <w:t xml:space="preserve">улинарии. </w:t>
      </w:r>
      <w:proofErr w:type="spellStart"/>
      <w:r>
        <w:rPr>
          <w:rFonts w:ascii="Times New Roman" w:hAnsi="Times New Roman"/>
          <w:sz w:val="24"/>
          <w:szCs w:val="24"/>
        </w:rPr>
        <w:t>Домоведение</w:t>
      </w:r>
      <w:proofErr w:type="spellEnd"/>
      <w:r>
        <w:rPr>
          <w:rFonts w:ascii="Times New Roman" w:hAnsi="Times New Roman"/>
          <w:sz w:val="24"/>
          <w:szCs w:val="24"/>
        </w:rPr>
        <w:t>. Революция</w:t>
      </w:r>
      <w:r w:rsidRPr="004F0D62">
        <w:rPr>
          <w:rFonts w:ascii="Times New Roman" w:hAnsi="Times New Roman"/>
          <w:sz w:val="24"/>
          <w:szCs w:val="24"/>
        </w:rPr>
        <w:t xml:space="preserve"> в одежде. Европейский город Нового времени, его роль в куль</w:t>
      </w:r>
      <w:r w:rsidRPr="004F0D62">
        <w:rPr>
          <w:rFonts w:ascii="Times New Roman" w:hAnsi="Times New Roman"/>
          <w:sz w:val="24"/>
          <w:szCs w:val="24"/>
        </w:rPr>
        <w:softHyphen/>
        <w:t>турной жизни общества.</w:t>
      </w:r>
    </w:p>
    <w:p w:rsidR="0069567F" w:rsidRPr="002C4525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4525">
        <w:rPr>
          <w:rFonts w:ascii="Times New Roman" w:hAnsi="Times New Roman"/>
          <w:b/>
          <w:sz w:val="24"/>
          <w:szCs w:val="24"/>
        </w:rPr>
        <w:t>Тема 7. Великие гуманисты Европы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4F0D62">
        <w:rPr>
          <w:rFonts w:ascii="Times New Roman" w:hAnsi="Times New Roman"/>
          <w:sz w:val="24"/>
          <w:szCs w:val="24"/>
        </w:rPr>
        <w:t>От раннего к высоко</w:t>
      </w:r>
      <w:r>
        <w:rPr>
          <w:rFonts w:ascii="Times New Roman" w:hAnsi="Times New Roman"/>
          <w:sz w:val="24"/>
          <w:szCs w:val="24"/>
        </w:rPr>
        <w:t>му Возрождению. Образованность к</w:t>
      </w:r>
      <w:r w:rsidRPr="004F0D62">
        <w:rPr>
          <w:rFonts w:ascii="Times New Roman" w:hAnsi="Times New Roman"/>
          <w:sz w:val="24"/>
          <w:szCs w:val="24"/>
        </w:rPr>
        <w:t>ак ценность. Гуманисты о месте</w:t>
      </w:r>
      <w:r>
        <w:rPr>
          <w:rFonts w:ascii="Times New Roman" w:hAnsi="Times New Roman"/>
          <w:sz w:val="24"/>
          <w:szCs w:val="24"/>
        </w:rPr>
        <w:t xml:space="preserve"> человека во Вселенной. Гуманист</w:t>
      </w:r>
      <w:r w:rsidRPr="004F0D62">
        <w:rPr>
          <w:rFonts w:ascii="Times New Roman" w:hAnsi="Times New Roman"/>
          <w:sz w:val="24"/>
          <w:szCs w:val="24"/>
        </w:rPr>
        <w:t xml:space="preserve"> из Роттердама. Утверждение новых гуманистических идеалов. Первые утопии об общественном устройстве: Томас Мор, Франсуа Рабле. Мишель Монтень: «Опыты» - рекомендации по самосовершенствованию. Рим и обно</w:t>
      </w:r>
      <w:r>
        <w:rPr>
          <w:rFonts w:ascii="Times New Roman" w:hAnsi="Times New Roman"/>
          <w:sz w:val="24"/>
          <w:szCs w:val="24"/>
        </w:rPr>
        <w:t>вление его облика в эпоху Возр</w:t>
      </w:r>
      <w:r w:rsidRPr="004F0D62">
        <w:rPr>
          <w:rFonts w:ascii="Times New Roman" w:hAnsi="Times New Roman"/>
          <w:sz w:val="24"/>
          <w:szCs w:val="24"/>
        </w:rPr>
        <w:t>ождения.</w:t>
      </w:r>
      <w:bookmarkStart w:id="3" w:name="bookmark3"/>
    </w:p>
    <w:p w:rsidR="0069567F" w:rsidRPr="002C4525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C4525">
        <w:rPr>
          <w:rFonts w:ascii="Times New Roman" w:hAnsi="Times New Roman"/>
          <w:b/>
          <w:sz w:val="24"/>
          <w:szCs w:val="24"/>
        </w:rPr>
        <w:t>Темы 8-9. Мир художественной культуры Возрождения</w:t>
      </w:r>
      <w:bookmarkEnd w:id="3"/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4F0D62">
        <w:rPr>
          <w:rFonts w:ascii="Times New Roman" w:hAnsi="Times New Roman"/>
          <w:sz w:val="24"/>
          <w:szCs w:val="24"/>
        </w:rPr>
        <w:t>Эпоха Возрождения и е</w:t>
      </w:r>
      <w:r>
        <w:rPr>
          <w:rFonts w:ascii="Times New Roman" w:hAnsi="Times New Roman"/>
          <w:sz w:val="24"/>
          <w:szCs w:val="24"/>
        </w:rPr>
        <w:t>ё характерные черты. Зарождение</w:t>
      </w:r>
      <w:r w:rsidRPr="004F0D62">
        <w:rPr>
          <w:rFonts w:ascii="Times New Roman" w:hAnsi="Times New Roman"/>
          <w:sz w:val="24"/>
          <w:szCs w:val="24"/>
        </w:rPr>
        <w:t xml:space="preserve"> идей гуманизма и их воп</w:t>
      </w:r>
      <w:r>
        <w:rPr>
          <w:rFonts w:ascii="Times New Roman" w:hAnsi="Times New Roman"/>
          <w:sz w:val="24"/>
          <w:szCs w:val="24"/>
        </w:rPr>
        <w:t>лощение в литературе и искусстве.</w:t>
      </w:r>
      <w:r w:rsidRPr="004F0D62">
        <w:rPr>
          <w:rFonts w:ascii="Times New Roman" w:hAnsi="Times New Roman"/>
          <w:sz w:val="24"/>
          <w:szCs w:val="24"/>
        </w:rPr>
        <w:t xml:space="preserve"> Идеал гармоничного человека, созданный итальянскими гуманистами. Уильям Шекс</w:t>
      </w:r>
      <w:r>
        <w:rPr>
          <w:rFonts w:ascii="Times New Roman" w:hAnsi="Times New Roman"/>
          <w:sz w:val="24"/>
          <w:szCs w:val="24"/>
        </w:rPr>
        <w:t>пир и театр как школа формиро</w:t>
      </w:r>
      <w:r w:rsidRPr="004F0D62">
        <w:rPr>
          <w:rFonts w:ascii="Times New Roman" w:hAnsi="Times New Roman"/>
          <w:sz w:val="24"/>
          <w:szCs w:val="24"/>
        </w:rPr>
        <w:t>вания нового, человека. Произведения и герои У.</w:t>
      </w:r>
      <w:r>
        <w:rPr>
          <w:rFonts w:ascii="Times New Roman" w:hAnsi="Times New Roman"/>
          <w:sz w:val="24"/>
          <w:szCs w:val="24"/>
        </w:rPr>
        <w:t xml:space="preserve"> Шекспира.</w:t>
      </w:r>
      <w:r w:rsidRPr="004F0D62">
        <w:rPr>
          <w:rFonts w:ascii="Times New Roman" w:hAnsi="Times New Roman"/>
          <w:sz w:val="24"/>
          <w:szCs w:val="24"/>
        </w:rPr>
        <w:t xml:space="preserve"> Творчество Мигеля Сервантеса - гимн человеку Нов</w:t>
      </w:r>
      <w:r>
        <w:rPr>
          <w:rFonts w:ascii="Times New Roman" w:hAnsi="Times New Roman"/>
          <w:sz w:val="24"/>
          <w:szCs w:val="24"/>
        </w:rPr>
        <w:t>ого времени.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Pr="004F0D62">
        <w:rPr>
          <w:rFonts w:ascii="Times New Roman" w:hAnsi="Times New Roman"/>
          <w:sz w:val="24"/>
          <w:szCs w:val="24"/>
        </w:rPr>
        <w:t>поха «титанов». Гуманис</w:t>
      </w:r>
      <w:r>
        <w:rPr>
          <w:rFonts w:ascii="Times New Roman" w:hAnsi="Times New Roman"/>
          <w:sz w:val="24"/>
          <w:szCs w:val="24"/>
        </w:rPr>
        <w:t>тические тенденции в изобра</w:t>
      </w:r>
      <w:r w:rsidRPr="004F0D62">
        <w:rPr>
          <w:rFonts w:ascii="Times New Roman" w:hAnsi="Times New Roman"/>
          <w:sz w:val="24"/>
          <w:szCs w:val="24"/>
        </w:rPr>
        <w:t>зительном искусстве. «Ти</w:t>
      </w:r>
      <w:r>
        <w:rPr>
          <w:rFonts w:ascii="Times New Roman" w:hAnsi="Times New Roman"/>
          <w:sz w:val="24"/>
          <w:szCs w:val="24"/>
        </w:rPr>
        <w:t xml:space="preserve">таны Возрождения». Формирование </w:t>
      </w:r>
      <w:r w:rsidRPr="004F0D62">
        <w:rPr>
          <w:rFonts w:ascii="Times New Roman" w:hAnsi="Times New Roman"/>
          <w:sz w:val="24"/>
          <w:szCs w:val="24"/>
        </w:rPr>
        <w:t>новой, гуманистической к</w:t>
      </w:r>
      <w:r>
        <w:rPr>
          <w:rFonts w:ascii="Times New Roman" w:hAnsi="Times New Roman"/>
          <w:sz w:val="24"/>
          <w:szCs w:val="24"/>
        </w:rPr>
        <w:t xml:space="preserve">ультуры и вклад в её развитие  - </w:t>
      </w:r>
      <w:r w:rsidRPr="004F0D62">
        <w:rPr>
          <w:rFonts w:ascii="Times New Roman" w:hAnsi="Times New Roman"/>
          <w:sz w:val="24"/>
          <w:szCs w:val="24"/>
        </w:rPr>
        <w:t>Леонардо да Винчи, Микелан</w:t>
      </w:r>
      <w:r>
        <w:rPr>
          <w:rFonts w:ascii="Times New Roman" w:hAnsi="Times New Roman"/>
          <w:sz w:val="24"/>
          <w:szCs w:val="24"/>
        </w:rPr>
        <w:t xml:space="preserve">джело </w:t>
      </w:r>
      <w:proofErr w:type="spellStart"/>
      <w:r>
        <w:rPr>
          <w:rFonts w:ascii="Times New Roman" w:hAnsi="Times New Roman"/>
          <w:sz w:val="24"/>
          <w:szCs w:val="24"/>
        </w:rPr>
        <w:t>Буонарроти</w:t>
      </w:r>
      <w:proofErr w:type="spellEnd"/>
      <w:r>
        <w:rPr>
          <w:rFonts w:ascii="Times New Roman" w:hAnsi="Times New Roman"/>
          <w:sz w:val="24"/>
          <w:szCs w:val="24"/>
        </w:rPr>
        <w:t xml:space="preserve">, Рафаэль Санти. </w:t>
      </w:r>
      <w:r w:rsidRPr="004F0D62">
        <w:rPr>
          <w:rFonts w:ascii="Times New Roman" w:hAnsi="Times New Roman"/>
          <w:sz w:val="24"/>
          <w:szCs w:val="24"/>
        </w:rPr>
        <w:t>География и особенност</w:t>
      </w:r>
      <w:r>
        <w:rPr>
          <w:rFonts w:ascii="Times New Roman" w:hAnsi="Times New Roman"/>
          <w:sz w:val="24"/>
          <w:szCs w:val="24"/>
        </w:rPr>
        <w:t>и искусства: Испания и Голландия Х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E73B32">
        <w:rPr>
          <w:rFonts w:ascii="Times New Roman" w:hAnsi="Times New Roman"/>
          <w:sz w:val="24"/>
          <w:szCs w:val="24"/>
        </w:rPr>
        <w:t xml:space="preserve"> </w:t>
      </w:r>
      <w:r w:rsidRPr="004F0D62">
        <w:rPr>
          <w:rFonts w:ascii="Times New Roman" w:hAnsi="Times New Roman"/>
          <w:sz w:val="24"/>
          <w:szCs w:val="24"/>
        </w:rPr>
        <w:t>в. Своеобразие Высоко</w:t>
      </w:r>
      <w:r>
        <w:rPr>
          <w:rFonts w:ascii="Times New Roman" w:hAnsi="Times New Roman"/>
          <w:sz w:val="24"/>
          <w:szCs w:val="24"/>
        </w:rPr>
        <w:t>го искусства Северного Возрождения</w:t>
      </w:r>
      <w:r w:rsidRPr="00EC441D">
        <w:rPr>
          <w:rFonts w:ascii="Times New Roman" w:hAnsi="Times New Roman"/>
          <w:sz w:val="24"/>
          <w:szCs w:val="24"/>
        </w:rPr>
        <w:t>: Питер Брейгель Старший; гуманистическая личность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441D">
        <w:rPr>
          <w:rFonts w:ascii="Times New Roman" w:hAnsi="Times New Roman"/>
          <w:sz w:val="24"/>
          <w:szCs w:val="24"/>
        </w:rPr>
        <w:t>в портретах Альбрехта Дюрера.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C441D">
        <w:rPr>
          <w:rFonts w:ascii="Times New Roman" w:hAnsi="Times New Roman"/>
          <w:sz w:val="24"/>
          <w:szCs w:val="24"/>
        </w:rPr>
        <w:t>Музыкальное искусство Западной Европы. Развитие свет</w:t>
      </w:r>
      <w:r w:rsidRPr="00EC441D">
        <w:rPr>
          <w:rFonts w:ascii="Times New Roman" w:hAnsi="Times New Roman"/>
          <w:sz w:val="24"/>
          <w:szCs w:val="24"/>
        </w:rPr>
        <w:softHyphen/>
        <w:t>ской музыкальной культу</w:t>
      </w:r>
      <w:r>
        <w:rPr>
          <w:rFonts w:ascii="Times New Roman" w:hAnsi="Times New Roman"/>
          <w:sz w:val="24"/>
          <w:szCs w:val="24"/>
        </w:rPr>
        <w:t xml:space="preserve">ры. Мадригалы. Домашнее </w:t>
      </w:r>
      <w:proofErr w:type="spellStart"/>
      <w:r>
        <w:rPr>
          <w:rFonts w:ascii="Times New Roman" w:hAnsi="Times New Roman"/>
          <w:sz w:val="24"/>
          <w:szCs w:val="24"/>
        </w:rPr>
        <w:t>музици</w:t>
      </w:r>
      <w:r w:rsidRPr="00EC441D">
        <w:rPr>
          <w:rFonts w:ascii="Times New Roman" w:hAnsi="Times New Roman"/>
          <w:sz w:val="24"/>
          <w:szCs w:val="24"/>
        </w:rPr>
        <w:t>рование</w:t>
      </w:r>
      <w:proofErr w:type="spellEnd"/>
      <w:r w:rsidRPr="00EC441D">
        <w:rPr>
          <w:rFonts w:ascii="Times New Roman" w:hAnsi="Times New Roman"/>
          <w:sz w:val="24"/>
          <w:szCs w:val="24"/>
        </w:rPr>
        <w:t>. Превращение музыки в одно из светских искусств.</w:t>
      </w:r>
    </w:p>
    <w:p w:rsidR="0069567F" w:rsidRPr="008D7FCC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D7FCC">
        <w:rPr>
          <w:rFonts w:ascii="Times New Roman" w:hAnsi="Times New Roman"/>
          <w:b/>
          <w:sz w:val="24"/>
          <w:szCs w:val="24"/>
        </w:rPr>
        <w:t xml:space="preserve">Тема 10. </w:t>
      </w:r>
      <w:r>
        <w:rPr>
          <w:rFonts w:ascii="Times New Roman" w:hAnsi="Times New Roman"/>
          <w:b/>
          <w:sz w:val="24"/>
          <w:szCs w:val="24"/>
        </w:rPr>
        <w:t>Р</w:t>
      </w:r>
      <w:r w:rsidRPr="008D7FCC">
        <w:rPr>
          <w:rFonts w:ascii="Times New Roman" w:hAnsi="Times New Roman"/>
          <w:b/>
          <w:sz w:val="24"/>
          <w:szCs w:val="24"/>
        </w:rPr>
        <w:t>ождение новой европейской науки в XVI-XVII вв.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Условия </w:t>
      </w:r>
      <w:r w:rsidRPr="00EC441D">
        <w:rPr>
          <w:rFonts w:ascii="Times New Roman" w:hAnsi="Times New Roman"/>
          <w:sz w:val="24"/>
          <w:szCs w:val="24"/>
        </w:rPr>
        <w:t>развития революции в естествознании. Действие принципа авторитетности в средневековой Европе и его про</w:t>
      </w:r>
      <w:r w:rsidRPr="00EC441D">
        <w:rPr>
          <w:rFonts w:ascii="Times New Roman" w:hAnsi="Times New Roman"/>
          <w:sz w:val="24"/>
          <w:szCs w:val="24"/>
        </w:rPr>
        <w:softHyphen/>
        <w:t xml:space="preserve">явление. Критический взгляд гуманистов на окружающий мир и его последствия. Открытия, определившие новую картину мира. Жизнь и научное открытие Николая Коперника. Открытие и подвиг во имя науки Джордано Бруно. Галилео Галилей и его открытия. Вклад Исаака Ньютона в создание новой картины мира в ХУН в. </w:t>
      </w:r>
      <w:proofErr w:type="spellStart"/>
      <w:r w:rsidRPr="00EC441D">
        <w:rPr>
          <w:rFonts w:ascii="Times New Roman" w:hAnsi="Times New Roman"/>
          <w:sz w:val="24"/>
          <w:szCs w:val="24"/>
        </w:rPr>
        <w:t>Фрэнсис</w:t>
      </w:r>
      <w:proofErr w:type="spellEnd"/>
      <w:r w:rsidRPr="00EC441D">
        <w:rPr>
          <w:rFonts w:ascii="Times New Roman" w:hAnsi="Times New Roman"/>
          <w:sz w:val="24"/>
          <w:szCs w:val="24"/>
        </w:rPr>
        <w:t xml:space="preserve"> Бэкон о </w:t>
      </w:r>
      <w:r w:rsidRPr="00EC441D">
        <w:rPr>
          <w:rFonts w:ascii="Times New Roman" w:hAnsi="Times New Roman"/>
          <w:sz w:val="24"/>
          <w:szCs w:val="24"/>
        </w:rPr>
        <w:lastRenderedPageBreak/>
        <w:t xml:space="preserve">значении опыта в познании природы. Рене Декарт о роли научных исследований. </w:t>
      </w:r>
      <w:proofErr w:type="spellStart"/>
      <w:r w:rsidRPr="00EC441D">
        <w:rPr>
          <w:rFonts w:ascii="Times New Roman" w:hAnsi="Times New Roman"/>
          <w:sz w:val="24"/>
          <w:szCs w:val="24"/>
        </w:rPr>
        <w:t>Фрэнсис</w:t>
      </w:r>
      <w:proofErr w:type="spellEnd"/>
      <w:r w:rsidRPr="00EC441D">
        <w:rPr>
          <w:rFonts w:ascii="Times New Roman" w:hAnsi="Times New Roman"/>
          <w:sz w:val="24"/>
          <w:szCs w:val="24"/>
        </w:rPr>
        <w:t xml:space="preserve"> Бэкон и Рене Декарт - основоположники философии Нового времени. Влияние научных открытий Нового времени на тех</w:t>
      </w:r>
      <w:r w:rsidRPr="00EC441D">
        <w:rPr>
          <w:rFonts w:ascii="Times New Roman" w:hAnsi="Times New Roman"/>
          <w:sz w:val="24"/>
          <w:szCs w:val="24"/>
        </w:rPr>
        <w:softHyphen/>
        <w:t>нический прогресс и самосознание человека.</w:t>
      </w:r>
    </w:p>
    <w:p w:rsidR="0069567F" w:rsidRPr="00A908AB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908AB">
        <w:rPr>
          <w:rFonts w:ascii="Times New Roman" w:hAnsi="Times New Roman"/>
          <w:b/>
          <w:sz w:val="24"/>
          <w:szCs w:val="24"/>
        </w:rPr>
        <w:t>Тема 11. Начало Реформации в Европе. Обновление христианства</w:t>
      </w:r>
    </w:p>
    <w:p w:rsidR="0069567F" w:rsidRPr="00EC441D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C441D">
        <w:rPr>
          <w:rFonts w:ascii="Times New Roman" w:hAnsi="Times New Roman"/>
          <w:sz w:val="24"/>
          <w:szCs w:val="24"/>
        </w:rPr>
        <w:t>Влияние Великих географических открытий и идей гуманиз</w:t>
      </w:r>
      <w:r w:rsidRPr="00EC441D">
        <w:rPr>
          <w:rFonts w:ascii="Times New Roman" w:hAnsi="Times New Roman"/>
          <w:sz w:val="24"/>
          <w:szCs w:val="24"/>
        </w:rPr>
        <w:softHyphen/>
        <w:t>ма на представления европейца о самом себе. Кризис и начало раскола католической церкви. Реформация - борьба за пере</w:t>
      </w:r>
      <w:r w:rsidRPr="00EC441D">
        <w:rPr>
          <w:rFonts w:ascii="Times New Roman" w:hAnsi="Times New Roman"/>
          <w:sz w:val="24"/>
          <w:szCs w:val="24"/>
        </w:rPr>
        <w:softHyphen/>
        <w:t>устройство церкви. Причины Реформации и широкого её рас</w:t>
      </w:r>
      <w:r w:rsidRPr="00EC441D">
        <w:rPr>
          <w:rFonts w:ascii="Times New Roman" w:hAnsi="Times New Roman"/>
          <w:sz w:val="24"/>
          <w:szCs w:val="24"/>
        </w:rPr>
        <w:softHyphen/>
        <w:t>пространения в Европе. Герм</w:t>
      </w:r>
      <w:r>
        <w:rPr>
          <w:rFonts w:ascii="Times New Roman" w:hAnsi="Times New Roman"/>
          <w:sz w:val="24"/>
          <w:szCs w:val="24"/>
        </w:rPr>
        <w:t>ания - родина Реформации церк</w:t>
      </w:r>
      <w:r w:rsidRPr="00EC441D">
        <w:rPr>
          <w:rFonts w:ascii="Times New Roman" w:hAnsi="Times New Roman"/>
          <w:sz w:val="24"/>
          <w:szCs w:val="24"/>
        </w:rPr>
        <w:t>ви. Мартин Лютер: человек и общественный деятель. 95 тези</w:t>
      </w:r>
      <w:r>
        <w:rPr>
          <w:rFonts w:ascii="Times New Roman" w:hAnsi="Times New Roman"/>
          <w:sz w:val="24"/>
          <w:szCs w:val="24"/>
        </w:rPr>
        <w:t>сов против инду</w:t>
      </w:r>
      <w:r w:rsidRPr="00EC441D">
        <w:rPr>
          <w:rFonts w:ascii="Times New Roman" w:hAnsi="Times New Roman"/>
          <w:sz w:val="24"/>
          <w:szCs w:val="24"/>
        </w:rPr>
        <w:t>льгенций. «Спасение верой» - суть учения Мартина Лютера. Крестьянская война в Германии. Протестантство и лю</w:t>
      </w:r>
      <w:r w:rsidRPr="00EC441D">
        <w:rPr>
          <w:rFonts w:ascii="Times New Roman" w:hAnsi="Times New Roman"/>
          <w:sz w:val="24"/>
          <w:szCs w:val="24"/>
        </w:rPr>
        <w:softHyphen/>
        <w:t>теранская церковь в Германии. Пастор - протестантский про</w:t>
      </w:r>
      <w:r w:rsidRPr="00EC441D">
        <w:rPr>
          <w:rFonts w:ascii="Times New Roman" w:hAnsi="Times New Roman"/>
          <w:sz w:val="24"/>
          <w:szCs w:val="24"/>
        </w:rPr>
        <w:softHyphen/>
        <w:t>поведник.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908AB">
        <w:rPr>
          <w:rFonts w:ascii="Times New Roman" w:hAnsi="Times New Roman"/>
          <w:b/>
          <w:sz w:val="24"/>
          <w:szCs w:val="24"/>
        </w:rPr>
        <w:t>Тема 12. Распространение Реформации в Европе. Контрреформация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C441D">
        <w:rPr>
          <w:rFonts w:ascii="Times New Roman" w:hAnsi="Times New Roman"/>
          <w:sz w:val="24"/>
          <w:szCs w:val="24"/>
        </w:rPr>
        <w:t>Географический охват Реформацией Европы и его причины. Ценности, учение и церковь Жана Кальвина. Идея о предопре</w:t>
      </w:r>
      <w:r w:rsidRPr="00EC441D">
        <w:rPr>
          <w:rFonts w:ascii="Times New Roman" w:hAnsi="Times New Roman"/>
          <w:sz w:val="24"/>
          <w:szCs w:val="24"/>
        </w:rPr>
        <w:softHyphen/>
        <w:t>делении судьбы человека. Социальный эффект учения Кальвина. Жестокость осуждения преда</w:t>
      </w:r>
      <w:r>
        <w:rPr>
          <w:rFonts w:ascii="Times New Roman" w:hAnsi="Times New Roman"/>
          <w:sz w:val="24"/>
          <w:szCs w:val="24"/>
        </w:rPr>
        <w:t>телей кальвинизма. «Рим кальвин</w:t>
      </w:r>
      <w:r w:rsidRPr="00EC441D">
        <w:rPr>
          <w:rFonts w:ascii="Times New Roman" w:hAnsi="Times New Roman"/>
          <w:sz w:val="24"/>
          <w:szCs w:val="24"/>
        </w:rPr>
        <w:t xml:space="preserve">изма». Борьба католической церкви </w:t>
      </w:r>
      <w:r>
        <w:rPr>
          <w:rFonts w:ascii="Times New Roman" w:hAnsi="Times New Roman"/>
          <w:sz w:val="24"/>
          <w:szCs w:val="24"/>
        </w:rPr>
        <w:t xml:space="preserve">против </w:t>
      </w:r>
      <w:proofErr w:type="spellStart"/>
      <w:r>
        <w:rPr>
          <w:rFonts w:ascii="Times New Roman" w:hAnsi="Times New Roman"/>
          <w:sz w:val="24"/>
          <w:szCs w:val="24"/>
        </w:rPr>
        <w:t>еретичных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учений. Контрре</w:t>
      </w:r>
      <w:r w:rsidRPr="00EC441D">
        <w:rPr>
          <w:rFonts w:ascii="Times New Roman" w:hAnsi="Times New Roman"/>
          <w:sz w:val="24"/>
          <w:szCs w:val="24"/>
        </w:rPr>
        <w:t>формация: её идеологи и воплотители. Орден иезуитов</w:t>
      </w:r>
      <w:r>
        <w:rPr>
          <w:rFonts w:ascii="Times New Roman" w:hAnsi="Times New Roman"/>
          <w:sz w:val="24"/>
          <w:szCs w:val="24"/>
        </w:rPr>
        <w:t xml:space="preserve"> и его создатель - Игнатий Лой</w:t>
      </w:r>
      <w:r w:rsidRPr="00A12519">
        <w:rPr>
          <w:rFonts w:ascii="Times New Roman" w:hAnsi="Times New Roman"/>
          <w:sz w:val="24"/>
          <w:szCs w:val="24"/>
        </w:rPr>
        <w:t xml:space="preserve">ола. Цели, средства расширения власти папы римского. </w:t>
      </w:r>
      <w:proofErr w:type="spellStart"/>
      <w:r w:rsidRPr="00A12519">
        <w:rPr>
          <w:rFonts w:ascii="Times New Roman" w:hAnsi="Times New Roman"/>
          <w:sz w:val="24"/>
          <w:szCs w:val="24"/>
        </w:rPr>
        <w:t>Тридентский</w:t>
      </w:r>
      <w:proofErr w:type="spellEnd"/>
      <w:r w:rsidRPr="00A12519">
        <w:rPr>
          <w:rFonts w:ascii="Times New Roman" w:hAnsi="Times New Roman"/>
          <w:sz w:val="24"/>
          <w:szCs w:val="24"/>
        </w:rPr>
        <w:t xml:space="preserve"> собор.</w:t>
      </w:r>
    </w:p>
    <w:p w:rsidR="0069567F" w:rsidRPr="00C76BE7" w:rsidRDefault="0069567F" w:rsidP="00096DB9">
      <w:pPr>
        <w:pStyle w:val="a4"/>
        <w:rPr>
          <w:rFonts w:ascii="Times New Roman" w:hAnsi="Times New Roman"/>
          <w:b/>
          <w:sz w:val="24"/>
          <w:szCs w:val="24"/>
        </w:rPr>
      </w:pPr>
      <w:r w:rsidRPr="0084630E">
        <w:rPr>
          <w:rFonts w:ascii="Times New Roman" w:hAnsi="Times New Roman"/>
          <w:b/>
          <w:sz w:val="24"/>
          <w:szCs w:val="24"/>
        </w:rPr>
        <w:t>Тема 13. Королевская власть и Реформация в Англии. Борьба за господство на море</w:t>
      </w:r>
    </w:p>
    <w:p w:rsidR="0069567F" w:rsidRPr="00C76BE7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9567F" w:rsidRPr="00C76BE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A12519">
        <w:rPr>
          <w:rFonts w:ascii="Times New Roman" w:hAnsi="Times New Roman"/>
          <w:sz w:val="24"/>
          <w:szCs w:val="24"/>
        </w:rPr>
        <w:t>Последствия Войны Алой и Белой розы для Англии. Генрих VIII: от защитника веры к религиозной реформе. Особенности Реформации католической церкви в Англии. Англиканская церковь. Попытка Контрреформации: полити</w:t>
      </w:r>
      <w:r w:rsidRPr="00A12519">
        <w:rPr>
          <w:rFonts w:ascii="Times New Roman" w:hAnsi="Times New Roman"/>
          <w:sz w:val="24"/>
          <w:szCs w:val="24"/>
        </w:rPr>
        <w:softHyphen/>
        <w:t>ка Марии Кр</w:t>
      </w:r>
      <w:r>
        <w:rPr>
          <w:rFonts w:ascii="Times New Roman" w:hAnsi="Times New Roman"/>
          <w:sz w:val="24"/>
          <w:szCs w:val="24"/>
        </w:rPr>
        <w:t>овавой. «Золотой век Елизаветы</w:t>
      </w:r>
      <w:r w:rsidRPr="00C76B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12519">
        <w:rPr>
          <w:rFonts w:ascii="Times New Roman" w:hAnsi="Times New Roman"/>
          <w:sz w:val="24"/>
          <w:szCs w:val="24"/>
        </w:rPr>
        <w:t>» - укрепление англиканской церкви и государства. Пуритане. Политика пре</w:t>
      </w:r>
      <w:r w:rsidRPr="00A12519">
        <w:rPr>
          <w:rFonts w:ascii="Times New Roman" w:hAnsi="Times New Roman"/>
          <w:sz w:val="24"/>
          <w:szCs w:val="24"/>
        </w:rPr>
        <w:softHyphen/>
        <w:t>дотвращения религиозных войн. Соперничество с Испанией за морское господство. Итоги правления королевы Елизаветы 1.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4630E">
        <w:rPr>
          <w:rFonts w:ascii="Times New Roman" w:hAnsi="Times New Roman"/>
          <w:b/>
          <w:sz w:val="24"/>
          <w:szCs w:val="24"/>
        </w:rPr>
        <w:t>Тема 14. Религиозные войны и укрепление абсолютной монархии во Франции</w:t>
      </w:r>
    </w:p>
    <w:p w:rsidR="0069567F" w:rsidRPr="00C76BE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Французы</w:t>
      </w:r>
      <w:r w:rsidRPr="00C76BE7">
        <w:rPr>
          <w:rFonts w:ascii="Times New Roman" w:hAnsi="Times New Roman"/>
          <w:sz w:val="24"/>
          <w:szCs w:val="24"/>
        </w:rPr>
        <w:t xml:space="preserve"> - </w:t>
      </w:r>
      <w:r w:rsidRPr="00A12519">
        <w:rPr>
          <w:rFonts w:ascii="Times New Roman" w:hAnsi="Times New Roman"/>
          <w:sz w:val="24"/>
          <w:szCs w:val="24"/>
        </w:rPr>
        <w:t>кальвинисты-гугеноты. Разрастание противо</w:t>
      </w:r>
      <w:r w:rsidRPr="00A12519">
        <w:rPr>
          <w:rFonts w:ascii="Times New Roman" w:hAnsi="Times New Roman"/>
          <w:sz w:val="24"/>
          <w:szCs w:val="24"/>
        </w:rPr>
        <w:softHyphen/>
        <w:t>стояния между католиками и гугенотами. Начало религиозных войн. Различия в методах противников. Варфоломеевская ночь: кровавый суд католиков над гугенотами. Нантский эдикт короля Генриха IV Бурбона. Реформы Ришелье, ришелье как идеолог и создатель системы абсолютизм</w:t>
      </w:r>
      <w:r>
        <w:rPr>
          <w:rFonts w:ascii="Times New Roman" w:hAnsi="Times New Roman"/>
          <w:sz w:val="24"/>
          <w:szCs w:val="24"/>
        </w:rPr>
        <w:t>а во Франции. Франция - силь</w:t>
      </w:r>
      <w:r w:rsidRPr="00A12519">
        <w:rPr>
          <w:rFonts w:ascii="Times New Roman" w:hAnsi="Times New Roman"/>
          <w:sz w:val="24"/>
          <w:szCs w:val="24"/>
        </w:rPr>
        <w:t>нейшее государство на европейском континенте.</w:t>
      </w:r>
    </w:p>
    <w:p w:rsidR="0069567F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F377E">
        <w:rPr>
          <w:rFonts w:ascii="Times New Roman" w:hAnsi="Times New Roman"/>
          <w:b/>
          <w:sz w:val="24"/>
          <w:szCs w:val="24"/>
        </w:rPr>
        <w:t>ГЛАВА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F377E">
        <w:rPr>
          <w:rFonts w:ascii="Times New Roman" w:hAnsi="Times New Roman"/>
          <w:b/>
          <w:sz w:val="24"/>
          <w:szCs w:val="24"/>
        </w:rPr>
        <w:t>.</w:t>
      </w:r>
      <w:r w:rsidRPr="000C414C">
        <w:rPr>
          <w:rFonts w:ascii="Times New Roman" w:hAnsi="Times New Roman"/>
          <w:b/>
          <w:sz w:val="24"/>
          <w:szCs w:val="24"/>
        </w:rPr>
        <w:t xml:space="preserve"> </w:t>
      </w:r>
      <w:r w:rsidRPr="00DF377E">
        <w:rPr>
          <w:rFonts w:ascii="Times New Roman" w:hAnsi="Times New Roman"/>
          <w:b/>
          <w:sz w:val="24"/>
          <w:szCs w:val="24"/>
        </w:rPr>
        <w:t>ПЕРВЫЕ РЕВОЛЮЦИИ НОВОГО ВРЕМЕНИ. МЕЖДУНАРОДНЫЕ ОТНОШЕНИЯ</w:t>
      </w:r>
    </w:p>
    <w:p w:rsidR="0069567F" w:rsidRPr="00DF377E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F377E">
        <w:rPr>
          <w:rFonts w:ascii="Times New Roman" w:hAnsi="Times New Roman"/>
          <w:b/>
          <w:sz w:val="24"/>
          <w:szCs w:val="24"/>
        </w:rPr>
        <w:t xml:space="preserve">Тема 15. Освободительная война в Нидерландах. </w:t>
      </w:r>
    </w:p>
    <w:p w:rsidR="0069567F" w:rsidRPr="00DF377E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DF377E">
        <w:rPr>
          <w:rFonts w:ascii="Times New Roman" w:hAnsi="Times New Roman"/>
          <w:b/>
          <w:sz w:val="24"/>
          <w:szCs w:val="24"/>
        </w:rPr>
        <w:t>ождение Республики Соединённых провинций</w:t>
      </w:r>
    </w:p>
    <w:p w:rsidR="0069567F" w:rsidRPr="00C76BE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«Жемчужина в</w:t>
      </w:r>
      <w:r w:rsidRPr="00A12519">
        <w:rPr>
          <w:rFonts w:ascii="Times New Roman" w:hAnsi="Times New Roman"/>
          <w:sz w:val="24"/>
          <w:szCs w:val="24"/>
        </w:rPr>
        <w:t xml:space="preserve"> короне Габсбургов». Нидерл</w:t>
      </w:r>
      <w:r>
        <w:rPr>
          <w:rFonts w:ascii="Times New Roman" w:hAnsi="Times New Roman"/>
          <w:sz w:val="24"/>
          <w:szCs w:val="24"/>
        </w:rPr>
        <w:t>андская ре</w:t>
      </w:r>
      <w:r>
        <w:rPr>
          <w:rFonts w:ascii="Times New Roman" w:hAnsi="Times New Roman"/>
          <w:sz w:val="24"/>
          <w:szCs w:val="24"/>
        </w:rPr>
        <w:softHyphen/>
        <w:t xml:space="preserve">волюция и рождение </w:t>
      </w:r>
      <w:r w:rsidRPr="00A12519">
        <w:rPr>
          <w:rFonts w:ascii="Times New Roman" w:hAnsi="Times New Roman"/>
          <w:sz w:val="24"/>
          <w:szCs w:val="24"/>
        </w:rPr>
        <w:t>свободной Республики Голландии.</w:t>
      </w:r>
      <w:r>
        <w:rPr>
          <w:rFonts w:ascii="Times New Roman" w:hAnsi="Times New Roman"/>
          <w:sz w:val="24"/>
          <w:szCs w:val="24"/>
        </w:rPr>
        <w:t xml:space="preserve"> Нидерланды - «жемчужина в</w:t>
      </w:r>
      <w:r w:rsidRPr="00A12519">
        <w:rPr>
          <w:rFonts w:ascii="Times New Roman" w:hAnsi="Times New Roman"/>
          <w:sz w:val="24"/>
          <w:szCs w:val="24"/>
        </w:rPr>
        <w:t xml:space="preserve"> короне Габсбургов». Особенности географического, экономического и политического развития Нидерландов в XVI в. Становление капиталистических отно</w:t>
      </w:r>
      <w:r w:rsidRPr="00A12519">
        <w:rPr>
          <w:rFonts w:ascii="Times New Roman" w:hAnsi="Times New Roman"/>
          <w:sz w:val="24"/>
          <w:szCs w:val="24"/>
        </w:rPr>
        <w:softHyphen/>
        <w:t>шений в стране. Противоречия с Испанией. Преследования протестантов. Иконоборческое движение. Начало освободи</w:t>
      </w:r>
      <w:r w:rsidRPr="00A12519">
        <w:rPr>
          <w:rFonts w:ascii="Times New Roman" w:hAnsi="Times New Roman"/>
          <w:sz w:val="24"/>
          <w:szCs w:val="24"/>
        </w:rPr>
        <w:softHyphen/>
        <w:t xml:space="preserve">тельной войны. Вильгельм </w:t>
      </w:r>
      <w:r>
        <w:rPr>
          <w:rFonts w:ascii="Times New Roman" w:hAnsi="Times New Roman"/>
          <w:sz w:val="24"/>
          <w:szCs w:val="24"/>
        </w:rPr>
        <w:t>О</w:t>
      </w:r>
      <w:r w:rsidRPr="00A12519">
        <w:rPr>
          <w:rFonts w:ascii="Times New Roman" w:hAnsi="Times New Roman"/>
          <w:sz w:val="24"/>
          <w:szCs w:val="24"/>
        </w:rPr>
        <w:t>ранский. Время террора «крова</w:t>
      </w:r>
      <w:r w:rsidRPr="00A12519">
        <w:rPr>
          <w:rFonts w:ascii="Times New Roman" w:hAnsi="Times New Roman"/>
          <w:sz w:val="24"/>
          <w:szCs w:val="24"/>
        </w:rPr>
        <w:softHyphen/>
        <w:t xml:space="preserve">вого герцога» Альбы. Лесные и </w:t>
      </w:r>
      <w:r>
        <w:rPr>
          <w:rFonts w:ascii="Times New Roman" w:hAnsi="Times New Roman"/>
          <w:sz w:val="24"/>
          <w:szCs w:val="24"/>
        </w:rPr>
        <w:t xml:space="preserve">морские </w:t>
      </w:r>
      <w:proofErr w:type="spellStart"/>
      <w:r>
        <w:rPr>
          <w:rFonts w:ascii="Times New Roman" w:hAnsi="Times New Roman"/>
          <w:sz w:val="24"/>
          <w:szCs w:val="24"/>
        </w:rPr>
        <w:t>гёэы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Утрехтская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уния. Р</w:t>
      </w:r>
      <w:r w:rsidRPr="00A12519">
        <w:rPr>
          <w:rFonts w:ascii="Times New Roman" w:hAnsi="Times New Roman"/>
          <w:sz w:val="24"/>
          <w:szCs w:val="24"/>
        </w:rPr>
        <w:t>ождение Республики Соединённых провинций. Голландская республика _ самая экономически развитая страна в Европе. Центр экономической жизни - Амстердам.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C414C">
        <w:rPr>
          <w:rFonts w:ascii="Times New Roman" w:hAnsi="Times New Roman"/>
          <w:b/>
          <w:sz w:val="24"/>
          <w:szCs w:val="24"/>
        </w:rPr>
        <w:t>Тема 16. Парламент против короля. Революция в Англии</w:t>
      </w:r>
    </w:p>
    <w:p w:rsidR="0069567F" w:rsidRPr="00C76BE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C414C">
        <w:rPr>
          <w:rFonts w:ascii="Times New Roman" w:hAnsi="Times New Roman"/>
          <w:sz w:val="24"/>
          <w:szCs w:val="24"/>
        </w:rPr>
        <w:t>Англия - первая страна в Европе с конституционной парла</w:t>
      </w:r>
      <w:r w:rsidRPr="000C414C">
        <w:rPr>
          <w:rFonts w:ascii="Times New Roman" w:hAnsi="Times New Roman"/>
          <w:sz w:val="24"/>
          <w:szCs w:val="24"/>
        </w:rPr>
        <w:softHyphen/>
        <w:t>ментской монархией. Англия накануне революции. Причины революции. Пуританская этика и образ жизни. Личное прав</w:t>
      </w:r>
      <w:r w:rsidRPr="000C414C">
        <w:rPr>
          <w:rFonts w:ascii="Times New Roman" w:hAnsi="Times New Roman"/>
          <w:sz w:val="24"/>
          <w:szCs w:val="24"/>
        </w:rPr>
        <w:softHyphen/>
        <w:t>ление короля Карла 1 Стюарта. Противостояние короля и парламента. Начало революции - созыв Долгого парламента. Гражданская война короля с парламентом. Великая ремон</w:t>
      </w:r>
      <w:r w:rsidRPr="000C414C">
        <w:rPr>
          <w:rFonts w:ascii="Times New Roman" w:hAnsi="Times New Roman"/>
          <w:sz w:val="24"/>
          <w:szCs w:val="24"/>
        </w:rPr>
        <w:softHyphen/>
        <w:t>страция. Оливер Кромвель и создание армии «нового образ</w:t>
      </w:r>
      <w:r w:rsidRPr="000C414C">
        <w:rPr>
          <w:rFonts w:ascii="Times New Roman" w:hAnsi="Times New Roman"/>
          <w:sz w:val="24"/>
          <w:szCs w:val="24"/>
        </w:rPr>
        <w:softHyphen/>
        <w:t xml:space="preserve">ца». Битва при </w:t>
      </w:r>
      <w:proofErr w:type="spellStart"/>
      <w:r w:rsidRPr="000C414C">
        <w:rPr>
          <w:rFonts w:ascii="Times New Roman" w:hAnsi="Times New Roman"/>
          <w:sz w:val="24"/>
          <w:szCs w:val="24"/>
        </w:rPr>
        <w:t>Нейзби</w:t>
      </w:r>
      <w:proofErr w:type="spellEnd"/>
      <w:r w:rsidRPr="000C414C">
        <w:rPr>
          <w:rFonts w:ascii="Times New Roman" w:hAnsi="Times New Roman"/>
          <w:sz w:val="24"/>
          <w:szCs w:val="24"/>
        </w:rPr>
        <w:t>. Реформы парламента. Дальнейшее на</w:t>
      </w:r>
      <w:r w:rsidRPr="000C414C">
        <w:rPr>
          <w:rFonts w:ascii="Times New Roman" w:hAnsi="Times New Roman"/>
          <w:sz w:val="24"/>
          <w:szCs w:val="24"/>
        </w:rPr>
        <w:softHyphen/>
        <w:t>растание противостояния: казнь короля. Англия - республика.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A63DD">
        <w:rPr>
          <w:rFonts w:ascii="Times New Roman" w:hAnsi="Times New Roman"/>
          <w:b/>
          <w:sz w:val="24"/>
          <w:szCs w:val="24"/>
        </w:rPr>
        <w:t>Тема 17. Путь к парламентской монархии</w:t>
      </w:r>
    </w:p>
    <w:p w:rsidR="0069567F" w:rsidRPr="00C76BE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C414C">
        <w:rPr>
          <w:rFonts w:ascii="Times New Roman" w:hAnsi="Times New Roman"/>
          <w:sz w:val="24"/>
          <w:szCs w:val="24"/>
        </w:rPr>
        <w:t>Реформы английского парламента. Движение протеста: ле</w:t>
      </w:r>
      <w:r w:rsidRPr="000C414C">
        <w:rPr>
          <w:rFonts w:ascii="Times New Roman" w:hAnsi="Times New Roman"/>
          <w:sz w:val="24"/>
          <w:szCs w:val="24"/>
        </w:rPr>
        <w:softHyphen/>
        <w:t>веллеры и диггеры. Кромвель. Внутренние и международные последствия гражданской войны. Разгон Долгого парламента. Кромвель - пожизненный лорд-протектор Английской респу</w:t>
      </w:r>
      <w:r w:rsidRPr="000C414C">
        <w:rPr>
          <w:rFonts w:ascii="Times New Roman" w:hAnsi="Times New Roman"/>
          <w:sz w:val="24"/>
          <w:szCs w:val="24"/>
        </w:rPr>
        <w:softHyphen/>
        <w:t>блики. Преобразования в стране. Борьба за колонии и морское господство. Реставрация Стюартов. Конец революции. «Славная революция» 1688 г. и рождение парламентской монархии. «</w:t>
      </w:r>
      <w:proofErr w:type="spellStart"/>
      <w:r w:rsidRPr="000C414C">
        <w:rPr>
          <w:rFonts w:ascii="Times New Roman" w:hAnsi="Times New Roman"/>
          <w:sz w:val="24"/>
          <w:szCs w:val="24"/>
        </w:rPr>
        <w:t>Habeas</w:t>
      </w:r>
      <w:proofErr w:type="spellEnd"/>
      <w:r w:rsidRPr="000C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414C">
        <w:rPr>
          <w:rFonts w:ascii="Times New Roman" w:hAnsi="Times New Roman"/>
          <w:sz w:val="24"/>
          <w:szCs w:val="24"/>
        </w:rPr>
        <w:t>corpus</w:t>
      </w:r>
      <w:proofErr w:type="spellEnd"/>
      <w:r w:rsidRPr="000C4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ас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0C414C">
        <w:rPr>
          <w:rFonts w:ascii="Times New Roman" w:hAnsi="Times New Roman"/>
          <w:sz w:val="24"/>
          <w:szCs w:val="24"/>
        </w:rPr>
        <w:t xml:space="preserve"> - закон, </w:t>
      </w:r>
      <w:r w:rsidRPr="000C414C">
        <w:rPr>
          <w:rFonts w:ascii="Times New Roman" w:hAnsi="Times New Roman"/>
          <w:sz w:val="24"/>
          <w:szCs w:val="24"/>
        </w:rPr>
        <w:lastRenderedPageBreak/>
        <w:t>утверждавший права ареста и при</w:t>
      </w:r>
      <w:r w:rsidRPr="000C414C">
        <w:rPr>
          <w:rFonts w:ascii="Times New Roman" w:hAnsi="Times New Roman"/>
          <w:sz w:val="24"/>
          <w:szCs w:val="24"/>
        </w:rPr>
        <w:softHyphen/>
        <w:t>влечение к суду обвиняемого. Билль о правах. Парламентская система в Англии как условие развития индустриального об</w:t>
      </w:r>
      <w:r w:rsidRPr="000C414C">
        <w:rPr>
          <w:rFonts w:ascii="Times New Roman" w:hAnsi="Times New Roman"/>
          <w:sz w:val="24"/>
          <w:szCs w:val="24"/>
        </w:rPr>
        <w:softHyphen/>
        <w:t>щества. Акт о престолонаследии. Преобразование Англии в Соединённое королевство, или Великобританию. Ослабление власти короля, усиление исполнительной власти. Ганноверская династия. Складывание двухпартийной политической системы: тори и виги. Англия - владычица морей. Начало и конец эпохи вигов.</w:t>
      </w:r>
    </w:p>
    <w:p w:rsidR="0069567F" w:rsidRPr="00096DB9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A63DD">
        <w:rPr>
          <w:rFonts w:ascii="Times New Roman" w:hAnsi="Times New Roman"/>
          <w:b/>
          <w:sz w:val="24"/>
          <w:szCs w:val="24"/>
        </w:rPr>
        <w:t>Темы 18-19. Международные отношения в XVI-XVIII вв.</w:t>
      </w:r>
    </w:p>
    <w:p w:rsidR="0069567F" w:rsidRPr="00C76BE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C414C">
        <w:rPr>
          <w:rFonts w:ascii="Times New Roman" w:hAnsi="Times New Roman"/>
          <w:sz w:val="24"/>
          <w:szCs w:val="24"/>
        </w:rPr>
        <w:t>Причины международных</w:t>
      </w:r>
      <w:r>
        <w:rPr>
          <w:rFonts w:ascii="Times New Roman" w:hAnsi="Times New Roman"/>
          <w:sz w:val="24"/>
          <w:szCs w:val="24"/>
        </w:rPr>
        <w:t xml:space="preserve"> конфликтов в Европе в XVI- Х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 w:rsidRPr="00CA63DD">
        <w:rPr>
          <w:rFonts w:ascii="Times New Roman" w:hAnsi="Times New Roman"/>
          <w:sz w:val="24"/>
          <w:szCs w:val="24"/>
        </w:rPr>
        <w:t xml:space="preserve"> </w:t>
      </w:r>
      <w:r w:rsidRPr="000C414C">
        <w:rPr>
          <w:rFonts w:ascii="Times New Roman" w:hAnsi="Times New Roman"/>
          <w:sz w:val="24"/>
          <w:szCs w:val="24"/>
        </w:rPr>
        <w:t>вв. Соперничество между Францией, Англией и Испанией. Тридцатилетняя война - первая общеевропейская война. Причины и начало войны. Основные военные действия. Альбрехт Валленштейн и его концепция войны. Вступление в войну Швеции. Густав II Адольф - крупнейший полково</w:t>
      </w:r>
      <w:r w:rsidRPr="000C414C">
        <w:rPr>
          <w:rFonts w:ascii="Times New Roman" w:hAnsi="Times New Roman"/>
          <w:sz w:val="24"/>
          <w:szCs w:val="24"/>
        </w:rPr>
        <w:softHyphen/>
        <w:t xml:space="preserve">дец и создатель новой военной системы. Окончание войны и её итоги. Условия и значение Вестфальского мира. Европа в </w:t>
      </w:r>
      <w:r>
        <w:rPr>
          <w:rFonts w:ascii="Times New Roman" w:hAnsi="Times New Roman"/>
          <w:sz w:val="24"/>
          <w:szCs w:val="24"/>
        </w:rPr>
        <w:t>XV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0C414C">
        <w:rPr>
          <w:rFonts w:ascii="Times New Roman" w:hAnsi="Times New Roman"/>
          <w:sz w:val="24"/>
          <w:szCs w:val="24"/>
        </w:rPr>
        <w:t xml:space="preserve"> в. Северная война</w:t>
      </w:r>
      <w:r>
        <w:rPr>
          <w:rFonts w:ascii="Times New Roman" w:hAnsi="Times New Roman"/>
          <w:sz w:val="24"/>
          <w:szCs w:val="24"/>
        </w:rPr>
        <w:t xml:space="preserve"> России и Дании против Швеции. </w:t>
      </w:r>
      <w:r w:rsidRPr="000C414C">
        <w:rPr>
          <w:rFonts w:ascii="Times New Roman" w:hAnsi="Times New Roman"/>
          <w:sz w:val="24"/>
          <w:szCs w:val="24"/>
        </w:rPr>
        <w:t>Общеевропейская война - Семилетняя война, её участники, итоги и значение. Восточный вопрос. Война за испанское на</w:t>
      </w:r>
      <w:r w:rsidRPr="000C414C">
        <w:rPr>
          <w:rFonts w:ascii="Times New Roman" w:hAnsi="Times New Roman"/>
          <w:sz w:val="24"/>
          <w:szCs w:val="24"/>
        </w:rPr>
        <w:softHyphen/>
        <w:t>следство - война за династические интересы и за владение</w:t>
      </w:r>
      <w:r w:rsidRPr="00B30AE9">
        <w:rPr>
          <w:rFonts w:ascii="Times New Roman" w:hAnsi="Times New Roman"/>
          <w:sz w:val="24"/>
          <w:szCs w:val="24"/>
        </w:rPr>
        <w:t xml:space="preserve"> колониями. Влияние европейских войн на международные от</w:t>
      </w:r>
      <w:r w:rsidRPr="00B30AE9">
        <w:rPr>
          <w:rFonts w:ascii="Times New Roman" w:hAnsi="Times New Roman"/>
          <w:sz w:val="24"/>
          <w:szCs w:val="24"/>
        </w:rPr>
        <w:softHyphen/>
        <w:t>ношения. Влияние Великой французской революции на евро</w:t>
      </w:r>
      <w:r w:rsidRPr="00B30AE9">
        <w:rPr>
          <w:rFonts w:ascii="Times New Roman" w:hAnsi="Times New Roman"/>
          <w:sz w:val="24"/>
          <w:szCs w:val="24"/>
        </w:rPr>
        <w:softHyphen/>
        <w:t>пейский международный процесс.</w:t>
      </w:r>
    </w:p>
    <w:p w:rsidR="0069567F" w:rsidRPr="00096DB9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30AE9">
        <w:rPr>
          <w:rFonts w:ascii="Times New Roman" w:hAnsi="Times New Roman"/>
          <w:b/>
          <w:sz w:val="24"/>
          <w:szCs w:val="24"/>
        </w:rPr>
        <w:t xml:space="preserve">ГЛАВА </w:t>
      </w:r>
      <w:r w:rsidRPr="00B30AE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30AE9">
        <w:rPr>
          <w:rFonts w:ascii="Times New Roman" w:hAnsi="Times New Roman"/>
          <w:b/>
          <w:sz w:val="24"/>
          <w:szCs w:val="24"/>
        </w:rPr>
        <w:t>. ЭПОХА ПРОСВЕЩЕНИЯ.</w:t>
      </w:r>
      <w:r w:rsidRPr="00C76BE7">
        <w:rPr>
          <w:rFonts w:ascii="Times New Roman" w:hAnsi="Times New Roman"/>
          <w:b/>
          <w:sz w:val="24"/>
          <w:szCs w:val="24"/>
        </w:rPr>
        <w:t xml:space="preserve"> </w:t>
      </w:r>
      <w:r w:rsidRPr="00B30AE9">
        <w:rPr>
          <w:rFonts w:ascii="Times New Roman" w:hAnsi="Times New Roman"/>
          <w:b/>
          <w:sz w:val="24"/>
          <w:szCs w:val="24"/>
        </w:rPr>
        <w:t>ВРЕМЯ ПРЕОБРАЗОВАНИЙ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30AE9">
        <w:rPr>
          <w:rFonts w:ascii="Times New Roman" w:hAnsi="Times New Roman"/>
          <w:b/>
          <w:sz w:val="24"/>
          <w:szCs w:val="24"/>
        </w:rPr>
        <w:t>Тема 20. Великие просветители Европы</w:t>
      </w:r>
    </w:p>
    <w:p w:rsidR="0069567F" w:rsidRPr="00C76BE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30AE9">
        <w:rPr>
          <w:rFonts w:ascii="Times New Roman" w:hAnsi="Times New Roman"/>
          <w:sz w:val="24"/>
          <w:szCs w:val="24"/>
        </w:rPr>
        <w:t>Просветители XVI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B30AE9">
        <w:rPr>
          <w:rFonts w:ascii="Times New Roman" w:hAnsi="Times New Roman"/>
          <w:sz w:val="24"/>
          <w:szCs w:val="24"/>
        </w:rPr>
        <w:t xml:space="preserve"> в. - продолжатели дела гуманистов эпо</w:t>
      </w:r>
      <w:r w:rsidRPr="00B30AE9">
        <w:rPr>
          <w:rFonts w:ascii="Times New Roman" w:hAnsi="Times New Roman"/>
          <w:sz w:val="24"/>
          <w:szCs w:val="24"/>
        </w:rPr>
        <w:softHyphen/>
        <w:t>хи Возрождения. Идеи Просвещения как мировоззрение укре</w:t>
      </w:r>
      <w:r w:rsidRPr="00B30AE9">
        <w:rPr>
          <w:rFonts w:ascii="Times New Roman" w:hAnsi="Times New Roman"/>
          <w:sz w:val="24"/>
          <w:szCs w:val="24"/>
        </w:rPr>
        <w:softHyphen/>
        <w:t>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</w:t>
      </w:r>
      <w:r w:rsidRPr="00B30AE9">
        <w:rPr>
          <w:rFonts w:ascii="Times New Roman" w:hAnsi="Times New Roman"/>
          <w:sz w:val="24"/>
          <w:szCs w:val="24"/>
        </w:rPr>
        <w:softHyphen/>
        <w:t>ственного договора. Представление о цели свободы как стрем</w:t>
      </w:r>
      <w:r w:rsidRPr="00B30AE9">
        <w:rPr>
          <w:rFonts w:ascii="Times New Roman" w:hAnsi="Times New Roman"/>
          <w:sz w:val="24"/>
          <w:szCs w:val="24"/>
        </w:rPr>
        <w:softHyphen/>
        <w:t>лении к счастью. Шарль Монтескье: теория разделения вла</w:t>
      </w:r>
      <w:r w:rsidRPr="00B30AE9">
        <w:rPr>
          <w:rFonts w:ascii="Times New Roman" w:hAnsi="Times New Roman"/>
          <w:sz w:val="24"/>
          <w:szCs w:val="24"/>
        </w:rPr>
        <w:softHyphen/>
        <w:t>стей «О духе законов». Вольтер: поэт, историк, философ. Иде</w:t>
      </w:r>
      <w:r>
        <w:rPr>
          <w:rFonts w:ascii="Times New Roman" w:hAnsi="Times New Roman"/>
          <w:sz w:val="24"/>
          <w:szCs w:val="24"/>
        </w:rPr>
        <w:t>и Вольтера</w:t>
      </w:r>
      <w:r w:rsidRPr="00B30AE9">
        <w:rPr>
          <w:rFonts w:ascii="Times New Roman" w:hAnsi="Times New Roman"/>
          <w:sz w:val="24"/>
          <w:szCs w:val="24"/>
        </w:rPr>
        <w:t xml:space="preserve"> об общественно-политическом устройстве общества, его ценностях. Идеи Ж.-Ж. Руссо: концепция о народном суве</w:t>
      </w:r>
      <w:r w:rsidRPr="00B30AE9">
        <w:rPr>
          <w:rFonts w:ascii="Times New Roman" w:hAnsi="Times New Roman"/>
          <w:sz w:val="24"/>
          <w:szCs w:val="24"/>
        </w:rPr>
        <w:softHyphen/>
        <w:t>ренитете: принципы равенства и свободы в программе преобра</w:t>
      </w:r>
      <w:r w:rsidRPr="00B30AE9">
        <w:rPr>
          <w:rFonts w:ascii="Times New Roman" w:hAnsi="Times New Roman"/>
          <w:sz w:val="24"/>
          <w:szCs w:val="24"/>
        </w:rPr>
        <w:softHyphen/>
        <w:t>зований. Идеи энциклопедистов - альтернатива существующим 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69567F" w:rsidRPr="00C76BE7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A5296">
        <w:rPr>
          <w:rFonts w:ascii="Times New Roman" w:hAnsi="Times New Roman"/>
          <w:b/>
          <w:sz w:val="24"/>
          <w:szCs w:val="24"/>
        </w:rPr>
        <w:t>Тема 21. Мир художественной культуры Просвещения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30AE9">
        <w:rPr>
          <w:rFonts w:ascii="Times New Roman" w:hAnsi="Times New Roman"/>
          <w:sz w:val="24"/>
          <w:szCs w:val="24"/>
        </w:rPr>
        <w:t>Вера человека в собственные возможности. Поиск идеала, образа героя эпохи. Образ человека новой эпохи (буржуа) в ху</w:t>
      </w:r>
      <w:r w:rsidRPr="00B30AE9">
        <w:rPr>
          <w:rFonts w:ascii="Times New Roman" w:hAnsi="Times New Roman"/>
          <w:sz w:val="24"/>
          <w:szCs w:val="24"/>
        </w:rPr>
        <w:softHyphen/>
        <w:t>дожественной литературе - Д. Дефо. Д. Свифт: сатира на поро</w:t>
      </w:r>
      <w:r w:rsidRPr="00B30AE9">
        <w:rPr>
          <w:rFonts w:ascii="Times New Roman" w:hAnsi="Times New Roman"/>
          <w:sz w:val="24"/>
          <w:szCs w:val="24"/>
        </w:rPr>
        <w:softHyphen/>
        <w:t>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</w:t>
      </w:r>
      <w:r w:rsidRPr="00B30AE9">
        <w:rPr>
          <w:rFonts w:ascii="Times New Roman" w:hAnsi="Times New Roman"/>
          <w:sz w:val="24"/>
          <w:szCs w:val="24"/>
        </w:rPr>
        <w:softHyphen/>
        <w:t>словия»: У. Хогарт, Ж. Б. С. Шарден. Свидетель эпохи: Жак Луи Давид. Музыкальное искусство эпохи Просвещения в XVI11 в.:</w:t>
      </w:r>
      <w:r>
        <w:rPr>
          <w:rFonts w:ascii="Times New Roman" w:hAnsi="Times New Roman"/>
          <w:sz w:val="24"/>
          <w:szCs w:val="24"/>
        </w:rPr>
        <w:t xml:space="preserve"> И. С. Баха, В. А. Моцарта, Л. В</w:t>
      </w:r>
      <w:r w:rsidRPr="00B30AE9">
        <w:rPr>
          <w:rFonts w:ascii="Times New Roman" w:hAnsi="Times New Roman"/>
          <w:sz w:val="24"/>
          <w:szCs w:val="24"/>
        </w:rPr>
        <w:t>ан Бетховена. Архитектура эпо</w:t>
      </w:r>
      <w:r w:rsidRPr="00B30AE9">
        <w:rPr>
          <w:rFonts w:ascii="Times New Roman" w:hAnsi="Times New Roman"/>
          <w:sz w:val="24"/>
          <w:szCs w:val="24"/>
        </w:rPr>
        <w:softHyphen/>
        <w:t>хи великих царствований. Секуляризация культуры.</w:t>
      </w:r>
    </w:p>
    <w:p w:rsidR="0069567F" w:rsidRPr="003A5296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A5296">
        <w:rPr>
          <w:rFonts w:ascii="Times New Roman" w:hAnsi="Times New Roman"/>
          <w:b/>
          <w:sz w:val="24"/>
          <w:szCs w:val="24"/>
        </w:rPr>
        <w:t>Тема 22. На пути к индустриальной эре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30AE9">
        <w:rPr>
          <w:rFonts w:ascii="Times New Roman" w:hAnsi="Times New Roman"/>
          <w:sz w:val="24"/>
          <w:szCs w:val="24"/>
        </w:rPr>
        <w:t>Аграрная революция в Англии. Складывание новых отно</w:t>
      </w:r>
      <w:r w:rsidRPr="00B30AE9">
        <w:rPr>
          <w:rFonts w:ascii="Times New Roman" w:hAnsi="Times New Roman"/>
          <w:sz w:val="24"/>
          <w:szCs w:val="24"/>
        </w:rPr>
        <w:softHyphen/>
        <w:t>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</w:t>
      </w:r>
      <w:r w:rsidRPr="00B30AE9">
        <w:rPr>
          <w:rFonts w:ascii="Times New Roman" w:hAnsi="Times New Roman"/>
          <w:sz w:val="24"/>
          <w:szCs w:val="24"/>
        </w:rPr>
        <w:softHyphen/>
      </w:r>
      <w:r w:rsidRPr="003A5296">
        <w:rPr>
          <w:rFonts w:ascii="Times New Roman" w:hAnsi="Times New Roman"/>
          <w:sz w:val="24"/>
          <w:szCs w:val="24"/>
        </w:rPr>
        <w:t>циальная сущность промышленного переворота. Внедрение машинной техники. Изобретения в ткачестве. Паровая ма</w:t>
      </w:r>
      <w:r w:rsidRPr="003A5296">
        <w:rPr>
          <w:rFonts w:ascii="Times New Roman" w:hAnsi="Times New Roman"/>
          <w:sz w:val="24"/>
          <w:szCs w:val="24"/>
        </w:rPr>
        <w:softHyphen/>
        <w:t>шина англичанина Джеймса Уатта. Изобре</w:t>
      </w:r>
      <w:r>
        <w:rPr>
          <w:rFonts w:ascii="Times New Roman" w:hAnsi="Times New Roman"/>
          <w:sz w:val="24"/>
          <w:szCs w:val="24"/>
        </w:rPr>
        <w:t xml:space="preserve">тение Р. </w:t>
      </w:r>
      <w:proofErr w:type="spellStart"/>
      <w:r>
        <w:rPr>
          <w:rFonts w:ascii="Times New Roman" w:hAnsi="Times New Roman"/>
          <w:sz w:val="24"/>
          <w:szCs w:val="24"/>
        </w:rPr>
        <w:t>Аркрайта</w:t>
      </w:r>
      <w:proofErr w:type="spellEnd"/>
      <w:r>
        <w:rPr>
          <w:rFonts w:ascii="Times New Roman" w:hAnsi="Times New Roman"/>
          <w:sz w:val="24"/>
          <w:szCs w:val="24"/>
        </w:rPr>
        <w:t xml:space="preserve">. Изобретения  </w:t>
      </w:r>
      <w:proofErr w:type="spellStart"/>
      <w:r>
        <w:rPr>
          <w:rFonts w:ascii="Times New Roman" w:hAnsi="Times New Roman"/>
          <w:sz w:val="24"/>
          <w:szCs w:val="24"/>
        </w:rPr>
        <w:t>Корба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Модс</w:t>
      </w:r>
      <w:r w:rsidRPr="003A5296">
        <w:rPr>
          <w:rFonts w:ascii="Times New Roman" w:hAnsi="Times New Roman"/>
          <w:sz w:val="24"/>
          <w:szCs w:val="24"/>
        </w:rPr>
        <w:t>ли</w:t>
      </w:r>
      <w:proofErr w:type="spellEnd"/>
      <w:r w:rsidRPr="003A5296">
        <w:rPr>
          <w:rFonts w:ascii="Times New Roman" w:hAnsi="Times New Roman"/>
          <w:sz w:val="24"/>
          <w:szCs w:val="24"/>
        </w:rPr>
        <w:t>. Появление фабричного произ</w:t>
      </w:r>
      <w:r w:rsidRPr="003A5296">
        <w:rPr>
          <w:rFonts w:ascii="Times New Roman" w:hAnsi="Times New Roman"/>
          <w:sz w:val="24"/>
          <w:szCs w:val="24"/>
        </w:rPr>
        <w:softHyphen/>
        <w:t>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</w:t>
      </w:r>
      <w:r w:rsidRPr="003A5296">
        <w:rPr>
          <w:rFonts w:ascii="Times New Roman" w:hAnsi="Times New Roman"/>
          <w:sz w:val="24"/>
          <w:szCs w:val="24"/>
        </w:rPr>
        <w:softHyphen/>
        <w:t>талистического производства. Социальные движения протеста рабочих (</w:t>
      </w:r>
      <w:proofErr w:type="spellStart"/>
      <w:r w:rsidRPr="003A5296">
        <w:rPr>
          <w:rFonts w:ascii="Times New Roman" w:hAnsi="Times New Roman"/>
          <w:sz w:val="24"/>
          <w:szCs w:val="24"/>
        </w:rPr>
        <w:t>луддизм</w:t>
      </w:r>
      <w:proofErr w:type="spellEnd"/>
      <w:r w:rsidRPr="003A5296">
        <w:rPr>
          <w:rFonts w:ascii="Times New Roman" w:hAnsi="Times New Roman"/>
          <w:sz w:val="24"/>
          <w:szCs w:val="24"/>
        </w:rPr>
        <w:t>). Цена технического прогресса.</w:t>
      </w:r>
    </w:p>
    <w:p w:rsidR="0069567F" w:rsidRPr="006C1E50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C1E50">
        <w:rPr>
          <w:rFonts w:ascii="Times New Roman" w:hAnsi="Times New Roman"/>
          <w:b/>
          <w:sz w:val="24"/>
          <w:szCs w:val="24"/>
        </w:rPr>
        <w:t>Тема 23. Североамериканские колонии в борьбе за независимость.</w:t>
      </w:r>
    </w:p>
    <w:p w:rsidR="0069567F" w:rsidRPr="006C1E50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C1E50">
        <w:rPr>
          <w:rFonts w:ascii="Times New Roman" w:hAnsi="Times New Roman"/>
          <w:b/>
          <w:sz w:val="24"/>
          <w:szCs w:val="24"/>
        </w:rPr>
        <w:t>Образование Соединённых Штатов Америки</w:t>
      </w:r>
    </w:p>
    <w:p w:rsidR="0069567F" w:rsidRPr="003A5296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A5296">
        <w:rPr>
          <w:rFonts w:ascii="Times New Roman" w:hAnsi="Times New Roman"/>
          <w:sz w:val="24"/>
          <w:szCs w:val="24"/>
        </w:rP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</w:t>
      </w:r>
      <w:r w:rsidRPr="003A5296">
        <w:rPr>
          <w:rFonts w:ascii="Times New Roman" w:hAnsi="Times New Roman"/>
          <w:sz w:val="24"/>
          <w:szCs w:val="24"/>
        </w:rPr>
        <w:softHyphen/>
        <w:t>канского общества. Культура и общественная жизнь в коло</w:t>
      </w:r>
      <w:r w:rsidRPr="003A5296">
        <w:rPr>
          <w:rFonts w:ascii="Times New Roman" w:hAnsi="Times New Roman"/>
          <w:sz w:val="24"/>
          <w:szCs w:val="24"/>
        </w:rPr>
        <w:softHyphen/>
        <w:t>ниях. Конфликт с метрополией. Патриотические организации колонистов. Б. Франклин - великий наставник «юного капи</w:t>
      </w:r>
      <w:r w:rsidRPr="003A5296">
        <w:rPr>
          <w:rFonts w:ascii="Times New Roman" w:hAnsi="Times New Roman"/>
          <w:sz w:val="24"/>
          <w:szCs w:val="24"/>
        </w:rPr>
        <w:softHyphen/>
        <w:t>тализма».</w:t>
      </w:r>
    </w:p>
    <w:p w:rsidR="0069567F" w:rsidRPr="009D4505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D4505">
        <w:rPr>
          <w:rFonts w:ascii="Times New Roman" w:hAnsi="Times New Roman"/>
          <w:b/>
          <w:sz w:val="24"/>
          <w:szCs w:val="24"/>
        </w:rPr>
        <w:t>Тема 24. Война за независимость.</w:t>
      </w:r>
    </w:p>
    <w:p w:rsidR="0069567F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D4505">
        <w:rPr>
          <w:rFonts w:ascii="Times New Roman" w:hAnsi="Times New Roman"/>
          <w:b/>
          <w:sz w:val="24"/>
          <w:szCs w:val="24"/>
        </w:rPr>
        <w:lastRenderedPageBreak/>
        <w:t>Создание Соединённых Штатов Америки</w:t>
      </w:r>
    </w:p>
    <w:p w:rsidR="0069567F" w:rsidRDefault="00096DB9" w:rsidP="0069567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69567F" w:rsidRPr="003A5296">
        <w:rPr>
          <w:rFonts w:ascii="Times New Roman" w:hAnsi="Times New Roman"/>
          <w:sz w:val="24"/>
          <w:szCs w:val="24"/>
        </w:rPr>
        <w:t>Причины войны североамериканских колоний за свободу и справедливость. Первый Континентальный конгресс и его по</w:t>
      </w:r>
      <w:r w:rsidR="0069567F" w:rsidRPr="003A5296">
        <w:rPr>
          <w:rFonts w:ascii="Times New Roman" w:hAnsi="Times New Roman"/>
          <w:sz w:val="24"/>
          <w:szCs w:val="24"/>
        </w:rPr>
        <w:softHyphen/>
        <w:t xml:space="preserve">следствия. Т. </w:t>
      </w:r>
      <w:proofErr w:type="spellStart"/>
      <w:r w:rsidR="0069567F" w:rsidRPr="003A5296">
        <w:rPr>
          <w:rFonts w:ascii="Times New Roman" w:hAnsi="Times New Roman"/>
          <w:sz w:val="24"/>
          <w:szCs w:val="24"/>
        </w:rPr>
        <w:t>Джефферсон</w:t>
      </w:r>
      <w:proofErr w:type="spellEnd"/>
      <w:r w:rsidR="0069567F" w:rsidRPr="003A5296">
        <w:rPr>
          <w:rFonts w:ascii="Times New Roman" w:hAnsi="Times New Roman"/>
          <w:sz w:val="24"/>
          <w:szCs w:val="24"/>
        </w:rPr>
        <w:t xml:space="preserve"> и</w:t>
      </w:r>
      <w:r w:rsidR="0069567F">
        <w:rPr>
          <w:rFonts w:ascii="Times New Roman" w:hAnsi="Times New Roman"/>
          <w:sz w:val="24"/>
          <w:szCs w:val="24"/>
        </w:rPr>
        <w:t xml:space="preserve"> Дж. Вашингтон. Патриоты и </w:t>
      </w:r>
      <w:proofErr w:type="spellStart"/>
      <w:r w:rsidR="0069567F">
        <w:rPr>
          <w:rFonts w:ascii="Times New Roman" w:hAnsi="Times New Roman"/>
          <w:sz w:val="24"/>
          <w:szCs w:val="24"/>
        </w:rPr>
        <w:t>лоя</w:t>
      </w:r>
      <w:r w:rsidR="0069567F" w:rsidRPr="003A5296">
        <w:rPr>
          <w:rFonts w:ascii="Times New Roman" w:hAnsi="Times New Roman"/>
          <w:sz w:val="24"/>
          <w:szCs w:val="24"/>
        </w:rPr>
        <w:t>листы</w:t>
      </w:r>
      <w:proofErr w:type="spellEnd"/>
      <w:r w:rsidR="0069567F" w:rsidRPr="003A5296">
        <w:rPr>
          <w:rFonts w:ascii="Times New Roman" w:hAnsi="Times New Roman"/>
          <w:sz w:val="24"/>
          <w:szCs w:val="24"/>
        </w:rPr>
        <w:t>. Декларация независимости США. Образование США. Торжество принципов народного верховенства и естественно</w:t>
      </w:r>
      <w:r w:rsidR="0069567F" w:rsidRPr="003A5296">
        <w:rPr>
          <w:rFonts w:ascii="Times New Roman" w:hAnsi="Times New Roman"/>
          <w:sz w:val="24"/>
          <w:szCs w:val="24"/>
        </w:rPr>
        <w:softHyphen/>
        <w:t>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1787 г.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</w:t>
      </w:r>
      <w:r w:rsidR="0069567F" w:rsidRPr="003A5296">
        <w:rPr>
          <w:rFonts w:ascii="Times New Roman" w:hAnsi="Times New Roman"/>
          <w:sz w:val="24"/>
          <w:szCs w:val="24"/>
        </w:rPr>
        <w:softHyphen/>
        <w:t>бе североамериканских штатов за свободу. Историческое значе</w:t>
      </w:r>
      <w:r w:rsidR="0069567F" w:rsidRPr="003A5296">
        <w:rPr>
          <w:rFonts w:ascii="Times New Roman" w:hAnsi="Times New Roman"/>
          <w:sz w:val="24"/>
          <w:szCs w:val="24"/>
        </w:rPr>
        <w:softHyphen/>
        <w:t>ние образования Соединённых Штатов Америки.</w:t>
      </w:r>
      <w:bookmarkStart w:id="4" w:name="bookmark4"/>
    </w:p>
    <w:p w:rsidR="0069567F" w:rsidRPr="006C1E50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C1E50">
        <w:rPr>
          <w:rFonts w:ascii="Times New Roman" w:hAnsi="Times New Roman"/>
          <w:b/>
          <w:sz w:val="24"/>
          <w:szCs w:val="24"/>
        </w:rPr>
        <w:t>Тема 25. Франция в XVIII в. Причины и начало Великой французской революции</w:t>
      </w:r>
      <w:bookmarkEnd w:id="4"/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A5296">
        <w:rPr>
          <w:rFonts w:ascii="Times New Roman" w:hAnsi="Times New Roman"/>
          <w:sz w:val="24"/>
          <w:szCs w:val="24"/>
        </w:rPr>
        <w:t>Ускорение социально-экономического развития Франции в XVIIJ в. Демографические изменения. Изменения в со</w:t>
      </w:r>
      <w:r w:rsidRPr="003A5296">
        <w:rPr>
          <w:rFonts w:ascii="Times New Roman" w:hAnsi="Times New Roman"/>
          <w:sz w:val="24"/>
          <w:szCs w:val="24"/>
        </w:rPr>
        <w:softHyphen/>
      </w:r>
      <w:r w:rsidRPr="006C1E50">
        <w:rPr>
          <w:rFonts w:ascii="Times New Roman" w:hAnsi="Times New Roman"/>
          <w:sz w:val="24"/>
          <w:szCs w:val="24"/>
        </w:rPr>
        <w:t>циальной структуре, особенности формирования француз</w:t>
      </w:r>
      <w:r w:rsidRPr="006C1E50">
        <w:rPr>
          <w:rFonts w:ascii="Times New Roman" w:hAnsi="Times New Roman"/>
          <w:sz w:val="24"/>
          <w:szCs w:val="24"/>
        </w:rPr>
        <w:softHyphen/>
        <w:t>ской буржуазии. Особенности положения третьего сословия. Французская мануфактура и её специфика. Влияние движе</w:t>
      </w:r>
      <w:r w:rsidRPr="006C1E50">
        <w:rPr>
          <w:rFonts w:ascii="Times New Roman" w:hAnsi="Times New Roman"/>
          <w:sz w:val="24"/>
          <w:szCs w:val="24"/>
        </w:rPr>
        <w:softHyphen/>
        <w:t>ния просветителей на развитие просветительской идеологии. Французская революция как инструмент разрушения тради</w:t>
      </w:r>
      <w:r w:rsidRPr="006C1E50">
        <w:rPr>
          <w:rFonts w:ascii="Times New Roman" w:hAnsi="Times New Roman"/>
          <w:sz w:val="24"/>
          <w:szCs w:val="24"/>
        </w:rPr>
        <w:softHyphen/>
        <w:t>ционного порядка в Евр</w:t>
      </w:r>
      <w:r>
        <w:rPr>
          <w:rFonts w:ascii="Times New Roman" w:hAnsi="Times New Roman"/>
          <w:sz w:val="24"/>
          <w:szCs w:val="24"/>
        </w:rPr>
        <w:t>опе. Слабость власти Людовика Х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6C1E50">
        <w:rPr>
          <w:rFonts w:ascii="Times New Roman" w:hAnsi="Times New Roman"/>
          <w:sz w:val="24"/>
          <w:szCs w:val="24"/>
        </w:rPr>
        <w:t>. Кризис. Людовик XVI и его слабая попытка реформиро</w:t>
      </w:r>
      <w:r w:rsidRPr="006C1E50">
        <w:rPr>
          <w:rFonts w:ascii="Times New Roman" w:hAnsi="Times New Roman"/>
          <w:sz w:val="24"/>
          <w:szCs w:val="24"/>
        </w:rPr>
        <w:softHyphen/>
        <w:t>вания. Жак Тюрго и его программа. Начало революции. 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- начало революции. Муниципальная революция. Национальная гвардия. Деятельность Учредительног</w:t>
      </w:r>
      <w:r>
        <w:rPr>
          <w:rFonts w:ascii="Times New Roman" w:hAnsi="Times New Roman"/>
          <w:sz w:val="24"/>
          <w:szCs w:val="24"/>
        </w:rPr>
        <w:t>о собрания. Конститу</w:t>
      </w:r>
      <w:r>
        <w:rPr>
          <w:rFonts w:ascii="Times New Roman" w:hAnsi="Times New Roman"/>
          <w:sz w:val="24"/>
          <w:szCs w:val="24"/>
        </w:rPr>
        <w:softHyphen/>
        <w:t>ционалисты у вла</w:t>
      </w:r>
      <w:r w:rsidRPr="006C1E50">
        <w:rPr>
          <w:rFonts w:ascii="Times New Roman" w:hAnsi="Times New Roman"/>
          <w:sz w:val="24"/>
          <w:szCs w:val="24"/>
        </w:rPr>
        <w:t xml:space="preserve">сти. О. </w:t>
      </w:r>
      <w:proofErr w:type="spellStart"/>
      <w:r w:rsidRPr="006C1E50">
        <w:rPr>
          <w:rFonts w:ascii="Times New Roman" w:hAnsi="Times New Roman"/>
          <w:sz w:val="24"/>
          <w:szCs w:val="24"/>
        </w:rPr>
        <w:t>Мирабо</w:t>
      </w:r>
      <w:proofErr w:type="spellEnd"/>
      <w:r w:rsidRPr="006C1E5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C1E50">
        <w:rPr>
          <w:rFonts w:ascii="Times New Roman" w:hAnsi="Times New Roman"/>
          <w:sz w:val="24"/>
          <w:szCs w:val="24"/>
        </w:rPr>
        <w:t>Жильбер</w:t>
      </w:r>
      <w:proofErr w:type="spellEnd"/>
      <w:r w:rsidRPr="006C1E50">
        <w:rPr>
          <w:rFonts w:ascii="Times New Roman" w:hAnsi="Times New Roman"/>
          <w:sz w:val="24"/>
          <w:szCs w:val="24"/>
        </w:rPr>
        <w:t xml:space="preserve"> де Лафайет - герой Нового</w:t>
      </w:r>
      <w:r>
        <w:rPr>
          <w:rFonts w:ascii="Times New Roman" w:hAnsi="Times New Roman"/>
          <w:sz w:val="24"/>
          <w:szCs w:val="24"/>
        </w:rPr>
        <w:t xml:space="preserve"> Света.</w:t>
      </w:r>
    </w:p>
    <w:p w:rsidR="0069567F" w:rsidRPr="00C876B6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876B6">
        <w:rPr>
          <w:rFonts w:ascii="Times New Roman" w:hAnsi="Times New Roman"/>
          <w:b/>
          <w:sz w:val="24"/>
          <w:szCs w:val="24"/>
        </w:rPr>
        <w:t>Тема 26. Великая французская революция. От монархии к республике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C1E50">
        <w:rPr>
          <w:rFonts w:ascii="Times New Roman" w:hAnsi="Times New Roman"/>
          <w:sz w:val="24"/>
          <w:szCs w:val="24"/>
        </w:rPr>
        <w:t>Поход на Версаль. Главные поло</w:t>
      </w:r>
      <w:r>
        <w:rPr>
          <w:rFonts w:ascii="Times New Roman" w:hAnsi="Times New Roman"/>
          <w:sz w:val="24"/>
          <w:szCs w:val="24"/>
        </w:rPr>
        <w:t xml:space="preserve">жения Декларации прав человека </w:t>
      </w:r>
      <w:r w:rsidRPr="006C1E50">
        <w:rPr>
          <w:rFonts w:ascii="Times New Roman" w:hAnsi="Times New Roman"/>
          <w:sz w:val="24"/>
          <w:szCs w:val="24"/>
        </w:rPr>
        <w:t>и гражданина. Первые преобразования новой вла</w:t>
      </w:r>
      <w:r w:rsidRPr="006C1E50">
        <w:rPr>
          <w:rFonts w:ascii="Times New Roman" w:hAnsi="Times New Roman"/>
          <w:sz w:val="24"/>
          <w:szCs w:val="24"/>
        </w:rPr>
        <w:softHyphen/>
        <w:t xml:space="preserve">сти. Конституция 1791г. </w:t>
      </w:r>
      <w:proofErr w:type="spellStart"/>
      <w:r w:rsidRPr="006C1E50">
        <w:rPr>
          <w:rFonts w:ascii="Times New Roman" w:hAnsi="Times New Roman"/>
          <w:sz w:val="24"/>
          <w:szCs w:val="24"/>
        </w:rPr>
        <w:t>Варенский</w:t>
      </w:r>
      <w:proofErr w:type="spellEnd"/>
      <w:r w:rsidRPr="006C1E50">
        <w:rPr>
          <w:rFonts w:ascii="Times New Roman" w:hAnsi="Times New Roman"/>
          <w:sz w:val="24"/>
          <w:szCs w:val="24"/>
        </w:rPr>
        <w:t xml:space="preserve"> кризис. Якобинский клуб. Законодательное собрание. Начало революционных войн. Свержение монархии. Орга</w:t>
      </w:r>
      <w:r>
        <w:rPr>
          <w:rFonts w:ascii="Times New Roman" w:hAnsi="Times New Roman"/>
          <w:sz w:val="24"/>
          <w:szCs w:val="24"/>
        </w:rPr>
        <w:t>низация обороны. Коммуна Парижа</w:t>
      </w:r>
      <w:r w:rsidRPr="006C1E50">
        <w:rPr>
          <w:rFonts w:ascii="Times New Roman" w:hAnsi="Times New Roman"/>
          <w:sz w:val="24"/>
          <w:szCs w:val="24"/>
        </w:rPr>
        <w:t xml:space="preserve">. Новые декреты. Победа при </w:t>
      </w:r>
      <w:proofErr w:type="spellStart"/>
      <w:r w:rsidRPr="006C1E50">
        <w:rPr>
          <w:rFonts w:ascii="Times New Roman" w:hAnsi="Times New Roman"/>
          <w:sz w:val="24"/>
          <w:szCs w:val="24"/>
        </w:rPr>
        <w:t>Вальми</w:t>
      </w:r>
      <w:proofErr w:type="spellEnd"/>
      <w:r w:rsidRPr="006C1E50">
        <w:rPr>
          <w:rFonts w:ascii="Times New Roman" w:hAnsi="Times New Roman"/>
          <w:sz w:val="24"/>
          <w:szCs w:val="24"/>
        </w:rPr>
        <w:t>. Дантон, Марат, Робеспьер: личностные черты и особенности мировоззрения. Провозгла</w:t>
      </w:r>
      <w:r w:rsidRPr="006C1E50">
        <w:rPr>
          <w:rFonts w:ascii="Times New Roman" w:hAnsi="Times New Roman"/>
          <w:sz w:val="24"/>
          <w:szCs w:val="24"/>
        </w:rPr>
        <w:softHyphen/>
        <w:t>шение республики. Казнь Людовика XVI: политический и нравственный аспекты. Неоднородность лагеря револю</w:t>
      </w:r>
      <w:r w:rsidRPr="006C1E50">
        <w:rPr>
          <w:rFonts w:ascii="Times New Roman" w:hAnsi="Times New Roman"/>
          <w:sz w:val="24"/>
          <w:szCs w:val="24"/>
        </w:rPr>
        <w:softHyphen/>
        <w:t>ции. Контрреволюционные мятежи. Якобинская диктатура и террор.</w:t>
      </w:r>
    </w:p>
    <w:p w:rsidR="0069567F" w:rsidRPr="00BC4844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C4844">
        <w:rPr>
          <w:rFonts w:ascii="Times New Roman" w:hAnsi="Times New Roman"/>
          <w:b/>
          <w:sz w:val="24"/>
          <w:szCs w:val="24"/>
        </w:rPr>
        <w:t>Тема 27. Великая французская революция.</w:t>
      </w:r>
    </w:p>
    <w:p w:rsidR="0069567F" w:rsidRPr="00BC4844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C4844">
        <w:rPr>
          <w:rFonts w:ascii="Times New Roman" w:hAnsi="Times New Roman"/>
          <w:b/>
          <w:sz w:val="24"/>
          <w:szCs w:val="24"/>
        </w:rPr>
        <w:t>От якобинской диктатуры к 18 брюмера Наполеона Бонапарта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C1E50">
        <w:rPr>
          <w:rFonts w:ascii="Times New Roman" w:hAnsi="Times New Roman"/>
          <w:sz w:val="24"/>
          <w:szCs w:val="24"/>
        </w:rPr>
        <w:t>Движение санкюлотов и раскол среди якобинцев. Трагедия Робеспьера - «якобинца без народа». Термидорианский пере</w:t>
      </w:r>
      <w:r w:rsidRPr="006C1E50">
        <w:rPr>
          <w:rFonts w:ascii="Times New Roman" w:hAnsi="Times New Roman"/>
          <w:sz w:val="24"/>
          <w:szCs w:val="24"/>
        </w:rPr>
        <w:softHyphen/>
        <w:t>ворот и расправа с противниками. Причины падения яко</w:t>
      </w:r>
      <w:r w:rsidRPr="006C1E50">
        <w:rPr>
          <w:rFonts w:ascii="Times New Roman" w:hAnsi="Times New Roman"/>
          <w:sz w:val="24"/>
          <w:szCs w:val="24"/>
        </w:rPr>
        <w:softHyphen/>
        <w:t>бинской диктатуры. Конституция 1795 г. Войны Директории. Генерал Бонапарт: военачальник, личность. Военные успехи Франции. Государственный переворот 9-10 ноября 1799 г. и установление консульства. Значение Великой французской революции. Дискуссия в зарубежной и отечественной исто</w:t>
      </w:r>
      <w:r w:rsidRPr="006C1E50">
        <w:rPr>
          <w:rFonts w:ascii="Times New Roman" w:hAnsi="Times New Roman"/>
          <w:sz w:val="24"/>
          <w:szCs w:val="24"/>
        </w:rPr>
        <w:softHyphen/>
        <w:t>риографии о характере, социальной базе и итогах.</w:t>
      </w:r>
    </w:p>
    <w:p w:rsidR="0069567F" w:rsidRDefault="0069567F" w:rsidP="006956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C4844">
        <w:rPr>
          <w:rFonts w:ascii="Times New Roman" w:hAnsi="Times New Roman"/>
          <w:b/>
          <w:sz w:val="24"/>
          <w:szCs w:val="24"/>
        </w:rPr>
        <w:t xml:space="preserve">ГЛАВА IV. ТРАДИЦИОННЫЕ ОБЩЕСТВА ВОСТОКА. </w:t>
      </w:r>
    </w:p>
    <w:p w:rsidR="0069567F" w:rsidRPr="00BC4844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C4844">
        <w:rPr>
          <w:rFonts w:ascii="Times New Roman" w:hAnsi="Times New Roman"/>
          <w:b/>
          <w:sz w:val="24"/>
          <w:szCs w:val="24"/>
        </w:rPr>
        <w:t>НАЧАЛО ЕВРОПЕЙСКОЙ КОЛОНИЗАЦИИ</w:t>
      </w:r>
    </w:p>
    <w:p w:rsidR="0069567F" w:rsidRPr="00A07308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07308">
        <w:rPr>
          <w:rFonts w:ascii="Times New Roman" w:hAnsi="Times New Roman"/>
          <w:b/>
          <w:sz w:val="24"/>
          <w:szCs w:val="24"/>
        </w:rPr>
        <w:t>Тема 28. Государства Востока: традиционное общество в эпоху раннего Нового времени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C4844">
        <w:rPr>
          <w:rFonts w:ascii="Times New Roman" w:hAnsi="Times New Roman"/>
          <w:sz w:val="24"/>
          <w:szCs w:val="24"/>
        </w:rPr>
        <w:t>Земля принадлежит государству. Деревенская община и её отличия в разных цивилизациях Востока. Государство - регу</w:t>
      </w:r>
      <w:r w:rsidRPr="00BC4844">
        <w:rPr>
          <w:rFonts w:ascii="Times New Roman" w:hAnsi="Times New Roman"/>
          <w:sz w:val="24"/>
          <w:szCs w:val="24"/>
        </w:rPr>
        <w:softHyphen/>
        <w:t>лятор хозяйственной жизни. Замкнутость сословного обще</w:t>
      </w:r>
      <w:r w:rsidRPr="00BC4844">
        <w:rPr>
          <w:rFonts w:ascii="Times New Roman" w:hAnsi="Times New Roman"/>
          <w:sz w:val="24"/>
          <w:szCs w:val="24"/>
        </w:rPr>
        <w:softHyphen/>
        <w:t>ства. Разложение сословного строя. Города под контролем государства. Религии Востока - путь самосовершенствования.</w:t>
      </w:r>
    </w:p>
    <w:p w:rsidR="0069567F" w:rsidRPr="00A07308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07308">
        <w:rPr>
          <w:rFonts w:ascii="Times New Roman" w:hAnsi="Times New Roman"/>
          <w:b/>
          <w:sz w:val="24"/>
          <w:szCs w:val="24"/>
        </w:rPr>
        <w:t>Темы 29-30. Государства Востока.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07308">
        <w:rPr>
          <w:rFonts w:ascii="Times New Roman" w:hAnsi="Times New Roman"/>
          <w:b/>
          <w:sz w:val="24"/>
          <w:szCs w:val="24"/>
        </w:rPr>
        <w:t>Начало европейской колонизации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C4844">
        <w:rPr>
          <w:rFonts w:ascii="Times New Roman" w:hAnsi="Times New Roman"/>
          <w:sz w:val="24"/>
          <w:szCs w:val="24"/>
        </w:rPr>
        <w:t>Разрушение традиционности восточных обществ европей</w:t>
      </w:r>
      <w:r w:rsidRPr="00BC4844">
        <w:rPr>
          <w:rFonts w:ascii="Times New Roman" w:hAnsi="Times New Roman"/>
          <w:sz w:val="24"/>
          <w:szCs w:val="24"/>
        </w:rPr>
        <w:softHyphen/>
        <w:t xml:space="preserve">скими колонизаторами. Империя Великих Моголов в Индии. </w:t>
      </w:r>
      <w:proofErr w:type="spellStart"/>
      <w:r w:rsidRPr="00BC4844">
        <w:rPr>
          <w:rFonts w:ascii="Times New Roman" w:hAnsi="Times New Roman"/>
          <w:sz w:val="24"/>
          <w:szCs w:val="24"/>
        </w:rPr>
        <w:t>Бабур</w:t>
      </w:r>
      <w:proofErr w:type="spellEnd"/>
      <w:r w:rsidRPr="00BC4844">
        <w:rPr>
          <w:rFonts w:ascii="Times New Roman" w:hAnsi="Times New Roman"/>
          <w:sz w:val="24"/>
          <w:szCs w:val="24"/>
        </w:rPr>
        <w:t>. Акбар и его политика реформ: «мир для всех». Кризис и распад империи Моголов. Основные события соперничества Португалии, Франции и Англии за Индию.</w:t>
      </w:r>
      <w:r w:rsidR="00096DB9">
        <w:rPr>
          <w:rFonts w:ascii="Times New Roman" w:hAnsi="Times New Roman"/>
          <w:sz w:val="24"/>
          <w:szCs w:val="24"/>
        </w:rPr>
        <w:t xml:space="preserve"> </w:t>
      </w:r>
      <w:r w:rsidRPr="00BC4844">
        <w:rPr>
          <w:rFonts w:ascii="Times New Roman" w:hAnsi="Times New Roman"/>
          <w:sz w:val="24"/>
          <w:szCs w:val="24"/>
        </w:rPr>
        <w:t>Религии Востока: конфуцианство, буддизм, индуизм, син</w:t>
      </w:r>
      <w:r w:rsidRPr="00BC4844">
        <w:rPr>
          <w:rFonts w:ascii="Times New Roman" w:hAnsi="Times New Roman"/>
          <w:sz w:val="24"/>
          <w:szCs w:val="24"/>
        </w:rPr>
        <w:softHyphen/>
        <w:t>тоизм.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C4844">
        <w:rPr>
          <w:rFonts w:ascii="Times New Roman" w:hAnsi="Times New Roman"/>
          <w:sz w:val="24"/>
          <w:szCs w:val="24"/>
        </w:rPr>
        <w:t xml:space="preserve">Маньчжурское завоевание Китая. Общественное устройство </w:t>
      </w:r>
      <w:proofErr w:type="spellStart"/>
      <w:r w:rsidRPr="00BC4844">
        <w:rPr>
          <w:rFonts w:ascii="Times New Roman" w:hAnsi="Times New Roman"/>
          <w:sz w:val="24"/>
          <w:szCs w:val="24"/>
        </w:rPr>
        <w:t>Цинской</w:t>
      </w:r>
      <w:proofErr w:type="spellEnd"/>
      <w:r w:rsidRPr="00BC4844">
        <w:rPr>
          <w:rFonts w:ascii="Times New Roman" w:hAnsi="Times New Roman"/>
          <w:sz w:val="24"/>
          <w:szCs w:val="24"/>
        </w:rPr>
        <w:t xml:space="preserve"> империи. «Закры</w:t>
      </w:r>
      <w:r>
        <w:rPr>
          <w:rFonts w:ascii="Times New Roman" w:hAnsi="Times New Roman"/>
          <w:sz w:val="24"/>
          <w:szCs w:val="24"/>
        </w:rPr>
        <w:t>тие» Китая. Направления русско-</w:t>
      </w:r>
      <w:r w:rsidRPr="00BC4844">
        <w:rPr>
          <w:rFonts w:ascii="Times New Roman" w:hAnsi="Times New Roman"/>
          <w:sz w:val="24"/>
          <w:szCs w:val="24"/>
        </w:rPr>
        <w:t xml:space="preserve">китайских отношений. Китай и Европа: культурное влияние. Правление </w:t>
      </w:r>
      <w:proofErr w:type="spellStart"/>
      <w:r w:rsidRPr="00BC4844">
        <w:rPr>
          <w:rFonts w:ascii="Times New Roman" w:hAnsi="Times New Roman"/>
          <w:sz w:val="24"/>
          <w:szCs w:val="24"/>
        </w:rPr>
        <w:t>сёгунов</w:t>
      </w:r>
      <w:proofErr w:type="spellEnd"/>
      <w:r w:rsidRPr="00BC4844">
        <w:rPr>
          <w:rFonts w:ascii="Times New Roman" w:hAnsi="Times New Roman"/>
          <w:sz w:val="24"/>
          <w:szCs w:val="24"/>
        </w:rPr>
        <w:t xml:space="preserve"> в Японии. </w:t>
      </w:r>
      <w:proofErr w:type="spellStart"/>
      <w:r w:rsidRPr="00BC4844">
        <w:rPr>
          <w:rFonts w:ascii="Times New Roman" w:hAnsi="Times New Roman"/>
          <w:sz w:val="24"/>
          <w:szCs w:val="24"/>
        </w:rPr>
        <w:t>Сёгунат</w:t>
      </w:r>
      <w:proofErr w:type="spellEnd"/>
      <w:r w:rsidRPr="00BC48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844">
        <w:rPr>
          <w:rFonts w:ascii="Times New Roman" w:hAnsi="Times New Roman"/>
          <w:sz w:val="24"/>
          <w:szCs w:val="24"/>
        </w:rPr>
        <w:t>Токугава</w:t>
      </w:r>
      <w:proofErr w:type="spellEnd"/>
      <w:r w:rsidRPr="00BC4844">
        <w:rPr>
          <w:rFonts w:ascii="Times New Roman" w:hAnsi="Times New Roman"/>
          <w:sz w:val="24"/>
          <w:szCs w:val="24"/>
        </w:rPr>
        <w:t>. Сословный характер общества. Самураи и крестьяне. «Закрытие» Японии. Русско-японские отношения.</w:t>
      </w:r>
    </w:p>
    <w:p w:rsidR="0069567F" w:rsidRPr="00096DB9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07308">
        <w:rPr>
          <w:rFonts w:ascii="Times New Roman" w:hAnsi="Times New Roman"/>
          <w:b/>
          <w:sz w:val="24"/>
          <w:szCs w:val="24"/>
        </w:rPr>
        <w:t>Повторение.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C4844">
        <w:rPr>
          <w:rFonts w:ascii="Times New Roman" w:hAnsi="Times New Roman"/>
          <w:sz w:val="24"/>
          <w:szCs w:val="24"/>
        </w:rPr>
        <w:lastRenderedPageBreak/>
        <w:t>Мир в эпоху раннего Нового времени. Итоги и уроки раннего Нового времени.</w:t>
      </w:r>
    </w:p>
    <w:p w:rsidR="0069567F" w:rsidRDefault="0069567F" w:rsidP="00096DB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D6C92">
        <w:rPr>
          <w:rFonts w:ascii="Times New Roman" w:hAnsi="Times New Roman"/>
          <w:b/>
          <w:sz w:val="24"/>
          <w:szCs w:val="24"/>
        </w:rPr>
        <w:t>ИСТОРИЯ РОССИИ</w:t>
      </w:r>
    </w:p>
    <w:p w:rsidR="0069567F" w:rsidRPr="00096DB9" w:rsidRDefault="0069567F" w:rsidP="0069567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 е м</w:t>
      </w:r>
      <w:r w:rsidRPr="00FD6C92">
        <w:rPr>
          <w:rFonts w:ascii="Times New Roman" w:hAnsi="Times New Roman"/>
          <w:b/>
          <w:sz w:val="24"/>
          <w:szCs w:val="24"/>
        </w:rPr>
        <w:t xml:space="preserve"> а 1. Рос</w:t>
      </w:r>
      <w:r>
        <w:rPr>
          <w:rFonts w:ascii="Times New Roman" w:hAnsi="Times New Roman"/>
          <w:b/>
          <w:sz w:val="24"/>
          <w:szCs w:val="24"/>
        </w:rPr>
        <w:t>сия на рубеже XVI-XVII веков.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FC3B72">
        <w:rPr>
          <w:rFonts w:ascii="Times New Roman" w:hAnsi="Times New Roman"/>
          <w:b/>
          <w:sz w:val="24"/>
          <w:szCs w:val="24"/>
        </w:rPr>
        <w:t>Внутренняя и внешняя политика Бориса Годунова.</w:t>
      </w:r>
      <w:r w:rsidRPr="00FC3B72">
        <w:rPr>
          <w:rFonts w:ascii="Times New Roman" w:hAnsi="Times New Roman"/>
          <w:sz w:val="24"/>
          <w:szCs w:val="24"/>
        </w:rPr>
        <w:t xml:space="preserve"> Внутриполитическое положение в стране после смерти Ивана Грозного. Царь Федор Иоаннович. Борьба за власть. Борис Годунов. Учреждение патриаршества. Прекращение династии Рюриковичей. Избрание на царство Бориса Годунова. Социально-экономическая политика. Голод 1601-1603 гг. Обострение социальных противоречий. Международная политика. Торговые и культурные связи со странами Западной Европы.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FC3B72">
        <w:rPr>
          <w:rFonts w:ascii="Times New Roman" w:hAnsi="Times New Roman"/>
          <w:b/>
          <w:sz w:val="24"/>
          <w:szCs w:val="24"/>
        </w:rPr>
        <w:t>Смутное время.</w:t>
      </w:r>
      <w:r w:rsidRPr="00FC3B72">
        <w:rPr>
          <w:rFonts w:ascii="Times New Roman" w:hAnsi="Times New Roman"/>
          <w:sz w:val="24"/>
          <w:szCs w:val="24"/>
        </w:rPr>
        <w:t xml:space="preserve"> Причина и суть Смутного времени. Царствование Лжедмитрия. Заговор в Москве и свержение Годуновых. Восстание И. </w:t>
      </w:r>
      <w:proofErr w:type="spellStart"/>
      <w:r w:rsidRPr="00FC3B72">
        <w:rPr>
          <w:rFonts w:ascii="Times New Roman" w:hAnsi="Times New Roman"/>
          <w:sz w:val="24"/>
          <w:szCs w:val="24"/>
        </w:rPr>
        <w:t>Болотникова</w:t>
      </w:r>
      <w:proofErr w:type="spellEnd"/>
      <w:r w:rsidRPr="00FC3B72">
        <w:rPr>
          <w:rFonts w:ascii="Times New Roman" w:hAnsi="Times New Roman"/>
          <w:sz w:val="24"/>
          <w:szCs w:val="24"/>
        </w:rPr>
        <w:t>. Лжедмитрий 11. Воцарение Шуй</w:t>
      </w:r>
      <w:r w:rsidRPr="00FC3B72">
        <w:rPr>
          <w:rFonts w:ascii="Times New Roman" w:hAnsi="Times New Roman"/>
          <w:sz w:val="24"/>
          <w:szCs w:val="24"/>
        </w:rPr>
        <w:softHyphen/>
        <w:t xml:space="preserve">ского. Польско-шведская интервенция.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FC3B72">
        <w:rPr>
          <w:rFonts w:ascii="Times New Roman" w:hAnsi="Times New Roman"/>
          <w:b/>
          <w:sz w:val="24"/>
          <w:szCs w:val="24"/>
        </w:rPr>
        <w:t>Окончание Смутного времени.</w:t>
      </w:r>
      <w:r w:rsidRPr="00FC3B72">
        <w:rPr>
          <w:rFonts w:ascii="Times New Roman" w:hAnsi="Times New Roman"/>
          <w:sz w:val="24"/>
          <w:szCs w:val="24"/>
        </w:rPr>
        <w:t xml:space="preserve"> Распад тушинского лагеря. «Семибоярщина». Первое опол</w:t>
      </w:r>
      <w:r w:rsidRPr="00FC3B72">
        <w:rPr>
          <w:rFonts w:ascii="Times New Roman" w:hAnsi="Times New Roman"/>
          <w:sz w:val="24"/>
          <w:szCs w:val="24"/>
        </w:rPr>
        <w:softHyphen/>
        <w:t>чение. Второе ополчение. Кузьма Минин и Дмитрий Пожарский. Освобождение Москвы. Зем</w:t>
      </w:r>
      <w:r w:rsidRPr="00FC3B72">
        <w:rPr>
          <w:rFonts w:ascii="Times New Roman" w:hAnsi="Times New Roman"/>
          <w:sz w:val="24"/>
          <w:szCs w:val="24"/>
        </w:rPr>
        <w:softHyphen/>
        <w:t xml:space="preserve">ский собор 1613 года. Воцарение Романовых. 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FC3B72">
        <w:rPr>
          <w:rFonts w:ascii="Times New Roman" w:hAnsi="Times New Roman"/>
          <w:b/>
          <w:sz w:val="24"/>
          <w:szCs w:val="24"/>
        </w:rPr>
        <w:t xml:space="preserve">Обобщающее повторение </w:t>
      </w:r>
      <w:r>
        <w:rPr>
          <w:rFonts w:ascii="Times New Roman" w:hAnsi="Times New Roman"/>
          <w:sz w:val="24"/>
          <w:szCs w:val="24"/>
        </w:rPr>
        <w:t xml:space="preserve"> «Россия в Х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FC3B72">
        <w:rPr>
          <w:rFonts w:ascii="Times New Roman" w:hAnsi="Times New Roman"/>
          <w:sz w:val="24"/>
          <w:szCs w:val="24"/>
        </w:rPr>
        <w:t xml:space="preserve">I веке». </w:t>
      </w:r>
    </w:p>
    <w:p w:rsidR="0069567F" w:rsidRPr="00FC3B72" w:rsidRDefault="0069567F" w:rsidP="0069567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FC3B72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>е м а 2. Россия в XV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веке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F326E">
        <w:rPr>
          <w:rFonts w:ascii="Times New Roman" w:hAnsi="Times New Roman"/>
          <w:b/>
          <w:sz w:val="24"/>
          <w:szCs w:val="24"/>
        </w:rPr>
        <w:t xml:space="preserve">Новые явления в экономике. </w:t>
      </w:r>
      <w:r w:rsidRPr="00FC3B72">
        <w:rPr>
          <w:rFonts w:ascii="Times New Roman" w:hAnsi="Times New Roman"/>
          <w:sz w:val="24"/>
          <w:szCs w:val="24"/>
        </w:rPr>
        <w:t>Последствия Смуты. Сельс</w:t>
      </w:r>
      <w:r>
        <w:rPr>
          <w:rFonts w:ascii="Times New Roman" w:hAnsi="Times New Roman"/>
          <w:sz w:val="24"/>
          <w:szCs w:val="24"/>
        </w:rPr>
        <w:t>кое хозяйство. Развитие мануфак</w:t>
      </w:r>
      <w:r w:rsidRPr="00FC3B72">
        <w:rPr>
          <w:rFonts w:ascii="Times New Roman" w:hAnsi="Times New Roman"/>
          <w:sz w:val="24"/>
          <w:szCs w:val="24"/>
        </w:rPr>
        <w:t>турного производства. Внутренняя и внешняя торговля. Ярмарки. Рост городов и городского на</w:t>
      </w:r>
      <w:r w:rsidRPr="00FC3B72">
        <w:rPr>
          <w:rFonts w:ascii="Times New Roman" w:hAnsi="Times New Roman"/>
          <w:sz w:val="24"/>
          <w:szCs w:val="24"/>
        </w:rPr>
        <w:softHyphen/>
        <w:t xml:space="preserve">селения. Формирование всероссийского рынка.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F326E">
        <w:rPr>
          <w:rFonts w:ascii="Times New Roman" w:hAnsi="Times New Roman"/>
          <w:b/>
          <w:sz w:val="24"/>
          <w:szCs w:val="24"/>
        </w:rPr>
        <w:t>Основные сословия российского общества.</w:t>
      </w:r>
      <w:r w:rsidRPr="00FC3B72">
        <w:rPr>
          <w:rFonts w:ascii="Times New Roman" w:hAnsi="Times New Roman"/>
          <w:sz w:val="24"/>
          <w:szCs w:val="24"/>
        </w:rPr>
        <w:t xml:space="preserve"> Феодалы: бояре и дворяне. Местничество.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3B72">
        <w:rPr>
          <w:rFonts w:ascii="Times New Roman" w:hAnsi="Times New Roman"/>
          <w:sz w:val="24"/>
          <w:szCs w:val="24"/>
        </w:rPr>
        <w:t xml:space="preserve">Крестьяне. Феодальная рента. Посадское население. Духовенство. Казачество.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F326E">
        <w:rPr>
          <w:rFonts w:ascii="Times New Roman" w:hAnsi="Times New Roman"/>
          <w:b/>
          <w:sz w:val="24"/>
          <w:szCs w:val="24"/>
        </w:rPr>
        <w:t xml:space="preserve">Политическое развитие России. </w:t>
      </w:r>
      <w:r w:rsidRPr="00FC3B72">
        <w:rPr>
          <w:rFonts w:ascii="Times New Roman" w:hAnsi="Times New Roman"/>
          <w:sz w:val="24"/>
          <w:szCs w:val="24"/>
        </w:rPr>
        <w:t>Начало становления абсолютизма. Возрастание роли госу</w:t>
      </w:r>
      <w:r w:rsidRPr="00FC3B72">
        <w:rPr>
          <w:rFonts w:ascii="Times New Roman" w:hAnsi="Times New Roman"/>
          <w:sz w:val="24"/>
          <w:szCs w:val="24"/>
        </w:rPr>
        <w:softHyphen/>
        <w:t xml:space="preserve">дарственного аппарата и армии. Реформаторская деятельность А. Л. </w:t>
      </w:r>
      <w:proofErr w:type="spellStart"/>
      <w:r w:rsidRPr="00FC3B72">
        <w:rPr>
          <w:rFonts w:ascii="Times New Roman" w:hAnsi="Times New Roman"/>
          <w:sz w:val="24"/>
          <w:szCs w:val="24"/>
        </w:rPr>
        <w:t>Ордина-Нащокина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 и В. В. Го</w:t>
      </w:r>
      <w:r w:rsidRPr="00FC3B72">
        <w:rPr>
          <w:rFonts w:ascii="Times New Roman" w:hAnsi="Times New Roman"/>
          <w:sz w:val="24"/>
          <w:szCs w:val="24"/>
        </w:rPr>
        <w:softHyphen/>
        <w:t xml:space="preserve">лицына, царя Федора Алексеевича. Боярская дума. Приказная система. Соборное уложение 1649 года. </w:t>
      </w:r>
    </w:p>
    <w:p w:rsidR="0069567F" w:rsidRPr="00FC3B72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F326E">
        <w:rPr>
          <w:rFonts w:ascii="Times New Roman" w:hAnsi="Times New Roman"/>
          <w:b/>
          <w:sz w:val="24"/>
          <w:szCs w:val="24"/>
        </w:rPr>
        <w:t xml:space="preserve">Власть и церковь. Церковный раскол. </w:t>
      </w:r>
      <w:r w:rsidRPr="00FC3B72">
        <w:rPr>
          <w:rFonts w:ascii="Times New Roman" w:hAnsi="Times New Roman"/>
          <w:sz w:val="24"/>
          <w:szCs w:val="24"/>
        </w:rPr>
        <w:t xml:space="preserve">Церковь после Смуты. Патриарх Филарет. Никон.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3B72">
        <w:rPr>
          <w:rFonts w:ascii="Times New Roman" w:hAnsi="Times New Roman"/>
          <w:sz w:val="24"/>
          <w:szCs w:val="24"/>
        </w:rPr>
        <w:t xml:space="preserve">Церковный раскол. Аввакум. Церковный собор 1666-1667 годов. </w:t>
      </w:r>
    </w:p>
    <w:p w:rsidR="0069567F" w:rsidRDefault="0069567F" w:rsidP="006956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F326E">
        <w:rPr>
          <w:rFonts w:ascii="Times New Roman" w:hAnsi="Times New Roman"/>
          <w:b/>
          <w:sz w:val="24"/>
          <w:szCs w:val="24"/>
        </w:rPr>
        <w:t>Народные движения.</w:t>
      </w:r>
      <w:r w:rsidRPr="00FC3B72">
        <w:rPr>
          <w:rFonts w:ascii="Times New Roman" w:hAnsi="Times New Roman"/>
          <w:sz w:val="24"/>
          <w:szCs w:val="24"/>
        </w:rPr>
        <w:t xml:space="preserve"> Причины и особенности народных выступлений. «Соляной </w:t>
      </w:r>
      <w:r>
        <w:rPr>
          <w:rFonts w:ascii="Times New Roman" w:hAnsi="Times New Roman"/>
          <w:sz w:val="24"/>
          <w:szCs w:val="24"/>
        </w:rPr>
        <w:t xml:space="preserve">бунт». </w:t>
      </w:r>
      <w:r w:rsidRPr="00FC3B72">
        <w:rPr>
          <w:rFonts w:ascii="Times New Roman" w:hAnsi="Times New Roman"/>
          <w:sz w:val="24"/>
          <w:szCs w:val="24"/>
        </w:rPr>
        <w:t>«Медный бунт». Крестьянская война под предводительством Степана Разина. Выступление ста</w:t>
      </w:r>
      <w:r w:rsidRPr="00FC3B72">
        <w:rPr>
          <w:rFonts w:ascii="Times New Roman" w:hAnsi="Times New Roman"/>
          <w:sz w:val="24"/>
          <w:szCs w:val="24"/>
        </w:rPr>
        <w:softHyphen/>
        <w:t xml:space="preserve">рообрядцев. </w:t>
      </w:r>
      <w:proofErr w:type="spellStart"/>
      <w:r w:rsidRPr="00FC3B72">
        <w:rPr>
          <w:rFonts w:ascii="Times New Roman" w:hAnsi="Times New Roman"/>
          <w:sz w:val="24"/>
          <w:szCs w:val="24"/>
        </w:rPr>
        <w:t>Соловецкое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 восстание.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F326E">
        <w:rPr>
          <w:rFonts w:ascii="Times New Roman" w:hAnsi="Times New Roman"/>
          <w:b/>
          <w:sz w:val="24"/>
          <w:szCs w:val="24"/>
        </w:rPr>
        <w:t>Внешняя политика царя Алексея Михайловича.</w:t>
      </w:r>
      <w:r w:rsidRPr="00FC3B72">
        <w:rPr>
          <w:rFonts w:ascii="Times New Roman" w:hAnsi="Times New Roman"/>
          <w:sz w:val="24"/>
          <w:szCs w:val="24"/>
        </w:rPr>
        <w:t xml:space="preserve"> Основные направления внешней полити</w:t>
      </w:r>
      <w:r w:rsidRPr="00FC3B72">
        <w:rPr>
          <w:rFonts w:ascii="Times New Roman" w:hAnsi="Times New Roman"/>
          <w:sz w:val="24"/>
          <w:szCs w:val="24"/>
        </w:rPr>
        <w:softHyphen/>
        <w:t>ки. Смоленская война. Воссоединение Украины с Россией. Русско-польская война. Русско</w:t>
      </w:r>
      <w:r w:rsidRPr="00FC3B72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-</w:t>
      </w:r>
      <w:r w:rsidRPr="00FC3B72">
        <w:rPr>
          <w:rFonts w:ascii="Times New Roman" w:hAnsi="Times New Roman"/>
          <w:sz w:val="24"/>
          <w:szCs w:val="24"/>
        </w:rPr>
        <w:t xml:space="preserve">турецкая война 1676-1681 годов. Крымские походы. Освоение Сибири.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Образование и культура в X</w:t>
      </w:r>
      <w:r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6F326E">
        <w:rPr>
          <w:rFonts w:ascii="Times New Roman" w:hAnsi="Times New Roman"/>
          <w:b/>
          <w:sz w:val="24"/>
          <w:szCs w:val="24"/>
        </w:rPr>
        <w:t xml:space="preserve"> веке.</w:t>
      </w:r>
      <w:r w:rsidRPr="00FC3B72">
        <w:rPr>
          <w:rFonts w:ascii="Times New Roman" w:hAnsi="Times New Roman"/>
          <w:sz w:val="24"/>
          <w:szCs w:val="24"/>
        </w:rPr>
        <w:t xml:space="preserve"> Образование. Книгопечатание. Научные знания. Рус</w:t>
      </w:r>
      <w:r w:rsidRPr="00FC3B72">
        <w:rPr>
          <w:rFonts w:ascii="Times New Roman" w:hAnsi="Times New Roman"/>
          <w:sz w:val="24"/>
          <w:szCs w:val="24"/>
        </w:rPr>
        <w:softHyphen/>
        <w:t>ские первопроходцы. С. И. Дежнев. В. Д. Поярков. Е. П. Хабаров. Лите</w:t>
      </w:r>
      <w:r>
        <w:rPr>
          <w:rFonts w:ascii="Times New Roman" w:hAnsi="Times New Roman"/>
          <w:sz w:val="24"/>
          <w:szCs w:val="24"/>
        </w:rPr>
        <w:t>ратура. Сатирические повести («</w:t>
      </w:r>
      <w:r w:rsidRPr="00FC3B72">
        <w:rPr>
          <w:rFonts w:ascii="Times New Roman" w:hAnsi="Times New Roman"/>
          <w:sz w:val="24"/>
          <w:szCs w:val="24"/>
        </w:rPr>
        <w:t xml:space="preserve">О Шемякином суде», «О Ерше </w:t>
      </w:r>
      <w:proofErr w:type="spellStart"/>
      <w:r w:rsidRPr="00FC3B72">
        <w:rPr>
          <w:rFonts w:ascii="Times New Roman" w:hAnsi="Times New Roman"/>
          <w:sz w:val="24"/>
          <w:szCs w:val="24"/>
        </w:rPr>
        <w:t>Ершовиче</w:t>
      </w:r>
      <w:proofErr w:type="spellEnd"/>
      <w:r w:rsidRPr="00FC3B72">
        <w:rPr>
          <w:rFonts w:ascii="Times New Roman" w:hAnsi="Times New Roman"/>
          <w:sz w:val="24"/>
          <w:szCs w:val="24"/>
        </w:rPr>
        <w:t>»)</w:t>
      </w:r>
      <w:r>
        <w:rPr>
          <w:rFonts w:ascii="Times New Roman" w:hAnsi="Times New Roman"/>
          <w:sz w:val="24"/>
          <w:szCs w:val="24"/>
        </w:rPr>
        <w:t>. Автобиографические повести («</w:t>
      </w:r>
      <w:r w:rsidRPr="00FC3B72">
        <w:rPr>
          <w:rFonts w:ascii="Times New Roman" w:hAnsi="Times New Roman"/>
          <w:sz w:val="24"/>
          <w:szCs w:val="24"/>
        </w:rPr>
        <w:t xml:space="preserve">Житие» протопопа Аввакума). Архитектура. Живопись. Театр.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F326E">
        <w:rPr>
          <w:rFonts w:ascii="Times New Roman" w:hAnsi="Times New Roman"/>
          <w:b/>
          <w:sz w:val="24"/>
          <w:szCs w:val="24"/>
        </w:rPr>
        <w:t>Сословный быт. Обычаи и нравы.</w:t>
      </w:r>
      <w:r w:rsidRPr="00FC3B72">
        <w:rPr>
          <w:rFonts w:ascii="Times New Roman" w:hAnsi="Times New Roman"/>
          <w:sz w:val="24"/>
          <w:szCs w:val="24"/>
        </w:rPr>
        <w:t xml:space="preserve"> Царский двор. Боярский и дворянский быт. Жизнь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3B72">
        <w:rPr>
          <w:rFonts w:ascii="Times New Roman" w:hAnsi="Times New Roman"/>
          <w:sz w:val="24"/>
          <w:szCs w:val="24"/>
        </w:rPr>
        <w:t xml:space="preserve">посадского населения. Крестьянство: повседневный быт и обычаи. </w:t>
      </w:r>
    </w:p>
    <w:p w:rsidR="0069567F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Обобщение «Россия в Х</w:t>
      </w:r>
      <w:r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CD24BC">
        <w:rPr>
          <w:rFonts w:ascii="Times New Roman" w:hAnsi="Times New Roman"/>
          <w:b/>
          <w:sz w:val="24"/>
          <w:szCs w:val="24"/>
        </w:rPr>
        <w:t xml:space="preserve"> веке». </w:t>
      </w:r>
    </w:p>
    <w:p w:rsidR="0069567F" w:rsidRDefault="0069567F" w:rsidP="0069567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CD24BC">
        <w:rPr>
          <w:rFonts w:ascii="Times New Roman" w:hAnsi="Times New Roman"/>
          <w:b/>
          <w:sz w:val="24"/>
          <w:szCs w:val="24"/>
        </w:rPr>
        <w:t xml:space="preserve">Т </w:t>
      </w:r>
      <w:r>
        <w:rPr>
          <w:rFonts w:ascii="Times New Roman" w:hAnsi="Times New Roman"/>
          <w:b/>
          <w:sz w:val="24"/>
          <w:szCs w:val="24"/>
        </w:rPr>
        <w:t xml:space="preserve">е м а 3. Россия при Петре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9567F" w:rsidRPr="00CD24BC" w:rsidRDefault="0069567F" w:rsidP="0069567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CD24BC">
        <w:rPr>
          <w:rFonts w:ascii="Times New Roman" w:hAnsi="Times New Roman"/>
          <w:b/>
          <w:sz w:val="24"/>
          <w:szCs w:val="24"/>
        </w:rPr>
        <w:t>Предпосылки петровских преобразований.</w:t>
      </w:r>
      <w:r w:rsidRPr="00FC3B72">
        <w:rPr>
          <w:rFonts w:ascii="Times New Roman" w:hAnsi="Times New Roman"/>
          <w:sz w:val="24"/>
          <w:szCs w:val="24"/>
        </w:rPr>
        <w:t xml:space="preserve"> Усиление за</w:t>
      </w:r>
      <w:r>
        <w:rPr>
          <w:rFonts w:ascii="Times New Roman" w:hAnsi="Times New Roman"/>
          <w:sz w:val="24"/>
          <w:szCs w:val="24"/>
        </w:rPr>
        <w:t xml:space="preserve">падного влияния на Россию. </w:t>
      </w:r>
      <w:proofErr w:type="spellStart"/>
      <w:r>
        <w:rPr>
          <w:rFonts w:ascii="Times New Roman" w:hAnsi="Times New Roman"/>
          <w:sz w:val="24"/>
          <w:szCs w:val="24"/>
        </w:rPr>
        <w:t>Симе</w:t>
      </w:r>
      <w:r w:rsidRPr="00FC3B72">
        <w:rPr>
          <w:rFonts w:ascii="Times New Roman" w:hAnsi="Times New Roman"/>
          <w:sz w:val="24"/>
          <w:szCs w:val="24"/>
        </w:rPr>
        <w:t>он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 Полоцкий. Реформы А. </w:t>
      </w:r>
      <w:proofErr w:type="spellStart"/>
      <w:r w:rsidRPr="00FC3B72">
        <w:rPr>
          <w:rFonts w:ascii="Times New Roman" w:hAnsi="Times New Roman"/>
          <w:sz w:val="24"/>
          <w:szCs w:val="24"/>
        </w:rPr>
        <w:t>Ордин-Нащокина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. Преобразовательные планы В. Голицына. Юрий </w:t>
      </w:r>
      <w:proofErr w:type="spellStart"/>
      <w:r w:rsidRPr="00FC3B72">
        <w:rPr>
          <w:rFonts w:ascii="Times New Roman" w:hAnsi="Times New Roman"/>
          <w:sz w:val="24"/>
          <w:szCs w:val="24"/>
        </w:rPr>
        <w:t>Крижанич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Петр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CD24BC">
        <w:rPr>
          <w:rFonts w:ascii="Times New Roman" w:hAnsi="Times New Roman"/>
          <w:b/>
          <w:sz w:val="24"/>
          <w:szCs w:val="24"/>
        </w:rPr>
        <w:t>. Россия на рубеже веков.</w:t>
      </w:r>
      <w:r w:rsidRPr="00FC3B72">
        <w:rPr>
          <w:rFonts w:ascii="Times New Roman" w:hAnsi="Times New Roman"/>
          <w:sz w:val="24"/>
          <w:szCs w:val="24"/>
        </w:rPr>
        <w:t xml:space="preserve"> Детство Петра. </w:t>
      </w:r>
      <w:proofErr w:type="spellStart"/>
      <w:r w:rsidRPr="00FC3B72">
        <w:rPr>
          <w:rFonts w:ascii="Times New Roman" w:hAnsi="Times New Roman"/>
          <w:sz w:val="24"/>
          <w:szCs w:val="24"/>
        </w:rPr>
        <w:t>Двоецарствие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. Царевна Софья. Стрелецкие бунты. Начало царствования Петра. Азовские походы. Великое посольство.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CD24BC">
        <w:rPr>
          <w:rFonts w:ascii="Times New Roman" w:hAnsi="Times New Roman"/>
          <w:b/>
          <w:sz w:val="24"/>
          <w:szCs w:val="24"/>
        </w:rPr>
        <w:t>Северная война.</w:t>
      </w:r>
      <w:r w:rsidRPr="00FC3B72">
        <w:rPr>
          <w:rFonts w:ascii="Times New Roman" w:hAnsi="Times New Roman"/>
          <w:sz w:val="24"/>
          <w:szCs w:val="24"/>
        </w:rPr>
        <w:t xml:space="preserve"> Причины и начало Северной войны. «Нарвская </w:t>
      </w:r>
      <w:proofErr w:type="spellStart"/>
      <w:r w:rsidRPr="00FC3B72">
        <w:rPr>
          <w:rFonts w:ascii="Times New Roman" w:hAnsi="Times New Roman"/>
          <w:sz w:val="24"/>
          <w:szCs w:val="24"/>
        </w:rPr>
        <w:t>конфузия</w:t>
      </w:r>
      <w:proofErr w:type="spellEnd"/>
      <w:r w:rsidRPr="00FC3B72">
        <w:rPr>
          <w:rFonts w:ascii="Times New Roman" w:hAnsi="Times New Roman"/>
          <w:sz w:val="24"/>
          <w:szCs w:val="24"/>
        </w:rPr>
        <w:t>». Основание Пе</w:t>
      </w:r>
      <w:r w:rsidRPr="00FC3B72">
        <w:rPr>
          <w:rFonts w:ascii="Times New Roman" w:hAnsi="Times New Roman"/>
          <w:sz w:val="24"/>
          <w:szCs w:val="24"/>
        </w:rPr>
        <w:softHyphen/>
        <w:t xml:space="preserve">тербурга. Реорганизация армии. Битва у Лесной. Полтавская баталия. </w:t>
      </w:r>
      <w:proofErr w:type="spellStart"/>
      <w:r w:rsidRPr="00FC3B7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рутский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поход. Битва у мыса Ган</w:t>
      </w:r>
      <w:r w:rsidRPr="00FC3B72">
        <w:rPr>
          <w:rFonts w:ascii="Times New Roman" w:hAnsi="Times New Roman"/>
          <w:sz w:val="24"/>
          <w:szCs w:val="24"/>
        </w:rPr>
        <w:t xml:space="preserve">гут. Битва при </w:t>
      </w:r>
      <w:proofErr w:type="spellStart"/>
      <w:r w:rsidRPr="00FC3B72">
        <w:rPr>
          <w:rFonts w:ascii="Times New Roman" w:hAnsi="Times New Roman"/>
          <w:sz w:val="24"/>
          <w:szCs w:val="24"/>
        </w:rPr>
        <w:t>Гренгаме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. Итоги Северной войны. </w:t>
      </w:r>
      <w:proofErr w:type="spellStart"/>
      <w:r w:rsidRPr="00FC3B72">
        <w:rPr>
          <w:rFonts w:ascii="Times New Roman" w:hAnsi="Times New Roman"/>
          <w:sz w:val="24"/>
          <w:szCs w:val="24"/>
        </w:rPr>
        <w:t>Ништадтский</w:t>
      </w:r>
      <w:proofErr w:type="spellEnd"/>
      <w:r w:rsidRPr="00FC3B72">
        <w:rPr>
          <w:rFonts w:ascii="Times New Roman" w:hAnsi="Times New Roman"/>
          <w:sz w:val="24"/>
          <w:szCs w:val="24"/>
        </w:rPr>
        <w:t xml:space="preserve"> мир.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CD24BC">
        <w:rPr>
          <w:rFonts w:ascii="Times New Roman" w:hAnsi="Times New Roman"/>
          <w:b/>
          <w:sz w:val="24"/>
          <w:szCs w:val="24"/>
        </w:rPr>
        <w:t xml:space="preserve">Реформы Петра </w:t>
      </w:r>
      <w:r w:rsidRPr="00CD24B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D24BC">
        <w:rPr>
          <w:rFonts w:ascii="Times New Roman" w:hAnsi="Times New Roman"/>
          <w:b/>
          <w:sz w:val="24"/>
          <w:szCs w:val="24"/>
        </w:rPr>
        <w:t xml:space="preserve">. </w:t>
      </w:r>
      <w:r w:rsidRPr="00FC3B72">
        <w:rPr>
          <w:rFonts w:ascii="Times New Roman" w:hAnsi="Times New Roman"/>
          <w:sz w:val="24"/>
          <w:szCs w:val="24"/>
        </w:rPr>
        <w:t>Реформа центрального управления. Сен</w:t>
      </w:r>
      <w:r>
        <w:rPr>
          <w:rFonts w:ascii="Times New Roman" w:hAnsi="Times New Roman"/>
          <w:sz w:val="24"/>
          <w:szCs w:val="24"/>
        </w:rPr>
        <w:t>ат. Коллегии. Указ о единонасле</w:t>
      </w:r>
      <w:r w:rsidRPr="00FC3B72">
        <w:rPr>
          <w:rFonts w:ascii="Times New Roman" w:hAnsi="Times New Roman"/>
          <w:sz w:val="24"/>
          <w:szCs w:val="24"/>
        </w:rPr>
        <w:t>дии. Табель о рангах. Реформа административно-территориального управления. Реформа город</w:t>
      </w:r>
      <w:r w:rsidRPr="00FC3B72">
        <w:rPr>
          <w:rFonts w:ascii="Times New Roman" w:hAnsi="Times New Roman"/>
          <w:sz w:val="24"/>
          <w:szCs w:val="24"/>
        </w:rPr>
        <w:softHyphen/>
        <w:t>ского управления. Церковная реформа. Дело царевича Алексея. Значение петровских преобразо</w:t>
      </w:r>
      <w:r w:rsidRPr="00FC3B72">
        <w:rPr>
          <w:rFonts w:ascii="Times New Roman" w:hAnsi="Times New Roman"/>
          <w:sz w:val="24"/>
          <w:szCs w:val="24"/>
        </w:rPr>
        <w:softHyphen/>
        <w:t xml:space="preserve">ваний.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CD24BC">
        <w:rPr>
          <w:rFonts w:ascii="Times New Roman" w:hAnsi="Times New Roman"/>
          <w:b/>
          <w:sz w:val="24"/>
          <w:szCs w:val="24"/>
        </w:rPr>
        <w:lastRenderedPageBreak/>
        <w:t>Экономика России в первой четверт</w:t>
      </w:r>
      <w:r>
        <w:rPr>
          <w:rFonts w:ascii="Times New Roman" w:hAnsi="Times New Roman"/>
          <w:b/>
          <w:sz w:val="24"/>
          <w:szCs w:val="24"/>
        </w:rPr>
        <w:t>и XVI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D24BC">
        <w:rPr>
          <w:rFonts w:ascii="Times New Roman" w:hAnsi="Times New Roman"/>
          <w:b/>
          <w:sz w:val="24"/>
          <w:szCs w:val="24"/>
        </w:rPr>
        <w:t xml:space="preserve"> века.</w:t>
      </w:r>
      <w:r w:rsidRPr="00FC3B72">
        <w:rPr>
          <w:rFonts w:ascii="Times New Roman" w:hAnsi="Times New Roman"/>
          <w:sz w:val="24"/>
          <w:szCs w:val="24"/>
        </w:rPr>
        <w:t xml:space="preserve"> Состояние экономики на рубеже веков.</w:t>
      </w:r>
      <w:r w:rsidRPr="00B92C5E">
        <w:rPr>
          <w:rFonts w:ascii="Times New Roman" w:hAnsi="Times New Roman"/>
          <w:sz w:val="24"/>
          <w:szCs w:val="24"/>
        </w:rPr>
        <w:t xml:space="preserve"> </w:t>
      </w:r>
      <w:r w:rsidRPr="00FC3B72">
        <w:rPr>
          <w:rFonts w:ascii="Times New Roman" w:hAnsi="Times New Roman"/>
          <w:sz w:val="24"/>
          <w:szCs w:val="24"/>
        </w:rPr>
        <w:t>Экономическая политика Петра 1. Мелкотоварное произ</w:t>
      </w:r>
      <w:r>
        <w:rPr>
          <w:rFonts w:ascii="Times New Roman" w:hAnsi="Times New Roman"/>
          <w:sz w:val="24"/>
          <w:szCs w:val="24"/>
        </w:rPr>
        <w:t>водство. Мануфактуры. Приписные</w:t>
      </w:r>
      <w:r w:rsidRPr="00757016">
        <w:rPr>
          <w:rFonts w:ascii="Times New Roman" w:hAnsi="Times New Roman"/>
          <w:sz w:val="24"/>
          <w:szCs w:val="24"/>
        </w:rPr>
        <w:t xml:space="preserve"> </w:t>
      </w:r>
      <w:r w:rsidRPr="00FC3B72">
        <w:rPr>
          <w:rFonts w:ascii="Times New Roman" w:hAnsi="Times New Roman"/>
          <w:sz w:val="24"/>
          <w:szCs w:val="24"/>
        </w:rPr>
        <w:t xml:space="preserve">крестьяне. Торговля. Денежная и налоговая реформа. Итоги экономического развития.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80DFD">
        <w:rPr>
          <w:rFonts w:ascii="Times New Roman" w:hAnsi="Times New Roman"/>
          <w:b/>
          <w:sz w:val="24"/>
          <w:szCs w:val="24"/>
        </w:rPr>
        <w:t>Народные движен</w:t>
      </w:r>
      <w:r>
        <w:rPr>
          <w:rFonts w:ascii="Times New Roman" w:hAnsi="Times New Roman"/>
          <w:b/>
          <w:sz w:val="24"/>
          <w:szCs w:val="24"/>
        </w:rPr>
        <w:t>ия России в первой четверти ХVI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80DFD">
        <w:rPr>
          <w:rFonts w:ascii="Times New Roman" w:hAnsi="Times New Roman"/>
          <w:b/>
          <w:sz w:val="24"/>
          <w:szCs w:val="24"/>
        </w:rPr>
        <w:t xml:space="preserve"> века.</w:t>
      </w:r>
      <w:r>
        <w:rPr>
          <w:rFonts w:ascii="Times New Roman" w:hAnsi="Times New Roman"/>
          <w:sz w:val="24"/>
          <w:szCs w:val="24"/>
        </w:rPr>
        <w:t xml:space="preserve"> Причины народных</w:t>
      </w:r>
      <w:r w:rsidRPr="001F5784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 xml:space="preserve">восстаний. Астраханское восстание. Восстание К. </w:t>
      </w:r>
      <w:r>
        <w:rPr>
          <w:rFonts w:ascii="Times New Roman" w:hAnsi="Times New Roman"/>
          <w:sz w:val="24"/>
          <w:szCs w:val="24"/>
        </w:rPr>
        <w:t>Булавина. Башкирское восстание.</w:t>
      </w:r>
      <w:r w:rsidRPr="00A239A7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>Религиозные выступле</w:t>
      </w:r>
      <w:r w:rsidRPr="00780DFD">
        <w:rPr>
          <w:rFonts w:ascii="Times New Roman" w:hAnsi="Times New Roman"/>
          <w:sz w:val="24"/>
          <w:szCs w:val="24"/>
        </w:rPr>
        <w:softHyphen/>
        <w:t>ния. Выступления работных людей. Значение народ</w:t>
      </w:r>
      <w:r>
        <w:rPr>
          <w:rFonts w:ascii="Times New Roman" w:hAnsi="Times New Roman"/>
          <w:sz w:val="24"/>
          <w:szCs w:val="24"/>
        </w:rPr>
        <w:t>ного восстания</w:t>
      </w:r>
      <w:r w:rsidRPr="00780DFD">
        <w:rPr>
          <w:rFonts w:ascii="Times New Roman" w:hAnsi="Times New Roman"/>
          <w:sz w:val="24"/>
          <w:szCs w:val="24"/>
        </w:rPr>
        <w:t xml:space="preserve">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92C5E">
        <w:rPr>
          <w:rFonts w:ascii="Times New Roman" w:hAnsi="Times New Roman"/>
          <w:b/>
          <w:sz w:val="24"/>
          <w:szCs w:val="24"/>
        </w:rPr>
        <w:t>Изменения в культуре и бы</w:t>
      </w:r>
      <w:r>
        <w:rPr>
          <w:rFonts w:ascii="Times New Roman" w:hAnsi="Times New Roman"/>
          <w:b/>
          <w:sz w:val="24"/>
          <w:szCs w:val="24"/>
        </w:rPr>
        <w:t>ту России в первой четверти ХVI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92C5E">
        <w:rPr>
          <w:rFonts w:ascii="Times New Roman" w:hAnsi="Times New Roman"/>
          <w:b/>
          <w:sz w:val="24"/>
          <w:szCs w:val="24"/>
        </w:rPr>
        <w:t xml:space="preserve"> века.</w:t>
      </w:r>
      <w:r w:rsidRPr="00780DFD">
        <w:rPr>
          <w:rFonts w:ascii="Times New Roman" w:hAnsi="Times New Roman"/>
          <w:sz w:val="24"/>
          <w:szCs w:val="24"/>
        </w:rPr>
        <w:t xml:space="preserve"> Образование. Первая печатная газета. Кунсткамера. Наука. Андрей Н</w:t>
      </w:r>
      <w:r>
        <w:rPr>
          <w:rFonts w:ascii="Times New Roman" w:hAnsi="Times New Roman"/>
          <w:sz w:val="24"/>
          <w:szCs w:val="24"/>
        </w:rPr>
        <w:t>артов. Художественная культура.</w:t>
      </w:r>
      <w:r w:rsidRPr="0075701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 xml:space="preserve">Иван Никитин. Перемены в быту. Европейские обычаи. Ассамблеи. Значение культурного наследия Петровской эпохи. </w:t>
      </w:r>
    </w:p>
    <w:p w:rsidR="0069567F" w:rsidRPr="00A239A7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92C5E">
        <w:rPr>
          <w:rFonts w:ascii="Times New Roman" w:hAnsi="Times New Roman"/>
          <w:b/>
          <w:sz w:val="24"/>
          <w:szCs w:val="24"/>
        </w:rPr>
        <w:t>Обобщение «Эп</w:t>
      </w:r>
      <w:r>
        <w:rPr>
          <w:rFonts w:ascii="Times New Roman" w:hAnsi="Times New Roman"/>
          <w:b/>
          <w:sz w:val="24"/>
          <w:szCs w:val="24"/>
        </w:rPr>
        <w:t>оха петровских преобразований»</w:t>
      </w:r>
      <w:r w:rsidRPr="00A239A7">
        <w:rPr>
          <w:rFonts w:ascii="Times New Roman" w:hAnsi="Times New Roman"/>
          <w:b/>
          <w:sz w:val="24"/>
          <w:szCs w:val="24"/>
        </w:rPr>
        <w:t>.</w:t>
      </w:r>
    </w:p>
    <w:p w:rsidR="0069567F" w:rsidRPr="00B92C5E" w:rsidRDefault="0069567F" w:rsidP="0069567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92C5E">
        <w:rPr>
          <w:rFonts w:ascii="Times New Roman" w:hAnsi="Times New Roman"/>
          <w:b/>
          <w:sz w:val="24"/>
          <w:szCs w:val="24"/>
        </w:rPr>
        <w:t>Т е м а 4.</w:t>
      </w:r>
      <w:r>
        <w:rPr>
          <w:rFonts w:ascii="Times New Roman" w:hAnsi="Times New Roman"/>
          <w:b/>
          <w:sz w:val="24"/>
          <w:szCs w:val="24"/>
        </w:rPr>
        <w:t xml:space="preserve"> Россия в 1725-1762 годах.</w:t>
      </w:r>
      <w:r w:rsidRPr="00B92C5E">
        <w:rPr>
          <w:rFonts w:ascii="Times New Roman" w:hAnsi="Times New Roman"/>
          <w:b/>
          <w:sz w:val="24"/>
          <w:szCs w:val="24"/>
        </w:rPr>
        <w:t xml:space="preserve">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92C5E">
        <w:rPr>
          <w:rFonts w:ascii="Times New Roman" w:hAnsi="Times New Roman"/>
          <w:b/>
          <w:sz w:val="24"/>
          <w:szCs w:val="24"/>
        </w:rPr>
        <w:t>Дворцовые перевороты.</w:t>
      </w:r>
      <w:r w:rsidRPr="00780DFD">
        <w:rPr>
          <w:rFonts w:ascii="Times New Roman" w:hAnsi="Times New Roman"/>
          <w:sz w:val="24"/>
          <w:szCs w:val="24"/>
        </w:rPr>
        <w:t xml:space="preserve"> Причины и содержание дворцовых переворотов. Усиление гвар</w:t>
      </w:r>
      <w:r w:rsidRPr="00780DFD">
        <w:rPr>
          <w:rFonts w:ascii="Times New Roman" w:hAnsi="Times New Roman"/>
          <w:sz w:val="24"/>
          <w:szCs w:val="24"/>
        </w:rPr>
        <w:softHyphen/>
        <w:t>дии. Воцарение Екатерины 1. Петр 11. Возвышение Дол</w:t>
      </w:r>
      <w:r>
        <w:rPr>
          <w:rFonts w:ascii="Times New Roman" w:hAnsi="Times New Roman"/>
          <w:sz w:val="24"/>
          <w:szCs w:val="24"/>
        </w:rPr>
        <w:t>горуких. Воцарение Анны</w:t>
      </w:r>
      <w:r w:rsidRPr="0075701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>Иоанновны. Верховный тайный совет. Кондиции. Остерм</w:t>
      </w:r>
      <w:r>
        <w:rPr>
          <w:rFonts w:ascii="Times New Roman" w:hAnsi="Times New Roman"/>
          <w:sz w:val="24"/>
          <w:szCs w:val="24"/>
        </w:rPr>
        <w:t>ан. Миних. Бироновщина. Иван VI</w:t>
      </w:r>
      <w:r w:rsidRPr="0075701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 xml:space="preserve">Антонович. </w:t>
      </w:r>
      <w:proofErr w:type="spellStart"/>
      <w:r w:rsidRPr="00780DFD">
        <w:rPr>
          <w:rFonts w:ascii="Times New Roman" w:hAnsi="Times New Roman"/>
          <w:sz w:val="24"/>
          <w:szCs w:val="24"/>
        </w:rPr>
        <w:t>Бра</w:t>
      </w:r>
      <w:r w:rsidRPr="00780DFD">
        <w:rPr>
          <w:rFonts w:ascii="Times New Roman" w:hAnsi="Times New Roman"/>
          <w:sz w:val="24"/>
          <w:szCs w:val="24"/>
        </w:rPr>
        <w:softHyphen/>
        <w:t>уншвейгское</w:t>
      </w:r>
      <w:proofErr w:type="spellEnd"/>
      <w:r w:rsidRPr="00780DFD">
        <w:rPr>
          <w:rFonts w:ascii="Times New Roman" w:hAnsi="Times New Roman"/>
          <w:sz w:val="24"/>
          <w:szCs w:val="24"/>
        </w:rPr>
        <w:t xml:space="preserve"> семейство.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A738E6">
        <w:rPr>
          <w:rFonts w:ascii="Times New Roman" w:hAnsi="Times New Roman"/>
          <w:b/>
          <w:sz w:val="24"/>
          <w:szCs w:val="24"/>
        </w:rPr>
        <w:t>Внутренняя политика в 1725-1762 годах.</w:t>
      </w:r>
      <w:r w:rsidRPr="00780DFD">
        <w:rPr>
          <w:rFonts w:ascii="Times New Roman" w:hAnsi="Times New Roman"/>
          <w:sz w:val="24"/>
          <w:szCs w:val="24"/>
        </w:rPr>
        <w:t xml:space="preserve"> Перемены в системе центрального управления. </w:t>
      </w:r>
      <w:r w:rsidRPr="00A738E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>Укрепление позиций дворянства. Манифест о вольности дворянской. Политика в отношении кре</w:t>
      </w:r>
      <w:r w:rsidRPr="00780DFD">
        <w:rPr>
          <w:rFonts w:ascii="Times New Roman" w:hAnsi="Times New Roman"/>
          <w:sz w:val="24"/>
          <w:szCs w:val="24"/>
        </w:rPr>
        <w:softHyphen/>
        <w:t>стьянства. Изменения в системе городского управления. Политика в отношении казачества. По</w:t>
      </w:r>
      <w:r w:rsidRPr="00780DFD">
        <w:rPr>
          <w:rFonts w:ascii="Times New Roman" w:hAnsi="Times New Roman"/>
          <w:sz w:val="24"/>
          <w:szCs w:val="24"/>
        </w:rPr>
        <w:softHyphen/>
        <w:t xml:space="preserve">литика в области мануфактурного производства. 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A738E6">
        <w:rPr>
          <w:rFonts w:ascii="Times New Roman" w:hAnsi="Times New Roman"/>
          <w:b/>
          <w:sz w:val="24"/>
          <w:szCs w:val="24"/>
        </w:rPr>
        <w:t>Внешняя политика в 1725-1762 годах.</w:t>
      </w:r>
      <w:r w:rsidRPr="00780DFD">
        <w:rPr>
          <w:rFonts w:ascii="Times New Roman" w:hAnsi="Times New Roman"/>
          <w:sz w:val="24"/>
          <w:szCs w:val="24"/>
        </w:rPr>
        <w:t xml:space="preserve"> Основные направления</w:t>
      </w:r>
      <w:r>
        <w:rPr>
          <w:rFonts w:ascii="Times New Roman" w:hAnsi="Times New Roman"/>
          <w:sz w:val="24"/>
          <w:szCs w:val="24"/>
        </w:rPr>
        <w:t xml:space="preserve"> внешней политики. Россия и</w:t>
      </w:r>
      <w:r w:rsidRPr="0075701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 xml:space="preserve">Речь </w:t>
      </w:r>
      <w:proofErr w:type="spellStart"/>
      <w:r w:rsidRPr="00780DFD">
        <w:rPr>
          <w:rFonts w:ascii="Times New Roman" w:hAnsi="Times New Roman"/>
          <w:sz w:val="24"/>
          <w:szCs w:val="24"/>
        </w:rPr>
        <w:t>Посполитая</w:t>
      </w:r>
      <w:proofErr w:type="spellEnd"/>
      <w:r w:rsidRPr="00780DFD">
        <w:rPr>
          <w:rFonts w:ascii="Times New Roman" w:hAnsi="Times New Roman"/>
          <w:sz w:val="24"/>
          <w:szCs w:val="24"/>
        </w:rPr>
        <w:t>. Русско-турецкая война 1735-173</w:t>
      </w:r>
      <w:r>
        <w:rPr>
          <w:rFonts w:ascii="Times New Roman" w:hAnsi="Times New Roman"/>
          <w:sz w:val="24"/>
          <w:szCs w:val="24"/>
        </w:rPr>
        <w:t>9 годов. Русско-шведская война.</w:t>
      </w:r>
      <w:r w:rsidRPr="0075701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>Продвиже</w:t>
      </w:r>
      <w:r w:rsidRPr="00780DFD">
        <w:rPr>
          <w:rFonts w:ascii="Times New Roman" w:hAnsi="Times New Roman"/>
          <w:sz w:val="24"/>
          <w:szCs w:val="24"/>
        </w:rPr>
        <w:softHyphen/>
        <w:t xml:space="preserve">ние России на Восток. Россия в Семилетней войне. Итоги внешней политики. </w:t>
      </w:r>
    </w:p>
    <w:p w:rsidR="0069567F" w:rsidRPr="00A738E6" w:rsidRDefault="0069567F" w:rsidP="0069567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A738E6">
        <w:rPr>
          <w:rFonts w:ascii="Times New Roman" w:hAnsi="Times New Roman"/>
          <w:b/>
          <w:sz w:val="24"/>
          <w:szCs w:val="24"/>
        </w:rPr>
        <w:t>Те м а 5. Р</w:t>
      </w:r>
      <w:r>
        <w:rPr>
          <w:rFonts w:ascii="Times New Roman" w:hAnsi="Times New Roman"/>
          <w:b/>
          <w:sz w:val="24"/>
          <w:szCs w:val="24"/>
        </w:rPr>
        <w:t>оссия в 1762-1801 годах.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A738E6">
        <w:rPr>
          <w:rFonts w:ascii="Times New Roman" w:hAnsi="Times New Roman"/>
          <w:b/>
          <w:sz w:val="24"/>
          <w:szCs w:val="24"/>
        </w:rPr>
        <w:t xml:space="preserve">Внутренняя политика Екатерины </w:t>
      </w:r>
      <w:r w:rsidRPr="00A738E6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A738E6">
        <w:rPr>
          <w:rFonts w:ascii="Times New Roman" w:hAnsi="Times New Roman"/>
          <w:b/>
          <w:sz w:val="24"/>
          <w:szCs w:val="24"/>
        </w:rPr>
        <w:t>.</w:t>
      </w:r>
      <w:r w:rsidRPr="00780DFD">
        <w:rPr>
          <w:rFonts w:ascii="Times New Roman" w:hAnsi="Times New Roman"/>
          <w:sz w:val="24"/>
          <w:szCs w:val="24"/>
        </w:rPr>
        <w:t xml:space="preserve"> Особенности </w:t>
      </w:r>
      <w:r>
        <w:rPr>
          <w:rFonts w:ascii="Times New Roman" w:hAnsi="Times New Roman"/>
          <w:sz w:val="24"/>
          <w:szCs w:val="24"/>
        </w:rPr>
        <w:t xml:space="preserve">внутренней политики Екатерины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780DFD">
        <w:rPr>
          <w:rFonts w:ascii="Times New Roman" w:hAnsi="Times New Roman"/>
          <w:sz w:val="24"/>
          <w:szCs w:val="24"/>
        </w:rPr>
        <w:t xml:space="preserve">. </w:t>
      </w:r>
      <w:r w:rsidRPr="00A738E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>Просвещенный абсолютизм. Работа Уложенной комиссии. Секуляризация церковных земель. Зо</w:t>
      </w:r>
      <w:r w:rsidRPr="00780DFD">
        <w:rPr>
          <w:rFonts w:ascii="Times New Roman" w:hAnsi="Times New Roman"/>
          <w:sz w:val="24"/>
          <w:szCs w:val="24"/>
        </w:rPr>
        <w:softHyphen/>
        <w:t xml:space="preserve">лотой век российского дворянства. Ужесточение внутренней политики. Новиков. Радищев.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A738E6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естьянское восстание</w:t>
      </w:r>
      <w:r w:rsidRPr="00A738E6">
        <w:rPr>
          <w:rFonts w:ascii="Times New Roman" w:hAnsi="Times New Roman"/>
          <w:b/>
          <w:sz w:val="24"/>
          <w:szCs w:val="24"/>
        </w:rPr>
        <w:t xml:space="preserve"> под предводительством Е. Пугачева.</w:t>
      </w:r>
      <w:r w:rsidRPr="00780DFD">
        <w:rPr>
          <w:rFonts w:ascii="Times New Roman" w:hAnsi="Times New Roman"/>
          <w:sz w:val="24"/>
          <w:szCs w:val="24"/>
        </w:rPr>
        <w:t xml:space="preserve"> Причины и начало крестья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softHyphen/>
        <w:t>ской войны. Пугачев и его про</w:t>
      </w:r>
      <w:r w:rsidRPr="00780DFD">
        <w:rPr>
          <w:rFonts w:ascii="Times New Roman" w:hAnsi="Times New Roman"/>
          <w:sz w:val="24"/>
          <w:szCs w:val="24"/>
        </w:rPr>
        <w:t xml:space="preserve">грамма. Основные этапы войны. Расправа с восставшими. Итоги и значение крестьянской войны.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1F5784">
        <w:rPr>
          <w:rFonts w:ascii="Times New Roman" w:hAnsi="Times New Roman"/>
          <w:b/>
          <w:sz w:val="24"/>
          <w:szCs w:val="24"/>
        </w:rPr>
        <w:t>Экономическое развитие России во второй половине ХV</w:t>
      </w:r>
      <w:r w:rsidRPr="001F5784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1F5784">
        <w:rPr>
          <w:rFonts w:ascii="Times New Roman" w:hAnsi="Times New Roman"/>
          <w:b/>
          <w:sz w:val="24"/>
          <w:szCs w:val="24"/>
        </w:rPr>
        <w:t xml:space="preserve"> века.</w:t>
      </w:r>
      <w:r w:rsidRPr="00780DFD">
        <w:rPr>
          <w:rFonts w:ascii="Times New Roman" w:hAnsi="Times New Roman"/>
          <w:sz w:val="24"/>
          <w:szCs w:val="24"/>
        </w:rPr>
        <w:t xml:space="preserve"> Начало разложения фео</w:t>
      </w:r>
      <w:r w:rsidRPr="00780DFD">
        <w:rPr>
          <w:rFonts w:ascii="Times New Roman" w:hAnsi="Times New Roman"/>
          <w:sz w:val="24"/>
          <w:szCs w:val="24"/>
        </w:rPr>
        <w:softHyphen/>
        <w:t>дально-крепостнической системы. Вольное экономическое общество. Новые явления в развитии сельского хозяйства. Промышленное развитие. Развитие внутренней и внешней торговли. Фи</w:t>
      </w:r>
      <w:r w:rsidRPr="00780DFD">
        <w:rPr>
          <w:rFonts w:ascii="Times New Roman" w:hAnsi="Times New Roman"/>
          <w:sz w:val="24"/>
          <w:szCs w:val="24"/>
        </w:rPr>
        <w:softHyphen/>
        <w:t xml:space="preserve">нансы. Итоги экономического развития.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1F5784">
        <w:rPr>
          <w:rFonts w:ascii="Times New Roman" w:hAnsi="Times New Roman"/>
          <w:b/>
          <w:sz w:val="24"/>
          <w:szCs w:val="24"/>
        </w:rPr>
        <w:t>Внешняя политик</w:t>
      </w:r>
      <w:r>
        <w:rPr>
          <w:rFonts w:ascii="Times New Roman" w:hAnsi="Times New Roman"/>
          <w:b/>
          <w:sz w:val="24"/>
          <w:szCs w:val="24"/>
        </w:rPr>
        <w:t xml:space="preserve">а Екатерины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1F5784">
        <w:rPr>
          <w:rFonts w:ascii="Times New Roman" w:hAnsi="Times New Roman"/>
          <w:b/>
          <w:sz w:val="24"/>
          <w:szCs w:val="24"/>
        </w:rPr>
        <w:t>.</w:t>
      </w:r>
      <w:r w:rsidRPr="00780DFD">
        <w:rPr>
          <w:rFonts w:ascii="Times New Roman" w:hAnsi="Times New Roman"/>
          <w:sz w:val="24"/>
          <w:szCs w:val="24"/>
        </w:rPr>
        <w:t xml:space="preserve"> Основные направления внешней политики. Русско</w:t>
      </w:r>
      <w:r w:rsidRPr="00780DFD">
        <w:rPr>
          <w:rFonts w:ascii="Times New Roman" w:hAnsi="Times New Roman"/>
          <w:sz w:val="24"/>
          <w:szCs w:val="24"/>
        </w:rPr>
        <w:softHyphen/>
      </w:r>
      <w:r w:rsidRPr="00757016">
        <w:rPr>
          <w:rFonts w:ascii="Times New Roman" w:hAnsi="Times New Roman"/>
          <w:sz w:val="24"/>
          <w:szCs w:val="24"/>
        </w:rPr>
        <w:t>-</w:t>
      </w:r>
      <w:r w:rsidRPr="00780DFD">
        <w:rPr>
          <w:rFonts w:ascii="Times New Roman" w:hAnsi="Times New Roman"/>
          <w:sz w:val="24"/>
          <w:szCs w:val="24"/>
        </w:rPr>
        <w:t>турецкая война 1768-1774 годов. Русско-турецкая война 1787-1791 годов. П. А. Румянцев. М. И. Кутузов, А. В. Суворов. Греческий проект Екатерины П</w:t>
      </w:r>
      <w:r>
        <w:rPr>
          <w:rFonts w:ascii="Times New Roman" w:hAnsi="Times New Roman"/>
          <w:sz w:val="24"/>
          <w:szCs w:val="24"/>
        </w:rPr>
        <w:t>. Участие России в разделе Поль</w:t>
      </w:r>
      <w:r w:rsidRPr="00780DFD">
        <w:rPr>
          <w:rFonts w:ascii="Times New Roman" w:hAnsi="Times New Roman"/>
          <w:sz w:val="24"/>
          <w:szCs w:val="24"/>
        </w:rPr>
        <w:t>ши. Война со Швецией. Политика «вооружённого не</w:t>
      </w:r>
      <w:r>
        <w:rPr>
          <w:rFonts w:ascii="Times New Roman" w:hAnsi="Times New Roman"/>
          <w:sz w:val="24"/>
          <w:szCs w:val="24"/>
        </w:rPr>
        <w:t>йтралитета». Борьба Екатерины с</w:t>
      </w:r>
      <w:r w:rsidRPr="00F30562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>револю</w:t>
      </w:r>
      <w:r w:rsidRPr="00780DFD">
        <w:rPr>
          <w:rFonts w:ascii="Times New Roman" w:hAnsi="Times New Roman"/>
          <w:sz w:val="24"/>
          <w:szCs w:val="24"/>
        </w:rPr>
        <w:softHyphen/>
        <w:t>ционными движениями. Ито</w:t>
      </w:r>
      <w:r>
        <w:rPr>
          <w:rFonts w:ascii="Times New Roman" w:hAnsi="Times New Roman"/>
          <w:sz w:val="24"/>
          <w:szCs w:val="24"/>
        </w:rPr>
        <w:t xml:space="preserve">ги внешней политики Екатерины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780DFD">
        <w:rPr>
          <w:rFonts w:ascii="Times New Roman" w:hAnsi="Times New Roman"/>
          <w:sz w:val="24"/>
          <w:szCs w:val="24"/>
        </w:rPr>
        <w:t xml:space="preserve">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276AF3">
        <w:rPr>
          <w:rFonts w:ascii="Times New Roman" w:hAnsi="Times New Roman"/>
          <w:b/>
          <w:sz w:val="24"/>
          <w:szCs w:val="24"/>
        </w:rPr>
        <w:t xml:space="preserve">Россия в конце XVIII века. Внутренняя и внешняя политика Павла </w:t>
      </w:r>
      <w:r w:rsidRPr="00276AF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76AF3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Воцарение Павла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780DFD">
        <w:rPr>
          <w:rFonts w:ascii="Times New Roman" w:hAnsi="Times New Roman"/>
          <w:sz w:val="24"/>
          <w:szCs w:val="24"/>
        </w:rPr>
        <w:t>. Основные направления внутренней политики. В</w:t>
      </w:r>
      <w:r>
        <w:rPr>
          <w:rFonts w:ascii="Times New Roman" w:hAnsi="Times New Roman"/>
          <w:sz w:val="24"/>
          <w:szCs w:val="24"/>
        </w:rPr>
        <w:t xml:space="preserve">нешняя политика Павла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Заговор 11 марта</w:t>
      </w:r>
      <w:r w:rsidRPr="00A239A7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 xml:space="preserve">1801 года. </w:t>
      </w:r>
    </w:p>
    <w:p w:rsidR="0069567F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276AF3">
        <w:rPr>
          <w:rFonts w:ascii="Times New Roman" w:hAnsi="Times New Roman"/>
          <w:b/>
          <w:sz w:val="24"/>
          <w:szCs w:val="24"/>
        </w:rPr>
        <w:t>Наука и образование.</w:t>
      </w:r>
      <w:r w:rsidRPr="00780DFD">
        <w:rPr>
          <w:rFonts w:ascii="Times New Roman" w:hAnsi="Times New Roman"/>
          <w:sz w:val="24"/>
          <w:szCs w:val="24"/>
        </w:rPr>
        <w:t xml:space="preserve"> Академия наук. М. В. Ломоносов. Естественные науки. Гуманитарные науки. Академические экспедиции. Выд</w:t>
      </w:r>
      <w:r>
        <w:rPr>
          <w:rFonts w:ascii="Times New Roman" w:hAnsi="Times New Roman"/>
          <w:sz w:val="24"/>
          <w:szCs w:val="24"/>
        </w:rPr>
        <w:t>ающиеся техники и изобретатели.</w:t>
      </w:r>
      <w:r w:rsidRPr="00A239A7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 xml:space="preserve">Система образования. Открытие Московского университета. </w:t>
      </w:r>
    </w:p>
    <w:p w:rsidR="0069567F" w:rsidRPr="00780DFD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276AF3">
        <w:rPr>
          <w:rFonts w:ascii="Times New Roman" w:hAnsi="Times New Roman"/>
          <w:b/>
          <w:sz w:val="24"/>
          <w:szCs w:val="24"/>
        </w:rPr>
        <w:t>Художественная культура.</w:t>
      </w:r>
      <w:r w:rsidRPr="00780DFD">
        <w:rPr>
          <w:rFonts w:ascii="Times New Roman" w:hAnsi="Times New Roman"/>
          <w:sz w:val="24"/>
          <w:szCs w:val="24"/>
        </w:rPr>
        <w:t xml:space="preserve"> Особенности развития художественной культуры. Литература.</w:t>
      </w:r>
      <w:r w:rsidRPr="00757016">
        <w:rPr>
          <w:rFonts w:ascii="Times New Roman" w:hAnsi="Times New Roman"/>
          <w:sz w:val="24"/>
          <w:szCs w:val="24"/>
        </w:rPr>
        <w:t xml:space="preserve"> </w:t>
      </w:r>
      <w:r w:rsidRPr="00780DFD">
        <w:rPr>
          <w:rFonts w:ascii="Times New Roman" w:hAnsi="Times New Roman"/>
          <w:sz w:val="24"/>
          <w:szCs w:val="24"/>
        </w:rPr>
        <w:t xml:space="preserve">Театр. Музыка. Живопись и скульптура. Архитектура. </w:t>
      </w:r>
    </w:p>
    <w:p w:rsidR="0069567F" w:rsidRPr="00096DB9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96DB9">
        <w:rPr>
          <w:rFonts w:ascii="Times New Roman" w:hAnsi="Times New Roman"/>
          <w:sz w:val="24"/>
          <w:szCs w:val="24"/>
        </w:rPr>
        <w:t xml:space="preserve">Быт и обычаи во второй половине XVIII века. </w:t>
      </w:r>
    </w:p>
    <w:p w:rsidR="0069567F" w:rsidRPr="00096DB9" w:rsidRDefault="0069567F" w:rsidP="0069567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96DB9">
        <w:rPr>
          <w:rFonts w:ascii="Times New Roman" w:hAnsi="Times New Roman"/>
          <w:sz w:val="24"/>
          <w:szCs w:val="24"/>
        </w:rPr>
        <w:t xml:space="preserve">Обобщение и закрепление знаний. «Россия в 1725-1801 годах». </w:t>
      </w:r>
    </w:p>
    <w:p w:rsidR="0069567F" w:rsidRPr="00096DB9" w:rsidRDefault="0069567F" w:rsidP="00096DB9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96DB9">
        <w:rPr>
          <w:rFonts w:ascii="Times New Roman" w:hAnsi="Times New Roman"/>
          <w:sz w:val="24"/>
          <w:szCs w:val="24"/>
        </w:rPr>
        <w:t>Итоговое повторение.</w:t>
      </w:r>
    </w:p>
    <w:p w:rsidR="00854BDA" w:rsidRPr="00246DFB" w:rsidRDefault="009F5A05" w:rsidP="00C81B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DFB">
        <w:rPr>
          <w:rFonts w:ascii="Times New Roman" w:hAnsi="Times New Roman" w:cs="Times New Roman"/>
          <w:b/>
          <w:sz w:val="24"/>
          <w:szCs w:val="24"/>
        </w:rPr>
        <w:t>Тематическое планирование с определением основных видов деятельности.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8"/>
        <w:gridCol w:w="7642"/>
      </w:tblGrid>
      <w:tr w:rsidR="002D2B2F" w:rsidRPr="00BB5A17" w:rsidTr="00096DB9">
        <w:trPr>
          <w:trHeight w:val="173"/>
        </w:trPr>
        <w:tc>
          <w:tcPr>
            <w:tcW w:w="2728" w:type="dxa"/>
          </w:tcPr>
          <w:p w:rsidR="002D2B2F" w:rsidRPr="00BB5A17" w:rsidRDefault="002D2B2F" w:rsidP="00C73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A1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7642" w:type="dxa"/>
          </w:tcPr>
          <w:p w:rsidR="002D2B2F" w:rsidRPr="00BB5A17" w:rsidRDefault="002D2B2F" w:rsidP="00C73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A1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</w:tc>
      </w:tr>
      <w:tr w:rsidR="002D2B2F" w:rsidRPr="00BB5A17" w:rsidTr="00096DB9">
        <w:trPr>
          <w:trHeight w:val="173"/>
        </w:trPr>
        <w:tc>
          <w:tcPr>
            <w:tcW w:w="10370" w:type="dxa"/>
            <w:gridSpan w:val="2"/>
          </w:tcPr>
          <w:p w:rsidR="002D2B2F" w:rsidRPr="00BB5A17" w:rsidRDefault="002D2B2F" w:rsidP="00C73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ИСТОРИЯ НОВОГО ВРЕМЕНИ. 1500-1800 ГГ. (28 часов)</w:t>
            </w:r>
          </w:p>
        </w:tc>
      </w:tr>
      <w:tr w:rsidR="002D2B2F" w:rsidRPr="00BB5A17" w:rsidTr="00096DB9">
        <w:trPr>
          <w:trHeight w:val="173"/>
        </w:trPr>
        <w:tc>
          <w:tcPr>
            <w:tcW w:w="10370" w:type="dxa"/>
            <w:gridSpan w:val="2"/>
          </w:tcPr>
          <w:p w:rsidR="002D2B2F" w:rsidRPr="00BB5A17" w:rsidRDefault="002D2B2F" w:rsidP="00C732A4">
            <w:pPr>
              <w:jc w:val="center"/>
              <w:rPr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Тема 1. Мир вначале Нового времени (13 часов)</w:t>
            </w:r>
          </w:p>
        </w:tc>
      </w:tr>
      <w:tr w:rsidR="002D2B2F" w:rsidRPr="00BB5A17" w:rsidTr="00096DB9">
        <w:trPr>
          <w:trHeight w:val="173"/>
        </w:trPr>
        <w:tc>
          <w:tcPr>
            <w:tcW w:w="2728" w:type="dxa"/>
          </w:tcPr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От Средневековья к Новому времени</w:t>
            </w:r>
          </w:p>
        </w:tc>
        <w:tc>
          <w:tcPr>
            <w:tcW w:w="7642" w:type="dxa"/>
          </w:tcPr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смысл понятия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«Новое время».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Использовать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знание хронологии и этапов Нового времени в анализе событий</w:t>
            </w:r>
          </w:p>
        </w:tc>
      </w:tr>
      <w:tr w:rsidR="002D2B2F" w:rsidRPr="00BB5A17" w:rsidTr="00096DB9">
        <w:trPr>
          <w:trHeight w:val="173"/>
        </w:trPr>
        <w:tc>
          <w:tcPr>
            <w:tcW w:w="2728" w:type="dxa"/>
          </w:tcPr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Великие географические открытия</w:t>
            </w:r>
          </w:p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о технических открытиях и их социально-экономических последствиях. </w:t>
            </w:r>
          </w:p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по карте морские пути морепла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вателей-первопроходцев.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крытие и его значение.</w:t>
            </w:r>
          </w:p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Оценить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открытия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Х.Колумба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>, Ф. Магеллана, Э. Кортеса.</w:t>
            </w:r>
          </w:p>
          <w:p w:rsidR="002D2B2F" w:rsidRPr="00BB5A17" w:rsidRDefault="002D2B2F" w:rsidP="002D2B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Рассказать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 значении Великих географических открытий.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Усиление королевской власти в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-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веках. Абсолютизм в Европе.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Выделять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тексте условия складывания абсолютизма в европейских государствах.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политику Генриха VIII Тю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дора, Елизаветы Тюдор, Якова I Стюарт, Людовика XIV Бурбона.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причины появления республик в Европе.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Дух предпринимательства преобразует экономику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Рассказать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 условиях развития предпри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нимательства.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как изменилось производство с появлением мануфактуры.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Сравнивать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труд ремесленника и работника мануфактуры.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Европейское общество в раннее Новое время. Повседневная жизнь.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Рассказывать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социальных изменениях.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Сравнивать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положение буржуазии и джен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три в раннее Новое время.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Оценить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действия властей по отношению к нищим и их послед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ствия.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основных «спутниках» европейца в раннее Новое время.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положение женщины в Новое время. 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смысл новых представлений о человеке и обществе.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развёр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нутый план параграфа.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доклад и его презентацию о Т. Море, Ф. Рабле, М. Монтене.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аргументы из текста произве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дений У. Шекспира в пользу идей и идеалов Нового времени и человека.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Выявлять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обо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softHyphen/>
              <w:t>значать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гуманистические тенденции в изо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бразительном искусстве.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сообще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ния, презентации о титанах Возрождения.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Возрождение новой европейской науки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Подготовить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сообщение на тему «Жизнь и научное открытие Николая Коперника».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Раскрывать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сущность открытий Дж. Бруно, Г. Галилея, И. Ньютона.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влияние научных открытий Нового времени на техни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ческий прогресс и самосознание человека.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Начало Реформации в Европе. Обновление христианства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Раскрывать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смысл, формулировать содер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жание понятия «Реформация».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Называть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чины и сущность Реформации. Раскрывать особенности протестантизма.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Обсуждать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идею М. Лютера о «спасении верой».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Формулировать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аргументировать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свою точ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ку зрения по отношению к событиям и про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цессам Реформации.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 чём социальный эффект учения Кальвина.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Указывать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причины, цели, средства и идеологов контрреформации.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Сравнивать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учение Лютера и Кальвина по самостоятельно найденному основанию.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Рассказывать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религиозно-социальном движении в Англии. 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почему власть встала на защиту церкви.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Сравнивать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пуритан с лютеранами, кальвинистами.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Сравнивать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позиции католиков и гугенотов.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о назначении, методах и результатах реформы Ришелье.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Выполнять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самостоятельную работу с опорой на содержание изученной главы учебника.</w:t>
            </w:r>
          </w:p>
        </w:tc>
      </w:tr>
      <w:tr w:rsidR="002D2B2F" w:rsidRPr="00BB5A17" w:rsidTr="00096DB9">
        <w:trPr>
          <w:trHeight w:val="173"/>
        </w:trPr>
        <w:tc>
          <w:tcPr>
            <w:tcW w:w="2728" w:type="dxa"/>
          </w:tcPr>
          <w:p w:rsidR="002D2B2F" w:rsidRPr="00BB5A17" w:rsidRDefault="0069567F" w:rsidP="00C732A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Мир в начале Новой истории</w:t>
            </w:r>
          </w:p>
        </w:tc>
        <w:tc>
          <w:tcPr>
            <w:tcW w:w="7642" w:type="dxa"/>
          </w:tcPr>
          <w:p w:rsidR="002D2B2F" w:rsidRPr="00BB5A17" w:rsidRDefault="0069567F" w:rsidP="008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Работа с тестами. Обобщать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изученный материал.</w:t>
            </w:r>
          </w:p>
        </w:tc>
      </w:tr>
      <w:tr w:rsidR="0069567F" w:rsidRPr="00BB5A17" w:rsidTr="00096DB9">
        <w:trPr>
          <w:trHeight w:val="173"/>
        </w:trPr>
        <w:tc>
          <w:tcPr>
            <w:tcW w:w="10370" w:type="dxa"/>
            <w:gridSpan w:val="2"/>
          </w:tcPr>
          <w:p w:rsidR="0069567F" w:rsidRPr="00BB5A17" w:rsidRDefault="0069567F" w:rsidP="00246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Тема 2. Первые революции Нового времени. Международные отношения. (13 часов)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Освободительная война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в Нидерландах. Рождение республики Соединенных провинций.</w:t>
            </w:r>
          </w:p>
        </w:tc>
        <w:tc>
          <w:tcPr>
            <w:tcW w:w="7642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причины революции в Нидерлан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дах.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особенности Голландской республики. </w:t>
            </w:r>
          </w:p>
        </w:tc>
      </w:tr>
      <w:tr w:rsidR="0069567F" w:rsidRPr="00BB5A17" w:rsidTr="00096DB9">
        <w:trPr>
          <w:trHeight w:val="173"/>
        </w:trPr>
        <w:tc>
          <w:tcPr>
            <w:tcW w:w="2728" w:type="dxa"/>
          </w:tcPr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Революция в Англии. Путь к парламентской монархии.</w:t>
            </w:r>
          </w:p>
          <w:p w:rsidR="0069567F" w:rsidRPr="00BB5A17" w:rsidRDefault="0069567F" w:rsidP="0069567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причины начала противостоя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ния короля и парламента в Англии.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Расска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softHyphen/>
              <w:t>зывать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 основных событиях Гражданской войны.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Сравнивать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причины нидерландской и английской революции.</w:t>
            </w:r>
          </w:p>
          <w:p w:rsidR="0069567F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варь понятий темы урока и комментировать его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Международные отношения в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-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вв.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кроссворд по одному из пун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ктов параграфа (по выбору).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Ориентироваться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по карте в ходе рассказа об основных собы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тиях международных отношений.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Выполнять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самостоятельную работу с опорой на содержание изученной главы учебника.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Повторение по теме «Первые революции Нового времени. Международные отношения в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-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Обобщать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изученный материал.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Великие просветители Европы. Мир художественной культуры Просвещения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Доказывать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, что образование стало осо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знаваться некоторой частью общества как цен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ность.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Раскрывать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смысл учений Дж. Локка, Ш.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Монтескьё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Вольтера, Ж.-Ж.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Руссо.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Соотносить</w:t>
            </w:r>
            <w:proofErr w:type="spellEnd"/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ценности, идеи Просвещения и их проявление в творчестве деятелей эпо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хи.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Описать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 нового человека на основе героев авторов эпохи Просвещения. 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На пути к индустриальной эпохе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Выделять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понятия урока и рас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крывать их смысл.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Разрабатывать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проект об изобретениях, давших толчок развитию машинного производства.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Составить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рассказ об одном дне рабочего ткацкой фабрики.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Английские колонии в Северной Америке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Называть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причины и результаты колони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зации.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Рассказывать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, что представляло собой колониальное общество и его хозяйственная жизнь.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Обсуждать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, как и почему удалось ко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лонистам объединиться.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Война за независимость. Создание Соединенных Штатов Америки.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об основных идеях, которые объединили колонистов.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и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сравнивать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идеи, деятельность Т.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Джефферсона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Дж. Вашингтона.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историческое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значение образования Соединённых Штатов Америки.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Франция в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веке. Причины и начало Французской революции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о состоянии общества на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кануне революции.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влияние Просвещения на социальное развитие.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Оценивать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деятельность лидеров революци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онных событий.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Французская революция. От монархии к республике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состояние и трудности общества в период революционных событий.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, как реализовывались интересы и потребности общества в ходе революции.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От якобинской диктатуры к 18 брюмера Наполеона Бонапарта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Доказывать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что любая революция — это бедствия и потери для общества.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Доказывать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необоснованность жестоких методов яко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бинцев.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Выделять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причины установления консульства во Франции.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Выполнять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самостоятельную работу с опорой на содержание изученной главы учебника.</w:t>
            </w:r>
          </w:p>
        </w:tc>
      </w:tr>
      <w:tr w:rsidR="0049076B" w:rsidRPr="00BB5A17" w:rsidTr="00096DB9">
        <w:trPr>
          <w:trHeight w:val="173"/>
        </w:trPr>
        <w:tc>
          <w:tcPr>
            <w:tcW w:w="2728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Традиционные общества Востока. Начало европейской колонизации.</w:t>
            </w:r>
            <w:r w:rsidR="00246DFB" w:rsidRPr="00BB5A17">
              <w:rPr>
                <w:rFonts w:ascii="Times New Roman" w:hAnsi="Times New Roman"/>
                <w:sz w:val="24"/>
                <w:szCs w:val="24"/>
              </w:rPr>
              <w:t>-2 часа</w:t>
            </w:r>
          </w:p>
        </w:tc>
        <w:tc>
          <w:tcPr>
            <w:tcW w:w="7642" w:type="dxa"/>
          </w:tcPr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Выделять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традиционных об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ществ.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Сравнивать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традиционное общество с европейским.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государства Востока и Европы.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империю Великих Моголов. </w:t>
            </w: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Анализировать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политику Акбара. </w:t>
            </w:r>
          </w:p>
          <w:p w:rsidR="0049076B" w:rsidRPr="00BB5A17" w:rsidRDefault="0049076B" w:rsidP="004907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Сравнивать</w:t>
            </w:r>
            <w:r w:rsidRPr="00BB5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развитие Китая, Индии и Японии в Новое время.</w:t>
            </w:r>
          </w:p>
        </w:tc>
      </w:tr>
      <w:tr w:rsidR="00246DFB" w:rsidRPr="00BB5A17" w:rsidTr="00096DB9">
        <w:trPr>
          <w:trHeight w:val="173"/>
        </w:trPr>
        <w:tc>
          <w:tcPr>
            <w:tcW w:w="10370" w:type="dxa"/>
            <w:gridSpan w:val="2"/>
          </w:tcPr>
          <w:p w:rsidR="00246DFB" w:rsidRPr="00BB5A17" w:rsidRDefault="00246DFB" w:rsidP="00246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(2 часа)</w:t>
            </w:r>
          </w:p>
        </w:tc>
      </w:tr>
      <w:tr w:rsidR="002D2B2F" w:rsidRPr="00BB5A17" w:rsidTr="00096DB9">
        <w:trPr>
          <w:trHeight w:val="173"/>
        </w:trPr>
        <w:tc>
          <w:tcPr>
            <w:tcW w:w="2728" w:type="dxa"/>
          </w:tcPr>
          <w:p w:rsidR="002D2B2F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Основные проблемы и ключевые события Раннего Нового времени</w:t>
            </w:r>
          </w:p>
        </w:tc>
        <w:tc>
          <w:tcPr>
            <w:tcW w:w="7642" w:type="dxa"/>
          </w:tcPr>
          <w:p w:rsidR="00246DFB" w:rsidRPr="00BB5A17" w:rsidRDefault="00246DFB" w:rsidP="00246DF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5A1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Выявлять 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общественные и куль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турные процессы Нового времени. </w:t>
            </w:r>
            <w:r w:rsidRPr="00BB5A1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Отмечать 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уроки Нового времени. </w:t>
            </w:r>
          </w:p>
          <w:p w:rsidR="002D2B2F" w:rsidRPr="00BB5A17" w:rsidRDefault="00246DFB" w:rsidP="00246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Выполнять </w:t>
            </w:r>
            <w:r w:rsidRPr="00BB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BB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стоятельную работу с опорой на содержание изученного курса учебника.</w:t>
            </w:r>
          </w:p>
        </w:tc>
      </w:tr>
      <w:tr w:rsidR="002D2B2F" w:rsidRPr="00BB5A17" w:rsidTr="00096DB9">
        <w:trPr>
          <w:trHeight w:val="173"/>
        </w:trPr>
        <w:tc>
          <w:tcPr>
            <w:tcW w:w="2728" w:type="dxa"/>
          </w:tcPr>
          <w:p w:rsidR="002D2B2F" w:rsidRPr="00BB5A17" w:rsidRDefault="00246DFB" w:rsidP="008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курсу «Новая история: 1500-1800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42" w:type="dxa"/>
          </w:tcPr>
          <w:p w:rsidR="002D2B2F" w:rsidRPr="00BB5A17" w:rsidRDefault="00246DFB" w:rsidP="0085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Обобщать и систематизировать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изученный материал.</w:t>
            </w:r>
          </w:p>
        </w:tc>
      </w:tr>
      <w:tr w:rsidR="00246DFB" w:rsidRPr="00BB5A17" w:rsidTr="00096DB9">
        <w:trPr>
          <w:trHeight w:val="173"/>
        </w:trPr>
        <w:tc>
          <w:tcPr>
            <w:tcW w:w="10370" w:type="dxa"/>
            <w:gridSpan w:val="2"/>
          </w:tcPr>
          <w:p w:rsidR="00246DFB" w:rsidRPr="00BB5A17" w:rsidRDefault="00246DFB" w:rsidP="00246D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ИСТОРИЯ РОССИИ. 1500-1800 ГГ. (42 часа)</w:t>
            </w:r>
          </w:p>
        </w:tc>
      </w:tr>
      <w:tr w:rsidR="00246DFB" w:rsidRPr="00BB5A17" w:rsidTr="00096DB9">
        <w:trPr>
          <w:trHeight w:val="173"/>
        </w:trPr>
        <w:tc>
          <w:tcPr>
            <w:tcW w:w="10370" w:type="dxa"/>
            <w:gridSpan w:val="2"/>
          </w:tcPr>
          <w:p w:rsidR="00246DFB" w:rsidRPr="00BB5A17" w:rsidRDefault="00246DFB" w:rsidP="00246D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Тема 1. Россия на рубеже </w:t>
            </w:r>
            <w:r w:rsidRPr="00BB5A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B5A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вв. (3 часа)</w:t>
            </w:r>
          </w:p>
        </w:tc>
      </w:tr>
      <w:tr w:rsidR="00246DFB" w:rsidRPr="00BB5A17" w:rsidTr="00096DB9">
        <w:trPr>
          <w:trHeight w:val="173"/>
        </w:trPr>
        <w:tc>
          <w:tcPr>
            <w:tcW w:w="2728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Внутренняя и внешняя политика Бориса Годунова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42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Активизировать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знания по курсу исто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рии России с древнейших времён до конца XVI в. 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деятельность по изуче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нию истории России XVII-XVIII вв. 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источники по рос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сийской истории XVII-XVIII столетий 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i/>
                <w:iCs/>
                <w:w w:val="105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смысл понятия </w:t>
            </w:r>
            <w:r w:rsidRPr="00BB5A17">
              <w:rPr>
                <w:rFonts w:ascii="Times New Roman" w:hAnsi="Times New Roman"/>
                <w:i/>
                <w:iCs/>
                <w:w w:val="105"/>
                <w:sz w:val="24"/>
                <w:szCs w:val="24"/>
              </w:rPr>
              <w:t xml:space="preserve">заповедные лета. 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личность и деятель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 Бориса Годунова </w:t>
            </w:r>
            <w:r w:rsidRPr="00BB5A17">
              <w:rPr>
                <w:rFonts w:ascii="Times New Roman" w:hAnsi="Times New Roman"/>
                <w:bCs/>
                <w:w w:val="120"/>
                <w:sz w:val="24"/>
                <w:szCs w:val="24"/>
              </w:rPr>
              <w:t>и</w:t>
            </w:r>
            <w:r w:rsidRPr="00BB5A17">
              <w:rPr>
                <w:rFonts w:ascii="Times New Roman" w:hAnsi="Times New Roman"/>
                <w:b/>
                <w:bCs/>
                <w:w w:val="120"/>
                <w:sz w:val="24"/>
                <w:szCs w:val="24"/>
              </w:rPr>
              <w:t xml:space="preserve"> </w:t>
            </w:r>
            <w:r w:rsidRPr="00BB5A17">
              <w:rPr>
                <w:rFonts w:ascii="Times New Roman" w:hAnsi="Times New Roman"/>
                <w:w w:val="120"/>
                <w:sz w:val="24"/>
                <w:szCs w:val="24"/>
              </w:rPr>
              <w:t xml:space="preserve">давать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оценку </w:t>
            </w:r>
          </w:p>
        </w:tc>
      </w:tr>
      <w:tr w:rsidR="00246DFB" w:rsidRPr="00BB5A17" w:rsidTr="00096DB9">
        <w:trPr>
          <w:trHeight w:val="173"/>
        </w:trPr>
        <w:tc>
          <w:tcPr>
            <w:tcW w:w="2728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Смута</w:t>
            </w:r>
          </w:p>
          <w:p w:rsidR="00246DFB" w:rsidRPr="00BB5A17" w:rsidRDefault="00246DFB" w:rsidP="00246DF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642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смысл понятий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Смута, самозванец, интервенция.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Раскрывать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, в чем заключались причины Смуты.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исторической карте направления походов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Лжедмитрия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Лжедмитрия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, отрядов под предводи</w:t>
            </w:r>
            <w:r w:rsidRPr="00BB5A17">
              <w:rPr>
                <w:rFonts w:ascii="Times New Roman" w:hAnsi="Times New Roman"/>
                <w:w w:val="109"/>
                <w:sz w:val="24"/>
                <w:szCs w:val="24"/>
              </w:rPr>
              <w:t xml:space="preserve">тельством И. </w:t>
            </w:r>
            <w:proofErr w:type="spellStart"/>
            <w:r w:rsidRPr="00BB5A17">
              <w:rPr>
                <w:rFonts w:ascii="Times New Roman" w:hAnsi="Times New Roman"/>
                <w:w w:val="109"/>
                <w:sz w:val="24"/>
                <w:szCs w:val="24"/>
              </w:rPr>
              <w:t>Болотникова</w:t>
            </w:r>
            <w:proofErr w:type="spellEnd"/>
            <w:r w:rsidRPr="00BB5A17">
              <w:rPr>
                <w:rFonts w:ascii="Times New Roman" w:hAnsi="Times New Roman"/>
                <w:w w:val="109"/>
                <w:sz w:val="24"/>
                <w:szCs w:val="24"/>
              </w:rPr>
              <w:t xml:space="preserve">, польских и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шведских интервентов. 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Систематизировать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териал в хронологической таблице 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«Смутное время в России». </w:t>
            </w:r>
          </w:p>
        </w:tc>
      </w:tr>
      <w:tr w:rsidR="002D2B2F" w:rsidRPr="00BB5A17" w:rsidTr="00096DB9">
        <w:trPr>
          <w:trHeight w:val="173"/>
        </w:trPr>
        <w:tc>
          <w:tcPr>
            <w:tcW w:w="2728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Окончание Смутного времени</w:t>
            </w:r>
          </w:p>
          <w:p w:rsidR="002D2B2F" w:rsidRPr="00BB5A17" w:rsidRDefault="002D2B2F" w:rsidP="00854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246DFB" w:rsidRPr="00BB5A17" w:rsidRDefault="00246DFB" w:rsidP="00246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исторической карте направления движения отрядов Первого и Второго ополчении. </w:t>
            </w:r>
          </w:p>
          <w:p w:rsidR="00246DFB" w:rsidRPr="00BB5A17" w:rsidRDefault="00246DFB" w:rsidP="00246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Продолжить систематизацию 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исторического материала в хронологической таблице «Смутное время в России» </w:t>
            </w:r>
          </w:p>
          <w:p w:rsidR="00246DFB" w:rsidRPr="00BB5A17" w:rsidRDefault="00246DFB" w:rsidP="00246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Calibri" w:hAnsi="Times New Roman" w:cs="Times New Roman"/>
                <w:b/>
                <w:w w:val="109"/>
                <w:sz w:val="24"/>
                <w:szCs w:val="24"/>
              </w:rPr>
              <w:t>Высказывать</w:t>
            </w:r>
            <w:r w:rsidRPr="00BB5A17">
              <w:rPr>
                <w:rFonts w:ascii="Times New Roman" w:eastAsia="Calibri" w:hAnsi="Times New Roman" w:cs="Times New Roman"/>
                <w:b/>
                <w:i/>
                <w:w w:val="109"/>
                <w:sz w:val="24"/>
                <w:szCs w:val="24"/>
              </w:rPr>
              <w:t xml:space="preserve"> </w:t>
            </w:r>
            <w:r w:rsidRPr="00BB5A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</w:t>
            </w:r>
            <w:r w:rsidRPr="00BB5A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оценку действий участников ополчении. </w:t>
            </w:r>
          </w:p>
          <w:p w:rsidR="002D2B2F" w:rsidRPr="00BB5A17" w:rsidRDefault="00246DFB" w:rsidP="00246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BB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Смуты для Российского государства</w:t>
            </w:r>
          </w:p>
        </w:tc>
      </w:tr>
      <w:tr w:rsidR="00246DFB" w:rsidRPr="00BB5A17" w:rsidTr="00096DB9">
        <w:trPr>
          <w:trHeight w:val="173"/>
        </w:trPr>
        <w:tc>
          <w:tcPr>
            <w:tcW w:w="10370" w:type="dxa"/>
            <w:gridSpan w:val="2"/>
          </w:tcPr>
          <w:p w:rsidR="00246DFB" w:rsidRPr="00BB5A17" w:rsidRDefault="00246DFB" w:rsidP="00246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Тема 2. Россия в </w:t>
            </w:r>
            <w:r w:rsidRPr="00BB5A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 в. (10 часов)</w:t>
            </w:r>
          </w:p>
        </w:tc>
      </w:tr>
      <w:tr w:rsidR="00246DFB" w:rsidRPr="00BB5A17" w:rsidTr="00096DB9">
        <w:trPr>
          <w:trHeight w:val="173"/>
        </w:trPr>
        <w:tc>
          <w:tcPr>
            <w:tcW w:w="2728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Новые явления в экономике</w:t>
            </w:r>
          </w:p>
        </w:tc>
        <w:tc>
          <w:tcPr>
            <w:tcW w:w="7642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информацию исторических карт при рассмотрении экономического развития России в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значение понятий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мелкотоварное производство, мануфактура, всероссийский рынок</w:t>
            </w:r>
          </w:p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причины и последствия новых явлений в экономике России</w:t>
            </w:r>
          </w:p>
        </w:tc>
      </w:tr>
      <w:tr w:rsidR="00246DFB" w:rsidRPr="00BB5A17" w:rsidTr="00096DB9">
        <w:trPr>
          <w:trHeight w:val="173"/>
        </w:trPr>
        <w:tc>
          <w:tcPr>
            <w:tcW w:w="2728" w:type="dxa"/>
          </w:tcPr>
          <w:p w:rsidR="00246DFB" w:rsidRPr="00BB5A17" w:rsidRDefault="00246DFB" w:rsidP="00246DF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Оформление сословного строя</w:t>
            </w:r>
          </w:p>
        </w:tc>
        <w:tc>
          <w:tcPr>
            <w:tcW w:w="7642" w:type="dxa"/>
          </w:tcPr>
          <w:p w:rsidR="00246DFB" w:rsidRPr="00BB5A17" w:rsidRDefault="00246DFB" w:rsidP="00246D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таблицу «Основные сосло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вия в России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в.» и использовать её данные для характеристики изменений в социальной структуре общества.</w:t>
            </w:r>
          </w:p>
          <w:p w:rsidR="00246DFB" w:rsidRPr="00BB5A17" w:rsidRDefault="00246DFB" w:rsidP="00246DF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отрывки из Соборного уло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жения 1649 г. при рассмотрении вопроса об окончательном закрепощении крестьян.</w:t>
            </w:r>
          </w:p>
          <w:p w:rsidR="00246DFB" w:rsidRPr="00BB5A17" w:rsidRDefault="00246DFB" w:rsidP="00246DFB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смысл понятий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крепостное право, белые слободы, черносошные крестьяне.</w:t>
            </w:r>
          </w:p>
        </w:tc>
      </w:tr>
      <w:tr w:rsidR="00854BDA" w:rsidRPr="00BB5A17" w:rsidTr="00096DB9">
        <w:trPr>
          <w:trHeight w:val="173"/>
        </w:trPr>
        <w:tc>
          <w:tcPr>
            <w:tcW w:w="2728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Политическое развитие страны</w:t>
            </w:r>
          </w:p>
        </w:tc>
        <w:tc>
          <w:tcPr>
            <w:tcW w:w="7642" w:type="dxa"/>
          </w:tcPr>
          <w:p w:rsidR="00854BDA" w:rsidRPr="00BB5A17" w:rsidRDefault="00854BDA" w:rsidP="00854B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смысл понятия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абсолютизм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(с привлечением знаний из курса всеоб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щей истории).</w:t>
            </w:r>
          </w:p>
          <w:p w:rsidR="00854BDA" w:rsidRPr="00BB5A17" w:rsidRDefault="00854BDA" w:rsidP="00854B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отрывки из Соборного уложения 1649 г. и использовать их для характеристики политического устройства России.</w:t>
            </w:r>
          </w:p>
          <w:p w:rsidR="00854BDA" w:rsidRPr="00BB5A17" w:rsidRDefault="00854BDA" w:rsidP="00854B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Разъяснять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854BDA" w:rsidRPr="00BB5A17" w:rsidRDefault="00854BDA" w:rsidP="00854B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личность и деятель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ность царя Алексея Михайловича</w:t>
            </w:r>
          </w:p>
        </w:tc>
      </w:tr>
      <w:tr w:rsidR="00854BDA" w:rsidRPr="00BB5A17" w:rsidTr="00096DB9">
        <w:trPr>
          <w:trHeight w:val="173"/>
        </w:trPr>
        <w:tc>
          <w:tcPr>
            <w:tcW w:w="2728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Власть и церковь. Церковный раскол.</w:t>
            </w:r>
          </w:p>
        </w:tc>
        <w:tc>
          <w:tcPr>
            <w:tcW w:w="7642" w:type="dxa"/>
          </w:tcPr>
          <w:p w:rsidR="00854BDA" w:rsidRPr="00BB5A17" w:rsidRDefault="00854BDA" w:rsidP="00854B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смысл понятий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церковный раскол, старообрядцы.</w:t>
            </w:r>
          </w:p>
          <w:p w:rsidR="00854BDA" w:rsidRPr="00BB5A17" w:rsidRDefault="00854BDA" w:rsidP="00854B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Раскрывать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сущность конфликта «свя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щенства» и «царства», причины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и послед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ствия раскола.</w:t>
            </w:r>
          </w:p>
          <w:p w:rsidR="00854BDA" w:rsidRPr="00BB5A17" w:rsidRDefault="00854BDA" w:rsidP="00854B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позиции патриарха Никона и протопопа Аввакума</w:t>
            </w:r>
          </w:p>
        </w:tc>
      </w:tr>
      <w:tr w:rsidR="00854BDA" w:rsidRPr="00BB5A17" w:rsidTr="00096DB9">
        <w:trPr>
          <w:trHeight w:val="173"/>
        </w:trPr>
        <w:tc>
          <w:tcPr>
            <w:tcW w:w="2728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Народные движения</w:t>
            </w:r>
          </w:p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территории и 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масштабы народных движений, используя историческую карту.</w:t>
            </w:r>
          </w:p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Раскрывать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причины и последствия народных движений в России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материал в форме таблицы «Народные движения в России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</w:tr>
      <w:tr w:rsidR="00854BDA" w:rsidRPr="00BB5A17" w:rsidTr="00096DB9">
        <w:trPr>
          <w:trHeight w:val="173"/>
        </w:trPr>
        <w:tc>
          <w:tcPr>
            <w:tcW w:w="2728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Внешняя политика</w:t>
            </w:r>
          </w:p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историческую карту   для характеристики геополитического поло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 России в 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карте территорию Рос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сии и области, присоединённые к ней в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в.; ход войн и направления военных походов.</w:t>
            </w:r>
          </w:p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, в чём заключались цели и результаты внешней политики России в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</w:tr>
      <w:tr w:rsidR="00854BDA" w:rsidRPr="00BB5A17" w:rsidTr="00096DB9">
        <w:trPr>
          <w:trHeight w:val="173"/>
        </w:trPr>
        <w:tc>
          <w:tcPr>
            <w:tcW w:w="2728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Образование и культура в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в.-2 часа</w:t>
            </w:r>
          </w:p>
        </w:tc>
        <w:tc>
          <w:tcPr>
            <w:tcW w:w="7642" w:type="dxa"/>
          </w:tcPr>
          <w:p w:rsidR="00854BDA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описание памятников культуры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 (в том числе находя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щихся на территории края, города); ха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рактеризовать их назначение, художест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венные достоинства и др.</w:t>
            </w:r>
          </w:p>
        </w:tc>
      </w:tr>
      <w:tr w:rsidR="00854BDA" w:rsidRPr="00BB5A17" w:rsidTr="00096DB9">
        <w:trPr>
          <w:trHeight w:val="173"/>
        </w:trPr>
        <w:tc>
          <w:tcPr>
            <w:tcW w:w="2728" w:type="dxa"/>
          </w:tcPr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Сословный быт. Обычаи и нравы</w:t>
            </w:r>
          </w:p>
          <w:p w:rsidR="00854BDA" w:rsidRPr="00BB5A17" w:rsidRDefault="00854BDA" w:rsidP="00854B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854BDA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рассказ (презентацию) о жизни и быте отдельных сословий, ис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пользуя материалы учебника, рассказы иностранцев о России (материалы сайта «Восточная литература»: </w:t>
            </w:r>
            <w:hyperlink r:id="rId5" w:history="1">
              <w:r w:rsidRPr="00BB5A17">
                <w:rPr>
                  <w:rStyle w:val="a8"/>
                  <w:rFonts w:ascii="Times New Roman" w:hAnsi="Times New Roman"/>
                  <w:sz w:val="24"/>
                  <w:szCs w:val="24"/>
                </w:rPr>
                <w:t>http://www.vostlit</w:t>
              </w:r>
            </w:hyperlink>
            <w:r w:rsidRPr="00BB5A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Info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>/ и др.) и другую информацию (в том числе по истории края).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теме: «Россия в к.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веках»</w:t>
            </w:r>
          </w:p>
        </w:tc>
        <w:tc>
          <w:tcPr>
            <w:tcW w:w="7642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 Выполнять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тестовые контрольные за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дания по истории России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 по об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разцу ГИА (в упрощённом варианте)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A2" w:rsidRPr="00BB5A17" w:rsidTr="00096DB9">
        <w:trPr>
          <w:trHeight w:val="173"/>
        </w:trPr>
        <w:tc>
          <w:tcPr>
            <w:tcW w:w="10370" w:type="dxa"/>
            <w:gridSpan w:val="2"/>
          </w:tcPr>
          <w:p w:rsidR="001C7DA2" w:rsidRPr="00BB5A17" w:rsidRDefault="001C7DA2" w:rsidP="001C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i/>
                <w:sz w:val="24"/>
                <w:szCs w:val="24"/>
              </w:rPr>
              <w:t>Тема 3.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 Россия в первой четверти </w:t>
            </w:r>
            <w:r w:rsidRPr="00BB5A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в. (9 часов)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Предпосылки петровских преобразований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, в чём заключались пред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посылки петровских преобразований.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реформаторские за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мыслы и проекты русских государствен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ных деятелей второй половины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Пётр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 Россия на рубеже веков.</w:t>
            </w:r>
          </w:p>
        </w:tc>
        <w:tc>
          <w:tcPr>
            <w:tcW w:w="7642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Начать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составление характеристики Петра I.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Давать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оценку Азовским походам и Великому посольству.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Северная война.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 причинах, об этапах, основных событиях и итогах Северной войны, используя историческую карту.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Давать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оценку внешнеполитической деятельности Петра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Продолжить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составление характерис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тики Петра I</w:t>
            </w:r>
            <w:r w:rsidR="0012094C" w:rsidRPr="00BB5A1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Реформы Петра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важнейшие полити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ческие и социальные преобразования Петра I и 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материал (в форме таблицы «Петровские преобра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зования»).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тексты исторических источников (отрывки из петровских ука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зов, Табели о рангах и др.) для характе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ристики политики власти.</w:t>
            </w:r>
          </w:p>
          <w:p w:rsidR="001C7DA2" w:rsidRPr="00BB5A17" w:rsidRDefault="001C7DA2" w:rsidP="001C7D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Продолжить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составление характерис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тики Петра I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Экономика России в первой четверти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642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 w:cs="Times New Roman"/>
                <w:sz w:val="24"/>
                <w:szCs w:val="24"/>
              </w:rPr>
              <w:t>Структурировать материал в таблицу.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Социальные движения первой четверти 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исторической карте районы народных движений.</w:t>
            </w:r>
          </w:p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причины, участников и итоги восстаний.</w:t>
            </w:r>
          </w:p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народные движения пер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вой четверти XVIII в. и аналогичные дви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жения XVII в.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Изменения в культуре и быте первой четверти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в.-2 часа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Продолжить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составление характерис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тики Петра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«Россия в первой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четверти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в»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</w:p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Завершить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составление характеристики Петра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участвовать в её обсуждении.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94C" w:rsidRPr="00BB5A17" w:rsidTr="00096DB9">
        <w:trPr>
          <w:trHeight w:val="173"/>
        </w:trPr>
        <w:tc>
          <w:tcPr>
            <w:tcW w:w="10370" w:type="dxa"/>
            <w:gridSpan w:val="2"/>
          </w:tcPr>
          <w:p w:rsidR="0012094C" w:rsidRPr="00BB5A17" w:rsidRDefault="0012094C" w:rsidP="0012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 Россия в 1725-1762 гг. (5 часов)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Дворцовые перевороты-2 часа</w:t>
            </w:r>
          </w:p>
        </w:tc>
        <w:tc>
          <w:tcPr>
            <w:tcW w:w="7642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материал о двор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цовых переворотах в форме таблицы.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Внутренняя политика в 1725-1762 гг.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внутреннюю полити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ку преемников Петра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смысл понятий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откуп, подряд.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Внешняя политика в 1725-1762 гг.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Работа по карте. 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об участии России в Семилетней войне, о важнейших сраже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ниях и об итогах войны, 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«Россия в 1725-1762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тестовые контрольные за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дания по истории периода дворцовых пе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реворотов по образцу ГИА (в упрощён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ном варианте).</w:t>
            </w:r>
          </w:p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</w:p>
        </w:tc>
      </w:tr>
      <w:tr w:rsidR="0012094C" w:rsidRPr="00BB5A17" w:rsidTr="00096DB9">
        <w:trPr>
          <w:trHeight w:val="173"/>
        </w:trPr>
        <w:tc>
          <w:tcPr>
            <w:tcW w:w="10370" w:type="dxa"/>
            <w:gridSpan w:val="2"/>
          </w:tcPr>
          <w:p w:rsidR="0012094C" w:rsidRPr="00BB5A17" w:rsidRDefault="0012094C" w:rsidP="00120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Тема 5. Россия в 1762 – 1801 гг. (11 часов)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Внутренняя политика Екатерины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Представлять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характеристику (истори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ческий портрет) Екатерины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её вну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триполитической деятельности.</w:t>
            </w:r>
          </w:p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Сопоставлять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социальную политику при Петре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Екатерине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Е.И. Пугачева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исторической карте территорию и ход восстания под предво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дительством Е. И. Пугачёва.</w:t>
            </w:r>
          </w:p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Раскрывать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причины восстания, его значение и особенности.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России во второй половине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об экономическом раз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витии России, используя исторические карты как источник информации.</w:t>
            </w:r>
          </w:p>
          <w:p w:rsidR="001C7DA2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экономическое развитие. страны при Петре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Екатерине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12094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Внешняя политика Екатерины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-2 часа</w:t>
            </w:r>
          </w:p>
        </w:tc>
        <w:tc>
          <w:tcPr>
            <w:tcW w:w="7642" w:type="dxa"/>
          </w:tcPr>
          <w:p w:rsidR="0012094C" w:rsidRPr="00BB5A17" w:rsidRDefault="0012094C" w:rsidP="001209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карте территории, во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шедшие в состав Российской империи в последней трети XVIII в., места сраже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ний в Русско-турецких войнах.</w:t>
            </w:r>
          </w:p>
          <w:p w:rsidR="001C7DA2" w:rsidRPr="00BB5A17" w:rsidRDefault="0021731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исторические источ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ники для характеристики деятельности А. В. Суворова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21731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Российская империя в конце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 Внутренняя и внешняя политика Павла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42" w:type="dxa"/>
          </w:tcPr>
          <w:p w:rsidR="0021731C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портрет Павла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основе информации учебника и дополнительных источников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21731C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Наука и образование.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21731C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портрет М. В. Ломоносова. 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поиск информации для со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общений о деятелях науки и образования XVIII в.</w:t>
            </w:r>
          </w:p>
          <w:p w:rsidR="001C7DA2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материал о дости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жениях российской науки</w:t>
            </w:r>
          </w:p>
        </w:tc>
      </w:tr>
      <w:tr w:rsidR="001C7DA2" w:rsidRPr="00BB5A17" w:rsidTr="00C732A4">
        <w:trPr>
          <w:trHeight w:val="685"/>
        </w:trPr>
        <w:tc>
          <w:tcPr>
            <w:tcW w:w="2728" w:type="dxa"/>
          </w:tcPr>
          <w:p w:rsidR="001C7DA2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Художественная культура-2 часа</w:t>
            </w:r>
          </w:p>
        </w:tc>
        <w:tc>
          <w:tcPr>
            <w:tcW w:w="7642" w:type="dxa"/>
          </w:tcPr>
          <w:p w:rsidR="001C7DA2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описание отдельных па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мятников культуры XVIII в. на основе иллюстраций учебника, художественных альбомов, материалов, найденных в Ин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тернете, а также непосредственного на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блюдения.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21731C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Быт и обычаи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21731C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рассказ (презентацию) о жизни и быте отдельных сословий, ис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пользуя материалы учебника и дополни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тельную информацию (в том числе по истории своего края).</w:t>
            </w:r>
          </w:p>
          <w:p w:rsidR="001C7DA2" w:rsidRPr="00BB5A17" w:rsidRDefault="0021731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поиск информации для участия в ролевой игре «Путешествие по русскому городу конца XVIII в.» (вари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ант: «Путешествие в дворянскую усадьбу конца XVIII в.»)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21731C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«Россия в 1762-1801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42" w:type="dxa"/>
          </w:tcPr>
          <w:p w:rsidR="0021731C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</w:p>
          <w:p w:rsidR="0021731C" w:rsidRPr="00BB5A17" w:rsidRDefault="0021731C" w:rsidP="002173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общие черты и особенности развития России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  и государств Западной Европы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F6B" w:rsidRPr="00BB5A17" w:rsidTr="00096DB9">
        <w:trPr>
          <w:trHeight w:val="173"/>
        </w:trPr>
        <w:tc>
          <w:tcPr>
            <w:tcW w:w="10370" w:type="dxa"/>
            <w:gridSpan w:val="2"/>
          </w:tcPr>
          <w:p w:rsidR="008B3F6B" w:rsidRPr="00BB5A17" w:rsidRDefault="008B3F6B" w:rsidP="008B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Тема 5. Россия в 1762 – 1801 гг. (11 часов)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Внутренняя политика Екатерины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Раскрывать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сущность понятий 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t>«прос</w:t>
            </w:r>
            <w:r w:rsidRPr="00BB5A17">
              <w:rPr>
                <w:rFonts w:ascii="Times New Roman" w:hAnsi="Times New Roman"/>
                <w:i/>
                <w:sz w:val="24"/>
                <w:szCs w:val="24"/>
              </w:rPr>
              <w:softHyphen/>
              <w:t>вещённый абсолютизм», секуляризация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(с привлечением знаний из всеобщей ис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тории).</w:t>
            </w:r>
          </w:p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об основных мероприя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тиях и особенностях политики «просве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щённого абсолютизма» в России.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Представлять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характеристику (истори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ческий портрет) Екатерины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её вну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триполитической деятельности.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lastRenderedPageBreak/>
              <w:t>Восстание под предводительством Е.И. Пугачева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8B3F6B" w:rsidRPr="00BB5A17" w:rsidRDefault="008B3F6B" w:rsidP="008B3F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Показывать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исторической карте территорию и ход восстания под предво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дительством Е. И. Пугачёва.</w:t>
            </w:r>
          </w:p>
          <w:p w:rsidR="008B3F6B" w:rsidRPr="00BB5A17" w:rsidRDefault="008B3F6B" w:rsidP="008B3F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Раскрывать</w:t>
            </w:r>
            <w:r w:rsidRPr="00BB5A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причины восстания, его значение и особенности.</w:t>
            </w:r>
          </w:p>
          <w:p w:rsidR="001C7DA2" w:rsidRPr="00BB5A17" w:rsidRDefault="008B3F6B" w:rsidP="008B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Давать</w:t>
            </w:r>
            <w:r w:rsidRPr="00BB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характеристику личности Е. И. Пу</w:t>
            </w:r>
            <w:r w:rsidRPr="00BB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гачёва, привлекая, наряду с учебником, материалы сайта</w:t>
            </w:r>
          </w:p>
        </w:tc>
      </w:tr>
      <w:tr w:rsidR="001C7DA2" w:rsidRPr="00BB5A17" w:rsidTr="00096DB9">
        <w:trPr>
          <w:trHeight w:val="173"/>
        </w:trPr>
        <w:tc>
          <w:tcPr>
            <w:tcW w:w="2728" w:type="dxa"/>
          </w:tcPr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России во второй половине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Рассказывать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об экономическом раз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витии России, используя исторические карты как источник информации.</w:t>
            </w:r>
          </w:p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экономическое развитие. страны при Петре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 Екатерине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деятельность и зна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чение Вольного экономического обще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ства</w:t>
            </w:r>
          </w:p>
        </w:tc>
      </w:tr>
      <w:tr w:rsidR="001C7DA2" w:rsidRPr="00BB5A17" w:rsidTr="00C732A4">
        <w:trPr>
          <w:trHeight w:val="951"/>
        </w:trPr>
        <w:tc>
          <w:tcPr>
            <w:tcW w:w="2728" w:type="dxa"/>
          </w:tcPr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Внешняя политика Екатерины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Работать по карте. Раскрывать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цели, задачи и итоги внешней политики России в последней трети Х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карте территории, во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шедшие в состав Российской империи в последней трети XVIII в., места сраже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ний в Русско-турецких войнах.</w:t>
            </w:r>
          </w:p>
        </w:tc>
      </w:tr>
      <w:tr w:rsidR="001C7DA2" w:rsidRPr="00BB5A17" w:rsidTr="00C732A4">
        <w:trPr>
          <w:trHeight w:val="908"/>
        </w:trPr>
        <w:tc>
          <w:tcPr>
            <w:tcW w:w="2728" w:type="dxa"/>
          </w:tcPr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Российская империя в конце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 Внутренняя и внешняя политика Павла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основные мероприя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тия внутренней и внешней политики Павла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портрет Павла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на основе информации учебника и дополнительных источников</w:t>
            </w:r>
          </w:p>
        </w:tc>
      </w:tr>
      <w:tr w:rsidR="001C7DA2" w:rsidRPr="00BB5A17" w:rsidTr="00C732A4">
        <w:trPr>
          <w:trHeight w:val="1022"/>
        </w:trPr>
        <w:tc>
          <w:tcPr>
            <w:tcW w:w="2728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Наука и образование.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основные тенденции развития образования и науки.</w:t>
            </w:r>
          </w:p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портрет М. В. Ломоносова. </w:t>
            </w: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поиск информации для со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общений о деятелях науки и образования XVIII в.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материал о дости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жениях российской науки</w:t>
            </w:r>
          </w:p>
        </w:tc>
      </w:tr>
      <w:tr w:rsidR="001C7DA2" w:rsidRPr="00BB5A17" w:rsidTr="00C732A4">
        <w:trPr>
          <w:trHeight w:val="413"/>
        </w:trPr>
        <w:tc>
          <w:tcPr>
            <w:tcW w:w="2728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Художественная культура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поиск информации для со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общений о деятелях культуры XVIII в.</w:t>
            </w:r>
          </w:p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Систематизировать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материал о достижениях культуры.</w:t>
            </w:r>
          </w:p>
        </w:tc>
      </w:tr>
      <w:tr w:rsidR="001C7DA2" w:rsidRPr="00BB5A17" w:rsidTr="00096DB9">
        <w:trPr>
          <w:trHeight w:val="894"/>
        </w:trPr>
        <w:tc>
          <w:tcPr>
            <w:tcW w:w="2728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Быт и обычаи</w:t>
            </w:r>
          </w:p>
          <w:p w:rsidR="001C7DA2" w:rsidRPr="00BB5A17" w:rsidRDefault="001C7DA2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2" w:type="dxa"/>
          </w:tcPr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рассказ (презентацию) о жизни и быте отдельных сословий, ис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пользуя материалы учебника и дополни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тельную информацию (в том числе по истории своего края).</w:t>
            </w:r>
          </w:p>
        </w:tc>
      </w:tr>
      <w:tr w:rsidR="001C7DA2" w:rsidRPr="00BB5A17" w:rsidTr="00C732A4">
        <w:trPr>
          <w:trHeight w:val="989"/>
        </w:trPr>
        <w:tc>
          <w:tcPr>
            <w:tcW w:w="2728" w:type="dxa"/>
          </w:tcPr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«Россия в 1762-1801 </w:t>
            </w:r>
            <w:proofErr w:type="spellStart"/>
            <w:r w:rsidRPr="00BB5A17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BB5A1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общие черты и особенности развития России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в.  и государств Западной Европы</w:t>
            </w:r>
          </w:p>
        </w:tc>
      </w:tr>
      <w:tr w:rsidR="001C7DA2" w:rsidRPr="00BB5A17" w:rsidTr="00C732A4">
        <w:trPr>
          <w:trHeight w:val="946"/>
        </w:trPr>
        <w:tc>
          <w:tcPr>
            <w:tcW w:w="2728" w:type="dxa"/>
          </w:tcPr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Итоговое повторение и обобщение по курсу «История России. Конец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тестовые контрольные за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по истории России  с конца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 по конец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 по образцу ГИА (в упрощён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ном варианте)</w:t>
            </w:r>
          </w:p>
        </w:tc>
      </w:tr>
      <w:tr w:rsidR="001C7DA2" w:rsidRPr="00BB5A17" w:rsidTr="00C732A4">
        <w:trPr>
          <w:trHeight w:val="777"/>
        </w:trPr>
        <w:tc>
          <w:tcPr>
            <w:tcW w:w="2728" w:type="dxa"/>
          </w:tcPr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курсу «История России. Конец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</w:p>
          <w:p w:rsidR="001C7DA2" w:rsidRPr="00BB5A17" w:rsidRDefault="008B3F6B" w:rsidP="00C732A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тестовые контрольные за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по истории России  с конца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 по конец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 по образцу ГИА (в упрощён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ном варианте)</w:t>
            </w:r>
          </w:p>
        </w:tc>
      </w:tr>
      <w:tr w:rsidR="001C7DA2" w:rsidRPr="00BB5A17" w:rsidTr="00096DB9">
        <w:trPr>
          <w:trHeight w:val="913"/>
        </w:trPr>
        <w:tc>
          <w:tcPr>
            <w:tcW w:w="2728" w:type="dxa"/>
          </w:tcPr>
          <w:p w:rsidR="001C7DA2" w:rsidRPr="00BB5A17" w:rsidRDefault="008B3F6B" w:rsidP="001C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sz w:val="24"/>
                <w:szCs w:val="24"/>
              </w:rPr>
              <w:t>Историческая олимпиада</w:t>
            </w:r>
          </w:p>
        </w:tc>
        <w:tc>
          <w:tcPr>
            <w:tcW w:w="7642" w:type="dxa"/>
          </w:tcPr>
          <w:p w:rsidR="008B3F6B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исторический ма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>териал по изученному периоду.</w:t>
            </w:r>
          </w:p>
          <w:p w:rsidR="001C7DA2" w:rsidRPr="00BB5A17" w:rsidRDefault="008B3F6B" w:rsidP="008B3F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A17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>контрольные за</w:t>
            </w:r>
            <w:r w:rsidRPr="00BB5A17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по истории России  с конца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 по конец </w:t>
            </w:r>
            <w:r w:rsidRPr="00BB5A1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B5A17">
              <w:rPr>
                <w:rFonts w:ascii="Times New Roman" w:hAnsi="Times New Roman"/>
                <w:sz w:val="24"/>
                <w:szCs w:val="24"/>
              </w:rPr>
              <w:t xml:space="preserve"> века (в игровой форме)</w:t>
            </w:r>
          </w:p>
        </w:tc>
      </w:tr>
    </w:tbl>
    <w:p w:rsidR="00096DB9" w:rsidRPr="00096DB9" w:rsidRDefault="00096DB9" w:rsidP="00096D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6DB9">
        <w:rPr>
          <w:rFonts w:ascii="Times New Roman" w:hAnsi="Times New Roman" w:cs="Times New Roman"/>
          <w:b/>
          <w:sz w:val="24"/>
          <w:szCs w:val="24"/>
        </w:rPr>
        <w:t>Программа ориентирована на использование УМК</w:t>
      </w:r>
      <w:r w:rsidRPr="00096DB9">
        <w:rPr>
          <w:rFonts w:ascii="Times New Roman" w:hAnsi="Times New Roman" w:cs="Times New Roman"/>
          <w:sz w:val="24"/>
          <w:szCs w:val="24"/>
        </w:rPr>
        <w:t>:</w:t>
      </w:r>
    </w:p>
    <w:p w:rsidR="00096DB9" w:rsidRPr="00096DB9" w:rsidRDefault="00096DB9" w:rsidP="00096DB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6DB9">
        <w:rPr>
          <w:rFonts w:ascii="Times New Roman" w:hAnsi="Times New Roman" w:cs="Times New Roman"/>
          <w:i/>
          <w:sz w:val="24"/>
          <w:szCs w:val="24"/>
        </w:rPr>
        <w:t>История Нового времени 1500-1800гг:</w:t>
      </w:r>
    </w:p>
    <w:p w:rsidR="00096DB9" w:rsidRPr="00096DB9" w:rsidRDefault="00096DB9" w:rsidP="00096DB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DB9">
        <w:rPr>
          <w:rFonts w:ascii="Times New Roman" w:hAnsi="Times New Roman" w:cs="Times New Roman"/>
          <w:sz w:val="24"/>
          <w:szCs w:val="24"/>
        </w:rPr>
        <w:t xml:space="preserve">учебник </w:t>
      </w:r>
      <w:proofErr w:type="spellStart"/>
      <w:r w:rsidRPr="00096DB9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096DB9">
        <w:rPr>
          <w:rFonts w:ascii="Times New Roman" w:hAnsi="Times New Roman" w:cs="Times New Roman"/>
          <w:sz w:val="24"/>
          <w:szCs w:val="24"/>
        </w:rPr>
        <w:t xml:space="preserve"> А.Я, Ванюшкина Л.М.. История Нового времени 1500-1800гг: Учеб. для 7 </w:t>
      </w:r>
      <w:proofErr w:type="spellStart"/>
      <w:r w:rsidRPr="00096DB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96D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96DB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096DB9">
        <w:rPr>
          <w:rFonts w:ascii="Times New Roman" w:hAnsi="Times New Roman" w:cs="Times New Roman"/>
          <w:sz w:val="24"/>
          <w:szCs w:val="24"/>
        </w:rPr>
        <w:t xml:space="preserve">. учреждений, М, Просвещение, 2013; </w:t>
      </w:r>
    </w:p>
    <w:p w:rsidR="00096DB9" w:rsidRPr="00BB5A17" w:rsidRDefault="00096DB9" w:rsidP="00096DB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DB9">
        <w:rPr>
          <w:rFonts w:ascii="Times New Roman" w:hAnsi="Times New Roman" w:cs="Times New Roman"/>
          <w:sz w:val="24"/>
          <w:szCs w:val="24"/>
        </w:rPr>
        <w:t xml:space="preserve">рабочая тетрадь к </w:t>
      </w:r>
      <w:r w:rsidR="00520F9A">
        <w:rPr>
          <w:rFonts w:ascii="Times New Roman" w:hAnsi="Times New Roman" w:cs="Times New Roman"/>
          <w:sz w:val="24"/>
          <w:szCs w:val="24"/>
        </w:rPr>
        <w:t xml:space="preserve">учебнику </w:t>
      </w:r>
      <w:proofErr w:type="spellStart"/>
      <w:r w:rsidR="00520F9A">
        <w:rPr>
          <w:rFonts w:ascii="Times New Roman" w:hAnsi="Times New Roman" w:cs="Times New Roman"/>
          <w:sz w:val="24"/>
          <w:szCs w:val="24"/>
        </w:rPr>
        <w:t>Юдовской</w:t>
      </w:r>
      <w:proofErr w:type="spellEnd"/>
      <w:r w:rsidR="00520F9A">
        <w:rPr>
          <w:rFonts w:ascii="Times New Roman" w:hAnsi="Times New Roman" w:cs="Times New Roman"/>
          <w:sz w:val="24"/>
          <w:szCs w:val="24"/>
        </w:rPr>
        <w:t xml:space="preserve"> А.Я, Ванюшкин</w:t>
      </w:r>
      <w:bookmarkStart w:id="5" w:name="_GoBack"/>
      <w:bookmarkEnd w:id="5"/>
      <w:r w:rsidRPr="00096DB9">
        <w:rPr>
          <w:rFonts w:ascii="Times New Roman" w:hAnsi="Times New Roman" w:cs="Times New Roman"/>
          <w:sz w:val="24"/>
          <w:szCs w:val="24"/>
        </w:rPr>
        <w:t xml:space="preserve">ой Л.М / автор </w:t>
      </w:r>
      <w:proofErr w:type="spellStart"/>
      <w:r w:rsidRPr="00096DB9">
        <w:rPr>
          <w:rFonts w:ascii="Times New Roman" w:hAnsi="Times New Roman" w:cs="Times New Roman"/>
          <w:sz w:val="24"/>
          <w:szCs w:val="24"/>
        </w:rPr>
        <w:t>Крючк</w:t>
      </w:r>
      <w:r w:rsidR="00C732A4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C732A4">
        <w:rPr>
          <w:rFonts w:ascii="Times New Roman" w:hAnsi="Times New Roman" w:cs="Times New Roman"/>
          <w:sz w:val="24"/>
          <w:szCs w:val="24"/>
        </w:rPr>
        <w:t xml:space="preserve"> Е.А.- М., Просвещение, 2009год.</w:t>
      </w:r>
    </w:p>
    <w:p w:rsidR="009F5A05" w:rsidRPr="00BB5A17" w:rsidRDefault="00096DB9" w:rsidP="00BB5A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6DB9">
        <w:rPr>
          <w:rFonts w:ascii="Times New Roman" w:hAnsi="Times New Roman" w:cs="Times New Roman"/>
          <w:i/>
          <w:sz w:val="24"/>
          <w:szCs w:val="24"/>
        </w:rPr>
        <w:t xml:space="preserve">История России: </w:t>
      </w:r>
      <w:r w:rsidRPr="00096DB9">
        <w:rPr>
          <w:rFonts w:ascii="Times New Roman" w:hAnsi="Times New Roman" w:cs="Times New Roman"/>
          <w:sz w:val="24"/>
          <w:szCs w:val="24"/>
        </w:rPr>
        <w:t xml:space="preserve">учебник А.А. Данилова, Л.Г. </w:t>
      </w:r>
      <w:proofErr w:type="spellStart"/>
      <w:r w:rsidRPr="00096DB9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096DB9">
        <w:rPr>
          <w:rFonts w:ascii="Times New Roman" w:hAnsi="Times New Roman" w:cs="Times New Roman"/>
          <w:sz w:val="24"/>
          <w:szCs w:val="24"/>
        </w:rPr>
        <w:t xml:space="preserve"> «История России. Конец </w:t>
      </w:r>
      <w:r w:rsidRPr="00096DB9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096DB9">
        <w:rPr>
          <w:rFonts w:ascii="Times New Roman" w:hAnsi="Times New Roman" w:cs="Times New Roman"/>
          <w:sz w:val="24"/>
          <w:szCs w:val="24"/>
        </w:rPr>
        <w:t>-</w:t>
      </w:r>
      <w:r w:rsidRPr="00096DB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096DB9">
        <w:rPr>
          <w:rFonts w:ascii="Times New Roman" w:hAnsi="Times New Roman" w:cs="Times New Roman"/>
          <w:sz w:val="24"/>
          <w:szCs w:val="24"/>
        </w:rPr>
        <w:t xml:space="preserve"> век», 7-й</w:t>
      </w:r>
      <w:r w:rsidR="00C732A4">
        <w:rPr>
          <w:rFonts w:ascii="Times New Roman" w:hAnsi="Times New Roman" w:cs="Times New Roman"/>
          <w:sz w:val="24"/>
          <w:szCs w:val="24"/>
        </w:rPr>
        <w:t xml:space="preserve"> класс, М, Просвещение, 2013год.</w:t>
      </w:r>
      <w:r w:rsidRPr="00096DB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F5A05" w:rsidRPr="00BB5A17" w:rsidSect="00096DB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D39BD"/>
    <w:multiLevelType w:val="hybridMultilevel"/>
    <w:tmpl w:val="92D2F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E1FE7"/>
    <w:multiLevelType w:val="hybridMultilevel"/>
    <w:tmpl w:val="4E928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F1BB9"/>
    <w:multiLevelType w:val="hybridMultilevel"/>
    <w:tmpl w:val="7CAC3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64B5"/>
    <w:rsid w:val="00023650"/>
    <w:rsid w:val="00096DB9"/>
    <w:rsid w:val="000D64B5"/>
    <w:rsid w:val="0012094C"/>
    <w:rsid w:val="001C7DA2"/>
    <w:rsid w:val="0021731C"/>
    <w:rsid w:val="00246DFB"/>
    <w:rsid w:val="002D2B2F"/>
    <w:rsid w:val="002E5CAF"/>
    <w:rsid w:val="0049076B"/>
    <w:rsid w:val="005077BD"/>
    <w:rsid w:val="00520F9A"/>
    <w:rsid w:val="00553877"/>
    <w:rsid w:val="0069567F"/>
    <w:rsid w:val="00854BDA"/>
    <w:rsid w:val="008B3F6B"/>
    <w:rsid w:val="0093623E"/>
    <w:rsid w:val="009A3D47"/>
    <w:rsid w:val="009F2BDF"/>
    <w:rsid w:val="009F5A05"/>
    <w:rsid w:val="00B93BC6"/>
    <w:rsid w:val="00BB5A17"/>
    <w:rsid w:val="00C66A77"/>
    <w:rsid w:val="00C732A4"/>
    <w:rsid w:val="00C81B08"/>
    <w:rsid w:val="00D85C72"/>
    <w:rsid w:val="00DA48D7"/>
    <w:rsid w:val="00DE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605C0D-1E73-4F43-A8AF-997F8DC9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1"/>
    <w:basedOn w:val="a"/>
    <w:rsid w:val="009F5A0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No Spacing"/>
    <w:link w:val="a5"/>
    <w:uiPriority w:val="1"/>
    <w:qFormat/>
    <w:rsid w:val="002D2B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2D2B2F"/>
    <w:rPr>
      <w:rFonts w:ascii="Calibri" w:eastAsia="Calibri" w:hAnsi="Calibri" w:cs="Times New Roman"/>
    </w:rPr>
  </w:style>
  <w:style w:type="character" w:customStyle="1" w:styleId="1">
    <w:name w:val="Основной текст1"/>
    <w:basedOn w:val="a0"/>
    <w:rsid w:val="0049076B"/>
    <w:rPr>
      <w:rFonts w:ascii="Times New Roman" w:hAnsi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2">
    <w:name w:val="Body Text Indent 2"/>
    <w:basedOn w:val="a"/>
    <w:link w:val="20"/>
    <w:rsid w:val="009362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362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93623E"/>
    <w:rPr>
      <w:b/>
      <w:bCs/>
    </w:rPr>
  </w:style>
  <w:style w:type="character" w:customStyle="1" w:styleId="c1">
    <w:name w:val="c1"/>
    <w:basedOn w:val="a0"/>
    <w:rsid w:val="0093623E"/>
  </w:style>
  <w:style w:type="paragraph" w:customStyle="1" w:styleId="a7">
    <w:name w:val="Стиль"/>
    <w:rsid w:val="00854B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nhideWhenUsed/>
    <w:rsid w:val="001C7DA2"/>
    <w:rPr>
      <w:color w:val="0000FF"/>
      <w:u w:val="single"/>
    </w:rPr>
  </w:style>
  <w:style w:type="paragraph" w:customStyle="1" w:styleId="c23">
    <w:name w:val="c23"/>
    <w:basedOn w:val="a"/>
    <w:rsid w:val="00553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53877"/>
  </w:style>
  <w:style w:type="paragraph" w:customStyle="1" w:styleId="c19">
    <w:name w:val="c19"/>
    <w:basedOn w:val="a"/>
    <w:rsid w:val="00553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53877"/>
  </w:style>
  <w:style w:type="character" w:customStyle="1" w:styleId="apple-converted-space">
    <w:name w:val="apple-converted-space"/>
    <w:basedOn w:val="a0"/>
    <w:rsid w:val="00553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ostl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7422</Words>
  <Characters>42307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2016-08-30T07:53:00Z</dcterms:created>
  <dcterms:modified xsi:type="dcterms:W3CDTF">2018-01-15T09:19:00Z</dcterms:modified>
</cp:coreProperties>
</file>