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5D0" w:rsidRPr="00E16DDC" w:rsidRDefault="008E65D0" w:rsidP="008E65D0">
      <w:pPr>
        <w:pStyle w:val="a3"/>
        <w:tabs>
          <w:tab w:val="left" w:pos="8505"/>
        </w:tabs>
        <w:spacing w:before="40" w:beforeAutospacing="0" w:after="40" w:afterAutospacing="0" w:line="360" w:lineRule="auto"/>
        <w:ind w:left="-851" w:right="1701"/>
        <w:jc w:val="both"/>
        <w:rPr>
          <w:b/>
          <w:bCs/>
          <w:color w:val="000000"/>
        </w:rPr>
      </w:pPr>
      <w:proofErr w:type="spellStart"/>
      <w:r>
        <w:rPr>
          <w:b/>
          <w:bCs/>
          <w:color w:val="000000"/>
        </w:rPr>
        <w:t>Явловская</w:t>
      </w:r>
      <w:proofErr w:type="spellEnd"/>
      <w:r>
        <w:rPr>
          <w:b/>
          <w:bCs/>
          <w:color w:val="000000"/>
        </w:rPr>
        <w:t xml:space="preserve"> Нина Михайловна</w:t>
      </w:r>
    </w:p>
    <w:p w:rsidR="008E65D0" w:rsidRPr="008E65D0" w:rsidRDefault="008E65D0" w:rsidP="008E65D0">
      <w:pPr>
        <w:pStyle w:val="a3"/>
        <w:tabs>
          <w:tab w:val="left" w:pos="8505"/>
        </w:tabs>
        <w:spacing w:before="0" w:beforeAutospacing="0" w:after="150" w:afterAutospacing="0" w:line="360" w:lineRule="auto"/>
        <w:ind w:left="-851" w:right="1701"/>
        <w:jc w:val="both"/>
        <w:rPr>
          <w:b/>
          <w:bCs/>
          <w:color w:val="000000"/>
        </w:rPr>
      </w:pPr>
      <w:r w:rsidRPr="00E16DDC">
        <w:rPr>
          <w:b/>
          <w:bCs/>
          <w:color w:val="000000"/>
        </w:rPr>
        <w:t xml:space="preserve">Отличник образования </w:t>
      </w:r>
      <w:r w:rsidR="00A904DA">
        <w:rPr>
          <w:b/>
          <w:bCs/>
          <w:color w:val="000000"/>
        </w:rPr>
        <w:t>РФ, Почетный работник</w:t>
      </w:r>
      <w:r w:rsidR="00D07A1E">
        <w:rPr>
          <w:b/>
          <w:bCs/>
          <w:color w:val="000000"/>
        </w:rPr>
        <w:t xml:space="preserve"> РФ</w:t>
      </w:r>
    </w:p>
    <w:p w:rsidR="008E65D0" w:rsidRPr="00E16DDC" w:rsidRDefault="008E65D0" w:rsidP="008E65D0">
      <w:pPr>
        <w:pStyle w:val="a3"/>
        <w:tabs>
          <w:tab w:val="left" w:pos="8505"/>
        </w:tabs>
        <w:spacing w:before="0" w:beforeAutospacing="0" w:after="150" w:afterAutospacing="0" w:line="360" w:lineRule="auto"/>
        <w:ind w:left="-851" w:right="1701"/>
        <w:jc w:val="both"/>
        <w:rPr>
          <w:b/>
          <w:bCs/>
          <w:color w:val="000000"/>
        </w:rPr>
      </w:pPr>
      <w:r w:rsidRPr="00E16DDC">
        <w:rPr>
          <w:b/>
          <w:bCs/>
          <w:color w:val="000000"/>
        </w:rPr>
        <w:t>МБОУ «</w:t>
      </w:r>
      <w:proofErr w:type="gramStart"/>
      <w:r w:rsidRPr="00E16DDC">
        <w:rPr>
          <w:b/>
          <w:bCs/>
          <w:color w:val="000000"/>
        </w:rPr>
        <w:t>Зырянская</w:t>
      </w:r>
      <w:proofErr w:type="gramEnd"/>
      <w:r w:rsidRPr="00E16DDC">
        <w:rPr>
          <w:b/>
          <w:bCs/>
          <w:color w:val="000000"/>
        </w:rPr>
        <w:t xml:space="preserve"> СОШ», учитель начальных классов</w:t>
      </w:r>
    </w:p>
    <w:p w:rsidR="008E65D0" w:rsidRPr="00DC7565" w:rsidRDefault="008E65D0" w:rsidP="008E65D0">
      <w:pPr>
        <w:pStyle w:val="a3"/>
        <w:tabs>
          <w:tab w:val="left" w:pos="8505"/>
        </w:tabs>
        <w:spacing w:before="0" w:beforeAutospacing="0" w:after="150" w:afterAutospacing="0" w:line="360" w:lineRule="auto"/>
        <w:ind w:left="-851" w:right="1701"/>
        <w:jc w:val="both"/>
        <w:rPr>
          <w:b/>
          <w:bCs/>
          <w:color w:val="000000"/>
        </w:rPr>
      </w:pPr>
      <w:proofErr w:type="spellStart"/>
      <w:r>
        <w:rPr>
          <w:b/>
          <w:bCs/>
          <w:color w:val="000000"/>
          <w:lang w:val="en-US"/>
        </w:rPr>
        <w:t>znosh</w:t>
      </w:r>
      <w:proofErr w:type="spellEnd"/>
      <w:r w:rsidRPr="00DC7565">
        <w:rPr>
          <w:b/>
          <w:bCs/>
          <w:color w:val="000000"/>
        </w:rPr>
        <w:t>@</w:t>
      </w:r>
      <w:proofErr w:type="spellStart"/>
      <w:r>
        <w:rPr>
          <w:b/>
          <w:bCs/>
          <w:color w:val="000000"/>
          <w:lang w:val="en-US"/>
        </w:rPr>
        <w:t>yandex</w:t>
      </w:r>
      <w:proofErr w:type="spellEnd"/>
      <w:r w:rsidRPr="00DC7565">
        <w:rPr>
          <w:b/>
          <w:bCs/>
          <w:color w:val="000000"/>
        </w:rPr>
        <w:t>.</w:t>
      </w:r>
      <w:proofErr w:type="spellStart"/>
      <w:r>
        <w:rPr>
          <w:b/>
          <w:bCs/>
          <w:color w:val="000000"/>
          <w:lang w:val="en-US"/>
        </w:rPr>
        <w:t>ru</w:t>
      </w:r>
      <w:proofErr w:type="spellEnd"/>
      <w:r w:rsidR="00A904DA">
        <w:rPr>
          <w:b/>
          <w:bCs/>
          <w:color w:val="000000"/>
        </w:rPr>
        <w:t>, 89142850085</w:t>
      </w:r>
    </w:p>
    <w:p w:rsidR="004D6FEA" w:rsidRPr="009E24E5" w:rsidRDefault="00F0330E" w:rsidP="008E65D0">
      <w:pPr>
        <w:spacing w:line="360" w:lineRule="auto"/>
        <w:ind w:left="-850" w:right="850"/>
        <w:rPr>
          <w:rFonts w:ascii="Times New Roman" w:hAnsi="Times New Roman" w:cs="Times New Roman"/>
          <w:b/>
          <w:sz w:val="24"/>
          <w:szCs w:val="24"/>
        </w:rPr>
      </w:pPr>
      <w:r w:rsidRPr="009E24E5">
        <w:rPr>
          <w:rFonts w:ascii="Times New Roman" w:hAnsi="Times New Roman" w:cs="Times New Roman"/>
          <w:b/>
          <w:sz w:val="24"/>
          <w:szCs w:val="24"/>
        </w:rPr>
        <w:t>О</w:t>
      </w:r>
      <w:r w:rsidR="004D6FEA" w:rsidRPr="009E24E5">
        <w:rPr>
          <w:rFonts w:ascii="Times New Roman" w:hAnsi="Times New Roman" w:cs="Times New Roman"/>
          <w:b/>
          <w:sz w:val="24"/>
          <w:szCs w:val="24"/>
        </w:rPr>
        <w:t>рганизация исследования на уроках начального звена</w:t>
      </w:r>
    </w:p>
    <w:p w:rsidR="004D6FEA" w:rsidRPr="009E24E5" w:rsidRDefault="004D6FEA" w:rsidP="008E65D0">
      <w:pPr>
        <w:spacing w:line="360" w:lineRule="auto"/>
        <w:ind w:left="-850" w:right="850"/>
        <w:rPr>
          <w:rFonts w:ascii="Times New Roman" w:hAnsi="Times New Roman" w:cs="Times New Roman"/>
          <w:b/>
          <w:sz w:val="24"/>
          <w:szCs w:val="24"/>
        </w:rPr>
      </w:pPr>
      <w:r w:rsidRPr="009E24E5">
        <w:rPr>
          <w:rFonts w:ascii="Times New Roman" w:hAnsi="Times New Roman" w:cs="Times New Roman"/>
          <w:b/>
          <w:sz w:val="24"/>
          <w:szCs w:val="24"/>
        </w:rPr>
        <w:t>с испол</w:t>
      </w:r>
      <w:r w:rsidR="00F0330E" w:rsidRPr="009E24E5">
        <w:rPr>
          <w:rFonts w:ascii="Times New Roman" w:hAnsi="Times New Roman" w:cs="Times New Roman"/>
          <w:b/>
          <w:sz w:val="24"/>
          <w:szCs w:val="24"/>
        </w:rPr>
        <w:t>ь</w:t>
      </w:r>
      <w:r w:rsidRPr="009E24E5">
        <w:rPr>
          <w:rFonts w:ascii="Times New Roman" w:hAnsi="Times New Roman" w:cs="Times New Roman"/>
          <w:b/>
          <w:sz w:val="24"/>
          <w:szCs w:val="24"/>
        </w:rPr>
        <w:t>зованием работы в малых группах.</w:t>
      </w:r>
    </w:p>
    <w:p w:rsidR="004D6FEA" w:rsidRPr="00DC7565" w:rsidRDefault="004D6FEA"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4D6FEA" w:rsidRPr="00DC7565" w:rsidRDefault="00D813A4" w:rsidP="008E65D0">
      <w:pPr>
        <w:spacing w:line="360" w:lineRule="auto"/>
        <w:ind w:left="-850" w:right="850"/>
        <w:jc w:val="right"/>
        <w:rPr>
          <w:rFonts w:ascii="Times New Roman" w:hAnsi="Times New Roman" w:cs="Times New Roman"/>
          <w:b/>
          <w:sz w:val="24"/>
          <w:szCs w:val="24"/>
        </w:rPr>
      </w:pPr>
      <w:r w:rsidRPr="00DC7565">
        <w:rPr>
          <w:rFonts w:ascii="Times New Roman" w:hAnsi="Times New Roman" w:cs="Times New Roman"/>
          <w:b/>
          <w:sz w:val="24"/>
          <w:szCs w:val="24"/>
        </w:rPr>
        <w:lastRenderedPageBreak/>
        <w:t xml:space="preserve">                                                                                   </w:t>
      </w:r>
      <w:r w:rsidR="004D6FEA" w:rsidRPr="00DC7565">
        <w:rPr>
          <w:rFonts w:ascii="Times New Roman" w:hAnsi="Times New Roman" w:cs="Times New Roman"/>
          <w:b/>
          <w:sz w:val="24"/>
          <w:szCs w:val="24"/>
        </w:rPr>
        <w:t xml:space="preserve">  Высшие функции мышления сначала</w:t>
      </w:r>
    </w:p>
    <w:p w:rsidR="004D6FEA" w:rsidRPr="00DC7565" w:rsidRDefault="004D6FEA" w:rsidP="008E65D0">
      <w:pPr>
        <w:spacing w:line="360" w:lineRule="auto"/>
        <w:ind w:left="-850" w:right="850"/>
        <w:jc w:val="right"/>
        <w:rPr>
          <w:rFonts w:ascii="Times New Roman" w:hAnsi="Times New Roman" w:cs="Times New Roman"/>
          <w:b/>
          <w:sz w:val="24"/>
          <w:szCs w:val="24"/>
        </w:rPr>
      </w:pPr>
      <w:r w:rsidRPr="00DC7565">
        <w:rPr>
          <w:rFonts w:ascii="Times New Roman" w:hAnsi="Times New Roman" w:cs="Times New Roman"/>
          <w:b/>
          <w:sz w:val="24"/>
          <w:szCs w:val="24"/>
        </w:rPr>
        <w:t xml:space="preserve">                                  проявляются в коллективной жизни</w:t>
      </w:r>
    </w:p>
    <w:p w:rsidR="004D6FEA" w:rsidRPr="00DC7565" w:rsidRDefault="004D6FEA" w:rsidP="008E65D0">
      <w:pPr>
        <w:spacing w:line="360" w:lineRule="auto"/>
        <w:ind w:left="-850" w:right="850"/>
        <w:jc w:val="right"/>
        <w:rPr>
          <w:rFonts w:ascii="Times New Roman" w:hAnsi="Times New Roman" w:cs="Times New Roman"/>
          <w:b/>
          <w:sz w:val="24"/>
          <w:szCs w:val="24"/>
        </w:rPr>
      </w:pPr>
      <w:r w:rsidRPr="00DC7565">
        <w:rPr>
          <w:rFonts w:ascii="Times New Roman" w:hAnsi="Times New Roman" w:cs="Times New Roman"/>
          <w:b/>
          <w:sz w:val="24"/>
          <w:szCs w:val="24"/>
        </w:rPr>
        <w:t xml:space="preserve">                                  детей в виде спора и только потом</w:t>
      </w:r>
    </w:p>
    <w:p w:rsidR="004D6FEA" w:rsidRPr="00DC7565" w:rsidRDefault="004D6FEA" w:rsidP="008E65D0">
      <w:pPr>
        <w:spacing w:line="360" w:lineRule="auto"/>
        <w:ind w:left="-850" w:right="850"/>
        <w:jc w:val="right"/>
        <w:rPr>
          <w:rFonts w:ascii="Times New Roman" w:hAnsi="Times New Roman" w:cs="Times New Roman"/>
          <w:b/>
          <w:sz w:val="24"/>
          <w:szCs w:val="24"/>
        </w:rPr>
      </w:pPr>
      <w:r w:rsidRPr="00DC7565">
        <w:rPr>
          <w:rFonts w:ascii="Times New Roman" w:hAnsi="Times New Roman" w:cs="Times New Roman"/>
          <w:b/>
          <w:sz w:val="24"/>
          <w:szCs w:val="24"/>
        </w:rPr>
        <w:t xml:space="preserve">                                  приводят к развитию размышления</w:t>
      </w:r>
    </w:p>
    <w:p w:rsidR="004D6FEA" w:rsidRPr="00DC7565" w:rsidRDefault="004D6FEA" w:rsidP="008E65D0">
      <w:pPr>
        <w:spacing w:line="360" w:lineRule="auto"/>
        <w:ind w:left="-850" w:right="850"/>
        <w:jc w:val="right"/>
        <w:rPr>
          <w:rFonts w:ascii="Times New Roman" w:hAnsi="Times New Roman" w:cs="Times New Roman"/>
          <w:b/>
          <w:sz w:val="24"/>
          <w:szCs w:val="24"/>
        </w:rPr>
      </w:pPr>
      <w:r w:rsidRPr="00DC7565">
        <w:rPr>
          <w:rFonts w:ascii="Times New Roman" w:hAnsi="Times New Roman" w:cs="Times New Roman"/>
          <w:b/>
          <w:sz w:val="24"/>
          <w:szCs w:val="24"/>
        </w:rPr>
        <w:t xml:space="preserve">                                  в поведении самого ребенка.</w:t>
      </w:r>
    </w:p>
    <w:p w:rsidR="004D6FEA" w:rsidRPr="00DC7565" w:rsidRDefault="004D6FEA" w:rsidP="008E65D0">
      <w:pPr>
        <w:spacing w:line="360" w:lineRule="auto"/>
        <w:ind w:left="-850" w:right="850"/>
        <w:jc w:val="right"/>
        <w:rPr>
          <w:rFonts w:ascii="Times New Roman" w:hAnsi="Times New Roman" w:cs="Times New Roman"/>
          <w:b/>
          <w:sz w:val="24"/>
          <w:szCs w:val="24"/>
        </w:rPr>
      </w:pPr>
      <w:proofErr w:type="spellStart"/>
      <w:r w:rsidRPr="00DC7565">
        <w:rPr>
          <w:rFonts w:ascii="Times New Roman" w:hAnsi="Times New Roman" w:cs="Times New Roman"/>
          <w:b/>
          <w:sz w:val="24"/>
          <w:szCs w:val="24"/>
        </w:rPr>
        <w:t>Л.С.Выготский</w:t>
      </w:r>
      <w:proofErr w:type="spellEnd"/>
    </w:p>
    <w:p w:rsidR="00D813A4" w:rsidRPr="009E24E5" w:rsidRDefault="004D6FEA" w:rsidP="008E65D0">
      <w:pPr>
        <w:spacing w:after="0"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 xml:space="preserve"> </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 xml:space="preserve">   Во ФГОС организация совместной деятельности обучающихся рассматривается </w:t>
      </w:r>
      <w:bookmarkStart w:id="0" w:name="_GoBack"/>
      <w:bookmarkEnd w:id="0"/>
      <w:r w:rsidRPr="009E24E5">
        <w:rPr>
          <w:rFonts w:ascii="Times New Roman" w:hAnsi="Times New Roman" w:cs="Times New Roman"/>
          <w:sz w:val="24"/>
          <w:szCs w:val="24"/>
        </w:rPr>
        <w:t>в качестве необходимого условия решения задач развития у учащихся речи и рефлексии предметного содержания и условий деятельности. Без совместной деятельности невозможно решить и задачи формирования коммуникативных умений.</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 xml:space="preserve">Не раз отмечалось в методике преимущества групповой формы организации </w:t>
      </w:r>
      <w:proofErr w:type="gramStart"/>
      <w:r w:rsidRPr="009E24E5">
        <w:rPr>
          <w:rFonts w:ascii="Times New Roman" w:hAnsi="Times New Roman" w:cs="Times New Roman"/>
          <w:sz w:val="24"/>
          <w:szCs w:val="24"/>
        </w:rPr>
        <w:t>обучения по сравнению</w:t>
      </w:r>
      <w:proofErr w:type="gramEnd"/>
      <w:r w:rsidRPr="009E24E5">
        <w:rPr>
          <w:rFonts w:ascii="Times New Roman" w:hAnsi="Times New Roman" w:cs="Times New Roman"/>
          <w:sz w:val="24"/>
          <w:szCs w:val="24"/>
        </w:rPr>
        <w:t xml:space="preserve"> фронтальной для создания системы условий, обеспечивающих</w:t>
      </w:r>
      <w:r w:rsidR="00DC7565">
        <w:rPr>
          <w:rFonts w:ascii="Times New Roman" w:hAnsi="Times New Roman" w:cs="Times New Roman"/>
          <w:sz w:val="24"/>
          <w:szCs w:val="24"/>
        </w:rPr>
        <w:t xml:space="preserve"> </w:t>
      </w:r>
      <w:r w:rsidRPr="009E24E5">
        <w:rPr>
          <w:rFonts w:ascii="Times New Roman" w:hAnsi="Times New Roman" w:cs="Times New Roman"/>
          <w:sz w:val="24"/>
          <w:szCs w:val="24"/>
        </w:rPr>
        <w:t>развития мышления и личности ребенка, достижение интеллектуальных, исследовательских,</w:t>
      </w:r>
      <w:r w:rsidR="00DC7565">
        <w:rPr>
          <w:rFonts w:ascii="Times New Roman" w:hAnsi="Times New Roman" w:cs="Times New Roman"/>
          <w:sz w:val="24"/>
          <w:szCs w:val="24"/>
        </w:rPr>
        <w:t xml:space="preserve"> </w:t>
      </w:r>
      <w:r w:rsidRPr="009E24E5">
        <w:rPr>
          <w:rFonts w:ascii="Times New Roman" w:hAnsi="Times New Roman" w:cs="Times New Roman"/>
          <w:sz w:val="24"/>
          <w:szCs w:val="24"/>
        </w:rPr>
        <w:t>и коммуникативных умений. Именно, поэтому при описании структуры урока исследования</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мы подчеркиваем важность организации этапа исследования в малых группах.</w:t>
      </w:r>
    </w:p>
    <w:p w:rsidR="004D6FEA" w:rsidRPr="009E24E5" w:rsidRDefault="00D813A4" w:rsidP="008E65D0">
      <w:pPr>
        <w:spacing w:after="0"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 xml:space="preserve">       </w:t>
      </w:r>
      <w:r w:rsidR="004D6FEA" w:rsidRPr="009E24E5">
        <w:rPr>
          <w:rFonts w:ascii="Times New Roman" w:hAnsi="Times New Roman" w:cs="Times New Roman"/>
          <w:sz w:val="24"/>
          <w:szCs w:val="24"/>
        </w:rPr>
        <w:t xml:space="preserve"> В исследовании в малых группах все функции, необходимые для успешного</w:t>
      </w:r>
      <w:r w:rsidRPr="009E24E5">
        <w:rPr>
          <w:rFonts w:ascii="Times New Roman" w:hAnsi="Times New Roman" w:cs="Times New Roman"/>
          <w:sz w:val="24"/>
          <w:szCs w:val="24"/>
        </w:rPr>
        <w:t xml:space="preserve"> </w:t>
      </w:r>
      <w:r w:rsidR="004D6FEA" w:rsidRPr="009E24E5">
        <w:rPr>
          <w:rFonts w:ascii="Times New Roman" w:hAnsi="Times New Roman" w:cs="Times New Roman"/>
          <w:sz w:val="24"/>
          <w:szCs w:val="24"/>
        </w:rPr>
        <w:t>выполнения любой деятельности - управления, исполнения и контроля, ра</w:t>
      </w:r>
      <w:r w:rsidR="00DC7565">
        <w:rPr>
          <w:rFonts w:ascii="Times New Roman" w:hAnsi="Times New Roman" w:cs="Times New Roman"/>
          <w:sz w:val="24"/>
          <w:szCs w:val="24"/>
        </w:rPr>
        <w:t>с</w:t>
      </w:r>
      <w:r w:rsidR="004D6FEA" w:rsidRPr="009E24E5">
        <w:rPr>
          <w:rFonts w:ascii="Times New Roman" w:hAnsi="Times New Roman" w:cs="Times New Roman"/>
          <w:sz w:val="24"/>
          <w:szCs w:val="24"/>
        </w:rPr>
        <w:t>пределены</w:t>
      </w:r>
      <w:r w:rsidRPr="009E24E5">
        <w:rPr>
          <w:rFonts w:ascii="Times New Roman" w:hAnsi="Times New Roman" w:cs="Times New Roman"/>
          <w:sz w:val="24"/>
          <w:szCs w:val="24"/>
        </w:rPr>
        <w:t xml:space="preserve"> </w:t>
      </w:r>
      <w:r w:rsidR="004D6FEA" w:rsidRPr="009E24E5">
        <w:rPr>
          <w:rFonts w:ascii="Times New Roman" w:hAnsi="Times New Roman" w:cs="Times New Roman"/>
          <w:sz w:val="24"/>
          <w:szCs w:val="24"/>
        </w:rPr>
        <w:t>между участниками взаимодействия.</w:t>
      </w:r>
      <w:r w:rsidR="00DC7565">
        <w:rPr>
          <w:rFonts w:ascii="Times New Roman" w:hAnsi="Times New Roman" w:cs="Times New Roman"/>
          <w:sz w:val="24"/>
          <w:szCs w:val="24"/>
        </w:rPr>
        <w:t xml:space="preserve"> </w:t>
      </w:r>
      <w:r w:rsidR="004D6FEA" w:rsidRPr="009E24E5">
        <w:rPr>
          <w:rFonts w:ascii="Times New Roman" w:hAnsi="Times New Roman" w:cs="Times New Roman"/>
          <w:sz w:val="24"/>
          <w:szCs w:val="24"/>
        </w:rPr>
        <w:t>При фронтальной же организации исследования</w:t>
      </w:r>
      <w:r w:rsidRPr="009E24E5">
        <w:rPr>
          <w:rFonts w:ascii="Times New Roman" w:hAnsi="Times New Roman" w:cs="Times New Roman"/>
          <w:sz w:val="24"/>
          <w:szCs w:val="24"/>
        </w:rPr>
        <w:t xml:space="preserve"> </w:t>
      </w:r>
      <w:r w:rsidR="004D6FEA" w:rsidRPr="009E24E5">
        <w:rPr>
          <w:rFonts w:ascii="Times New Roman" w:hAnsi="Times New Roman" w:cs="Times New Roman"/>
          <w:sz w:val="24"/>
          <w:szCs w:val="24"/>
        </w:rPr>
        <w:t>ученик должен уметь искать информацию в соответствии с планом и задачами исследования, вступать в диалог, участвовать в коллективном обсуждении, принимать</w:t>
      </w:r>
      <w:r w:rsidRPr="009E24E5">
        <w:rPr>
          <w:rFonts w:ascii="Times New Roman" w:hAnsi="Times New Roman" w:cs="Times New Roman"/>
          <w:sz w:val="24"/>
          <w:szCs w:val="24"/>
        </w:rPr>
        <w:t xml:space="preserve"> </w:t>
      </w:r>
      <w:r w:rsidR="004D6FEA" w:rsidRPr="009E24E5">
        <w:rPr>
          <w:rFonts w:ascii="Times New Roman" w:hAnsi="Times New Roman" w:cs="Times New Roman"/>
          <w:sz w:val="24"/>
          <w:szCs w:val="24"/>
        </w:rPr>
        <w:t>точку зрения другого и аргументировать свою.</w:t>
      </w:r>
    </w:p>
    <w:p w:rsidR="004D6FEA" w:rsidRPr="009E24E5" w:rsidRDefault="004D6FEA" w:rsidP="008E65D0">
      <w:pPr>
        <w:spacing w:after="0"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 xml:space="preserve">      Принимая во внимание исключительную важность групповой формы организации исследования на уроке,</w:t>
      </w:r>
      <w:r w:rsidR="00DC7565">
        <w:rPr>
          <w:rFonts w:ascii="Times New Roman" w:hAnsi="Times New Roman" w:cs="Times New Roman"/>
          <w:sz w:val="24"/>
          <w:szCs w:val="24"/>
        </w:rPr>
        <w:t xml:space="preserve"> </w:t>
      </w:r>
      <w:r w:rsidRPr="009E24E5">
        <w:rPr>
          <w:rFonts w:ascii="Times New Roman" w:hAnsi="Times New Roman" w:cs="Times New Roman"/>
          <w:sz w:val="24"/>
          <w:szCs w:val="24"/>
        </w:rPr>
        <w:t xml:space="preserve">остановимся более подробно. Тем более при всей значимости групповой формы работы в практике школьного обучения по- </w:t>
      </w:r>
      <w:proofErr w:type="gramStart"/>
      <w:r w:rsidRPr="009E24E5">
        <w:rPr>
          <w:rFonts w:ascii="Times New Roman" w:hAnsi="Times New Roman" w:cs="Times New Roman"/>
          <w:sz w:val="24"/>
          <w:szCs w:val="24"/>
        </w:rPr>
        <w:t>прежнему</w:t>
      </w:r>
      <w:proofErr w:type="gramEnd"/>
      <w:r w:rsidRPr="009E24E5">
        <w:rPr>
          <w:rFonts w:ascii="Times New Roman" w:hAnsi="Times New Roman" w:cs="Times New Roman"/>
          <w:sz w:val="24"/>
          <w:szCs w:val="24"/>
        </w:rPr>
        <w:t xml:space="preserve"> преобладает</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и с огромным перевесом фронтальные и индивидуальные формы работы. Среди них</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недооценка</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возможностей обучения детей в малых группах.</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При фронтальном обучении</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далеко не все учащиеся включены в работу, хотя внешне все может выглядеть благополучно,</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если ребенок сидит тихо и никому не мешает.</w:t>
      </w:r>
      <w:r w:rsidR="00DC7565">
        <w:rPr>
          <w:rFonts w:ascii="Times New Roman" w:hAnsi="Times New Roman" w:cs="Times New Roman"/>
          <w:sz w:val="24"/>
          <w:szCs w:val="24"/>
        </w:rPr>
        <w:t xml:space="preserve"> </w:t>
      </w:r>
      <w:r w:rsidRPr="009E24E5">
        <w:rPr>
          <w:rFonts w:ascii="Times New Roman" w:hAnsi="Times New Roman" w:cs="Times New Roman"/>
          <w:sz w:val="24"/>
          <w:szCs w:val="24"/>
        </w:rPr>
        <w:t xml:space="preserve">Так можно просидеть весь урок, думая о чем то </w:t>
      </w:r>
      <w:proofErr w:type="gramStart"/>
      <w:r w:rsidRPr="009E24E5">
        <w:rPr>
          <w:rFonts w:ascii="Times New Roman" w:hAnsi="Times New Roman" w:cs="Times New Roman"/>
          <w:sz w:val="24"/>
          <w:szCs w:val="24"/>
        </w:rPr>
        <w:t>о</w:t>
      </w:r>
      <w:proofErr w:type="gramEnd"/>
      <w:r w:rsidR="00D813A4" w:rsidRPr="009E24E5">
        <w:rPr>
          <w:rFonts w:ascii="Times New Roman" w:hAnsi="Times New Roman" w:cs="Times New Roman"/>
          <w:sz w:val="24"/>
          <w:szCs w:val="24"/>
        </w:rPr>
        <w:t xml:space="preserve"> </w:t>
      </w:r>
      <w:proofErr w:type="gramStart"/>
      <w:r w:rsidRPr="009E24E5">
        <w:rPr>
          <w:rFonts w:ascii="Times New Roman" w:hAnsi="Times New Roman" w:cs="Times New Roman"/>
          <w:sz w:val="24"/>
          <w:szCs w:val="24"/>
        </w:rPr>
        <w:t>другом</w:t>
      </w:r>
      <w:proofErr w:type="gramEnd"/>
      <w:r w:rsidRPr="009E24E5">
        <w:rPr>
          <w:rFonts w:ascii="Times New Roman" w:hAnsi="Times New Roman" w:cs="Times New Roman"/>
          <w:sz w:val="24"/>
          <w:szCs w:val="24"/>
        </w:rPr>
        <w:t xml:space="preserve"> и тихо малой занимаясь другим делом. А вот все время не участвовать в работе</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малой группы пра</w:t>
      </w:r>
      <w:r w:rsidR="00D813A4" w:rsidRPr="009E24E5">
        <w:rPr>
          <w:rFonts w:ascii="Times New Roman" w:hAnsi="Times New Roman" w:cs="Times New Roman"/>
          <w:sz w:val="24"/>
          <w:szCs w:val="24"/>
        </w:rPr>
        <w:t xml:space="preserve">ктически </w:t>
      </w:r>
      <w:r w:rsidRPr="009E24E5">
        <w:rPr>
          <w:rFonts w:ascii="Times New Roman" w:hAnsi="Times New Roman" w:cs="Times New Roman"/>
          <w:sz w:val="24"/>
          <w:szCs w:val="24"/>
        </w:rPr>
        <w:t>невозможно</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Дети в значительной мере</w:t>
      </w:r>
      <w:proofErr w:type="gramStart"/>
      <w:r w:rsidRPr="009E24E5">
        <w:rPr>
          <w:rFonts w:ascii="Times New Roman" w:hAnsi="Times New Roman" w:cs="Times New Roman"/>
          <w:sz w:val="24"/>
          <w:szCs w:val="24"/>
        </w:rPr>
        <w:t xml:space="preserve"> ,</w:t>
      </w:r>
      <w:proofErr w:type="gramEnd"/>
      <w:r w:rsidRPr="009E24E5">
        <w:rPr>
          <w:rFonts w:ascii="Times New Roman" w:hAnsi="Times New Roman" w:cs="Times New Roman"/>
          <w:sz w:val="24"/>
          <w:szCs w:val="24"/>
        </w:rPr>
        <w:t xml:space="preserve"> чем учитель,</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способны вовлечь в работу своих товарищей.</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 xml:space="preserve">При правильной организации </w:t>
      </w:r>
      <w:r w:rsidRPr="009E24E5">
        <w:rPr>
          <w:rFonts w:ascii="Times New Roman" w:hAnsi="Times New Roman" w:cs="Times New Roman"/>
          <w:sz w:val="24"/>
          <w:szCs w:val="24"/>
        </w:rPr>
        <w:lastRenderedPageBreak/>
        <w:t>групповой работы</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 xml:space="preserve">каждый </w:t>
      </w:r>
      <w:r w:rsidR="00DC7565" w:rsidRPr="009E24E5">
        <w:rPr>
          <w:rFonts w:ascii="Times New Roman" w:hAnsi="Times New Roman" w:cs="Times New Roman"/>
          <w:sz w:val="24"/>
          <w:szCs w:val="24"/>
        </w:rPr>
        <w:t>участник,</w:t>
      </w:r>
      <w:r w:rsidRPr="009E24E5">
        <w:rPr>
          <w:rFonts w:ascii="Times New Roman" w:hAnsi="Times New Roman" w:cs="Times New Roman"/>
          <w:sz w:val="24"/>
          <w:szCs w:val="24"/>
        </w:rPr>
        <w:t xml:space="preserve"> так или </w:t>
      </w:r>
      <w:r w:rsidR="00DC7565" w:rsidRPr="009E24E5">
        <w:rPr>
          <w:rFonts w:ascii="Times New Roman" w:hAnsi="Times New Roman" w:cs="Times New Roman"/>
          <w:sz w:val="24"/>
          <w:szCs w:val="24"/>
        </w:rPr>
        <w:t>иначе,</w:t>
      </w:r>
      <w:r w:rsidRPr="009E24E5">
        <w:rPr>
          <w:rFonts w:ascii="Times New Roman" w:hAnsi="Times New Roman" w:cs="Times New Roman"/>
          <w:sz w:val="24"/>
          <w:szCs w:val="24"/>
        </w:rPr>
        <w:t xml:space="preserve"> вовлека</w:t>
      </w:r>
      <w:r w:rsidR="00D813A4" w:rsidRPr="009E24E5">
        <w:rPr>
          <w:rFonts w:ascii="Times New Roman" w:hAnsi="Times New Roman" w:cs="Times New Roman"/>
          <w:sz w:val="24"/>
          <w:szCs w:val="24"/>
        </w:rPr>
        <w:t xml:space="preserve">ется в работы группы и достигает </w:t>
      </w:r>
      <w:r w:rsidRPr="009E24E5">
        <w:rPr>
          <w:rFonts w:ascii="Times New Roman" w:hAnsi="Times New Roman" w:cs="Times New Roman"/>
          <w:sz w:val="24"/>
          <w:szCs w:val="24"/>
        </w:rPr>
        <w:t>для себя тех или иных результатов.</w:t>
      </w:r>
    </w:p>
    <w:p w:rsidR="004D6FEA" w:rsidRPr="009E24E5" w:rsidRDefault="004D6FEA" w:rsidP="008E65D0">
      <w:pPr>
        <w:spacing w:after="0"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 xml:space="preserve">      В случае группового исследования дети самостоятельно </w:t>
      </w:r>
      <w:r w:rsidR="00DC7565" w:rsidRPr="009E24E5">
        <w:rPr>
          <w:rFonts w:ascii="Times New Roman" w:hAnsi="Times New Roman" w:cs="Times New Roman"/>
          <w:sz w:val="24"/>
          <w:szCs w:val="24"/>
        </w:rPr>
        <w:t>изучают,</w:t>
      </w:r>
      <w:r w:rsidRPr="009E24E5">
        <w:rPr>
          <w:rFonts w:ascii="Times New Roman" w:hAnsi="Times New Roman" w:cs="Times New Roman"/>
          <w:sz w:val="24"/>
          <w:szCs w:val="24"/>
        </w:rPr>
        <w:t xml:space="preserve"> какой либо</w:t>
      </w:r>
    </w:p>
    <w:p w:rsidR="004D6FEA" w:rsidRPr="009E24E5" w:rsidRDefault="004D6FEA" w:rsidP="008E65D0">
      <w:pPr>
        <w:spacing w:after="0"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вопрос учебной темы с целью подготовки группового сообщения и выступления перед</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классом.</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В этом случае каждая группа изучает свой материал, охватывающий один из</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разделов темы, причем каждый участник группы может изучать свою часть материала</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предложенный в группе. Команда получает групповую оценку за общий доклад группы</w:t>
      </w:r>
    </w:p>
    <w:p w:rsidR="004D6FEA" w:rsidRPr="009E24E5" w:rsidRDefault="00D813A4" w:rsidP="008E65D0">
      <w:pPr>
        <w:spacing w:after="0"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 xml:space="preserve">        </w:t>
      </w:r>
      <w:r w:rsidR="004D6FEA" w:rsidRPr="009E24E5">
        <w:rPr>
          <w:rFonts w:ascii="Times New Roman" w:hAnsi="Times New Roman" w:cs="Times New Roman"/>
          <w:sz w:val="24"/>
          <w:szCs w:val="24"/>
        </w:rPr>
        <w:t xml:space="preserve"> Разновидностью метода группового исследования можно считать поисковый метод.</w:t>
      </w:r>
      <w:r w:rsidRPr="009E24E5">
        <w:rPr>
          <w:rFonts w:ascii="Times New Roman" w:hAnsi="Times New Roman" w:cs="Times New Roman"/>
          <w:sz w:val="24"/>
          <w:szCs w:val="24"/>
        </w:rPr>
        <w:t xml:space="preserve"> </w:t>
      </w:r>
      <w:r w:rsidR="004D6FEA" w:rsidRPr="009E24E5">
        <w:rPr>
          <w:rFonts w:ascii="Times New Roman" w:hAnsi="Times New Roman" w:cs="Times New Roman"/>
          <w:sz w:val="24"/>
          <w:szCs w:val="24"/>
        </w:rPr>
        <w:t xml:space="preserve">Дети в этом случае </w:t>
      </w:r>
      <w:r w:rsidR="00DC7565" w:rsidRPr="009E24E5">
        <w:rPr>
          <w:rFonts w:ascii="Times New Roman" w:hAnsi="Times New Roman" w:cs="Times New Roman"/>
          <w:sz w:val="24"/>
          <w:szCs w:val="24"/>
        </w:rPr>
        <w:t>решают,</w:t>
      </w:r>
      <w:r w:rsidR="004D6FEA" w:rsidRPr="009E24E5">
        <w:rPr>
          <w:rFonts w:ascii="Times New Roman" w:hAnsi="Times New Roman" w:cs="Times New Roman"/>
          <w:sz w:val="24"/>
          <w:szCs w:val="24"/>
        </w:rPr>
        <w:t xml:space="preserve"> какую</w:t>
      </w:r>
      <w:r w:rsidR="00DC7565">
        <w:rPr>
          <w:rFonts w:ascii="Times New Roman" w:hAnsi="Times New Roman" w:cs="Times New Roman"/>
          <w:sz w:val="24"/>
          <w:szCs w:val="24"/>
        </w:rPr>
        <w:t>-</w:t>
      </w:r>
      <w:r w:rsidR="004D6FEA" w:rsidRPr="009E24E5">
        <w:rPr>
          <w:rFonts w:ascii="Times New Roman" w:hAnsi="Times New Roman" w:cs="Times New Roman"/>
          <w:sz w:val="24"/>
          <w:szCs w:val="24"/>
        </w:rPr>
        <w:t>то пра</w:t>
      </w:r>
      <w:r w:rsidR="00DC7565">
        <w:rPr>
          <w:rFonts w:ascii="Times New Roman" w:hAnsi="Times New Roman" w:cs="Times New Roman"/>
          <w:sz w:val="24"/>
          <w:szCs w:val="24"/>
        </w:rPr>
        <w:t>к</w:t>
      </w:r>
      <w:r w:rsidR="004D6FEA" w:rsidRPr="009E24E5">
        <w:rPr>
          <w:rFonts w:ascii="Times New Roman" w:hAnsi="Times New Roman" w:cs="Times New Roman"/>
          <w:sz w:val="24"/>
          <w:szCs w:val="24"/>
        </w:rPr>
        <w:t>тическую</w:t>
      </w:r>
      <w:r w:rsidR="00DC7565">
        <w:rPr>
          <w:rFonts w:ascii="Times New Roman" w:hAnsi="Times New Roman" w:cs="Times New Roman"/>
          <w:sz w:val="24"/>
          <w:szCs w:val="24"/>
        </w:rPr>
        <w:t xml:space="preserve"> </w:t>
      </w:r>
      <w:r w:rsidR="004D6FEA" w:rsidRPr="009E24E5">
        <w:rPr>
          <w:rFonts w:ascii="Times New Roman" w:hAnsi="Times New Roman" w:cs="Times New Roman"/>
          <w:sz w:val="24"/>
          <w:szCs w:val="24"/>
        </w:rPr>
        <w:t>задачу</w:t>
      </w:r>
      <w:r w:rsidR="00DC7565">
        <w:rPr>
          <w:rFonts w:ascii="Times New Roman" w:hAnsi="Times New Roman" w:cs="Times New Roman"/>
          <w:sz w:val="24"/>
          <w:szCs w:val="24"/>
        </w:rPr>
        <w:t xml:space="preserve"> </w:t>
      </w:r>
      <w:r w:rsidR="004D6FEA" w:rsidRPr="009E24E5">
        <w:rPr>
          <w:rFonts w:ascii="Times New Roman" w:hAnsi="Times New Roman" w:cs="Times New Roman"/>
          <w:sz w:val="24"/>
          <w:szCs w:val="24"/>
        </w:rPr>
        <w:t>или проблему или же осуществляют какой</w:t>
      </w:r>
      <w:r w:rsidR="00DC7565">
        <w:rPr>
          <w:rFonts w:ascii="Times New Roman" w:hAnsi="Times New Roman" w:cs="Times New Roman"/>
          <w:sz w:val="24"/>
          <w:szCs w:val="24"/>
        </w:rPr>
        <w:t>-</w:t>
      </w:r>
      <w:r w:rsidR="004D6FEA" w:rsidRPr="009E24E5">
        <w:rPr>
          <w:rFonts w:ascii="Times New Roman" w:hAnsi="Times New Roman" w:cs="Times New Roman"/>
          <w:sz w:val="24"/>
          <w:szCs w:val="24"/>
        </w:rPr>
        <w:t>то прикладной проект, что предполагает высокую степень самостоятельности групп в поисковой деятельности.</w:t>
      </w:r>
      <w:r w:rsidR="00DC7565">
        <w:rPr>
          <w:rFonts w:ascii="Times New Roman" w:hAnsi="Times New Roman" w:cs="Times New Roman"/>
          <w:sz w:val="24"/>
          <w:szCs w:val="24"/>
        </w:rPr>
        <w:t xml:space="preserve"> </w:t>
      </w:r>
      <w:r w:rsidR="004D6FEA" w:rsidRPr="009E24E5">
        <w:rPr>
          <w:rFonts w:ascii="Times New Roman" w:hAnsi="Times New Roman" w:cs="Times New Roman"/>
          <w:sz w:val="24"/>
          <w:szCs w:val="24"/>
        </w:rPr>
        <w:t xml:space="preserve">При такой форме организации работы у учителя неизбежно </w:t>
      </w:r>
      <w:proofErr w:type="gramStart"/>
      <w:r w:rsidR="004D6FEA" w:rsidRPr="009E24E5">
        <w:rPr>
          <w:rFonts w:ascii="Times New Roman" w:hAnsi="Times New Roman" w:cs="Times New Roman"/>
          <w:sz w:val="24"/>
          <w:szCs w:val="24"/>
        </w:rPr>
        <w:t xml:space="preserve">возникает вопрос об оценивании результатов работы деятельности </w:t>
      </w:r>
      <w:r w:rsidR="00DC7565" w:rsidRPr="009E24E5">
        <w:rPr>
          <w:rFonts w:ascii="Times New Roman" w:hAnsi="Times New Roman" w:cs="Times New Roman"/>
          <w:sz w:val="24"/>
          <w:szCs w:val="24"/>
        </w:rPr>
        <w:t>является</w:t>
      </w:r>
      <w:proofErr w:type="gramEnd"/>
      <w:r w:rsidR="00DC7565" w:rsidRPr="009E24E5">
        <w:rPr>
          <w:rFonts w:ascii="Times New Roman" w:hAnsi="Times New Roman" w:cs="Times New Roman"/>
          <w:sz w:val="24"/>
          <w:szCs w:val="24"/>
        </w:rPr>
        <w:t>,</w:t>
      </w:r>
      <w:r w:rsidR="004D6FEA" w:rsidRPr="009E24E5">
        <w:rPr>
          <w:rFonts w:ascii="Times New Roman" w:hAnsi="Times New Roman" w:cs="Times New Roman"/>
          <w:sz w:val="24"/>
          <w:szCs w:val="24"/>
        </w:rPr>
        <w:t xml:space="preserve"> какой</w:t>
      </w:r>
      <w:r w:rsidR="00DC7565">
        <w:rPr>
          <w:rFonts w:ascii="Times New Roman" w:hAnsi="Times New Roman" w:cs="Times New Roman"/>
          <w:sz w:val="24"/>
          <w:szCs w:val="24"/>
        </w:rPr>
        <w:t>-</w:t>
      </w:r>
      <w:r w:rsidR="004D6FEA" w:rsidRPr="009E24E5">
        <w:rPr>
          <w:rFonts w:ascii="Times New Roman" w:hAnsi="Times New Roman" w:cs="Times New Roman"/>
          <w:sz w:val="24"/>
          <w:szCs w:val="24"/>
        </w:rPr>
        <w:t>то групповой продукт (доклад, схема, модель). Оцен</w:t>
      </w:r>
      <w:r w:rsidR="00DC7565">
        <w:rPr>
          <w:rFonts w:ascii="Times New Roman" w:hAnsi="Times New Roman" w:cs="Times New Roman"/>
          <w:sz w:val="24"/>
          <w:szCs w:val="24"/>
        </w:rPr>
        <w:t>и</w:t>
      </w:r>
      <w:r w:rsidR="004D6FEA" w:rsidRPr="009E24E5">
        <w:rPr>
          <w:rFonts w:ascii="Times New Roman" w:hAnsi="Times New Roman" w:cs="Times New Roman"/>
          <w:sz w:val="24"/>
          <w:szCs w:val="24"/>
        </w:rPr>
        <w:t>ть продукт не так</w:t>
      </w:r>
      <w:r w:rsidR="00DC7565">
        <w:rPr>
          <w:rFonts w:ascii="Times New Roman" w:hAnsi="Times New Roman" w:cs="Times New Roman"/>
          <w:sz w:val="24"/>
          <w:szCs w:val="24"/>
        </w:rPr>
        <w:t>-</w:t>
      </w:r>
      <w:r w:rsidR="004D6FEA" w:rsidRPr="009E24E5">
        <w:rPr>
          <w:rFonts w:ascii="Times New Roman" w:hAnsi="Times New Roman" w:cs="Times New Roman"/>
          <w:sz w:val="24"/>
          <w:szCs w:val="24"/>
        </w:rPr>
        <w:t>то сложно, однако оценить индивидуальную работу каждого участника группы представляется весьма затруднительным. Индивидуальная работа каждого ученика ускользает</w:t>
      </w:r>
      <w:r w:rsidRPr="009E24E5">
        <w:rPr>
          <w:rFonts w:ascii="Times New Roman" w:hAnsi="Times New Roman" w:cs="Times New Roman"/>
          <w:sz w:val="24"/>
          <w:szCs w:val="24"/>
        </w:rPr>
        <w:t xml:space="preserve"> </w:t>
      </w:r>
      <w:r w:rsidR="004D6FEA" w:rsidRPr="009E24E5">
        <w:rPr>
          <w:rFonts w:ascii="Times New Roman" w:hAnsi="Times New Roman" w:cs="Times New Roman"/>
          <w:sz w:val="24"/>
          <w:szCs w:val="24"/>
        </w:rPr>
        <w:t>с поля зрения учителя.</w:t>
      </w:r>
      <w:r w:rsidR="00DC7565">
        <w:rPr>
          <w:rFonts w:ascii="Times New Roman" w:hAnsi="Times New Roman" w:cs="Times New Roman"/>
          <w:sz w:val="24"/>
          <w:szCs w:val="24"/>
        </w:rPr>
        <w:t xml:space="preserve"> </w:t>
      </w:r>
      <w:r w:rsidR="004D6FEA" w:rsidRPr="009E24E5">
        <w:rPr>
          <w:rFonts w:ascii="Times New Roman" w:hAnsi="Times New Roman" w:cs="Times New Roman"/>
          <w:sz w:val="24"/>
          <w:szCs w:val="24"/>
        </w:rPr>
        <w:t>В этой связи остановимся в работе в малых груп</w:t>
      </w:r>
      <w:r w:rsidR="00DC7565">
        <w:rPr>
          <w:rFonts w:ascii="Times New Roman" w:hAnsi="Times New Roman" w:cs="Times New Roman"/>
          <w:sz w:val="24"/>
          <w:szCs w:val="24"/>
        </w:rPr>
        <w:t>п</w:t>
      </w:r>
      <w:r w:rsidR="004D6FEA" w:rsidRPr="009E24E5">
        <w:rPr>
          <w:rFonts w:ascii="Times New Roman" w:hAnsi="Times New Roman" w:cs="Times New Roman"/>
          <w:sz w:val="24"/>
          <w:szCs w:val="24"/>
        </w:rPr>
        <w:t>ах.</w:t>
      </w:r>
      <w:r w:rsidR="00DC7565">
        <w:rPr>
          <w:rFonts w:ascii="Times New Roman" w:hAnsi="Times New Roman" w:cs="Times New Roman"/>
          <w:sz w:val="24"/>
          <w:szCs w:val="24"/>
        </w:rPr>
        <w:t xml:space="preserve"> </w:t>
      </w:r>
      <w:r w:rsidR="004D6FEA" w:rsidRPr="009E24E5">
        <w:rPr>
          <w:rFonts w:ascii="Times New Roman" w:hAnsi="Times New Roman" w:cs="Times New Roman"/>
          <w:sz w:val="24"/>
          <w:szCs w:val="24"/>
        </w:rPr>
        <w:t>Для того</w:t>
      </w:r>
      <w:r w:rsidRPr="009E24E5">
        <w:rPr>
          <w:rFonts w:ascii="Times New Roman" w:hAnsi="Times New Roman" w:cs="Times New Roman"/>
          <w:sz w:val="24"/>
          <w:szCs w:val="24"/>
        </w:rPr>
        <w:t xml:space="preserve"> </w:t>
      </w:r>
      <w:r w:rsidR="004D6FEA" w:rsidRPr="009E24E5">
        <w:rPr>
          <w:rFonts w:ascii="Times New Roman" w:hAnsi="Times New Roman" w:cs="Times New Roman"/>
          <w:sz w:val="24"/>
          <w:szCs w:val="24"/>
        </w:rPr>
        <w:t>чтобы совместная работа в малых группах выполнила свою исследовательскую задачу,</w:t>
      </w:r>
      <w:r w:rsidRPr="009E24E5">
        <w:rPr>
          <w:rFonts w:ascii="Times New Roman" w:hAnsi="Times New Roman" w:cs="Times New Roman"/>
          <w:sz w:val="24"/>
          <w:szCs w:val="24"/>
        </w:rPr>
        <w:t xml:space="preserve"> </w:t>
      </w:r>
      <w:r w:rsidR="004D6FEA" w:rsidRPr="009E24E5">
        <w:rPr>
          <w:rFonts w:ascii="Times New Roman" w:hAnsi="Times New Roman" w:cs="Times New Roman"/>
          <w:sz w:val="24"/>
          <w:szCs w:val="24"/>
        </w:rPr>
        <w:t>но и представила результаты совместной работы всему классу, учителю необходимо</w:t>
      </w:r>
      <w:r w:rsidRPr="009E24E5">
        <w:rPr>
          <w:rFonts w:ascii="Times New Roman" w:hAnsi="Times New Roman" w:cs="Times New Roman"/>
          <w:sz w:val="24"/>
          <w:szCs w:val="24"/>
        </w:rPr>
        <w:t xml:space="preserve"> </w:t>
      </w:r>
      <w:r w:rsidR="004D6FEA" w:rsidRPr="009E24E5">
        <w:rPr>
          <w:rFonts w:ascii="Times New Roman" w:hAnsi="Times New Roman" w:cs="Times New Roman"/>
          <w:sz w:val="24"/>
          <w:szCs w:val="24"/>
        </w:rPr>
        <w:t>решить ря</w:t>
      </w:r>
      <w:r w:rsidR="00163E86">
        <w:rPr>
          <w:rFonts w:ascii="Times New Roman" w:hAnsi="Times New Roman" w:cs="Times New Roman"/>
          <w:sz w:val="24"/>
          <w:szCs w:val="24"/>
        </w:rPr>
        <w:t>д</w:t>
      </w:r>
      <w:r w:rsidR="004D6FEA" w:rsidRPr="009E24E5">
        <w:rPr>
          <w:rFonts w:ascii="Times New Roman" w:hAnsi="Times New Roman" w:cs="Times New Roman"/>
          <w:sz w:val="24"/>
          <w:szCs w:val="24"/>
        </w:rPr>
        <w:t xml:space="preserve"> важных вопросов, связанных с подготовкой учащихся к проведению группового исследования и развитием у них навыков совместной работы и исследовательских</w:t>
      </w:r>
      <w:r w:rsidR="00163E86">
        <w:rPr>
          <w:rFonts w:ascii="Times New Roman" w:hAnsi="Times New Roman" w:cs="Times New Roman"/>
          <w:sz w:val="24"/>
          <w:szCs w:val="24"/>
        </w:rPr>
        <w:t xml:space="preserve"> </w:t>
      </w:r>
      <w:r w:rsidR="004D6FEA" w:rsidRPr="009E24E5">
        <w:rPr>
          <w:rFonts w:ascii="Times New Roman" w:hAnsi="Times New Roman" w:cs="Times New Roman"/>
          <w:sz w:val="24"/>
          <w:szCs w:val="24"/>
        </w:rPr>
        <w:t>умений.</w:t>
      </w:r>
      <w:r w:rsidRPr="009E24E5">
        <w:rPr>
          <w:rFonts w:ascii="Times New Roman" w:hAnsi="Times New Roman" w:cs="Times New Roman"/>
          <w:sz w:val="24"/>
          <w:szCs w:val="24"/>
        </w:rPr>
        <w:t xml:space="preserve"> </w:t>
      </w:r>
      <w:r w:rsidR="004D6FEA" w:rsidRPr="009E24E5">
        <w:rPr>
          <w:rFonts w:ascii="Times New Roman" w:hAnsi="Times New Roman" w:cs="Times New Roman"/>
          <w:sz w:val="24"/>
          <w:szCs w:val="24"/>
        </w:rPr>
        <w:t xml:space="preserve">В помощь учителю хотим представить пошаговую подготовку проведения </w:t>
      </w:r>
      <w:r w:rsidRPr="009E24E5">
        <w:rPr>
          <w:rFonts w:ascii="Times New Roman" w:hAnsi="Times New Roman" w:cs="Times New Roman"/>
          <w:sz w:val="24"/>
          <w:szCs w:val="24"/>
        </w:rPr>
        <w:t xml:space="preserve"> </w:t>
      </w:r>
      <w:r w:rsidR="004D6FEA" w:rsidRPr="009E24E5">
        <w:rPr>
          <w:rFonts w:ascii="Times New Roman" w:hAnsi="Times New Roman" w:cs="Times New Roman"/>
          <w:sz w:val="24"/>
          <w:szCs w:val="24"/>
        </w:rPr>
        <w:t>урока- исследования в малых группах.</w:t>
      </w:r>
    </w:p>
    <w:p w:rsidR="004D6FEA" w:rsidRPr="009E24E5" w:rsidRDefault="004D6FEA" w:rsidP="008E65D0">
      <w:pPr>
        <w:spacing w:after="0" w:line="360" w:lineRule="auto"/>
        <w:ind w:left="-850" w:right="850"/>
        <w:jc w:val="both"/>
        <w:rPr>
          <w:rFonts w:ascii="Times New Roman" w:hAnsi="Times New Roman" w:cs="Times New Roman"/>
          <w:b/>
          <w:sz w:val="24"/>
          <w:szCs w:val="24"/>
        </w:rPr>
      </w:pPr>
      <w:r w:rsidRPr="009E24E5">
        <w:rPr>
          <w:rFonts w:ascii="Times New Roman" w:hAnsi="Times New Roman" w:cs="Times New Roman"/>
          <w:b/>
          <w:sz w:val="24"/>
          <w:szCs w:val="24"/>
        </w:rPr>
        <w:t>1. Определить количество групп и количество учеников в каждой группе.</w:t>
      </w:r>
    </w:p>
    <w:p w:rsidR="00C1464A" w:rsidRPr="009E24E5" w:rsidRDefault="004D6FEA" w:rsidP="008E65D0">
      <w:pPr>
        <w:spacing w:after="0"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 xml:space="preserve"> Он предполагает </w:t>
      </w:r>
      <w:r w:rsidR="0051536C" w:rsidRPr="009E24E5">
        <w:rPr>
          <w:rFonts w:ascii="Times New Roman" w:hAnsi="Times New Roman" w:cs="Times New Roman"/>
          <w:sz w:val="24"/>
          <w:szCs w:val="24"/>
        </w:rPr>
        <w:t>знание,</w:t>
      </w:r>
      <w:r w:rsidRPr="009E24E5">
        <w:rPr>
          <w:rFonts w:ascii="Times New Roman" w:hAnsi="Times New Roman" w:cs="Times New Roman"/>
          <w:sz w:val="24"/>
          <w:szCs w:val="24"/>
        </w:rPr>
        <w:t xml:space="preserve"> на</w:t>
      </w:r>
      <w:r w:rsidR="00163E86">
        <w:rPr>
          <w:rFonts w:ascii="Times New Roman" w:hAnsi="Times New Roman" w:cs="Times New Roman"/>
          <w:sz w:val="24"/>
          <w:szCs w:val="24"/>
        </w:rPr>
        <w:t xml:space="preserve"> </w:t>
      </w:r>
      <w:r w:rsidRPr="009E24E5">
        <w:rPr>
          <w:rFonts w:ascii="Times New Roman" w:hAnsi="Times New Roman" w:cs="Times New Roman"/>
          <w:sz w:val="24"/>
          <w:szCs w:val="24"/>
        </w:rPr>
        <w:t>которых условий, которые необходимо соблюсти для</w:t>
      </w:r>
      <w:r w:rsidR="00D813A4" w:rsidRPr="009E24E5">
        <w:rPr>
          <w:rFonts w:ascii="Times New Roman" w:hAnsi="Times New Roman" w:cs="Times New Roman"/>
          <w:sz w:val="24"/>
          <w:szCs w:val="24"/>
        </w:rPr>
        <w:t xml:space="preserve"> </w:t>
      </w:r>
      <w:r w:rsidRPr="009E24E5">
        <w:rPr>
          <w:rFonts w:ascii="Times New Roman" w:hAnsi="Times New Roman" w:cs="Times New Roman"/>
          <w:sz w:val="24"/>
          <w:szCs w:val="24"/>
        </w:rPr>
        <w:t>обеспечения эффективной работы в малых группах.</w:t>
      </w:r>
      <w:r w:rsidR="00163E86">
        <w:rPr>
          <w:rFonts w:ascii="Times New Roman" w:hAnsi="Times New Roman" w:cs="Times New Roman"/>
          <w:sz w:val="24"/>
          <w:szCs w:val="24"/>
        </w:rPr>
        <w:t xml:space="preserve"> </w:t>
      </w:r>
      <w:r w:rsidRPr="009E24E5">
        <w:rPr>
          <w:rFonts w:ascii="Times New Roman" w:hAnsi="Times New Roman" w:cs="Times New Roman"/>
          <w:sz w:val="24"/>
          <w:szCs w:val="24"/>
        </w:rPr>
        <w:t>Возникает вопрос об оптимальном размере малой группы на уроке исследования.</w:t>
      </w:r>
      <w:r w:rsidR="00163E86">
        <w:rPr>
          <w:rFonts w:ascii="Times New Roman" w:hAnsi="Times New Roman" w:cs="Times New Roman"/>
          <w:sz w:val="24"/>
          <w:szCs w:val="24"/>
        </w:rPr>
        <w:t xml:space="preserve"> </w:t>
      </w:r>
      <w:r w:rsidRPr="009E24E5">
        <w:rPr>
          <w:rFonts w:ascii="Times New Roman" w:hAnsi="Times New Roman" w:cs="Times New Roman"/>
          <w:sz w:val="24"/>
          <w:szCs w:val="24"/>
        </w:rPr>
        <w:t>Обычно это 4-5 человек (Психология.., 1996).</w:t>
      </w:r>
    </w:p>
    <w:p w:rsidR="005510E4" w:rsidRPr="009E24E5" w:rsidRDefault="004D6FEA" w:rsidP="008E65D0">
      <w:pPr>
        <w:spacing w:after="0"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 xml:space="preserve">  </w:t>
      </w:r>
      <w:proofErr w:type="gramStart"/>
      <w:r w:rsidRPr="009E24E5">
        <w:rPr>
          <w:rFonts w:ascii="Times New Roman" w:hAnsi="Times New Roman" w:cs="Times New Roman"/>
          <w:sz w:val="24"/>
          <w:szCs w:val="24"/>
        </w:rPr>
        <w:t>Для</w:t>
      </w:r>
      <w:r w:rsidR="00C1464A" w:rsidRPr="009E24E5">
        <w:rPr>
          <w:rFonts w:ascii="Times New Roman" w:hAnsi="Times New Roman" w:cs="Times New Roman"/>
          <w:sz w:val="24"/>
          <w:szCs w:val="24"/>
        </w:rPr>
        <w:t xml:space="preserve"> группового взаимодействия важно наличие представителей следующих позиций: лидера (организатора- руководителя) и его оппонента (противника), помощника лидера (исполнителя) и сомневающегося (оценщика-контролера).</w:t>
      </w:r>
      <w:proofErr w:type="gramEnd"/>
      <w:r w:rsidR="00C1464A" w:rsidRPr="009E24E5">
        <w:rPr>
          <w:rFonts w:ascii="Times New Roman" w:hAnsi="Times New Roman" w:cs="Times New Roman"/>
          <w:sz w:val="24"/>
          <w:szCs w:val="24"/>
        </w:rPr>
        <w:t xml:space="preserve"> Фактически эти позиции обеспечивают выполнение участниками групповой работы, </w:t>
      </w:r>
      <w:proofErr w:type="gramStart"/>
      <w:r w:rsidR="00C1464A" w:rsidRPr="009E24E5">
        <w:rPr>
          <w:rFonts w:ascii="Times New Roman" w:hAnsi="Times New Roman" w:cs="Times New Roman"/>
          <w:sz w:val="24"/>
          <w:szCs w:val="24"/>
        </w:rPr>
        <w:t>необходимых</w:t>
      </w:r>
      <w:proofErr w:type="gramEnd"/>
      <w:r w:rsidR="00C1464A" w:rsidRPr="009E24E5">
        <w:rPr>
          <w:rFonts w:ascii="Times New Roman" w:hAnsi="Times New Roman" w:cs="Times New Roman"/>
          <w:sz w:val="24"/>
          <w:szCs w:val="24"/>
        </w:rPr>
        <w:t xml:space="preserve"> для успешного выполнения любой деятельности: управления, исполнения и контроля. Поскольку помощников может быть и двое</w:t>
      </w:r>
      <w:r w:rsidR="00D75F9C" w:rsidRPr="009E24E5">
        <w:rPr>
          <w:rFonts w:ascii="Times New Roman" w:hAnsi="Times New Roman" w:cs="Times New Roman"/>
          <w:sz w:val="24"/>
          <w:szCs w:val="24"/>
        </w:rPr>
        <w:t>, то количество человек, входящих в малую группу, может составлять четыре или пять. Это и есть оптимальный размер малой группы.</w:t>
      </w:r>
    </w:p>
    <w:p w:rsidR="00D75F9C" w:rsidRPr="009E24E5" w:rsidRDefault="00D75F9C" w:rsidP="009E24E5">
      <w:pPr>
        <w:spacing w:line="360" w:lineRule="auto"/>
        <w:ind w:left="-850" w:right="850"/>
        <w:jc w:val="both"/>
        <w:rPr>
          <w:rFonts w:ascii="Times New Roman" w:hAnsi="Times New Roman" w:cs="Times New Roman"/>
          <w:b/>
          <w:sz w:val="24"/>
          <w:szCs w:val="24"/>
        </w:rPr>
      </w:pPr>
      <w:r w:rsidRPr="009E24E5">
        <w:rPr>
          <w:rFonts w:ascii="Times New Roman" w:hAnsi="Times New Roman" w:cs="Times New Roman"/>
          <w:b/>
          <w:sz w:val="24"/>
          <w:szCs w:val="24"/>
        </w:rPr>
        <w:t>2. Определить состав каждой рабочей группы.</w:t>
      </w:r>
    </w:p>
    <w:p w:rsidR="00D75F9C" w:rsidRPr="009E24E5" w:rsidRDefault="00D75F9C" w:rsidP="008E65D0">
      <w:pPr>
        <w:spacing w:after="0"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lastRenderedPageBreak/>
        <w:t xml:space="preserve">    Каким должен быть состав группы? Он должен быть постоянным или нет? Сразу отметим, что как состав группы не должен быть раз и навсегда заданным, даже если сформированная команда пре</w:t>
      </w:r>
      <w:r w:rsidR="00163E86">
        <w:rPr>
          <w:rFonts w:ascii="Times New Roman" w:hAnsi="Times New Roman" w:cs="Times New Roman"/>
          <w:sz w:val="24"/>
          <w:szCs w:val="24"/>
        </w:rPr>
        <w:t>к</w:t>
      </w:r>
      <w:r w:rsidRPr="009E24E5">
        <w:rPr>
          <w:rFonts w:ascii="Times New Roman" w:hAnsi="Times New Roman" w:cs="Times New Roman"/>
          <w:sz w:val="24"/>
          <w:szCs w:val="24"/>
        </w:rPr>
        <w:t>расно работает, так и тип самой группы (сильная, слабая и смешанная) не может быть постоянным. Прежде всего надо иметь в виду</w:t>
      </w:r>
      <w:proofErr w:type="gramStart"/>
      <w:r w:rsidRPr="009E24E5">
        <w:rPr>
          <w:rFonts w:ascii="Times New Roman" w:hAnsi="Times New Roman" w:cs="Times New Roman"/>
          <w:sz w:val="24"/>
          <w:szCs w:val="24"/>
        </w:rPr>
        <w:t xml:space="preserve"> ,</w:t>
      </w:r>
      <w:proofErr w:type="gramEnd"/>
      <w:r w:rsidRPr="009E24E5">
        <w:rPr>
          <w:rFonts w:ascii="Times New Roman" w:hAnsi="Times New Roman" w:cs="Times New Roman"/>
          <w:sz w:val="24"/>
          <w:szCs w:val="24"/>
        </w:rPr>
        <w:t xml:space="preserve"> что при работе детей в малых группах происходит более или  менее стихийное распределение стихийное распределение, описанных выше ролевых позиций между детьми. </w:t>
      </w:r>
    </w:p>
    <w:p w:rsidR="00D75F9C" w:rsidRPr="009E24E5" w:rsidRDefault="00D75F9C" w:rsidP="008E65D0">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 xml:space="preserve">      Для развития у ребенка способности</w:t>
      </w:r>
      <w:r w:rsidR="00163E86">
        <w:rPr>
          <w:rFonts w:ascii="Times New Roman" w:hAnsi="Times New Roman" w:cs="Times New Roman"/>
          <w:sz w:val="24"/>
          <w:szCs w:val="24"/>
        </w:rPr>
        <w:t xml:space="preserve"> </w:t>
      </w:r>
      <w:r w:rsidRPr="009E24E5">
        <w:rPr>
          <w:rFonts w:ascii="Times New Roman" w:hAnsi="Times New Roman" w:cs="Times New Roman"/>
          <w:sz w:val="24"/>
          <w:szCs w:val="24"/>
        </w:rPr>
        <w:t>к саморегуляции деятельности ему чрезвычайно важно иметь опыт выполнения разных функций в процессе групповой работы. И поэтому оптимальным вариантом планирования состава групп будет такой, при котором каждый ребенок сможет побывать и в роли лидера, и в роли его помощника, и в роли контролера.</w:t>
      </w:r>
      <w:r w:rsidR="00A331A9" w:rsidRPr="009E24E5">
        <w:rPr>
          <w:rFonts w:ascii="Times New Roman" w:hAnsi="Times New Roman" w:cs="Times New Roman"/>
          <w:sz w:val="24"/>
          <w:szCs w:val="24"/>
        </w:rPr>
        <w:t xml:space="preserve"> Для этого полезно собрать в одну группу тех детей, которые стихийно занимают, как правило, одну и ту же позицию: например, помощники лидера, выполняя исполнительские функции, или, наоборот, лидера. В этом случае высока вероятность того, среди исполнителей выделится лидер, а среди лидеров, наоборот, кто</w:t>
      </w:r>
      <w:r w:rsidR="00163E86">
        <w:rPr>
          <w:rFonts w:ascii="Times New Roman" w:hAnsi="Times New Roman" w:cs="Times New Roman"/>
          <w:sz w:val="24"/>
          <w:szCs w:val="24"/>
        </w:rPr>
        <w:t>-</w:t>
      </w:r>
      <w:r w:rsidR="00A331A9" w:rsidRPr="009E24E5">
        <w:rPr>
          <w:rFonts w:ascii="Times New Roman" w:hAnsi="Times New Roman" w:cs="Times New Roman"/>
          <w:sz w:val="24"/>
          <w:szCs w:val="24"/>
        </w:rPr>
        <w:t>то займет исполнительскую или контролирующую позицию. Участие ученика в группах разного типа будет способствовать и тому, что у него будет больше возможностей занимать разные позиции в межличностном взаимодействии.</w:t>
      </w:r>
    </w:p>
    <w:p w:rsidR="00927233" w:rsidRPr="009E24E5" w:rsidRDefault="00927233" w:rsidP="009E24E5">
      <w:pPr>
        <w:spacing w:line="360" w:lineRule="auto"/>
        <w:ind w:left="-850" w:right="850"/>
        <w:jc w:val="both"/>
        <w:rPr>
          <w:rFonts w:ascii="Times New Roman" w:hAnsi="Times New Roman" w:cs="Times New Roman"/>
          <w:b/>
          <w:sz w:val="24"/>
          <w:szCs w:val="24"/>
        </w:rPr>
      </w:pPr>
      <w:r w:rsidRPr="009E24E5">
        <w:rPr>
          <w:rFonts w:ascii="Times New Roman" w:hAnsi="Times New Roman" w:cs="Times New Roman"/>
          <w:b/>
          <w:sz w:val="24"/>
          <w:szCs w:val="24"/>
        </w:rPr>
        <w:t>3. Спланировать организацию работы каждой группы.</w:t>
      </w:r>
    </w:p>
    <w:p w:rsidR="00927233" w:rsidRPr="009E24E5" w:rsidRDefault="00927233"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 xml:space="preserve">    На этапе исследования в малых группах дети учатся пользоваться разнообразными источниками информации. При работе с текстом они учатся выбирать необходимые факты, проводить сравнение, устанавл</w:t>
      </w:r>
      <w:r w:rsidR="00163E86">
        <w:rPr>
          <w:rFonts w:ascii="Times New Roman" w:hAnsi="Times New Roman" w:cs="Times New Roman"/>
          <w:sz w:val="24"/>
          <w:szCs w:val="24"/>
        </w:rPr>
        <w:t>и</w:t>
      </w:r>
      <w:r w:rsidRPr="009E24E5">
        <w:rPr>
          <w:rFonts w:ascii="Times New Roman" w:hAnsi="Times New Roman" w:cs="Times New Roman"/>
          <w:sz w:val="24"/>
          <w:szCs w:val="24"/>
        </w:rPr>
        <w:t>вать последовательность</w:t>
      </w:r>
      <w:proofErr w:type="gramStart"/>
      <w:r w:rsidRPr="009E24E5">
        <w:rPr>
          <w:rFonts w:ascii="Times New Roman" w:hAnsi="Times New Roman" w:cs="Times New Roman"/>
          <w:sz w:val="24"/>
          <w:szCs w:val="24"/>
        </w:rPr>
        <w:t xml:space="preserve">.... </w:t>
      </w:r>
      <w:proofErr w:type="gramEnd"/>
      <w:r w:rsidRPr="009E24E5">
        <w:rPr>
          <w:rFonts w:ascii="Times New Roman" w:hAnsi="Times New Roman" w:cs="Times New Roman"/>
          <w:sz w:val="24"/>
          <w:szCs w:val="24"/>
        </w:rPr>
        <w:t xml:space="preserve">Для этого важно использовать специальные рабочие листы, которые помогают детям собирать необходимую информацию, которую решает группа. На первых этапах обучения, когда дети только осваивают новую форму работы, учитель должен решить еще одну задачу: обеспечить включение каждого ребенка в процесс групповой работы. Для этого надо дать детям такие инструкции, которые определяют, что делает каждый участник команды. Такие инструкции полезно зафиксировать в инструкционной карте. Например: </w:t>
      </w:r>
    </w:p>
    <w:p w:rsidR="008E72D1" w:rsidRPr="009E24E5" w:rsidRDefault="00927233"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1. По цепочке прочитайте в группе текст вслух.</w:t>
      </w:r>
    </w:p>
    <w:p w:rsidR="008E72D1" w:rsidRPr="009E24E5" w:rsidRDefault="00927233"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 xml:space="preserve"> 2. Отметьте карандашом предложения, в котором сообщается....</w:t>
      </w:r>
    </w:p>
    <w:p w:rsidR="008E72D1" w:rsidRPr="009E24E5" w:rsidRDefault="00927233"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 xml:space="preserve"> 3.Запишите на отдельном листке бумаги, что вы узнали... </w:t>
      </w:r>
    </w:p>
    <w:p w:rsidR="008E72D1" w:rsidRPr="009E24E5" w:rsidRDefault="00927233"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4. Распределите между собой слова, записанные в полоске, таким образом, чтобы у каждой пары ребят в команде было по одному слову.</w:t>
      </w:r>
    </w:p>
    <w:p w:rsidR="008E72D1" w:rsidRPr="009E24E5" w:rsidRDefault="00927233"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lastRenderedPageBreak/>
        <w:t xml:space="preserve">5. Установите место переноса в каждом слове. </w:t>
      </w:r>
    </w:p>
    <w:p w:rsidR="00927233" w:rsidRPr="009E24E5" w:rsidRDefault="00927233"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 xml:space="preserve">6. Договоритесь о порядке выступления и подготовьтесь к нему. </w:t>
      </w:r>
      <w:proofErr w:type="gramStart"/>
      <w:r w:rsidRPr="009E24E5">
        <w:rPr>
          <w:rFonts w:ascii="Times New Roman" w:hAnsi="Times New Roman" w:cs="Times New Roman"/>
          <w:sz w:val="24"/>
          <w:szCs w:val="24"/>
        </w:rPr>
        <w:t>У</w:t>
      </w:r>
      <w:proofErr w:type="gramEnd"/>
      <w:r w:rsidRPr="009E24E5">
        <w:rPr>
          <w:rFonts w:ascii="Times New Roman" w:hAnsi="Times New Roman" w:cs="Times New Roman"/>
          <w:sz w:val="24"/>
          <w:szCs w:val="24"/>
        </w:rPr>
        <w:t xml:space="preserve"> же </w:t>
      </w:r>
      <w:proofErr w:type="gramStart"/>
      <w:r w:rsidRPr="009E24E5">
        <w:rPr>
          <w:rFonts w:ascii="Times New Roman" w:hAnsi="Times New Roman" w:cs="Times New Roman"/>
          <w:sz w:val="24"/>
          <w:szCs w:val="24"/>
        </w:rPr>
        <w:t>на</w:t>
      </w:r>
      <w:proofErr w:type="gramEnd"/>
      <w:r w:rsidRPr="009E24E5">
        <w:rPr>
          <w:rFonts w:ascii="Times New Roman" w:hAnsi="Times New Roman" w:cs="Times New Roman"/>
          <w:sz w:val="24"/>
          <w:szCs w:val="24"/>
        </w:rPr>
        <w:t xml:space="preserve"> первых порах обучения необходимо давать детям возможность самостоятельно распределять работу.</w:t>
      </w:r>
    </w:p>
    <w:p w:rsidR="00927233" w:rsidRPr="009E24E5" w:rsidRDefault="00927233" w:rsidP="009E24E5">
      <w:pPr>
        <w:spacing w:line="360" w:lineRule="auto"/>
        <w:ind w:left="-850" w:right="850"/>
        <w:jc w:val="both"/>
        <w:rPr>
          <w:rFonts w:ascii="Times New Roman" w:hAnsi="Times New Roman" w:cs="Times New Roman"/>
          <w:b/>
          <w:sz w:val="24"/>
          <w:szCs w:val="24"/>
        </w:rPr>
      </w:pPr>
      <w:r w:rsidRPr="009E24E5">
        <w:rPr>
          <w:rFonts w:ascii="Times New Roman" w:hAnsi="Times New Roman" w:cs="Times New Roman"/>
          <w:b/>
          <w:sz w:val="24"/>
          <w:szCs w:val="24"/>
        </w:rPr>
        <w:t>4. Спланировать представление результатов работы каждой группой.</w:t>
      </w:r>
    </w:p>
    <w:p w:rsidR="008E72D1" w:rsidRPr="009E24E5" w:rsidRDefault="00927233"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 xml:space="preserve">    </w:t>
      </w:r>
      <w:r w:rsidR="002A2395" w:rsidRPr="009E24E5">
        <w:rPr>
          <w:rFonts w:ascii="Times New Roman" w:hAnsi="Times New Roman" w:cs="Times New Roman"/>
          <w:sz w:val="24"/>
          <w:szCs w:val="24"/>
        </w:rPr>
        <w:t>С первых дней применения методики исследования дети учатся представлять результаты своей работы в разнообразной форме: устного отчет</w:t>
      </w:r>
      <w:proofErr w:type="gramStart"/>
      <w:r w:rsidR="002A2395" w:rsidRPr="009E24E5">
        <w:rPr>
          <w:rFonts w:ascii="Times New Roman" w:hAnsi="Times New Roman" w:cs="Times New Roman"/>
          <w:sz w:val="24"/>
          <w:szCs w:val="24"/>
        </w:rPr>
        <w:t>а(</w:t>
      </w:r>
      <w:proofErr w:type="gramEnd"/>
      <w:r w:rsidR="002A2395" w:rsidRPr="009E24E5">
        <w:rPr>
          <w:rFonts w:ascii="Times New Roman" w:hAnsi="Times New Roman" w:cs="Times New Roman"/>
          <w:sz w:val="24"/>
          <w:szCs w:val="24"/>
        </w:rPr>
        <w:t xml:space="preserve"> доклад), рисунка,</w:t>
      </w:r>
      <w:r w:rsidR="00DC7565">
        <w:rPr>
          <w:rFonts w:ascii="Times New Roman" w:hAnsi="Times New Roman" w:cs="Times New Roman"/>
          <w:sz w:val="24"/>
          <w:szCs w:val="24"/>
        </w:rPr>
        <w:t xml:space="preserve"> </w:t>
      </w:r>
      <w:r w:rsidR="002A2395" w:rsidRPr="009E24E5">
        <w:rPr>
          <w:rFonts w:ascii="Times New Roman" w:hAnsi="Times New Roman" w:cs="Times New Roman"/>
          <w:sz w:val="24"/>
          <w:szCs w:val="24"/>
        </w:rPr>
        <w:t>схемы, модели...</w:t>
      </w:r>
      <w:r w:rsidR="008E72D1" w:rsidRPr="009E24E5">
        <w:rPr>
          <w:rFonts w:ascii="Times New Roman" w:hAnsi="Times New Roman" w:cs="Times New Roman"/>
          <w:sz w:val="24"/>
          <w:szCs w:val="24"/>
        </w:rPr>
        <w:t>По мере прохождения программы по предмету необходимо постоянно расширять разнообразие форм представления работы учащихся. Так за период обучения в начальной школе дети могут освоить практически все основные формы представления результатов проделанной работы - от устного сообщения, рисунка, иллюстрированной схемы до графика, диаграммы и компьютерной презентации.</w:t>
      </w:r>
      <w:proofErr w:type="gramStart"/>
      <w:r w:rsidR="008E72D1" w:rsidRPr="009E24E5">
        <w:rPr>
          <w:rFonts w:ascii="Times New Roman" w:hAnsi="Times New Roman" w:cs="Times New Roman"/>
          <w:sz w:val="24"/>
          <w:szCs w:val="24"/>
        </w:rPr>
        <w:t xml:space="preserve"> </w:t>
      </w:r>
      <w:r w:rsidR="002A2395" w:rsidRPr="009E24E5">
        <w:rPr>
          <w:rFonts w:ascii="Times New Roman" w:hAnsi="Times New Roman" w:cs="Times New Roman"/>
          <w:sz w:val="24"/>
          <w:szCs w:val="24"/>
        </w:rPr>
        <w:t>.</w:t>
      </w:r>
      <w:proofErr w:type="gramEnd"/>
      <w:r w:rsidR="008E72D1" w:rsidRPr="009E24E5">
        <w:rPr>
          <w:rFonts w:ascii="Times New Roman" w:hAnsi="Times New Roman" w:cs="Times New Roman"/>
          <w:sz w:val="24"/>
          <w:szCs w:val="24"/>
        </w:rPr>
        <w:t>Структура урока-исследования включает  этап обмена информацией как один из основных этапов, который в случае групповой формы работы мотивируется наличием нескольких команд, решающих одну и ту же проблему, но на основе изучения разного материала. Это существенно облегчает решение задачи по развитию у детей умение представлять результаты своей работы в разных формах. На первых порах учитель сам планирует</w:t>
      </w:r>
      <w:proofErr w:type="gramStart"/>
      <w:r w:rsidR="008E72D1" w:rsidRPr="009E24E5">
        <w:rPr>
          <w:rFonts w:ascii="Times New Roman" w:hAnsi="Times New Roman" w:cs="Times New Roman"/>
          <w:sz w:val="24"/>
          <w:szCs w:val="24"/>
        </w:rPr>
        <w:t xml:space="preserve"> ,</w:t>
      </w:r>
      <w:proofErr w:type="gramEnd"/>
      <w:r w:rsidR="008E72D1" w:rsidRPr="009E24E5">
        <w:rPr>
          <w:rFonts w:ascii="Times New Roman" w:hAnsi="Times New Roman" w:cs="Times New Roman"/>
          <w:sz w:val="24"/>
          <w:szCs w:val="24"/>
        </w:rPr>
        <w:t xml:space="preserve"> в какой форме дети должны представить работу. Информация содержится  в рабочем листе (написать рассказ, представить схему, сделать макет..). В таком случае учителю остается только помочь детям выстроить последовательность представления отчета группы и подготовиться к нему так, чтобы каждый ч</w:t>
      </w:r>
      <w:r w:rsidR="00DC7565">
        <w:rPr>
          <w:rFonts w:ascii="Times New Roman" w:hAnsi="Times New Roman" w:cs="Times New Roman"/>
          <w:sz w:val="24"/>
          <w:szCs w:val="24"/>
        </w:rPr>
        <w:t>лен команды принял участие в пре</w:t>
      </w:r>
      <w:r w:rsidR="008E72D1" w:rsidRPr="009E24E5">
        <w:rPr>
          <w:rFonts w:ascii="Times New Roman" w:hAnsi="Times New Roman" w:cs="Times New Roman"/>
          <w:sz w:val="24"/>
          <w:szCs w:val="24"/>
        </w:rPr>
        <w:t>зентации. Можно использовать "Помощник представления", например, по литературному чтению.</w:t>
      </w:r>
    </w:p>
    <w:p w:rsidR="008E72D1" w:rsidRPr="009E24E5" w:rsidRDefault="008E72D1"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1. Мы прочитали..</w:t>
      </w:r>
      <w:r w:rsidR="00DC7565" w:rsidRPr="009E24E5">
        <w:rPr>
          <w:rFonts w:ascii="Times New Roman" w:hAnsi="Times New Roman" w:cs="Times New Roman"/>
          <w:sz w:val="24"/>
          <w:szCs w:val="24"/>
        </w:rPr>
        <w:t>. (</w:t>
      </w:r>
      <w:r w:rsidRPr="009E24E5">
        <w:rPr>
          <w:rFonts w:ascii="Times New Roman" w:hAnsi="Times New Roman" w:cs="Times New Roman"/>
          <w:sz w:val="24"/>
          <w:szCs w:val="24"/>
        </w:rPr>
        <w:t>прочитать отрывок)</w:t>
      </w:r>
    </w:p>
    <w:p w:rsidR="008E72D1" w:rsidRPr="009E24E5" w:rsidRDefault="008E72D1"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2. Мы выяснили, что действующие лица в этом отрывке...</w:t>
      </w:r>
    </w:p>
    <w:p w:rsidR="008E72D1" w:rsidRPr="009E24E5" w:rsidRDefault="008E72D1"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3. На схеме мы представили...</w:t>
      </w:r>
    </w:p>
    <w:p w:rsidR="008E72D1" w:rsidRPr="009E24E5" w:rsidRDefault="008E72D1"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4. Мы решили, что эту часть текста можно озаглавить</w:t>
      </w:r>
      <w:proofErr w:type="gramStart"/>
      <w:r w:rsidRPr="009E24E5">
        <w:rPr>
          <w:rFonts w:ascii="Times New Roman" w:hAnsi="Times New Roman" w:cs="Times New Roman"/>
          <w:sz w:val="24"/>
          <w:szCs w:val="24"/>
        </w:rPr>
        <w:t>....</w:t>
      </w:r>
      <w:proofErr w:type="gramEnd"/>
      <w:r w:rsidRPr="009E24E5">
        <w:rPr>
          <w:rFonts w:ascii="Times New Roman" w:hAnsi="Times New Roman" w:cs="Times New Roman"/>
          <w:sz w:val="24"/>
          <w:szCs w:val="24"/>
        </w:rPr>
        <w:t>потому что...</w:t>
      </w:r>
    </w:p>
    <w:p w:rsidR="008E72D1" w:rsidRPr="009E24E5" w:rsidRDefault="008E72D1" w:rsidP="008E65D0">
      <w:pPr>
        <w:spacing w:after="0"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Дети должны распределить между собой полоски с незавершенными предложениями, рассказать друг другу, что они будут говорить, и, выйдя к доске, выстроиться в порядок. И хочется отметить, что необходимость в привлечении такого "Помощника представления" отпадает по мере формирования у детей соответствующих универсальных учебных действий.</w:t>
      </w:r>
    </w:p>
    <w:p w:rsidR="00927233" w:rsidRPr="009E24E5" w:rsidRDefault="008E72D1" w:rsidP="008E65D0">
      <w:pPr>
        <w:spacing w:after="0"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 xml:space="preserve">И так пошаговая подготовка к проведению урока-исследования в малых группах такова. </w:t>
      </w:r>
    </w:p>
    <w:p w:rsidR="008E72D1" w:rsidRPr="009E24E5" w:rsidRDefault="008E72D1" w:rsidP="008E65D0">
      <w:pPr>
        <w:spacing w:after="0"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lastRenderedPageBreak/>
        <w:t xml:space="preserve">   В любом случае от учителя потребуется высокая трудоспособность и гибкость в работе с учащимися. Результат же такой работ</w:t>
      </w:r>
      <w:r w:rsidR="00DC7565" w:rsidRPr="009E24E5">
        <w:rPr>
          <w:rFonts w:ascii="Times New Roman" w:hAnsi="Times New Roman" w:cs="Times New Roman"/>
          <w:sz w:val="24"/>
          <w:szCs w:val="24"/>
        </w:rPr>
        <w:t>ы -</w:t>
      </w:r>
      <w:r w:rsidRPr="009E24E5">
        <w:rPr>
          <w:rFonts w:ascii="Times New Roman" w:hAnsi="Times New Roman" w:cs="Times New Roman"/>
          <w:sz w:val="24"/>
          <w:szCs w:val="24"/>
        </w:rPr>
        <w:t xml:space="preserve"> развитие интеллектуальных и коммуникативных умений у младших школьников, высокая познавательная и учебная мотивация учащихся - обеспечивает учителю поддержку его творческих усилий и подлинное удовлетворение от педагогической деятельности.</w:t>
      </w:r>
    </w:p>
    <w:p w:rsidR="00A95DEB" w:rsidRPr="00DC7565" w:rsidRDefault="00A95DEB"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8E65D0" w:rsidRPr="00DC7565" w:rsidRDefault="008E65D0" w:rsidP="009E24E5">
      <w:pPr>
        <w:spacing w:line="360" w:lineRule="auto"/>
        <w:ind w:left="-850" w:right="850"/>
        <w:jc w:val="both"/>
        <w:rPr>
          <w:rFonts w:ascii="Times New Roman" w:hAnsi="Times New Roman" w:cs="Times New Roman"/>
          <w:sz w:val="24"/>
          <w:szCs w:val="24"/>
        </w:rPr>
      </w:pPr>
    </w:p>
    <w:p w:rsidR="00A95DEB" w:rsidRPr="009E24E5" w:rsidRDefault="00A95DEB" w:rsidP="009E24E5">
      <w:pPr>
        <w:spacing w:line="360" w:lineRule="auto"/>
        <w:ind w:left="-850" w:right="850"/>
        <w:jc w:val="both"/>
        <w:rPr>
          <w:rFonts w:ascii="Times New Roman" w:hAnsi="Times New Roman" w:cs="Times New Roman"/>
          <w:sz w:val="24"/>
          <w:szCs w:val="24"/>
        </w:rPr>
      </w:pPr>
    </w:p>
    <w:p w:rsidR="00A95DEB" w:rsidRPr="009E24E5" w:rsidRDefault="00A95DEB"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Литература:</w:t>
      </w:r>
    </w:p>
    <w:p w:rsidR="00A95DEB" w:rsidRPr="009E24E5" w:rsidRDefault="00A95DEB"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1.Одаренный ребенок: особенности обучения/Н.Б.Шумакова/</w:t>
      </w:r>
    </w:p>
    <w:p w:rsidR="00A95DEB" w:rsidRPr="009E24E5" w:rsidRDefault="00A95DEB"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2. Основы общей психологии /С.Л.Рубинштейн/</w:t>
      </w:r>
    </w:p>
    <w:p w:rsidR="00927233" w:rsidRPr="009E24E5" w:rsidRDefault="00927233" w:rsidP="009E24E5">
      <w:pPr>
        <w:spacing w:line="360" w:lineRule="auto"/>
        <w:ind w:left="-850" w:right="850"/>
        <w:jc w:val="both"/>
        <w:rPr>
          <w:rFonts w:ascii="Times New Roman" w:hAnsi="Times New Roman" w:cs="Times New Roman"/>
          <w:sz w:val="24"/>
          <w:szCs w:val="24"/>
        </w:rPr>
      </w:pPr>
    </w:p>
    <w:p w:rsidR="00D75F9C" w:rsidRPr="009E24E5" w:rsidRDefault="00D75F9C" w:rsidP="009E24E5">
      <w:pPr>
        <w:spacing w:line="360" w:lineRule="auto"/>
        <w:ind w:left="-850" w:right="850"/>
        <w:jc w:val="both"/>
        <w:rPr>
          <w:rFonts w:ascii="Times New Roman" w:hAnsi="Times New Roman" w:cs="Times New Roman"/>
          <w:sz w:val="24"/>
          <w:szCs w:val="24"/>
        </w:rPr>
      </w:pPr>
      <w:r w:rsidRPr="009E24E5">
        <w:rPr>
          <w:rFonts w:ascii="Times New Roman" w:hAnsi="Times New Roman" w:cs="Times New Roman"/>
          <w:sz w:val="24"/>
          <w:szCs w:val="24"/>
        </w:rPr>
        <w:t xml:space="preserve">     </w:t>
      </w:r>
    </w:p>
    <w:sectPr w:rsidR="00D75F9C" w:rsidRPr="009E24E5" w:rsidSect="000F74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4D6FEA"/>
    <w:rsid w:val="00042240"/>
    <w:rsid w:val="00067835"/>
    <w:rsid w:val="00094E44"/>
    <w:rsid w:val="000B723C"/>
    <w:rsid w:val="000E1891"/>
    <w:rsid w:val="000F74C5"/>
    <w:rsid w:val="00163E86"/>
    <w:rsid w:val="001A6085"/>
    <w:rsid w:val="001E210D"/>
    <w:rsid w:val="002109BF"/>
    <w:rsid w:val="002223E5"/>
    <w:rsid w:val="002369A0"/>
    <w:rsid w:val="00242180"/>
    <w:rsid w:val="00282AEE"/>
    <w:rsid w:val="002A2395"/>
    <w:rsid w:val="002A69E2"/>
    <w:rsid w:val="002D14DB"/>
    <w:rsid w:val="002D7F4E"/>
    <w:rsid w:val="00314253"/>
    <w:rsid w:val="00326603"/>
    <w:rsid w:val="0035492C"/>
    <w:rsid w:val="00367CEF"/>
    <w:rsid w:val="00370378"/>
    <w:rsid w:val="003918F9"/>
    <w:rsid w:val="003C064F"/>
    <w:rsid w:val="003D1C32"/>
    <w:rsid w:val="003D26BA"/>
    <w:rsid w:val="003D2CA4"/>
    <w:rsid w:val="003D7D86"/>
    <w:rsid w:val="003F7D7D"/>
    <w:rsid w:val="00412935"/>
    <w:rsid w:val="004426A2"/>
    <w:rsid w:val="00446C0C"/>
    <w:rsid w:val="00455D2B"/>
    <w:rsid w:val="00471A71"/>
    <w:rsid w:val="00474F56"/>
    <w:rsid w:val="0049085B"/>
    <w:rsid w:val="004D686B"/>
    <w:rsid w:val="004D6FEA"/>
    <w:rsid w:val="0051536C"/>
    <w:rsid w:val="005250B5"/>
    <w:rsid w:val="00541C50"/>
    <w:rsid w:val="005510E4"/>
    <w:rsid w:val="005A4805"/>
    <w:rsid w:val="005C12AB"/>
    <w:rsid w:val="005C6B7C"/>
    <w:rsid w:val="005F0420"/>
    <w:rsid w:val="00605EEF"/>
    <w:rsid w:val="00613502"/>
    <w:rsid w:val="00633CFD"/>
    <w:rsid w:val="006364AE"/>
    <w:rsid w:val="006603FB"/>
    <w:rsid w:val="00671FEC"/>
    <w:rsid w:val="00674209"/>
    <w:rsid w:val="00675430"/>
    <w:rsid w:val="00677923"/>
    <w:rsid w:val="006841FA"/>
    <w:rsid w:val="006C4415"/>
    <w:rsid w:val="006F3A28"/>
    <w:rsid w:val="006F5B6F"/>
    <w:rsid w:val="00767582"/>
    <w:rsid w:val="00782A83"/>
    <w:rsid w:val="007F1430"/>
    <w:rsid w:val="0081728B"/>
    <w:rsid w:val="008224B1"/>
    <w:rsid w:val="008764D6"/>
    <w:rsid w:val="008C3161"/>
    <w:rsid w:val="008D4D67"/>
    <w:rsid w:val="008E65D0"/>
    <w:rsid w:val="008E72D1"/>
    <w:rsid w:val="00901885"/>
    <w:rsid w:val="00905743"/>
    <w:rsid w:val="00912C43"/>
    <w:rsid w:val="00920C85"/>
    <w:rsid w:val="00927233"/>
    <w:rsid w:val="009558E1"/>
    <w:rsid w:val="0096399C"/>
    <w:rsid w:val="0099074E"/>
    <w:rsid w:val="009D04F9"/>
    <w:rsid w:val="009D7FB7"/>
    <w:rsid w:val="009E1930"/>
    <w:rsid w:val="009E24E5"/>
    <w:rsid w:val="00A00BDD"/>
    <w:rsid w:val="00A23FE4"/>
    <w:rsid w:val="00A331A9"/>
    <w:rsid w:val="00A50DE5"/>
    <w:rsid w:val="00A63EAF"/>
    <w:rsid w:val="00A867F3"/>
    <w:rsid w:val="00A904DA"/>
    <w:rsid w:val="00A95DEB"/>
    <w:rsid w:val="00AF752F"/>
    <w:rsid w:val="00B13BA1"/>
    <w:rsid w:val="00B33AAD"/>
    <w:rsid w:val="00B51858"/>
    <w:rsid w:val="00B73D6E"/>
    <w:rsid w:val="00BD7524"/>
    <w:rsid w:val="00BF5228"/>
    <w:rsid w:val="00BF79F3"/>
    <w:rsid w:val="00C1464A"/>
    <w:rsid w:val="00C62669"/>
    <w:rsid w:val="00C85997"/>
    <w:rsid w:val="00CB0BCB"/>
    <w:rsid w:val="00CB7029"/>
    <w:rsid w:val="00CD1559"/>
    <w:rsid w:val="00D07A1E"/>
    <w:rsid w:val="00D32213"/>
    <w:rsid w:val="00D73CC5"/>
    <w:rsid w:val="00D75F9C"/>
    <w:rsid w:val="00D813A4"/>
    <w:rsid w:val="00DC2EF5"/>
    <w:rsid w:val="00DC7565"/>
    <w:rsid w:val="00DD2F03"/>
    <w:rsid w:val="00DD3DD3"/>
    <w:rsid w:val="00DF427A"/>
    <w:rsid w:val="00E22C0D"/>
    <w:rsid w:val="00E557E4"/>
    <w:rsid w:val="00E800DA"/>
    <w:rsid w:val="00E90801"/>
    <w:rsid w:val="00F0330E"/>
    <w:rsid w:val="00F05B42"/>
    <w:rsid w:val="00F100C7"/>
    <w:rsid w:val="00F31CD5"/>
    <w:rsid w:val="00F845EC"/>
    <w:rsid w:val="00F9790E"/>
    <w:rsid w:val="00FB2382"/>
    <w:rsid w:val="00FE2296"/>
    <w:rsid w:val="00FE5512"/>
    <w:rsid w:val="00FF55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4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E65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8E65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06EAF-B054-4F3E-B087-88C1BD0EA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6</Pages>
  <Words>1540</Words>
  <Characters>8784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User1</cp:lastModifiedBy>
  <cp:revision>19</cp:revision>
  <dcterms:created xsi:type="dcterms:W3CDTF">2017-12-15T10:05:00Z</dcterms:created>
  <dcterms:modified xsi:type="dcterms:W3CDTF">2017-12-18T05:08:00Z</dcterms:modified>
</cp:coreProperties>
</file>