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79" w:rsidRPr="00F11C09" w:rsidRDefault="00C2499A" w:rsidP="00E447A7">
      <w:pPr>
        <w:shd w:val="clear" w:color="auto" w:fill="FFFFFF"/>
        <w:spacing w:before="25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2B2279" w:rsidRPr="00F11C09">
        <w:rPr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2B2279" w:rsidRPr="00F11C09" w:rsidRDefault="002B2279" w:rsidP="002B2279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F11C09">
        <w:rPr>
          <w:b/>
          <w:bCs/>
          <w:color w:val="000000"/>
          <w:sz w:val="28"/>
          <w:szCs w:val="28"/>
          <w:lang w:eastAsia="ru-RU"/>
        </w:rPr>
        <w:t>по внеурочной деятельности</w:t>
      </w:r>
    </w:p>
    <w:p w:rsidR="002B2279" w:rsidRPr="00F11C09" w:rsidRDefault="002B2279" w:rsidP="002B2279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F11C09">
        <w:rPr>
          <w:b/>
          <w:bCs/>
          <w:color w:val="000000"/>
          <w:sz w:val="28"/>
          <w:szCs w:val="28"/>
          <w:lang w:eastAsia="ru-RU"/>
        </w:rPr>
        <w:t>«Разговор о правильном питании»</w:t>
      </w:r>
    </w:p>
    <w:p w:rsidR="002B2279" w:rsidRPr="002B2279" w:rsidRDefault="000E32F6" w:rsidP="002B2279">
      <w:pPr>
        <w:suppressAutoHyphens w:val="0"/>
        <w:spacing w:before="100" w:beforeAutospacing="1" w:after="100" w:afterAutospacing="1"/>
        <w:jc w:val="center"/>
        <w:rPr>
          <w:lang w:eastAsia="ru-RU"/>
        </w:rPr>
      </w:pPr>
      <w:r>
        <w:rPr>
          <w:b/>
          <w:bCs/>
          <w:color w:val="000000"/>
          <w:u w:val="single"/>
          <w:lang w:eastAsia="ru-RU"/>
        </w:rPr>
        <w:t xml:space="preserve">на 2017 – 2018 </w:t>
      </w:r>
      <w:r w:rsidR="002B2279" w:rsidRPr="002B2279">
        <w:rPr>
          <w:b/>
          <w:bCs/>
          <w:color w:val="000000"/>
          <w:u w:val="single"/>
          <w:lang w:eastAsia="ru-RU"/>
        </w:rPr>
        <w:t>учебный год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</w:p>
    <w:p w:rsidR="002B2279" w:rsidRPr="00F11C09" w:rsidRDefault="002B2279" w:rsidP="002B2279">
      <w:pPr>
        <w:suppressAutoHyphens w:val="0"/>
        <w:spacing w:before="100" w:beforeAutospacing="1" w:after="100" w:afterAutospacing="1"/>
        <w:ind w:left="720"/>
        <w:jc w:val="center"/>
        <w:rPr>
          <w:sz w:val="28"/>
          <w:szCs w:val="28"/>
          <w:lang w:eastAsia="ru-RU"/>
        </w:rPr>
      </w:pPr>
      <w:r w:rsidRPr="00F11C09">
        <w:rPr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Данная программа разработана в соответствии с требованиями Федерального государственного образовательного стандарта начального общего образования (стандарты второго поколения), представляет собой вариант программы организации внеурочной деятельности младших школьников (1-4 классы) и предназначена для реализации в одном отдельно взятом классе.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b/>
          <w:bCs/>
          <w:color w:val="000000"/>
          <w:lang w:eastAsia="ru-RU"/>
        </w:rPr>
        <w:t>Цель программы</w:t>
      </w:r>
      <w:r w:rsidRPr="002B2279">
        <w:rPr>
          <w:color w:val="000000"/>
          <w:lang w:eastAsia="ru-RU"/>
        </w:rPr>
        <w:t>: воспитание у детей культуры питания, осознания ими здоровья как главной человеческой ценности.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 xml:space="preserve">Реализации программы предполагает решение следующих образовательных и воспитательных </w:t>
      </w:r>
      <w:r w:rsidRPr="002B2279">
        <w:rPr>
          <w:b/>
          <w:bCs/>
          <w:color w:val="000000"/>
          <w:lang w:eastAsia="ru-RU"/>
        </w:rPr>
        <w:t>задач</w:t>
      </w:r>
      <w:r w:rsidRPr="002B2279">
        <w:rPr>
          <w:color w:val="000000"/>
          <w:lang w:eastAsia="ru-RU"/>
        </w:rPr>
        <w:t>:</w:t>
      </w:r>
    </w:p>
    <w:p w:rsidR="002B2279" w:rsidRPr="002B2279" w:rsidRDefault="002B2279" w:rsidP="002B2279">
      <w:pPr>
        <w:numPr>
          <w:ilvl w:val="0"/>
          <w:numId w:val="41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формирование и развитие представления школьников о здоровье как одной из важнейших человеческих ценностей, формирование готовности заботиться и укреплять собственное здоровье;</w:t>
      </w:r>
    </w:p>
    <w:p w:rsidR="002B2279" w:rsidRPr="002B2279" w:rsidRDefault="002B2279" w:rsidP="002B2279">
      <w:pPr>
        <w:numPr>
          <w:ilvl w:val="0"/>
          <w:numId w:val="41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2B2279" w:rsidRPr="002B2279" w:rsidRDefault="002B2279" w:rsidP="002B2279">
      <w:pPr>
        <w:numPr>
          <w:ilvl w:val="0"/>
          <w:numId w:val="41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освоение детьми практических навыков рационального питания;</w:t>
      </w:r>
    </w:p>
    <w:p w:rsidR="002B2279" w:rsidRPr="002B2279" w:rsidRDefault="002B2279" w:rsidP="002B2279">
      <w:pPr>
        <w:numPr>
          <w:ilvl w:val="0"/>
          <w:numId w:val="41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формирование представления о социокультурных аспектах питания как составляющей общей культуры человека;</w:t>
      </w:r>
    </w:p>
    <w:p w:rsidR="002B2279" w:rsidRPr="002B2279" w:rsidRDefault="002B2279" w:rsidP="002B2279">
      <w:pPr>
        <w:numPr>
          <w:ilvl w:val="0"/>
          <w:numId w:val="41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информирование школьников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2B2279" w:rsidRPr="002B2279" w:rsidRDefault="002B2279" w:rsidP="002B2279">
      <w:pPr>
        <w:numPr>
          <w:ilvl w:val="0"/>
          <w:numId w:val="41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развитие творческих способностей и кругозора детей, их интересов и познавательной деятельности;</w:t>
      </w:r>
    </w:p>
    <w:p w:rsidR="002B2279" w:rsidRPr="002B2279" w:rsidRDefault="002B2279" w:rsidP="002B2279">
      <w:pPr>
        <w:numPr>
          <w:ilvl w:val="0"/>
          <w:numId w:val="41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развитие коммуникативных навыков</w:t>
      </w:r>
      <w:proofErr w:type="gramStart"/>
      <w:r w:rsidRPr="002B2279">
        <w:rPr>
          <w:color w:val="000000"/>
          <w:lang w:eastAsia="ru-RU"/>
        </w:rPr>
        <w:t xml:space="preserve"> ,</w:t>
      </w:r>
      <w:proofErr w:type="gramEnd"/>
      <w:r w:rsidRPr="002B2279">
        <w:rPr>
          <w:color w:val="000000"/>
          <w:lang w:eastAsia="ru-RU"/>
        </w:rPr>
        <w:t xml:space="preserve"> умения эффективно взаимодействовать со сверстниками и взрослыми в процессе решения проблемы.</w:t>
      </w:r>
    </w:p>
    <w:p w:rsidR="002B2279" w:rsidRPr="00F11C09" w:rsidRDefault="002B2279" w:rsidP="00F11C09">
      <w:pPr>
        <w:suppressAutoHyphens w:val="0"/>
        <w:spacing w:before="100" w:beforeAutospacing="1" w:after="100" w:afterAutospacing="1"/>
        <w:ind w:left="720"/>
        <w:rPr>
          <w:lang w:eastAsia="ru-RU"/>
        </w:rPr>
      </w:pPr>
      <w:r w:rsidRPr="00F11C09">
        <w:rPr>
          <w:b/>
          <w:bCs/>
          <w:color w:val="000000"/>
          <w:lang w:eastAsia="ru-RU"/>
        </w:rPr>
        <w:t>Общая характеристика программы "Разговор о правильном питании»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lastRenderedPageBreak/>
        <w:t>Здоровье – один из важнейших компонентов человеческого благополучия и счастья, одно из неотъемлемых прав человека, одно из условий успешного социального и экономического развития любой страны. В Конвенции по правам ребёнка прописаны его законные права – право на здоровый рост и развитие.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Здоровый образ жизни, правильное питание должны стать потребностью каждого современного человека. В системе жизненных ценностей на первом месте должны стоять здоровье и необходимость его сохранения и укрепления, правильное питание.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Задача курса «Разговор о правильном питании» - помочь ребенку задуматься о своем здоровье. Решить ее путем простой передачи знаний невозможно. Ребенок должен научиться думать, рассуждать, рассматривать рисунки, выполнять предлагаемые задания и упражнения доступные для него, разбирать различные игровые ситуации.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</w:p>
    <w:p w:rsidR="002B2279" w:rsidRPr="002B2279" w:rsidRDefault="002B2279" w:rsidP="002B2279">
      <w:pPr>
        <w:suppressAutoHyphens w:val="0"/>
        <w:spacing w:before="100" w:beforeAutospacing="1" w:after="100" w:afterAutospacing="1"/>
        <w:jc w:val="center"/>
        <w:rPr>
          <w:lang w:eastAsia="ru-RU"/>
        </w:rPr>
      </w:pPr>
      <w:r w:rsidRPr="002B2279">
        <w:rPr>
          <w:b/>
          <w:bCs/>
          <w:color w:val="000000"/>
          <w:u w:val="single"/>
          <w:lang w:eastAsia="ru-RU"/>
        </w:rPr>
        <w:t>3. Ценностные ориентиры содержания программы «Разговор о правильном питании»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Здоровый образ жизни должен стать потребностью каждого современного человека. В системе жизненных ценностей на первом месте должны стоять здоровье и необходимость его сохранения и укрепления. Дети младшего школьного возраста наиболее восприимчивы к обучающемуся воздействию, поэтому целесообразно использовать школу для обучения детей здоровому образу жизни через проектную деятельность. Здоровый образ жизни несовместим с вредными привычками, которые входят в число важнейших факторов риска многих заболеваний. Только здоровый ребёнок может успешно учиться, продуктивно проводить свой досуг, стать в полной мере творцом своей судьбы.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b/>
          <w:bCs/>
          <w:color w:val="000000"/>
          <w:u w:val="single"/>
          <w:lang w:eastAsia="ru-RU"/>
        </w:rPr>
        <w:t>4. Место программы «Разговор о правильном питании» в учебном плане: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Курс «Разговор о правильном питании»» составлен в соответствии с федеральным базисным планом по внеурочной деятельности.</w:t>
      </w:r>
    </w:p>
    <w:p w:rsidR="002B2279" w:rsidRPr="002B2279" w:rsidRDefault="000E32F6" w:rsidP="002B2279">
      <w:pPr>
        <w:suppressAutoHyphens w:val="0"/>
        <w:spacing w:before="100" w:beforeAutospacing="1" w:after="100" w:afterAutospacing="1"/>
        <w:rPr>
          <w:lang w:eastAsia="ru-RU"/>
        </w:rPr>
      </w:pPr>
      <w:r>
        <w:rPr>
          <w:color w:val="000000"/>
          <w:lang w:eastAsia="ru-RU"/>
        </w:rPr>
        <w:t>в 1 классе 34</w:t>
      </w:r>
      <w:r w:rsidR="00F11C09">
        <w:rPr>
          <w:color w:val="000000"/>
          <w:lang w:eastAsia="ru-RU"/>
        </w:rPr>
        <w:t xml:space="preserve"> часов</w:t>
      </w:r>
      <w:r w:rsidR="002B2279" w:rsidRPr="002B2279">
        <w:rPr>
          <w:color w:val="000000"/>
          <w:lang w:eastAsia="ru-RU"/>
        </w:rPr>
        <w:t xml:space="preserve"> в год (1 час в неделю)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b/>
          <w:bCs/>
          <w:color w:val="000000"/>
          <w:u w:val="single"/>
          <w:lang w:eastAsia="ru-RU"/>
        </w:rPr>
        <w:t>5. Результаты внеурочной деятельности.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 xml:space="preserve">В результате </w:t>
      </w:r>
      <w:proofErr w:type="gramStart"/>
      <w:r w:rsidRPr="002B2279">
        <w:rPr>
          <w:color w:val="000000"/>
          <w:lang w:eastAsia="ru-RU"/>
        </w:rPr>
        <w:t>обучения</w:t>
      </w:r>
      <w:proofErr w:type="gramEnd"/>
      <w:r w:rsidRPr="002B2279">
        <w:rPr>
          <w:color w:val="000000"/>
          <w:lang w:eastAsia="ru-RU"/>
        </w:rPr>
        <w:t xml:space="preserve"> по данной программе обучающиеся научатся анализировать различные «пищевые ситуации», правильно подходить к вопросу питания, выбора пищи, научатся чувствовать потребности своего организма, быть разборчивым в еде, знать какие продукты полезны для здоровья.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Все это будет способствовать повышению уровня компетентности в вопросах питания, что позволит грамотно делать выбор и принимать адекватные решения.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lastRenderedPageBreak/>
        <w:t>Оценка эффективности занятий проводится сравнительным анализом результатов анкетирования в начале обучения и по окончанию изучения программы, самоанализом рациона питания семьи каждого обучающегося, цель которого – мониторинг образовательных эффектов по завершении изучения данной программы.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b/>
          <w:bCs/>
          <w:color w:val="000000"/>
          <w:lang w:eastAsia="ru-RU"/>
        </w:rPr>
        <w:t xml:space="preserve">Универсальными компетенциями </w:t>
      </w:r>
      <w:r w:rsidRPr="002B2279">
        <w:rPr>
          <w:color w:val="000000"/>
          <w:lang w:eastAsia="ru-RU"/>
        </w:rPr>
        <w:t>учащихся на этапе начального общего образования по формированию здорового и безопасного образа жизни являются: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b/>
          <w:bCs/>
          <w:color w:val="000000"/>
          <w:lang w:eastAsia="ru-RU"/>
        </w:rPr>
        <w:t xml:space="preserve">Личностными результатами </w:t>
      </w:r>
      <w:r w:rsidRPr="002B2279">
        <w:rPr>
          <w:color w:val="000000"/>
          <w:lang w:eastAsia="ru-RU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ориентироваться в ассортименте наиболее типичных продуктов питания, сознательно выбирая наиболее полезные;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2B2279" w:rsidRPr="002B2279" w:rsidRDefault="002B2279" w:rsidP="002B2279">
      <w:pPr>
        <w:suppressAutoHyphens w:val="0"/>
        <w:rPr>
          <w:lang w:eastAsia="ru-RU"/>
        </w:rPr>
      </w:pPr>
      <w:proofErr w:type="spellStart"/>
      <w:r w:rsidRPr="002B2279">
        <w:rPr>
          <w:b/>
          <w:bCs/>
          <w:color w:val="000000"/>
          <w:lang w:eastAsia="ru-RU"/>
        </w:rPr>
        <w:t>Метапредметными</w:t>
      </w:r>
      <w:proofErr w:type="spellEnd"/>
      <w:r w:rsidRPr="002B2279">
        <w:rPr>
          <w:b/>
          <w:bCs/>
          <w:color w:val="000000"/>
          <w:lang w:eastAsia="ru-RU"/>
        </w:rPr>
        <w:t xml:space="preserve"> результатами </w:t>
      </w:r>
      <w:r w:rsidRPr="002B2279">
        <w:rPr>
          <w:color w:val="000000"/>
          <w:lang w:eastAsia="ru-RU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находить ошибки при выполнении учебных заданий, отбирать способы их исправления;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оценивать красоту телосложения и осанки, сравнивать их с эталонными образцами;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b/>
          <w:bCs/>
          <w:color w:val="000000"/>
          <w:lang w:eastAsia="ru-RU"/>
        </w:rPr>
        <w:t xml:space="preserve">Предметными результатами </w:t>
      </w:r>
      <w:r w:rsidRPr="002B2279">
        <w:rPr>
          <w:color w:val="000000"/>
          <w:lang w:eastAsia="ru-RU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ориентироваться в ассортименте наиболее типичных продуктов питания, сознательно выбирая наиболее полезные;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оценивать свой рацион и режим питания с точки зрения соответствия  требованиям здорового образа жизни и с учётом границ личностной активности корректировать несоответствия;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lastRenderedPageBreak/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применять знания и навыки, связанные с этикетом в области питания, установки, личностные ориентиры и нормы поведения, обеспечивающие сохранение и укрепление физического, психологического и социального здоровья;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организовывать и проводить со сверстниками подвижные игры и элементы соревнований;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color w:val="000000"/>
          <w:lang w:eastAsia="ru-RU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b/>
          <w:bCs/>
          <w:color w:val="000000"/>
          <w:lang w:eastAsia="ru-RU"/>
        </w:rPr>
        <w:t xml:space="preserve">Знания, умения, навыки, </w:t>
      </w:r>
      <w:r w:rsidRPr="002B2279">
        <w:rPr>
          <w:color w:val="000000"/>
          <w:lang w:eastAsia="ru-RU"/>
        </w:rPr>
        <w:t>которые формирует данная программа у младших школьников:</w:t>
      </w:r>
    </w:p>
    <w:p w:rsidR="002B2279" w:rsidRPr="002B2279" w:rsidRDefault="002B2279" w:rsidP="002B2279">
      <w:pPr>
        <w:suppressAutoHyphens w:val="0"/>
        <w:rPr>
          <w:lang w:eastAsia="ru-RU"/>
        </w:rPr>
      </w:pPr>
    </w:p>
    <w:p w:rsidR="002B2279" w:rsidRPr="002B2279" w:rsidRDefault="002B2279" w:rsidP="002B2279">
      <w:pPr>
        <w:numPr>
          <w:ilvl w:val="0"/>
          <w:numId w:val="42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знание детей о правилах и основах рационального питания, структуре ежедневного рациона питания</w:t>
      </w:r>
      <w:proofErr w:type="gramStart"/>
      <w:r w:rsidRPr="002B2279">
        <w:rPr>
          <w:color w:val="000000"/>
          <w:lang w:eastAsia="ru-RU"/>
        </w:rPr>
        <w:t xml:space="preserve"> ,</w:t>
      </w:r>
      <w:proofErr w:type="gramEnd"/>
      <w:r w:rsidRPr="002B2279">
        <w:rPr>
          <w:color w:val="000000"/>
          <w:lang w:eastAsia="ru-RU"/>
        </w:rPr>
        <w:t xml:space="preserve"> о необходимости соблюдения гигиены питания;</w:t>
      </w:r>
    </w:p>
    <w:p w:rsidR="002B2279" w:rsidRPr="002B2279" w:rsidRDefault="002B2279" w:rsidP="002B2279">
      <w:pPr>
        <w:numPr>
          <w:ilvl w:val="0"/>
          <w:numId w:val="42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навыки правильного питания как составная часть здорового образа жизни, навыки по соблюдению и выполнению гигиены питания;</w:t>
      </w:r>
    </w:p>
    <w:p w:rsidR="002B2279" w:rsidRPr="002B2279" w:rsidRDefault="002B2279" w:rsidP="002B2279">
      <w:pPr>
        <w:numPr>
          <w:ilvl w:val="0"/>
          <w:numId w:val="42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умение определять полезные продукты питания, самостоятельно ориентироваться в ассортименте наиболее типичных продуктов питания.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jc w:val="center"/>
        <w:rPr>
          <w:lang w:eastAsia="ru-RU"/>
        </w:rPr>
      </w:pPr>
      <w:r w:rsidRPr="002B2279">
        <w:rPr>
          <w:b/>
          <w:bCs/>
          <w:color w:val="000000"/>
          <w:u w:val="single"/>
          <w:lang w:eastAsia="ru-RU"/>
        </w:rPr>
        <w:t>6. Содержание программы "Разговор о правильном питании»:</w:t>
      </w: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Последствия влияния вредных привычек на здоровье человека, семьи и нации. Здоровые установки и навыки ответственного поведения, снижающие вероятность приобщения к вредным привычкам. Понятия «зависть» и «жадность». Знание предмета зависти.  Капризные дети. Как к ним относятся окружающие люди.  Как избежать негативных  эмоций.  Опасность курения. Права некурящих людей. Зависимость опасна для здоровья. Действие алкоголя на внешний вид и особенности поведения человека. Профилактика наркомании. Воспитание чувства ответственности, дисциплинированности, активности, солидарности. Навыки эффективной адаптации в обществе, позволяющей предупредить вредные привычки: курение, употребление алкоголя и наркотиков. Потребность поддерживать своё здоровье.</w:t>
      </w:r>
    </w:p>
    <w:p w:rsidR="00974561" w:rsidRDefault="00974561" w:rsidP="002B2279">
      <w:pPr>
        <w:suppressAutoHyphens w:val="0"/>
        <w:spacing w:before="100" w:beforeAutospacing="1" w:after="100" w:afterAutospacing="1"/>
        <w:rPr>
          <w:b/>
          <w:bCs/>
          <w:color w:val="000000"/>
          <w:lang w:eastAsia="ru-RU"/>
        </w:rPr>
      </w:pPr>
    </w:p>
    <w:p w:rsidR="00974561" w:rsidRDefault="00974561" w:rsidP="002B2279">
      <w:pPr>
        <w:suppressAutoHyphens w:val="0"/>
        <w:spacing w:before="100" w:beforeAutospacing="1" w:after="100" w:afterAutospacing="1"/>
        <w:rPr>
          <w:b/>
          <w:bCs/>
          <w:color w:val="000000"/>
          <w:lang w:eastAsia="ru-RU"/>
        </w:rPr>
      </w:pPr>
    </w:p>
    <w:p w:rsidR="002B2279" w:rsidRPr="002B2279" w:rsidRDefault="002B2279" w:rsidP="002B2279">
      <w:p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b/>
          <w:bCs/>
          <w:color w:val="000000"/>
          <w:lang w:eastAsia="ru-RU"/>
        </w:rPr>
        <w:t>«Основы теоретических знаний»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Важность правильного питания.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Самые полезные продукты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Самые вредные продукты и добавки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Что нам осень принесла. Сбор и хранение осеннего урожая.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Зимние опасности. Предотвращение простудных заболеваний.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Что такое жажда.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Спорт и правильное питание.</w:t>
      </w:r>
    </w:p>
    <w:p w:rsidR="002B2279" w:rsidRPr="002B2279" w:rsidRDefault="002B2279" w:rsidP="002B2279">
      <w:pPr>
        <w:numPr>
          <w:ilvl w:val="0"/>
          <w:numId w:val="43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Молоко и молочные продукты.</w:t>
      </w:r>
    </w:p>
    <w:p w:rsidR="002B2279" w:rsidRPr="002B2279" w:rsidRDefault="002B2279" w:rsidP="002B2279">
      <w:pPr>
        <w:suppressAutoHyphens w:val="0"/>
        <w:rPr>
          <w:lang w:eastAsia="ru-RU"/>
        </w:rPr>
      </w:pPr>
    </w:p>
    <w:p w:rsidR="002B2279" w:rsidRPr="002B2279" w:rsidRDefault="002B2279" w:rsidP="002B2279">
      <w:pPr>
        <w:suppressAutoHyphens w:val="0"/>
        <w:rPr>
          <w:lang w:eastAsia="ru-RU"/>
        </w:rPr>
      </w:pPr>
    </w:p>
    <w:p w:rsidR="002B2279" w:rsidRPr="002B2279" w:rsidRDefault="002B2279" w:rsidP="002B2279">
      <w:pPr>
        <w:suppressAutoHyphens w:val="0"/>
        <w:rPr>
          <w:lang w:eastAsia="ru-RU"/>
        </w:rPr>
      </w:pPr>
    </w:p>
    <w:p w:rsidR="002B2279" w:rsidRPr="002B2279" w:rsidRDefault="002B2279" w:rsidP="002B2279">
      <w:pPr>
        <w:suppressAutoHyphens w:val="0"/>
        <w:rPr>
          <w:lang w:eastAsia="ru-RU"/>
        </w:rPr>
      </w:pPr>
      <w:r w:rsidRPr="002B2279">
        <w:rPr>
          <w:b/>
          <w:bCs/>
          <w:color w:val="000000"/>
          <w:lang w:eastAsia="ru-RU"/>
        </w:rPr>
        <w:t>«Практикум»</w:t>
      </w:r>
    </w:p>
    <w:p w:rsidR="002B2279" w:rsidRPr="002B2279" w:rsidRDefault="002B2279" w:rsidP="002B2279">
      <w:pPr>
        <w:numPr>
          <w:ilvl w:val="0"/>
          <w:numId w:val="44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Практическая работа «Я эксперт»</w:t>
      </w:r>
    </w:p>
    <w:p w:rsidR="002B2279" w:rsidRPr="002B2279" w:rsidRDefault="002B2279" w:rsidP="002B2279">
      <w:pPr>
        <w:numPr>
          <w:ilvl w:val="0"/>
          <w:numId w:val="44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Как сервировать стол.</w:t>
      </w:r>
    </w:p>
    <w:p w:rsidR="002B2279" w:rsidRPr="002B2279" w:rsidRDefault="002B2279" w:rsidP="002B2279">
      <w:pPr>
        <w:numPr>
          <w:ilvl w:val="0"/>
          <w:numId w:val="44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Проектная работа «Каша – еда наша»</w:t>
      </w:r>
    </w:p>
    <w:p w:rsidR="002B2279" w:rsidRPr="002B2279" w:rsidRDefault="002B2279" w:rsidP="002B2279">
      <w:pPr>
        <w:numPr>
          <w:ilvl w:val="0"/>
          <w:numId w:val="44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Практическая работа «Как составить меню недели»</w:t>
      </w:r>
    </w:p>
    <w:p w:rsidR="002B2279" w:rsidRPr="002B2279" w:rsidRDefault="002B2279" w:rsidP="002B2279">
      <w:pPr>
        <w:numPr>
          <w:ilvl w:val="0"/>
          <w:numId w:val="44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Практическая работа «Рецептура полезных фруктовых напитков</w:t>
      </w:r>
      <w:proofErr w:type="gramStart"/>
      <w:r w:rsidRPr="002B2279">
        <w:rPr>
          <w:color w:val="000000"/>
          <w:lang w:eastAsia="ru-RU"/>
        </w:rPr>
        <w:t>.»</w:t>
      </w:r>
      <w:proofErr w:type="gramEnd"/>
    </w:p>
    <w:p w:rsidR="002B2279" w:rsidRPr="002B2279" w:rsidRDefault="002B2279" w:rsidP="002B2279">
      <w:pPr>
        <w:numPr>
          <w:ilvl w:val="0"/>
          <w:numId w:val="44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Дневник здоровья – мониторинг своего здоровья.</w:t>
      </w:r>
    </w:p>
    <w:p w:rsidR="002B2279" w:rsidRPr="002B2279" w:rsidRDefault="002B2279" w:rsidP="002B2279">
      <w:pPr>
        <w:numPr>
          <w:ilvl w:val="0"/>
          <w:numId w:val="44"/>
        </w:numPr>
        <w:suppressAutoHyphens w:val="0"/>
        <w:spacing w:before="100" w:beforeAutospacing="1" w:after="100" w:afterAutospacing="1"/>
        <w:rPr>
          <w:lang w:eastAsia="ru-RU"/>
        </w:rPr>
      </w:pPr>
      <w:r w:rsidRPr="002B2279">
        <w:rPr>
          <w:color w:val="000000"/>
          <w:lang w:eastAsia="ru-RU"/>
        </w:rPr>
        <w:t>Безопасность на кухне.</w:t>
      </w: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tbl>
      <w:tblPr>
        <w:tblpPr w:leftFromText="180" w:rightFromText="180" w:vertAnchor="page" w:horzAnchor="margin" w:tblpXSpec="right" w:tblpY="147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3"/>
        <w:gridCol w:w="3958"/>
        <w:gridCol w:w="3710"/>
        <w:gridCol w:w="3611"/>
      </w:tblGrid>
      <w:tr w:rsidR="002B2279" w:rsidRPr="009B3987" w:rsidTr="000E32F6">
        <w:trPr>
          <w:trHeight w:val="889"/>
        </w:trPr>
        <w:tc>
          <w:tcPr>
            <w:tcW w:w="3463" w:type="dxa"/>
          </w:tcPr>
          <w:p w:rsidR="002B2279" w:rsidRPr="009B3987" w:rsidRDefault="002B2279" w:rsidP="000E32F6">
            <w:pPr>
              <w:rPr>
                <w:bCs/>
                <w:lang w:eastAsia="ru-RU"/>
              </w:rPr>
            </w:pPr>
            <w:r w:rsidRPr="009B3987">
              <w:rPr>
                <w:bCs/>
                <w:lang w:eastAsia="ru-RU"/>
              </w:rPr>
              <w:t>Личностные УУД</w:t>
            </w:r>
          </w:p>
        </w:tc>
        <w:tc>
          <w:tcPr>
            <w:tcW w:w="3958" w:type="dxa"/>
          </w:tcPr>
          <w:p w:rsidR="002B2279" w:rsidRPr="009B3987" w:rsidRDefault="002B2279" w:rsidP="000E32F6">
            <w:pPr>
              <w:jc w:val="center"/>
              <w:rPr>
                <w:bCs/>
                <w:lang w:eastAsia="ru-RU"/>
              </w:rPr>
            </w:pPr>
            <w:r w:rsidRPr="009B3987">
              <w:rPr>
                <w:bCs/>
                <w:lang w:eastAsia="ru-RU"/>
              </w:rPr>
              <w:t xml:space="preserve">Регулятивные УУД </w:t>
            </w:r>
          </w:p>
        </w:tc>
        <w:tc>
          <w:tcPr>
            <w:tcW w:w="3710" w:type="dxa"/>
          </w:tcPr>
          <w:p w:rsidR="002B2279" w:rsidRPr="009B3987" w:rsidRDefault="002B2279" w:rsidP="000E32F6">
            <w:pPr>
              <w:jc w:val="center"/>
              <w:rPr>
                <w:bCs/>
                <w:lang w:eastAsia="ru-RU"/>
              </w:rPr>
            </w:pPr>
            <w:r w:rsidRPr="009B3987">
              <w:rPr>
                <w:bCs/>
                <w:lang w:eastAsia="ru-RU"/>
              </w:rPr>
              <w:t>Познавательные УУД</w:t>
            </w:r>
          </w:p>
        </w:tc>
        <w:tc>
          <w:tcPr>
            <w:tcW w:w="3611" w:type="dxa"/>
          </w:tcPr>
          <w:p w:rsidR="002B2279" w:rsidRPr="009B3987" w:rsidRDefault="002B2279" w:rsidP="000E32F6">
            <w:pPr>
              <w:jc w:val="center"/>
              <w:rPr>
                <w:bCs/>
                <w:lang w:eastAsia="ru-RU"/>
              </w:rPr>
            </w:pPr>
            <w:r w:rsidRPr="009B3987">
              <w:rPr>
                <w:bCs/>
                <w:lang w:eastAsia="ru-RU"/>
              </w:rPr>
              <w:t>Коммуникативные УУД</w:t>
            </w:r>
          </w:p>
        </w:tc>
      </w:tr>
      <w:tr w:rsidR="002B2279" w:rsidRPr="009B3987" w:rsidTr="000E32F6">
        <w:trPr>
          <w:trHeight w:val="144"/>
        </w:trPr>
        <w:tc>
          <w:tcPr>
            <w:tcW w:w="3463" w:type="dxa"/>
          </w:tcPr>
          <w:p w:rsidR="002B2279" w:rsidRPr="009B3987" w:rsidRDefault="002B2279" w:rsidP="000E32F6">
            <w:r w:rsidRPr="009B3987">
              <w:lastRenderedPageBreak/>
              <w:t xml:space="preserve">1. </w:t>
            </w:r>
            <w:proofErr w:type="gramStart"/>
            <w:r w:rsidRPr="009B3987"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2B2279" w:rsidRPr="009B3987" w:rsidRDefault="002B2279" w:rsidP="000E32F6">
            <w:r w:rsidRPr="009B3987">
              <w:t xml:space="preserve">2. Уважение к своему народу, к своей родине.  </w:t>
            </w:r>
          </w:p>
          <w:p w:rsidR="002B2279" w:rsidRPr="009B3987" w:rsidRDefault="002B2279" w:rsidP="000E32F6">
            <w:r w:rsidRPr="009B3987">
              <w:t xml:space="preserve">3. Освоение личностного смысла учения, желания учиться. </w:t>
            </w:r>
          </w:p>
          <w:p w:rsidR="002B2279" w:rsidRPr="009B3987" w:rsidRDefault="002B2279" w:rsidP="000E32F6">
            <w:r w:rsidRPr="009B3987"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958" w:type="dxa"/>
          </w:tcPr>
          <w:p w:rsidR="002B2279" w:rsidRPr="009B3987" w:rsidRDefault="002B2279" w:rsidP="000E32F6">
            <w:r w:rsidRPr="009B3987">
              <w:t>1. Самостоятельно организовывать свое рабочее место.</w:t>
            </w:r>
          </w:p>
          <w:p w:rsidR="002B2279" w:rsidRPr="009B3987" w:rsidRDefault="002B2279" w:rsidP="000E32F6">
            <w:r w:rsidRPr="009B3987">
              <w:t xml:space="preserve">2. Следовать режиму организации учебной и </w:t>
            </w:r>
            <w:proofErr w:type="spellStart"/>
            <w:r w:rsidRPr="009B3987">
              <w:t>внеучебной</w:t>
            </w:r>
            <w:proofErr w:type="spellEnd"/>
            <w:r w:rsidRPr="009B3987">
              <w:t xml:space="preserve"> деятельности.</w:t>
            </w:r>
          </w:p>
          <w:p w:rsidR="002B2279" w:rsidRPr="009B3987" w:rsidRDefault="002B2279" w:rsidP="000E32F6">
            <w:r w:rsidRPr="009B3987">
              <w:t xml:space="preserve">3. Определять цель учебной деятельности с помощью учителя и самостоятельно. </w:t>
            </w:r>
          </w:p>
          <w:p w:rsidR="002B2279" w:rsidRPr="009B3987" w:rsidRDefault="002B2279" w:rsidP="000E32F6">
            <w:r w:rsidRPr="009B3987">
              <w:t>4. Определять план выполнения заданий на занятиях внеурочной деятельности, жизненных ситуациях под руководством учителя.</w:t>
            </w:r>
          </w:p>
          <w:p w:rsidR="002B2279" w:rsidRPr="009B3987" w:rsidRDefault="002B2279" w:rsidP="000E32F6">
            <w:r w:rsidRPr="009B3987">
              <w:t>5.  Соотносить выполненное задание  с образцом, предложенным учителем.</w:t>
            </w:r>
          </w:p>
          <w:p w:rsidR="002B2279" w:rsidRPr="009B3987" w:rsidRDefault="002B2279" w:rsidP="000E32F6">
            <w:r w:rsidRPr="009B3987">
              <w:t xml:space="preserve">6. Использовать в работе простейшие  инструменты и более сложные приборы (циркуль). </w:t>
            </w:r>
          </w:p>
          <w:p w:rsidR="002B2279" w:rsidRPr="009B3987" w:rsidRDefault="002B2279" w:rsidP="000E32F6">
            <w:r w:rsidRPr="009B3987">
              <w:t>6. Корректировать выполнение задания в дальнейшем.</w:t>
            </w:r>
          </w:p>
          <w:p w:rsidR="002B2279" w:rsidRPr="009B3987" w:rsidRDefault="002B2279" w:rsidP="000E32F6">
            <w:r w:rsidRPr="009B3987">
              <w:t xml:space="preserve">7. Оценка своего задания по следующим параметрам: легко выполнять, возникли сложности при выполнении. </w:t>
            </w:r>
          </w:p>
          <w:p w:rsidR="002B2279" w:rsidRPr="009B3987" w:rsidRDefault="002B2279" w:rsidP="000E32F6"/>
          <w:p w:rsidR="002B2279" w:rsidRPr="009B3987" w:rsidRDefault="002B2279" w:rsidP="000E32F6"/>
        </w:tc>
        <w:tc>
          <w:tcPr>
            <w:tcW w:w="3710" w:type="dxa"/>
          </w:tcPr>
          <w:p w:rsidR="002B2279" w:rsidRPr="009B3987" w:rsidRDefault="002B2279" w:rsidP="000E32F6">
            <w:r w:rsidRPr="009B3987">
              <w:t xml:space="preserve">1. Ориентироваться в печатных тетрадях: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2B2279" w:rsidRPr="009B3987" w:rsidRDefault="002B2279" w:rsidP="000E32F6">
            <w:r w:rsidRPr="009B3987">
              <w:t>2. Отвечать на простые  и сложные вопросы учителя, самим задавать вопросы, находить нужную информацию в книгах и наглядности.</w:t>
            </w:r>
          </w:p>
          <w:p w:rsidR="002B2279" w:rsidRPr="009B3987" w:rsidRDefault="002B2279" w:rsidP="000E32F6">
            <w:r w:rsidRPr="009B3987">
              <w:t xml:space="preserve">3. Сравнивать  и группировать предметы, объекты  по нескольким основаниям; находить закономерности; самостоятельно продолжать их по </w:t>
            </w:r>
            <w:proofErr w:type="gramStart"/>
            <w:r w:rsidRPr="009B3987">
              <w:t>установленном</w:t>
            </w:r>
            <w:proofErr w:type="gramEnd"/>
            <w:r w:rsidRPr="009B3987">
              <w:t xml:space="preserve"> правилу. </w:t>
            </w:r>
          </w:p>
          <w:p w:rsidR="002B2279" w:rsidRPr="009B3987" w:rsidRDefault="002B2279" w:rsidP="000E32F6">
            <w:r w:rsidRPr="009B3987">
              <w:t xml:space="preserve"> 4. Подробно пересказывать прочитанное или прослушанное;  составлять простой план</w:t>
            </w:r>
            <w:proofErr w:type="gramStart"/>
            <w:r w:rsidRPr="009B3987">
              <w:t xml:space="preserve"> .</w:t>
            </w:r>
            <w:proofErr w:type="gramEnd"/>
          </w:p>
          <w:p w:rsidR="002B2279" w:rsidRPr="009B3987" w:rsidRDefault="002B2279" w:rsidP="000E32F6">
            <w:r w:rsidRPr="009B3987"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2B2279" w:rsidRPr="009B3987" w:rsidRDefault="002B2279" w:rsidP="000E32F6">
            <w:r w:rsidRPr="009B3987">
              <w:t>6. Находить необходимую информацию в справочной литературе и в  словарях.</w:t>
            </w:r>
          </w:p>
          <w:p w:rsidR="002B2279" w:rsidRPr="009B3987" w:rsidRDefault="002B2279" w:rsidP="000E32F6">
            <w:r w:rsidRPr="009B3987">
              <w:t>7. Наблюдать и делать самостоятельные   простые выводы</w:t>
            </w:r>
          </w:p>
          <w:p w:rsidR="002B2279" w:rsidRPr="009B3987" w:rsidRDefault="002B2279" w:rsidP="000E32F6"/>
        </w:tc>
        <w:tc>
          <w:tcPr>
            <w:tcW w:w="3611" w:type="dxa"/>
          </w:tcPr>
          <w:p w:rsidR="002B2279" w:rsidRPr="009B3987" w:rsidRDefault="002B2279" w:rsidP="000E32F6">
            <w:r w:rsidRPr="009B3987">
              <w:t>1.Участвовать в диалоге; слушать и понимать других, высказывать свою точку зрения на события, поступки.</w:t>
            </w:r>
          </w:p>
          <w:p w:rsidR="002B2279" w:rsidRPr="009B3987" w:rsidRDefault="002B2279" w:rsidP="000E32F6">
            <w:r w:rsidRPr="009B3987"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2B2279" w:rsidRPr="009B3987" w:rsidRDefault="002B2279" w:rsidP="000E32F6">
            <w:r w:rsidRPr="009B3987"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2B2279" w:rsidRPr="009B3987" w:rsidRDefault="002B2279" w:rsidP="000E32F6">
            <w:r w:rsidRPr="009B3987">
              <w:t>4. Выполняя различные роли в группе, сотрудничать в совместном решении проблемы (задачи).</w:t>
            </w:r>
          </w:p>
          <w:p w:rsidR="002B2279" w:rsidRPr="009B3987" w:rsidRDefault="002B2279" w:rsidP="000E32F6"/>
        </w:tc>
      </w:tr>
    </w:tbl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2B2279" w:rsidRDefault="002B2279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3C6D34" w:rsidRDefault="00E447A7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Календарно-тематическое</w:t>
      </w:r>
      <w:r w:rsidR="003C6D34">
        <w:rPr>
          <w:b/>
          <w:bCs/>
          <w:sz w:val="26"/>
          <w:szCs w:val="26"/>
        </w:rPr>
        <w:t xml:space="preserve"> планирование внеурочной деятельности</w:t>
      </w:r>
    </w:p>
    <w:p w:rsidR="000E32F6" w:rsidRDefault="000E32F6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0E32F6" w:rsidRDefault="000E32F6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</w:p>
    <w:p w:rsidR="003C6D34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«</w:t>
      </w:r>
      <w:r w:rsidRPr="00B8474B">
        <w:rPr>
          <w:b/>
          <w:bCs/>
          <w:sz w:val="32"/>
          <w:szCs w:val="32"/>
        </w:rPr>
        <w:t>Разговор о правильном питании</w:t>
      </w:r>
      <w:r>
        <w:rPr>
          <w:b/>
          <w:bCs/>
          <w:sz w:val="26"/>
          <w:szCs w:val="26"/>
        </w:rPr>
        <w:t>»</w:t>
      </w:r>
    </w:p>
    <w:p w:rsidR="003C6D34" w:rsidRPr="00B31E46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 w:rsidRPr="00B8474B">
        <w:rPr>
          <w:b/>
          <w:bCs/>
          <w:sz w:val="36"/>
          <w:szCs w:val="36"/>
        </w:rPr>
        <w:t>1 класс</w:t>
      </w:r>
      <w:r>
        <w:rPr>
          <w:b/>
          <w:bCs/>
          <w:sz w:val="26"/>
          <w:szCs w:val="26"/>
        </w:rPr>
        <w:t xml:space="preserve"> (34 часа в год- 1 час в неделю)</w:t>
      </w:r>
    </w:p>
    <w:p w:rsidR="003C6D34" w:rsidRPr="00B31E46" w:rsidRDefault="003C6D34" w:rsidP="003C6D34">
      <w:pPr>
        <w:shd w:val="clear" w:color="auto" w:fill="FFFFFF"/>
        <w:spacing w:line="350" w:lineRule="exact"/>
        <w:ind w:left="1901" w:right="1210" w:hanging="499"/>
        <w:jc w:val="center"/>
        <w:rPr>
          <w:bCs/>
          <w:spacing w:val="-6"/>
          <w:sz w:val="32"/>
          <w:szCs w:val="32"/>
        </w:rPr>
      </w:pPr>
    </w:p>
    <w:tbl>
      <w:tblPr>
        <w:tblW w:w="1535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97"/>
        <w:gridCol w:w="1622"/>
        <w:gridCol w:w="2268"/>
        <w:gridCol w:w="2347"/>
        <w:gridCol w:w="1984"/>
        <w:gridCol w:w="1701"/>
        <w:gridCol w:w="1418"/>
        <w:gridCol w:w="1559"/>
        <w:gridCol w:w="779"/>
        <w:gridCol w:w="780"/>
      </w:tblGrid>
      <w:tr w:rsidR="003C6D34" w:rsidRPr="00B31E46" w:rsidTr="008C0071">
        <w:trPr>
          <w:trHeight w:val="448"/>
          <w:jc w:val="center"/>
        </w:trPr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№ </w:t>
            </w:r>
            <w:proofErr w:type="gramStart"/>
            <w:r w:rsidRPr="00B31E46">
              <w:rPr>
                <w:sz w:val="20"/>
              </w:rPr>
              <w:t>п</w:t>
            </w:r>
            <w:proofErr w:type="gramEnd"/>
            <w:r w:rsidRPr="00B31E46">
              <w:rPr>
                <w:sz w:val="20"/>
              </w:rPr>
              <w:t>/п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Тема занятия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Цель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Задачи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Основные понятия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Формы проведения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Методы, приёмы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Результат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            Дата</w:t>
            </w:r>
          </w:p>
        </w:tc>
      </w:tr>
      <w:tr w:rsidR="003C6D34" w:rsidRPr="00B31E46" w:rsidTr="008C0071">
        <w:trPr>
          <w:trHeight w:val="447"/>
          <w:jc w:val="center"/>
        </w:trPr>
        <w:tc>
          <w:tcPr>
            <w:tcW w:w="8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Факт</w:t>
            </w: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1 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Вводное занятие. Важность правильного питания.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учащихся с героями программы.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Обогатить знания детей об основах рационального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Правильное питание.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Анкетирование.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Беседа.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Получение представления о правильном питании и его важности для здоровья.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2-3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Если хочешь быть </w:t>
            </w:r>
            <w:proofErr w:type="gramStart"/>
            <w:r w:rsidRPr="00B31E46">
              <w:rPr>
                <w:sz w:val="20"/>
              </w:rPr>
              <w:t>здоров</w:t>
            </w:r>
            <w:proofErr w:type="gramEnd"/>
            <w:r w:rsidRPr="00B31E46">
              <w:rPr>
                <w:sz w:val="20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представление о важности правильного питания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  <w:szCs w:val="20"/>
              </w:rPr>
              <w:t>Формировать представление о ценности здоровья, значении правильного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Правила этикета: знакомство. Характеристики героев: внешний вид, характер, особенности поведения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Экскурсия в природу, конкурс рисунков любимых блюд, инсценировка</w:t>
            </w:r>
            <w:proofErr w:type="gramStart"/>
            <w:r w:rsidRPr="00B31E46">
              <w:rPr>
                <w:sz w:val="20"/>
                <w:szCs w:val="20"/>
              </w:rPr>
              <w:t xml:space="preserve"> .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Театрализованное представление с участием героев программы «Улица Сезам»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важности правильного питания и знакомство с героями программы.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4 - 6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Самые полезные продукты.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Дать представление о том, какие продукты наиболее полезны для человека; научить выбирать полезные продукты.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ежедневного рациона; продуктах, которые нужно есть часто; продуктах, которые нужно есть иногда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B31E46">
              <w:rPr>
                <w:sz w:val="20"/>
                <w:szCs w:val="20"/>
                <w:lang w:eastAsia="ru-RU"/>
              </w:rPr>
              <w:t>ормировать представление о том, какие продукты наиболее полезны для человека,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необходимости ответственно относиться к своему здоровью и питанию.</w:t>
            </w:r>
          </w:p>
          <w:p w:rsidR="003C6D34" w:rsidRDefault="003C6D34" w:rsidP="008C0071"/>
          <w:p w:rsidR="000E32F6" w:rsidRPr="00B31E46" w:rsidRDefault="000E32F6" w:rsidP="008C0071">
            <w:bookmarkStart w:id="0" w:name="_GoBack"/>
            <w:bookmarkEnd w:id="0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Продукты, блюда,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Игра-соревнование, </w:t>
            </w:r>
            <w:proofErr w:type="spellStart"/>
            <w:r w:rsidRPr="00B31E46">
              <w:rPr>
                <w:sz w:val="20"/>
                <w:szCs w:val="20"/>
              </w:rPr>
              <w:t>инсценирование</w:t>
            </w:r>
            <w:proofErr w:type="spellEnd"/>
            <w:r w:rsidRPr="00B31E46">
              <w:rPr>
                <w:sz w:val="20"/>
                <w:szCs w:val="20"/>
              </w:rPr>
              <w:t xml:space="preserve">   «</w:t>
            </w:r>
            <w:proofErr w:type="gramStart"/>
            <w:r w:rsidRPr="00B31E46">
              <w:rPr>
                <w:sz w:val="20"/>
                <w:szCs w:val="20"/>
              </w:rPr>
              <w:t>Сказки про репку</w:t>
            </w:r>
            <w:proofErr w:type="gramEnd"/>
            <w:r w:rsidRPr="00B31E46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Разгадывание загадок, дидактическая игра «Где что растёт?», игра «Шифровальщики»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том, какие продукты наиболее полезны для человека.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7 -9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Как правильно питаться.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представление об основных принципах гигиены питания.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об основных правилах гигиены питания, важности их соблюдения.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основные гигиенические навыки, связанные с питанием.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Питание, здоровье, правила гигиены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Игра-обсуждение, конкурс стихов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Чтение стихов, оздоровительная минутка «Вершки и корешки»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Игра-обсуждение «Законы питания», игра «Чем не стоит делиться»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Усвоение знаний о том, что от того, как, сколько и когда мы </w:t>
            </w:r>
            <w:proofErr w:type="gramStart"/>
            <w:r w:rsidRPr="00B31E46">
              <w:rPr>
                <w:sz w:val="20"/>
              </w:rPr>
              <w:t>едим</w:t>
            </w:r>
            <w:proofErr w:type="gramEnd"/>
            <w:r w:rsidRPr="00B31E46">
              <w:rPr>
                <w:sz w:val="20"/>
              </w:rPr>
              <w:t xml:space="preserve"> зависит наша работоспособность и внешний вид.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10 - 11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Удивительные превращения пирожка.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Дать представление о необходимости и важности регулярного питания, соблюдение режима питания.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регулярного питания для здоровья,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  <w:lang w:eastAsia="ru-RU"/>
              </w:rPr>
              <w:t>формировать представление об основных требованиях к режиму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Режим дня, выбор рациона питания, здоровое питание.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Соревнование, тестирование, игра.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 «Помоги Кате», работа с пословицами, демонстрация «Удивительные превращения пирожка»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Соревнование «Кто правильно покажет время завтрака, обеда, ужина».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необходимости и важности регулярного питания, соблюдения режима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12 -14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Из чего варят каши и как сделать кашу вкусной?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 Сформировать у детей представление о завтраке как обязательном компоненте ежедневного меню, различных вариантах завтрака                         </w:t>
            </w:r>
          </w:p>
          <w:p w:rsidR="003C6D34" w:rsidRPr="00B31E46" w:rsidRDefault="003C6D34" w:rsidP="008C0071"/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завтраке как обязательной части ежедневного меню,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расширить представление о блюдах, которые могут входить в меню завтрака,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каше как полезном и вкусном блюде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Завтрак, режим, меню, каша, крупа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Презентация о культурных растениях, предметное занятие с гербарием и крупами, ручной труд – детское лото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Конкурс «Самая вкусная и полезная каша» викторина «Печка в русских сказках», игра «Поварята»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Игры «Пословицы запутались», «Знатоки», «Сложные слова»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 у детей представления о завтраке как обязательном компоненте ежедневного меню, различных вариантах завтрака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15 -17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  <w:szCs w:val="20"/>
              </w:rPr>
            </w:pPr>
            <w:r w:rsidRPr="004C5675">
              <w:rPr>
                <w:sz w:val="20"/>
                <w:szCs w:val="20"/>
              </w:rPr>
              <w:t>В гостях у молока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Познакомить детей со значением молока и молочных продуктов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 роли </w:t>
            </w:r>
            <w:r>
              <w:rPr>
                <w:sz w:val="20"/>
                <w:szCs w:val="20"/>
                <w:lang w:eastAsia="ru-RU"/>
              </w:rPr>
              <w:t xml:space="preserve">молочных продуктов </w:t>
            </w:r>
            <w:r w:rsidRPr="00B31E46">
              <w:rPr>
                <w:sz w:val="20"/>
                <w:szCs w:val="20"/>
                <w:lang w:eastAsia="ru-RU"/>
              </w:rPr>
              <w:t xml:space="preserve">для </w:t>
            </w:r>
            <w:r w:rsidRPr="00B31E46">
              <w:rPr>
                <w:sz w:val="20"/>
                <w:szCs w:val="20"/>
                <w:lang w:eastAsia="ru-RU"/>
              </w:rPr>
              <w:lastRenderedPageBreak/>
              <w:t>здоровья человека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Правильное питание, </w:t>
            </w:r>
            <w:r>
              <w:rPr>
                <w:sz w:val="20"/>
              </w:rPr>
              <w:t>молочные блюда,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кроссворд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Инсценирование</w:t>
            </w:r>
            <w:proofErr w:type="spellEnd"/>
            <w:r>
              <w:rPr>
                <w:sz w:val="20"/>
              </w:rPr>
              <w:t xml:space="preserve"> песни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Формирование представления о необходимости </w:t>
            </w:r>
            <w:r w:rsidRPr="00B31E46">
              <w:rPr>
                <w:sz w:val="20"/>
              </w:rPr>
              <w:lastRenderedPageBreak/>
              <w:t>включения в рацион человека</w:t>
            </w:r>
            <w:r>
              <w:rPr>
                <w:sz w:val="20"/>
              </w:rPr>
              <w:t xml:space="preserve"> молочных продуктов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r w:rsidRPr="004C5675">
              <w:rPr>
                <w:sz w:val="20"/>
              </w:rPr>
              <w:lastRenderedPageBreak/>
              <w:t>18 -20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r w:rsidRPr="004C5675">
              <w:rPr>
                <w:sz w:val="20"/>
              </w:rPr>
              <w:t>Плох обед, если хлеба нет.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обеде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Формировать представление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Обед, блюдо, первое блюдо, второе блюдо, десерт, закуска,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Игры «Секреты обеда», «Советы хозяюшки», «Лесенка с секретом»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Венок из пословиц, песня «Зёрнышко», игра «Угадай-ка»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trHeight w:val="2887"/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Мы за чаем не скучаем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Расширить знания о чае как полезном напитке, познакомить с историей чая, с чайной церемонией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Формировать представление о роли воды для организма человека, </w:t>
            </w:r>
          </w:p>
          <w:p w:rsidR="003C6D34" w:rsidRPr="0026543D" w:rsidRDefault="003C6D34" w:rsidP="008C0071">
            <w:r w:rsidRPr="00B31E46">
              <w:rPr>
                <w:sz w:val="20"/>
                <w:szCs w:val="20"/>
              </w:rPr>
              <w:t>расширить представление о разнообразии напитков, пользе различных видов напитков.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Беседа. Практическое занятие – </w:t>
            </w:r>
            <w:r>
              <w:rPr>
                <w:sz w:val="20"/>
                <w:szCs w:val="20"/>
              </w:rPr>
              <w:t>чайная церемония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Конкурсы «Сбор чая», «Принеси чай», «Реклама чая», «Самый вкусный чай», «Заварим чай»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>Формирование представления о роли воды для организма 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22-23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Поешь рыбки – будут ноги прытки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Формирование представлений о полезных свойствах рыбных блюд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Формировать</w:t>
            </w:r>
            <w:r w:rsidRPr="00B31E46">
              <w:rPr>
                <w:sz w:val="20"/>
              </w:rPr>
              <w:t xml:space="preserve"> представления о необходимости включения в рацион человека </w:t>
            </w:r>
            <w:r>
              <w:rPr>
                <w:sz w:val="20"/>
              </w:rPr>
              <w:t>блюд из рыбы и морепродуктов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Меню, здоровье, рыбные 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Игровая программа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Разнообразие рыб на земле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Выступление повара </w:t>
            </w:r>
            <w:proofErr w:type="spellStart"/>
            <w:r>
              <w:rPr>
                <w:sz w:val="20"/>
              </w:rPr>
              <w:t>Кипрачёвой</w:t>
            </w:r>
            <w:proofErr w:type="spellEnd"/>
            <w:r>
              <w:rPr>
                <w:sz w:val="20"/>
              </w:rPr>
              <w:t xml:space="preserve"> А. С. Конкурс загадок, чтение стихотворений, Викторина, конкурс рисунков «В подводном </w:t>
            </w:r>
            <w:r>
              <w:rPr>
                <w:sz w:val="20"/>
              </w:rPr>
              <w:lastRenderedPageBreak/>
              <w:t>царстве»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Формирование представления о необходимости включения в рацион человека растительной </w:t>
            </w:r>
            <w:r>
              <w:rPr>
                <w:sz w:val="20"/>
              </w:rPr>
              <w:t>рыбных блюд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lastRenderedPageBreak/>
              <w:t>24</w:t>
            </w:r>
            <w:r w:rsidRPr="00B31E46">
              <w:rPr>
                <w:sz w:val="20"/>
              </w:rPr>
              <w:t xml:space="preserve"> -2</w:t>
            </w:r>
            <w:r>
              <w:rPr>
                <w:sz w:val="20"/>
              </w:rPr>
              <w:t>5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Полдник. Время есть булочки.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</w:t>
            </w:r>
            <w:r>
              <w:rPr>
                <w:sz w:val="20"/>
              </w:rPr>
              <w:t>етей с вариантами полдника, закрепить</w:t>
            </w:r>
            <w:r w:rsidRPr="00B31E46">
              <w:rPr>
                <w:sz w:val="20"/>
              </w:rPr>
              <w:t xml:space="preserve"> представление о значении молока и молочных продуктах.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полднике как обязательной части ежедневного меню.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и блюдах, которые могут быть включены в меню полдника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Полдник, меню, хлебобулочные изделия, молоко и молочные продукты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Конкурс-викторина, игра-демонстрация.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Кроссворд «Молоко», игры «Подбери рифму», «Кладовая народной мудрости»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Викторина «Знатоки молока», игра-демонстрация «Это удивительное молоко»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 полднике как обязательной части ежедневного меню и о блюдах в его составе, значения молока и молочных продуктах.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Пора ужинать.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об ужине как обязательной части ежедневного меню, 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блюдах, которые могут быть включены в меню ужина 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spacing w:after="283"/>
            </w:pPr>
            <w:r w:rsidRPr="00B31E46">
              <w:rPr>
                <w:sz w:val="20"/>
              </w:rPr>
              <w:t>Ужин, меню</w:t>
            </w:r>
          </w:p>
          <w:p w:rsidR="003C6D34" w:rsidRPr="00B31E46" w:rsidRDefault="003C6D34" w:rsidP="008C0071">
            <w:pPr>
              <w:spacing w:after="283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Практическая работа -  меню для ужина</w:t>
            </w:r>
            <w:proofErr w:type="gramStart"/>
            <w:r w:rsidRPr="00B31E46">
              <w:rPr>
                <w:sz w:val="20"/>
                <w:szCs w:val="20"/>
              </w:rPr>
              <w:t xml:space="preserve"> ,</w:t>
            </w:r>
            <w:proofErr w:type="gramEnd"/>
            <w:r w:rsidRPr="00B31E46">
              <w:rPr>
                <w:sz w:val="20"/>
                <w:szCs w:val="20"/>
              </w:rPr>
              <w:t xml:space="preserve">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Игра-демонстрация «Как приготовить бутерброд?»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Игры «</w:t>
            </w:r>
            <w:proofErr w:type="spellStart"/>
            <w:r w:rsidRPr="00B31E46">
              <w:rPr>
                <w:sz w:val="20"/>
              </w:rPr>
              <w:t>Объяснялки</w:t>
            </w:r>
            <w:proofErr w:type="spellEnd"/>
            <w:r w:rsidRPr="00B31E46">
              <w:rPr>
                <w:sz w:val="20"/>
              </w:rPr>
              <w:t>», «Что можно есть на ужин?»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обязательной части ежедневного меню и о блюдах в его составе.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27</w:t>
            </w:r>
            <w:r w:rsidRPr="00B31E46">
              <w:rPr>
                <w:sz w:val="20"/>
              </w:rPr>
              <w:t xml:space="preserve"> - 2</w:t>
            </w:r>
            <w:r>
              <w:rPr>
                <w:sz w:val="20"/>
              </w:rPr>
              <w:t>8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ягоды и фрукты – витаминные продукты.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детей со значением витаминов и минеральных веществ в жизни человека.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Витамины, фрукты, овощи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Практическое занятие – выращивание зелени. Игра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Дидактическая игра «Морские продукты», «Вкусные истории». Проращивание репчатого лука в баночках на подоконнике.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Игры «Отгадай название», «Отгадай мелодию»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 необходимости включения в рацион человека растительной пищи и витаминов.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Как  утолить жажду.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Сформировать представление  о значении жидкости для организма человека, </w:t>
            </w:r>
            <w:r w:rsidRPr="00B31E46">
              <w:rPr>
                <w:sz w:val="20"/>
              </w:rPr>
              <w:lastRenderedPageBreak/>
              <w:t>ценности разнообразных напитков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 xml:space="preserve">Формировать представление о роли воды для организма человека, 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</w:rPr>
              <w:lastRenderedPageBreak/>
              <w:t>расширить представление о разнообразии напитков, пользе различных видов напитков.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Беседа. Практическое занятие – приготовление </w:t>
            </w:r>
            <w:r w:rsidRPr="00B31E46">
              <w:rPr>
                <w:sz w:val="20"/>
                <w:szCs w:val="20"/>
              </w:rPr>
              <w:lastRenderedPageBreak/>
              <w:t>витаминных напитков.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Исследование состояния воды, приготовление </w:t>
            </w:r>
            <w:r w:rsidRPr="00B31E46">
              <w:rPr>
                <w:sz w:val="20"/>
              </w:rPr>
              <w:lastRenderedPageBreak/>
              <w:t>морсов.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lastRenderedPageBreak/>
              <w:t xml:space="preserve">Формирование представления о роли воды для организма </w:t>
            </w: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lastRenderedPageBreak/>
              <w:t>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Каждому овощу свое время.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 разнообразием овощей, их полезными свойствами.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 пользе фруктов и овощей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сезонных фруктах и овощах.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Беседа. Практическое занятие – приготовление овощных салатов.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Выставка овощей и фруктов, игра «Магазин»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Конкурс стихов и загадок.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</w:rPr>
              <w:t xml:space="preserve">Получение  </w:t>
            </w:r>
            <w:r w:rsidRPr="00B31E46">
              <w:rPr>
                <w:sz w:val="20"/>
                <w:szCs w:val="20"/>
                <w:lang w:eastAsia="ru-RU"/>
              </w:rPr>
              <w:t>представления о пользе фруктов и овощей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формирование представления о сезонных фруктах и овощах.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Где найти витамины весной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</w:t>
            </w:r>
            <w:r>
              <w:rPr>
                <w:sz w:val="20"/>
              </w:rPr>
              <w:t>о значением витаминов и минеральных веществ в жизни человека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F5671F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Игры «Отгадай название», «Морские </w:t>
            </w:r>
            <w:proofErr w:type="spellStart"/>
            <w:r>
              <w:rPr>
                <w:sz w:val="20"/>
              </w:rPr>
              <w:t>прдукты</w:t>
            </w:r>
            <w:proofErr w:type="spellEnd"/>
            <w:r>
              <w:rPr>
                <w:sz w:val="20"/>
              </w:rPr>
              <w:t>», «Отгадай мелодию», «Вкусные истории»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Получение представлений о значении витаминов и минеральных веществ в жизни человека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b/>
                <w:sz w:val="20"/>
                <w:szCs w:val="20"/>
              </w:rPr>
            </w:pPr>
            <w:r w:rsidRPr="00B31E46">
              <w:rPr>
                <w:rStyle w:val="a5"/>
                <w:b w:val="0"/>
                <w:sz w:val="20"/>
                <w:szCs w:val="20"/>
              </w:rPr>
              <w:t>Что надо есть, если хочешь стать сильнее.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Сформировать представление  о связи рациона питания и образа жизни, о высококалорийных продуктах питания. 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роли спорта для сохранения и укрепления здоровья, 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и блюдах, которые нужно включать в рацион питания человека, занимающегося спортом</w:t>
            </w: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Здоровье, спорт, питание, здоровый образ жизни.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Игра «Мой день», игра «Меню спортсмена»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</w:rPr>
              <w:t>Получение представления  о связи рациона питания и образа жизни, о высококалорийных продуктах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510E3E" w:rsidRDefault="003C6D34" w:rsidP="008C0071">
            <w:pPr>
              <w:pStyle w:val="afa"/>
              <w:rPr>
                <w:rFonts w:ascii="Times New Roman" w:hAnsi="Times New Roman"/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33-34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rStyle w:val="a5"/>
                <w:b w:val="0"/>
                <w:sz w:val="20"/>
                <w:szCs w:val="20"/>
              </w:rPr>
            </w:pPr>
            <w:r w:rsidRPr="00B31E46">
              <w:rPr>
                <w:rStyle w:val="a5"/>
                <w:b w:val="0"/>
                <w:sz w:val="20"/>
                <w:szCs w:val="20"/>
              </w:rPr>
              <w:t>Праздник урожая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Закрепить полученные знания о законах здорового питания, познакомить с полезными блюдами для праздничного стола.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Обобщить знания о правильном питании,</w:t>
            </w:r>
          </w:p>
          <w:p w:rsidR="003C6D34" w:rsidRPr="00510E3E" w:rsidRDefault="003C6D34" w:rsidP="008C0071">
            <w:pPr>
              <w:pStyle w:val="afa"/>
            </w:pPr>
            <w:r w:rsidRPr="00510E3E">
              <w:rPr>
                <w:rFonts w:ascii="Times New Roman" w:hAnsi="Times New Roman"/>
                <w:sz w:val="20"/>
                <w:szCs w:val="20"/>
              </w:rPr>
              <w:t>расширить представление о наиболее полезных продуктах и блюдах. Просвещение родителей в вопросах организации правильного питания у детей</w:t>
            </w:r>
            <w:r w:rsidRPr="00510E3E">
              <w:t>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Питание, здоровье, 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салатов и праздничных блюд. Концертная программа.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Дегустация праздничных блюд.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Инсценировка, пение песен, чтение стихов.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Получение  знаний  о правильном питании,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  <w:szCs w:val="20"/>
              </w:rPr>
              <w:t>расширение представления о наиболее полезных продуктах и блюдах.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3C6D34" w:rsidRPr="00B31E46" w:rsidRDefault="003C6D34" w:rsidP="003C6D34">
      <w:pPr>
        <w:jc w:val="center"/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3C6D34" w:rsidRDefault="003C6D34" w:rsidP="003C6D34">
      <w:pPr>
        <w:jc w:val="center"/>
        <w:rPr>
          <w:b/>
        </w:rPr>
      </w:pPr>
    </w:p>
    <w:p w:rsidR="00974561" w:rsidRDefault="00974561" w:rsidP="003C6D34">
      <w:pPr>
        <w:jc w:val="center"/>
        <w:rPr>
          <w:b/>
        </w:rPr>
      </w:pPr>
    </w:p>
    <w:p w:rsidR="00974561" w:rsidRDefault="00974561" w:rsidP="003C6D34">
      <w:pPr>
        <w:jc w:val="center"/>
        <w:rPr>
          <w:b/>
        </w:rPr>
      </w:pPr>
    </w:p>
    <w:p w:rsidR="00974561" w:rsidRDefault="00974561" w:rsidP="003C6D34">
      <w:pPr>
        <w:jc w:val="center"/>
        <w:rPr>
          <w:b/>
        </w:rPr>
      </w:pPr>
    </w:p>
    <w:p w:rsidR="00974561" w:rsidRDefault="00974561" w:rsidP="003C6D34">
      <w:pPr>
        <w:jc w:val="center"/>
        <w:rPr>
          <w:b/>
        </w:rPr>
      </w:pPr>
    </w:p>
    <w:p w:rsidR="00974561" w:rsidRDefault="00974561" w:rsidP="003C6D34">
      <w:pPr>
        <w:jc w:val="center"/>
        <w:rPr>
          <w:b/>
        </w:rPr>
      </w:pPr>
    </w:p>
    <w:p w:rsidR="003C6D34" w:rsidRPr="0026543D" w:rsidRDefault="003C6D34" w:rsidP="003C6D34">
      <w:pPr>
        <w:jc w:val="center"/>
        <w:rPr>
          <w:b/>
        </w:rPr>
      </w:pPr>
      <w:r w:rsidRPr="0026543D">
        <w:rPr>
          <w:b/>
        </w:rPr>
        <w:t>Литература:</w:t>
      </w:r>
    </w:p>
    <w:p w:rsidR="003C6D34" w:rsidRPr="0026543D" w:rsidRDefault="003C6D34" w:rsidP="003C6D34">
      <w:pPr>
        <w:jc w:val="both"/>
      </w:pPr>
      <w:r w:rsidRPr="0026543D">
        <w:t xml:space="preserve">1. </w:t>
      </w:r>
      <w:proofErr w:type="spellStart"/>
      <w:r w:rsidRPr="0026543D">
        <w:t>Буянова</w:t>
      </w:r>
      <w:proofErr w:type="spellEnd"/>
      <w:r w:rsidRPr="0026543D">
        <w:t xml:space="preserve"> Н. Я познаю мир: Детская энцикло</w:t>
      </w:r>
      <w:r>
        <w:t>педия: Медицина. – М.: АСТ, 2012</w:t>
      </w:r>
    </w:p>
    <w:p w:rsidR="003C6D34" w:rsidRPr="0026543D" w:rsidRDefault="003C6D34" w:rsidP="003C6D34">
      <w:pPr>
        <w:ind w:left="720" w:hanging="720"/>
        <w:jc w:val="both"/>
      </w:pPr>
      <w:r w:rsidRPr="0026543D">
        <w:t>2. Зайцев Г., Зайцев</w:t>
      </w:r>
      <w:r>
        <w:t xml:space="preserve"> А. Твоё здоровье. – </w:t>
      </w:r>
      <w:proofErr w:type="gramStart"/>
      <w:r>
        <w:t>С-Пб</w:t>
      </w:r>
      <w:proofErr w:type="gramEnd"/>
      <w:r>
        <w:t>., 2013</w:t>
      </w:r>
    </w:p>
    <w:p w:rsidR="003C6D34" w:rsidRPr="0026543D" w:rsidRDefault="003C6D34" w:rsidP="003C6D34">
      <w:pPr>
        <w:ind w:left="720" w:hanging="720"/>
        <w:jc w:val="both"/>
      </w:pPr>
      <w:r w:rsidRPr="0026543D">
        <w:t xml:space="preserve">3. Коростелёв Н. </w:t>
      </w:r>
      <w:proofErr w:type="gramStart"/>
      <w:r w:rsidRPr="0026543D">
        <w:t>От</w:t>
      </w:r>
      <w:proofErr w:type="gramEnd"/>
      <w:r w:rsidRPr="0026543D">
        <w:t xml:space="preserve"> А до Я детям </w:t>
      </w:r>
      <w:r>
        <w:t>о здоровье. – М.: Медицина, 2014</w:t>
      </w:r>
    </w:p>
    <w:p w:rsidR="003C6D34" w:rsidRPr="0026543D" w:rsidRDefault="003C6D34" w:rsidP="003C6D34">
      <w:pPr>
        <w:ind w:left="720" w:hanging="720"/>
        <w:jc w:val="both"/>
      </w:pPr>
      <w:r w:rsidRPr="0026543D">
        <w:t xml:space="preserve">4. Обухова Л.А., </w:t>
      </w:r>
      <w:proofErr w:type="spellStart"/>
      <w:r w:rsidRPr="0026543D">
        <w:t>Лемяскина</w:t>
      </w:r>
      <w:proofErr w:type="spellEnd"/>
      <w:r w:rsidRPr="0026543D">
        <w:t xml:space="preserve"> Н.А. Школа до</w:t>
      </w:r>
      <w:r>
        <w:t>кторов природы. - М.: ВАКО, 2014</w:t>
      </w:r>
    </w:p>
    <w:p w:rsidR="003C6D34" w:rsidRPr="0026543D" w:rsidRDefault="003C6D34" w:rsidP="003C6D34">
      <w:pPr>
        <w:jc w:val="both"/>
      </w:pPr>
      <w:r w:rsidRPr="0026543D">
        <w:t xml:space="preserve">5. </w:t>
      </w:r>
      <w:proofErr w:type="gramStart"/>
      <w:r w:rsidRPr="0026543D">
        <w:t>Безруких</w:t>
      </w:r>
      <w:proofErr w:type="gramEnd"/>
      <w:r w:rsidRPr="0026543D">
        <w:t xml:space="preserve"> М.М., Филиппова Т.А., Макеева А.Г. Разговор о правильном питании./ Методическое</w:t>
      </w:r>
      <w:r>
        <w:t xml:space="preserve"> пособие. – М.: ОЛМА-ПРЕСС, 2013</w:t>
      </w:r>
      <w:r w:rsidRPr="0026543D">
        <w:t>.</w:t>
      </w:r>
    </w:p>
    <w:p w:rsidR="003C6D34" w:rsidRPr="0026543D" w:rsidRDefault="003C6D34" w:rsidP="003C6D34">
      <w:pPr>
        <w:jc w:val="both"/>
      </w:pPr>
      <w:r w:rsidRPr="0026543D">
        <w:t xml:space="preserve"> 6. </w:t>
      </w:r>
      <w:proofErr w:type="gramStart"/>
      <w:r w:rsidRPr="0026543D">
        <w:t>Безруких</w:t>
      </w:r>
      <w:proofErr w:type="gramEnd"/>
      <w:r w:rsidRPr="0026543D">
        <w:t xml:space="preserve"> М.М., Филиппова Т.А.. Разговор о правильном питании./ Рабочая тетрадь для шк</w:t>
      </w:r>
      <w:r>
        <w:t>ольников. – М.: ОЛМА-ПРЕСС, 2013</w:t>
      </w:r>
      <w:r w:rsidRPr="0026543D">
        <w:t>.</w:t>
      </w:r>
    </w:p>
    <w:p w:rsidR="003C6D34" w:rsidRPr="0026543D" w:rsidRDefault="003C6D34" w:rsidP="003C6D34">
      <w:pPr>
        <w:jc w:val="both"/>
      </w:pPr>
      <w:r w:rsidRPr="0026543D">
        <w:t xml:space="preserve"> 7. Безруких М.М., Филиппова Т.А.. Две недели в лагере здоровья./ Рабочая тетрадь для школьник</w:t>
      </w:r>
      <w:r>
        <w:t>ов. – М.: ОЛМА-ПРЕСС Инвест, 201</w:t>
      </w:r>
      <w:r w:rsidRPr="0026543D">
        <w:t>3.</w:t>
      </w:r>
    </w:p>
    <w:p w:rsidR="003C6D34" w:rsidRPr="0026543D" w:rsidRDefault="003C6D34" w:rsidP="003C6D34">
      <w:pPr>
        <w:jc w:val="both"/>
      </w:pPr>
      <w:r w:rsidRPr="0026543D">
        <w:t>8. Издательский дом «Первое сентяб</w:t>
      </w:r>
      <w:r>
        <w:t>ря», «Здоровье детей» № 13, 2014</w:t>
      </w:r>
      <w:r w:rsidRPr="0026543D">
        <w:t xml:space="preserve">. </w:t>
      </w:r>
    </w:p>
    <w:p w:rsidR="003C6D34" w:rsidRPr="0026543D" w:rsidRDefault="003C6D34" w:rsidP="003C6D34">
      <w:pPr>
        <w:jc w:val="both"/>
      </w:pPr>
      <w:r w:rsidRPr="0026543D">
        <w:t>9. Издательский дом «Первое сент</w:t>
      </w:r>
      <w:r>
        <w:t>ября» «Здоровье детей» № 15, 201</w:t>
      </w:r>
      <w:r w:rsidRPr="0026543D">
        <w:t xml:space="preserve">4.  </w:t>
      </w:r>
    </w:p>
    <w:p w:rsidR="003C6D34" w:rsidRPr="0026543D" w:rsidRDefault="003C6D34" w:rsidP="003C6D34">
      <w:pPr>
        <w:jc w:val="both"/>
      </w:pPr>
      <w:r w:rsidRPr="0026543D">
        <w:t>10. Издательский дом «Первое сентя</w:t>
      </w:r>
      <w:r>
        <w:t>бря» «Здоровье детей» № 15, 2014</w:t>
      </w:r>
      <w:r w:rsidRPr="0026543D">
        <w:t xml:space="preserve">.  </w:t>
      </w:r>
    </w:p>
    <w:p w:rsidR="003C6D34" w:rsidRPr="0026543D" w:rsidRDefault="003C6D34" w:rsidP="003C6D34">
      <w:pPr>
        <w:jc w:val="both"/>
      </w:pPr>
      <w:r w:rsidRPr="0026543D">
        <w:t>11. Методическое пособие по воспитательной работе образовательной програ</w:t>
      </w:r>
      <w:r>
        <w:t>ммы «Мой выбор». М., Ижица, 2013</w:t>
      </w:r>
      <w:r w:rsidRPr="0026543D">
        <w:t xml:space="preserve">. </w:t>
      </w:r>
    </w:p>
    <w:p w:rsidR="003C6D34" w:rsidRPr="0026543D" w:rsidRDefault="003C6D34" w:rsidP="003C6D34">
      <w:pPr>
        <w:jc w:val="both"/>
      </w:pPr>
      <w:r w:rsidRPr="0026543D">
        <w:t xml:space="preserve">12. </w:t>
      </w:r>
      <w:hyperlink r:id="rId5" w:history="1">
        <w:r w:rsidRPr="0026543D">
          <w:rPr>
            <w:rStyle w:val="a7"/>
          </w:rPr>
          <w:t>http://www.prav-pit.ru/</w:t>
        </w:r>
      </w:hyperlink>
    </w:p>
    <w:p w:rsidR="003C6D34" w:rsidRPr="0026543D" w:rsidRDefault="003C6D34" w:rsidP="003C6D34">
      <w:pPr>
        <w:jc w:val="both"/>
      </w:pPr>
      <w:r w:rsidRPr="0026543D">
        <w:t xml:space="preserve">13. </w:t>
      </w:r>
      <w:hyperlink r:id="rId6" w:history="1">
        <w:r w:rsidRPr="0026543D">
          <w:rPr>
            <w:rStyle w:val="a7"/>
          </w:rPr>
          <w:t>http://www.sipkro.ru/</w:t>
        </w:r>
      </w:hyperlink>
    </w:p>
    <w:p w:rsidR="003C6D34" w:rsidRDefault="003C6D34" w:rsidP="003C6D34">
      <w:pPr>
        <w:pStyle w:val="a1"/>
        <w:jc w:val="right"/>
        <w:rPr>
          <w:b/>
          <w:sz w:val="28"/>
          <w:szCs w:val="28"/>
        </w:rPr>
      </w:pPr>
    </w:p>
    <w:p w:rsidR="003C6D34" w:rsidRDefault="003C6D34" w:rsidP="003C6D34">
      <w:pPr>
        <w:pStyle w:val="a1"/>
        <w:jc w:val="right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3C6D34" w:rsidRDefault="003C6D34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974561" w:rsidRDefault="00974561" w:rsidP="003C6D34">
      <w:pPr>
        <w:pStyle w:val="afa"/>
        <w:jc w:val="both"/>
        <w:rPr>
          <w:b/>
          <w:sz w:val="28"/>
          <w:szCs w:val="28"/>
        </w:rPr>
      </w:pPr>
    </w:p>
    <w:p w:rsidR="003C6D34" w:rsidRPr="00311EFB" w:rsidRDefault="003C6D34" w:rsidP="003C6D34">
      <w:pPr>
        <w:pStyle w:val="afa"/>
        <w:jc w:val="both"/>
        <w:rPr>
          <w:rFonts w:ascii="Times New Roman" w:hAnsi="Times New Roman"/>
          <w:sz w:val="24"/>
          <w:szCs w:val="24"/>
        </w:rPr>
      </w:pPr>
      <w:r w:rsidRPr="00B31E46">
        <w:rPr>
          <w:b/>
          <w:sz w:val="28"/>
          <w:szCs w:val="28"/>
        </w:rPr>
        <w:t>Приложение 1</w:t>
      </w:r>
    </w:p>
    <w:p w:rsidR="003C6D34" w:rsidRPr="00B31E46" w:rsidRDefault="003C6D34" w:rsidP="003C6D34">
      <w:pPr>
        <w:pStyle w:val="a1"/>
        <w:rPr>
          <w:b/>
        </w:rPr>
      </w:pPr>
      <w:r w:rsidRPr="00B31E46">
        <w:rPr>
          <w:b/>
        </w:rPr>
        <w:t>ПАМЯТКИ ДЛЯ РОДИТЕЛЕЙ</w:t>
      </w:r>
    </w:p>
    <w:p w:rsidR="003C6D34" w:rsidRPr="00B31E46" w:rsidRDefault="003C6D34" w:rsidP="003C6D34">
      <w:pPr>
        <w:pStyle w:val="a1"/>
        <w:numPr>
          <w:ilvl w:val="0"/>
          <w:numId w:val="5"/>
        </w:numPr>
        <w:rPr>
          <w:sz w:val="28"/>
          <w:szCs w:val="28"/>
        </w:rPr>
      </w:pPr>
      <w:r w:rsidRPr="00B31E46">
        <w:rPr>
          <w:i/>
          <w:sz w:val="28"/>
          <w:szCs w:val="28"/>
          <w:u w:val="single"/>
        </w:rPr>
        <w:t>Прежде всего, нужно позаботиться о соблюдении режима питания</w:t>
      </w:r>
      <w:r w:rsidRPr="00B31E46">
        <w:rPr>
          <w:sz w:val="28"/>
          <w:szCs w:val="28"/>
        </w:rPr>
        <w:t>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Детям 6-7 лет необходимо есть 4-5 раз в день, перерыв между приема</w:t>
      </w:r>
      <w:r w:rsidRPr="00B31E46">
        <w:rPr>
          <w:sz w:val="28"/>
          <w:szCs w:val="28"/>
        </w:rPr>
        <w:softHyphen/>
        <w:t>ми пищи - не больше 3-3,5 часов. Если время завтрака, обеда, полдника и ужина соблюдается изо дня в день, организм ребенка начинает заранее гото</w:t>
      </w:r>
      <w:r w:rsidRPr="00B31E46">
        <w:rPr>
          <w:sz w:val="28"/>
          <w:szCs w:val="28"/>
        </w:rPr>
        <w:softHyphen/>
        <w:t>виться к приему пищи. Благодаря этому пища лучше переваривается и усваи</w:t>
      </w:r>
      <w:r w:rsidRPr="00B31E46">
        <w:rPr>
          <w:sz w:val="28"/>
          <w:szCs w:val="28"/>
        </w:rPr>
        <w:softHyphen/>
        <w:t>вается. Соблюдение режима питания - лучшая профилактика заболеваний ор</w:t>
      </w:r>
      <w:r w:rsidRPr="00B31E46">
        <w:rPr>
          <w:sz w:val="28"/>
          <w:szCs w:val="28"/>
        </w:rPr>
        <w:softHyphen/>
        <w:t>ганов пищеварения.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 xml:space="preserve">Если пришло время завтракать или обедать, а ребенок совсем не </w:t>
      </w:r>
      <w:proofErr w:type="gramStart"/>
      <w:r w:rsidRPr="00B31E46">
        <w:rPr>
          <w:sz w:val="28"/>
          <w:szCs w:val="28"/>
        </w:rPr>
        <w:t>хочет</w:t>
      </w:r>
      <w:proofErr w:type="gramEnd"/>
      <w:r w:rsidRPr="00B31E46">
        <w:rPr>
          <w:sz w:val="28"/>
          <w:szCs w:val="28"/>
        </w:rPr>
        <w:t xml:space="preserve"> есть, предложите ему выпить стакан сока, молока или съесть яблоко.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Не стоит принуждать ребенка, сердиться, нервничать. Ваши настойчивые уго</w:t>
      </w:r>
      <w:r w:rsidRPr="00B31E46">
        <w:rPr>
          <w:sz w:val="28"/>
          <w:szCs w:val="28"/>
        </w:rPr>
        <w:softHyphen/>
        <w:t>воры и требования могут сформировать у малыша стойкое отвращение к еде и привести к развитию анорексии (невротическому нарушению, выражаю</w:t>
      </w:r>
      <w:r w:rsidRPr="00B31E46">
        <w:rPr>
          <w:sz w:val="28"/>
          <w:szCs w:val="28"/>
        </w:rPr>
        <w:softHyphen/>
        <w:t>щемуся в отказе от пищи).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lastRenderedPageBreak/>
        <w:t>Чтобы «разбудить» у ребенка аппетит, перед основным приемом пищи дайте ему овощной или фруктовый салат. Благодаря этому блюду начинает выделяться желудочный сок, и у малыша возникает желание поесть.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Стоит обратить внимание на темперамент вашего сына или дочери. Спокойный, уравновешенный ребенок способен легко «настроиться» на еду, и ап</w:t>
      </w:r>
      <w:r w:rsidRPr="00B31E46">
        <w:rPr>
          <w:sz w:val="28"/>
          <w:szCs w:val="28"/>
        </w:rPr>
        <w:softHyphen/>
        <w:t>петит у него возникает сразу, как только он начинает есть. Подвижным, впе</w:t>
      </w:r>
      <w:r w:rsidRPr="00B31E46">
        <w:rPr>
          <w:sz w:val="28"/>
          <w:szCs w:val="28"/>
        </w:rPr>
        <w:softHyphen/>
        <w:t>чатлительным мальчикам и девочкам нужно время, чтобы успокоиться и ощу</w:t>
      </w:r>
      <w:r w:rsidRPr="00B31E46">
        <w:rPr>
          <w:sz w:val="28"/>
          <w:szCs w:val="28"/>
        </w:rPr>
        <w:softHyphen/>
        <w:t>тить голод. Поэтому не стоит требовать от таких детей, чтобы они немедлен</w:t>
      </w:r>
      <w:r w:rsidRPr="00B31E46">
        <w:rPr>
          <w:sz w:val="28"/>
          <w:szCs w:val="28"/>
        </w:rPr>
        <w:softHyphen/>
        <w:t>но приступали к еде. Пусть они помогут Вам накрыть на стол, приготовят по</w:t>
      </w:r>
      <w:r w:rsidRPr="00B31E46">
        <w:rPr>
          <w:sz w:val="28"/>
          <w:szCs w:val="28"/>
        </w:rPr>
        <w:softHyphen/>
        <w:t>суду, все это позволит непоседам «настроиться» на еду.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</w:p>
    <w:p w:rsidR="003C6D34" w:rsidRPr="00B31E46" w:rsidRDefault="003C6D34" w:rsidP="003C6D34">
      <w:pPr>
        <w:pStyle w:val="a1"/>
        <w:numPr>
          <w:ilvl w:val="0"/>
          <w:numId w:val="5"/>
        </w:numPr>
        <w:rPr>
          <w:i/>
          <w:sz w:val="28"/>
          <w:szCs w:val="28"/>
          <w:u w:val="single"/>
        </w:rPr>
      </w:pPr>
      <w:r w:rsidRPr="00B31E46">
        <w:rPr>
          <w:i/>
          <w:sz w:val="28"/>
          <w:szCs w:val="28"/>
          <w:u w:val="single"/>
        </w:rPr>
        <w:t>Питание ребенка должно быть полноценным и обеспечивать ор</w:t>
      </w:r>
      <w:r w:rsidRPr="00B31E46">
        <w:rPr>
          <w:i/>
          <w:sz w:val="28"/>
          <w:szCs w:val="28"/>
          <w:u w:val="single"/>
        </w:rPr>
        <w:softHyphen/>
        <w:t>ганизм всем необходимым.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Особое место в рационе питания занимают белковые продукты. На завтрак и ужин ребенку лучше предложить молочные блюда (сырники, варени</w:t>
      </w:r>
      <w:r w:rsidRPr="00B31E46">
        <w:rPr>
          <w:sz w:val="28"/>
          <w:szCs w:val="28"/>
        </w:rPr>
        <w:softHyphen/>
        <w:t xml:space="preserve">ки, омлет), каши, сваренные на молоке. Они </w:t>
      </w:r>
      <w:proofErr w:type="gramStart"/>
      <w:r w:rsidRPr="00B31E46">
        <w:rPr>
          <w:sz w:val="28"/>
          <w:szCs w:val="28"/>
        </w:rPr>
        <w:t>обеспечивают потребность малы</w:t>
      </w:r>
      <w:r w:rsidRPr="00B31E46">
        <w:rPr>
          <w:sz w:val="28"/>
          <w:szCs w:val="28"/>
        </w:rPr>
        <w:softHyphen/>
        <w:t>ша в белке</w:t>
      </w:r>
      <w:proofErr w:type="gramEnd"/>
      <w:r w:rsidRPr="00B31E46">
        <w:rPr>
          <w:sz w:val="28"/>
          <w:szCs w:val="28"/>
        </w:rPr>
        <w:t>, легко усваиваются организмом.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Мясная пища тоже нужна детям. Но лучше, если блюда из мяса ребенок съест во время обеда. Избыток мясной пищи в рационе столь же вреден, как и ее недостаток.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Жиры служат источником энергии и «строительным материалом» для орга</w:t>
      </w:r>
      <w:r w:rsidRPr="00B31E46">
        <w:rPr>
          <w:sz w:val="28"/>
          <w:szCs w:val="28"/>
        </w:rPr>
        <w:softHyphen/>
        <w:t xml:space="preserve">низма, поэтому их присутствие в дневном рационе ребенка обязательно. Особое место среди жировых продуктов занимает сливочное и растительные масла. В них, помимо жира, содержатся витамины </w:t>
      </w:r>
      <w:r w:rsidRPr="00B31E46">
        <w:rPr>
          <w:sz w:val="28"/>
          <w:szCs w:val="28"/>
          <w:lang w:val="en-US"/>
        </w:rPr>
        <w:t>D</w:t>
      </w:r>
      <w:r w:rsidRPr="00B31E46">
        <w:rPr>
          <w:sz w:val="28"/>
          <w:szCs w:val="28"/>
        </w:rPr>
        <w:t xml:space="preserve">, Е, </w:t>
      </w:r>
      <w:proofErr w:type="gramStart"/>
      <w:r w:rsidRPr="00B31E46">
        <w:rPr>
          <w:sz w:val="28"/>
          <w:szCs w:val="28"/>
        </w:rPr>
        <w:t>К</w:t>
      </w:r>
      <w:proofErr w:type="gramEnd"/>
      <w:r w:rsidRPr="00B31E46">
        <w:rPr>
          <w:sz w:val="28"/>
          <w:szCs w:val="28"/>
        </w:rPr>
        <w:t xml:space="preserve">, а также полезные минеральные вещества. </w:t>
      </w:r>
      <w:proofErr w:type="gramStart"/>
      <w:r w:rsidRPr="00B31E46">
        <w:rPr>
          <w:sz w:val="28"/>
          <w:szCs w:val="28"/>
        </w:rPr>
        <w:t>Сливочное</w:t>
      </w:r>
      <w:proofErr w:type="gramEnd"/>
      <w:r w:rsidRPr="00B31E46">
        <w:rPr>
          <w:sz w:val="28"/>
          <w:szCs w:val="28"/>
        </w:rPr>
        <w:t xml:space="preserve"> и растительные масла лучше использовать в натуральном виде (бутерброды, добавка к готовым блюдам, заправка для салатов). Дело в том, что при тепловой обработке разрушаются витамины, и масло теряет свои ценные качества. Сливочные масла с различными пищевыми добавками (шоко</w:t>
      </w:r>
      <w:r w:rsidRPr="00B31E46">
        <w:rPr>
          <w:sz w:val="28"/>
          <w:szCs w:val="28"/>
        </w:rPr>
        <w:softHyphen/>
        <w:t>ладное, фруктовое, сырное, селедочное) имеют пониженное количество жира, поэтому их можно рекомендовать для детей с избыточной массой тела.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Блюда из круп: каши, запеканки - основные источники углеводов. Каши легко усваиваются и обладают обволакивающим действием. Последнее очень важно для предупреждения заболеваний желудочно-кишечного тракта (к сожале</w:t>
      </w:r>
      <w:r w:rsidRPr="00B31E46">
        <w:rPr>
          <w:sz w:val="28"/>
          <w:szCs w:val="28"/>
        </w:rPr>
        <w:softHyphen/>
        <w:t>нию, распространенных среди детей). К тому же каши легки в приготовлении и ... очень дешевы.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Много углеводов и витаминов содержится в растительной пище. Овощи и фрукты необходимы ребенку каждый день. Но вот беда, зачастую при их вы</w:t>
      </w:r>
      <w:r w:rsidRPr="00B31E46">
        <w:rPr>
          <w:sz w:val="28"/>
          <w:szCs w:val="28"/>
        </w:rPr>
        <w:softHyphen/>
        <w:t>ращивании используются химические вещества, способные накапливаться в растении. Если Вы не уверены в «экологической безопасности» овощей, перед варкой нарежьте их кусочками и на 30-40 минут залейте холодной водой.</w:t>
      </w:r>
    </w:p>
    <w:p w:rsidR="003C6D34" w:rsidRDefault="003C6D34" w:rsidP="003C6D34">
      <w:pPr>
        <w:pStyle w:val="a1"/>
      </w:pPr>
      <w:r w:rsidRPr="00B31E46">
        <w:lastRenderedPageBreak/>
        <w:t>Следует помнить, что для полноценного усвоения веществ, содержащихся в овощах и фруктах, часто требуются жиры. Вот почему овощные или фрукто</w:t>
      </w:r>
      <w:r w:rsidRPr="00B31E46">
        <w:softHyphen/>
        <w:t xml:space="preserve">вые салаты заправляют растительным маслом, майонезом или сметаной, </w:t>
      </w:r>
      <w:proofErr w:type="spellStart"/>
      <w:r w:rsidRPr="00B31E46">
        <w:t>сливками</w:t>
      </w:r>
      <w:proofErr w:type="gramStart"/>
      <w:r w:rsidRPr="00B31E46">
        <w:t>.</w:t>
      </w:r>
      <w:r>
        <w:t>П</w:t>
      </w:r>
      <w:proofErr w:type="spellEnd"/>
      <w:proofErr w:type="gramEnd"/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3C6D34" w:rsidRDefault="003C6D34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974561" w:rsidRDefault="00974561" w:rsidP="003C6D34">
      <w:pPr>
        <w:pStyle w:val="a1"/>
      </w:pPr>
    </w:p>
    <w:p w:rsidR="003C6D34" w:rsidRPr="00B31E46" w:rsidRDefault="003C6D34" w:rsidP="003C6D34">
      <w:pPr>
        <w:pStyle w:val="a1"/>
        <w:rPr>
          <w:b/>
          <w:sz w:val="28"/>
          <w:szCs w:val="28"/>
        </w:rPr>
      </w:pPr>
      <w:r>
        <w:t>П</w:t>
      </w:r>
      <w:r w:rsidRPr="00B31E46">
        <w:rPr>
          <w:b/>
          <w:sz w:val="28"/>
          <w:szCs w:val="28"/>
        </w:rPr>
        <w:t>риложение 2</w:t>
      </w:r>
    </w:p>
    <w:p w:rsidR="003C6D34" w:rsidRPr="00B31E46" w:rsidRDefault="003C6D34" w:rsidP="003C6D34">
      <w:pPr>
        <w:rPr>
          <w:sz w:val="28"/>
          <w:szCs w:val="28"/>
        </w:rPr>
      </w:pPr>
    </w:p>
    <w:p w:rsidR="003C6D34" w:rsidRDefault="003C6D34" w:rsidP="003C6D34">
      <w:pPr>
        <w:pStyle w:val="a1"/>
        <w:jc w:val="center"/>
        <w:rPr>
          <w:rStyle w:val="a5"/>
          <w:sz w:val="28"/>
          <w:szCs w:val="28"/>
        </w:rPr>
      </w:pPr>
      <w:bookmarkStart w:id="1" w:name="text_div1"/>
      <w:bookmarkEnd w:id="1"/>
      <w:r w:rsidRPr="00B31E46">
        <w:rPr>
          <w:rStyle w:val="a5"/>
          <w:sz w:val="28"/>
          <w:szCs w:val="28"/>
        </w:rPr>
        <w:t xml:space="preserve">ИГРЫ С ПРАВИЛАМИ.   ДИДАКТИЧЕСКИЕ ЗАДАНИЯ. </w:t>
      </w:r>
    </w:p>
    <w:p w:rsidR="003C6D34" w:rsidRDefault="003C6D34" w:rsidP="003C6D34">
      <w:pPr>
        <w:pStyle w:val="a1"/>
        <w:jc w:val="center"/>
        <w:rPr>
          <w:rStyle w:val="a5"/>
          <w:sz w:val="28"/>
          <w:szCs w:val="28"/>
        </w:rPr>
      </w:pPr>
    </w:p>
    <w:p w:rsidR="003C6D34" w:rsidRPr="00B31E46" w:rsidRDefault="003C6D34" w:rsidP="003C6D34">
      <w:pPr>
        <w:pStyle w:val="a1"/>
        <w:rPr>
          <w:rStyle w:val="a5"/>
          <w:i/>
          <w:sz w:val="28"/>
          <w:szCs w:val="28"/>
          <w:u w:val="single"/>
        </w:rPr>
      </w:pPr>
      <w:r w:rsidRPr="00B31E46">
        <w:rPr>
          <w:rStyle w:val="a5"/>
          <w:i/>
          <w:sz w:val="28"/>
          <w:szCs w:val="28"/>
          <w:u w:val="single"/>
        </w:rPr>
        <w:t>Игра-соревнование «Разложи продукты на разноцветные столы».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2 или 3 команды должны разложить продукты (названия ко</w:t>
      </w:r>
      <w:r w:rsidRPr="00B31E46">
        <w:rPr>
          <w:sz w:val="28"/>
          <w:szCs w:val="28"/>
        </w:rPr>
        <w:softHyphen/>
        <w:t>торых написаны на карточках, или нарисованы) на 3 стола, по</w:t>
      </w:r>
      <w:r w:rsidRPr="00B31E46">
        <w:rPr>
          <w:sz w:val="28"/>
          <w:szCs w:val="28"/>
        </w:rPr>
        <w:softHyphen/>
        <w:t xml:space="preserve">крытые скатертями  трех цветов: </w:t>
      </w:r>
    </w:p>
    <w:p w:rsidR="003C6D34" w:rsidRPr="00B31E46" w:rsidRDefault="003C6D34" w:rsidP="003C6D34">
      <w:pPr>
        <w:pStyle w:val="a1"/>
        <w:numPr>
          <w:ilvl w:val="0"/>
          <w:numId w:val="5"/>
        </w:numPr>
        <w:rPr>
          <w:sz w:val="28"/>
          <w:szCs w:val="28"/>
        </w:rPr>
      </w:pPr>
      <w:proofErr w:type="gramStart"/>
      <w:r w:rsidRPr="00B31E46">
        <w:rPr>
          <w:sz w:val="28"/>
          <w:szCs w:val="28"/>
        </w:rPr>
        <w:t>зеленой</w:t>
      </w:r>
      <w:proofErr w:type="gramEnd"/>
      <w:r w:rsidRPr="00B31E46">
        <w:rPr>
          <w:sz w:val="28"/>
          <w:szCs w:val="28"/>
        </w:rPr>
        <w:t xml:space="preserve"> (продукты ежедневного рациона); </w:t>
      </w:r>
    </w:p>
    <w:p w:rsidR="003C6D34" w:rsidRPr="00B31E46" w:rsidRDefault="003C6D34" w:rsidP="003C6D34">
      <w:pPr>
        <w:pStyle w:val="a1"/>
        <w:numPr>
          <w:ilvl w:val="0"/>
          <w:numId w:val="5"/>
        </w:numPr>
        <w:rPr>
          <w:sz w:val="28"/>
          <w:szCs w:val="28"/>
        </w:rPr>
      </w:pPr>
      <w:proofErr w:type="gramStart"/>
      <w:r w:rsidRPr="00B31E46">
        <w:rPr>
          <w:sz w:val="28"/>
          <w:szCs w:val="28"/>
        </w:rPr>
        <w:t>желтой</w:t>
      </w:r>
      <w:proofErr w:type="gramEnd"/>
      <w:r w:rsidRPr="00B31E46">
        <w:rPr>
          <w:sz w:val="28"/>
          <w:szCs w:val="28"/>
        </w:rPr>
        <w:t xml:space="preserve"> (полезные продукты, используемые достаточно часто);</w:t>
      </w:r>
    </w:p>
    <w:p w:rsidR="003C6D34" w:rsidRPr="00B31E46" w:rsidRDefault="003C6D34" w:rsidP="003C6D34">
      <w:pPr>
        <w:pStyle w:val="a1"/>
        <w:numPr>
          <w:ilvl w:val="0"/>
          <w:numId w:val="5"/>
        </w:numPr>
        <w:rPr>
          <w:sz w:val="28"/>
          <w:szCs w:val="28"/>
        </w:rPr>
      </w:pPr>
      <w:proofErr w:type="gramStart"/>
      <w:r w:rsidRPr="00B31E46">
        <w:rPr>
          <w:sz w:val="28"/>
          <w:szCs w:val="28"/>
        </w:rPr>
        <w:t>красной</w:t>
      </w:r>
      <w:proofErr w:type="gramEnd"/>
      <w:r w:rsidRPr="00B31E46">
        <w:rPr>
          <w:sz w:val="28"/>
          <w:szCs w:val="28"/>
        </w:rPr>
        <w:t xml:space="preserve"> (продукты, присутствующие на столе изредка).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Победителем становится команда, первой выполнившая за</w:t>
      </w:r>
      <w:r w:rsidRPr="00B31E46">
        <w:rPr>
          <w:sz w:val="28"/>
          <w:szCs w:val="28"/>
        </w:rPr>
        <w:softHyphen/>
        <w:t>дание правильно.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</w:p>
    <w:p w:rsidR="003C6D34" w:rsidRPr="00B31E46" w:rsidRDefault="003C6D34" w:rsidP="003C6D34">
      <w:pPr>
        <w:pStyle w:val="a1"/>
        <w:rPr>
          <w:rStyle w:val="a6"/>
          <w:b/>
          <w:sz w:val="28"/>
          <w:szCs w:val="28"/>
          <w:u w:val="single"/>
        </w:rPr>
      </w:pPr>
      <w:r w:rsidRPr="00B31E46">
        <w:rPr>
          <w:sz w:val="28"/>
          <w:szCs w:val="28"/>
        </w:rPr>
        <w:t> </w:t>
      </w:r>
      <w:r w:rsidRPr="00B31E46">
        <w:rPr>
          <w:rStyle w:val="a6"/>
          <w:b/>
          <w:sz w:val="28"/>
          <w:szCs w:val="28"/>
          <w:u w:val="single"/>
        </w:rPr>
        <w:t xml:space="preserve">Динамическая игра «Поезд» 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Один ученик исполняет роль светофора. Остальные учащиеся получают по одной карточке с рисунками продуктов. Дети образуют «длинный поезд», держа карточки в руках.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Едет поезд необычный,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Он большой и симпатичный (непривычный).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Нет вагонов, нет колес,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В нем: капуста, мед, овес,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Лук, петрушка и укроп...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Остановка!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lastRenderedPageBreak/>
        <w:t>Поезд, стоп!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Поезд движется по классу к светофору. По сигналу «Стоп!» на светофоре загорается красный свет (ученик, исполняющий роль светофора, поднимает красный кружок).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Из колонны выходят дети, в руках которых были карточки с рисунками продуктов, которые можно есть лишь изредка.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Поезд движется дальше и снова по сигналу «Стоп» загора</w:t>
      </w:r>
      <w:r w:rsidRPr="00B31E46">
        <w:rPr>
          <w:sz w:val="28"/>
          <w:szCs w:val="28"/>
        </w:rPr>
        <w:softHyphen/>
        <w:t xml:space="preserve">ется желтый свет. Из колонны выходят дети, в руках которых карточки с рисунками полезных продуктов, которые не </w:t>
      </w:r>
      <w:proofErr w:type="gramStart"/>
      <w:r w:rsidRPr="00B31E46">
        <w:rPr>
          <w:sz w:val="28"/>
          <w:szCs w:val="28"/>
        </w:rPr>
        <w:t>следует</w:t>
      </w:r>
      <w:proofErr w:type="gramEnd"/>
      <w:r w:rsidRPr="00B31E46">
        <w:rPr>
          <w:sz w:val="28"/>
          <w:szCs w:val="28"/>
        </w:rPr>
        <w:t xml:space="preserve"> есть каждый день.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В составе поезда остаются самые полезные продукты. Каж</w:t>
      </w:r>
      <w:r w:rsidRPr="00B31E46">
        <w:rPr>
          <w:sz w:val="28"/>
          <w:szCs w:val="28"/>
        </w:rPr>
        <w:softHyphen/>
        <w:t>дый ученик рассказывает, чем полезен продукт, изображенный на рисунке.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</w:p>
    <w:p w:rsidR="003C6D34" w:rsidRPr="00B31E46" w:rsidRDefault="003C6D34" w:rsidP="003C6D34">
      <w:pPr>
        <w:pStyle w:val="a1"/>
        <w:rPr>
          <w:rStyle w:val="a6"/>
          <w:b/>
          <w:sz w:val="28"/>
          <w:szCs w:val="28"/>
          <w:u w:val="single"/>
        </w:rPr>
      </w:pPr>
      <w:r w:rsidRPr="00B31E46">
        <w:rPr>
          <w:rStyle w:val="a6"/>
          <w:b/>
          <w:sz w:val="28"/>
          <w:szCs w:val="28"/>
          <w:u w:val="single"/>
        </w:rPr>
        <w:t xml:space="preserve"> «Помоги Кубику или Бусинке» 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На столе 4 карточки, на которых написаны блюда для завт</w:t>
      </w:r>
      <w:r w:rsidRPr="00B31E46">
        <w:rPr>
          <w:sz w:val="28"/>
          <w:szCs w:val="28"/>
        </w:rPr>
        <w:softHyphen/>
        <w:t xml:space="preserve">рака, обеда, полдника и ужина. 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Задание: положите карточки к тем часам, на которых указано время этого приема пищи.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</w:p>
    <w:p w:rsidR="003C6D34" w:rsidRPr="00B31E46" w:rsidRDefault="003C6D34" w:rsidP="003C6D34">
      <w:pPr>
        <w:pStyle w:val="a1"/>
        <w:rPr>
          <w:rStyle w:val="a6"/>
          <w:b/>
          <w:sz w:val="28"/>
          <w:szCs w:val="28"/>
          <w:u w:val="single"/>
        </w:rPr>
      </w:pPr>
      <w:r w:rsidRPr="00B31E46">
        <w:rPr>
          <w:rStyle w:val="a6"/>
          <w:b/>
          <w:sz w:val="28"/>
          <w:szCs w:val="28"/>
          <w:u w:val="single"/>
        </w:rPr>
        <w:t>Доскажи пословицу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Каждая пословица написана на 2-х карточках, надо найти правильное продолжение.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Кто не умерен в еде - (враг себе)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  <w:proofErr w:type="gramStart"/>
      <w:r w:rsidRPr="00B31E46">
        <w:rPr>
          <w:sz w:val="28"/>
          <w:szCs w:val="28"/>
        </w:rPr>
        <w:t>Хочешь</w:t>
      </w:r>
      <w:proofErr w:type="gramEnd"/>
      <w:r w:rsidRPr="00B31E46">
        <w:rPr>
          <w:sz w:val="28"/>
          <w:szCs w:val="28"/>
        </w:rPr>
        <w:t xml:space="preserve"> есть калачи -  (не сиди на печи)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 xml:space="preserve"> Когда я ем -  (я глух и </w:t>
      </w:r>
      <w:proofErr w:type="gramStart"/>
      <w:r w:rsidRPr="00B31E46">
        <w:rPr>
          <w:sz w:val="28"/>
          <w:szCs w:val="28"/>
        </w:rPr>
        <w:t>нем</w:t>
      </w:r>
      <w:proofErr w:type="gramEnd"/>
      <w:r w:rsidRPr="00B31E46">
        <w:rPr>
          <w:sz w:val="28"/>
          <w:szCs w:val="28"/>
        </w:rPr>
        <w:t xml:space="preserve">) 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Снег на полях -  (хлеб в закромах).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 </w:t>
      </w:r>
    </w:p>
    <w:p w:rsidR="003C6D34" w:rsidRPr="00B31E46" w:rsidRDefault="003C6D34" w:rsidP="003C6D34">
      <w:pPr>
        <w:pStyle w:val="a1"/>
        <w:rPr>
          <w:rStyle w:val="a6"/>
          <w:b/>
          <w:sz w:val="28"/>
          <w:szCs w:val="28"/>
          <w:u w:val="single"/>
        </w:rPr>
      </w:pPr>
      <w:r w:rsidRPr="00B31E46">
        <w:rPr>
          <w:rStyle w:val="a6"/>
          <w:b/>
          <w:sz w:val="28"/>
          <w:szCs w:val="28"/>
          <w:u w:val="single"/>
        </w:rPr>
        <w:t>Игра «Знатоки»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На столе раскладываются различные колоски. В блюдцах - крупы. Ребятам предлагается по виду колоса определить назва</w:t>
      </w:r>
      <w:r w:rsidRPr="00B31E46">
        <w:rPr>
          <w:sz w:val="28"/>
          <w:szCs w:val="28"/>
        </w:rPr>
        <w:softHyphen/>
        <w:t>ние растения (пшеница, гречиха, овес...), а затем найти в блюд</w:t>
      </w:r>
      <w:r w:rsidRPr="00B31E46">
        <w:rPr>
          <w:sz w:val="28"/>
          <w:szCs w:val="28"/>
        </w:rPr>
        <w:softHyphen/>
        <w:t>цах соответствующую крупу и тоже назвать ее (манная, гречне</w:t>
      </w:r>
      <w:r w:rsidRPr="00B31E46">
        <w:rPr>
          <w:sz w:val="28"/>
          <w:szCs w:val="28"/>
        </w:rPr>
        <w:softHyphen/>
        <w:t>вая, овсяная). Следует обратить внимание ребят на форму крупы, ее размеры, цвет.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lastRenderedPageBreak/>
        <w:t> </w:t>
      </w:r>
    </w:p>
    <w:p w:rsidR="003C6D34" w:rsidRPr="00B31E46" w:rsidRDefault="003C6D34" w:rsidP="003C6D34">
      <w:pPr>
        <w:pStyle w:val="a1"/>
        <w:rPr>
          <w:rStyle w:val="a6"/>
          <w:b/>
          <w:sz w:val="28"/>
          <w:szCs w:val="28"/>
          <w:u w:val="single"/>
        </w:rPr>
      </w:pPr>
      <w:r w:rsidRPr="00B31E46">
        <w:rPr>
          <w:rStyle w:val="a6"/>
          <w:b/>
          <w:sz w:val="28"/>
          <w:szCs w:val="28"/>
          <w:u w:val="single"/>
        </w:rPr>
        <w:t>Конкурс «Самая вкусная и полезная каша»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С помощью работников столовой или родителей педагог подготавливает несколько тарелочек с разными видами каш. Рядом располагаются блюдца с добавками: семечки, сухофрук</w:t>
      </w:r>
      <w:r w:rsidRPr="00B31E46">
        <w:rPr>
          <w:sz w:val="28"/>
          <w:szCs w:val="28"/>
        </w:rPr>
        <w:softHyphen/>
        <w:t>ты, варенье и т. п.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Команды учащихся должны с помощью добавок «приду</w:t>
      </w:r>
      <w:r w:rsidRPr="00B31E46">
        <w:rPr>
          <w:sz w:val="28"/>
          <w:szCs w:val="28"/>
        </w:rPr>
        <w:softHyphen/>
        <w:t>мать» свою кашу и дать ей оригинальное название. Жюри (в него могут войти родители, старшеклассники) определяют победителя.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В ходе конкурса учитель обращает внимание на соблюдение ребятами правил личной гигиены (вымытые руки, использова</w:t>
      </w:r>
      <w:r w:rsidRPr="00B31E46">
        <w:rPr>
          <w:sz w:val="28"/>
          <w:szCs w:val="28"/>
        </w:rPr>
        <w:softHyphen/>
        <w:t>ние «личной» ложки, дегустация не из общей тарелки, а из от</w:t>
      </w:r>
      <w:r w:rsidRPr="00B31E46">
        <w:rPr>
          <w:sz w:val="28"/>
          <w:szCs w:val="28"/>
        </w:rPr>
        <w:softHyphen/>
        <w:t xml:space="preserve">дельного блюдца или розетки), а также правил этикета. 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Все это также может оцениваться жюри.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</w:p>
    <w:p w:rsidR="003C6D34" w:rsidRPr="00B31E46" w:rsidRDefault="003C6D34" w:rsidP="003C6D34">
      <w:pPr>
        <w:pStyle w:val="a1"/>
        <w:rPr>
          <w:rStyle w:val="a6"/>
          <w:b/>
          <w:sz w:val="28"/>
          <w:szCs w:val="28"/>
          <w:u w:val="single"/>
        </w:rPr>
      </w:pPr>
      <w:r w:rsidRPr="00B31E46">
        <w:rPr>
          <w:rStyle w:val="a6"/>
          <w:b/>
          <w:sz w:val="28"/>
          <w:szCs w:val="28"/>
          <w:u w:val="single"/>
        </w:rPr>
        <w:t xml:space="preserve"> Игра «Поварята» 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В блюдцах насыпаны вперемешку крупы — рисовая, гречне</w:t>
      </w:r>
      <w:r w:rsidRPr="00B31E46">
        <w:rPr>
          <w:sz w:val="28"/>
          <w:szCs w:val="28"/>
        </w:rPr>
        <w:softHyphen/>
        <w:t>вая, пшенная. Задание «поварятам» отделить крупы друг от дру</w:t>
      </w:r>
      <w:r w:rsidRPr="00B31E46">
        <w:rPr>
          <w:sz w:val="28"/>
          <w:szCs w:val="28"/>
        </w:rPr>
        <w:softHyphen/>
        <w:t>га и разложить по отдельным кастрюлям. Победителем станет тот, кто быстрее и без ошибок справится с заданием.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 </w:t>
      </w:r>
    </w:p>
    <w:p w:rsidR="003C6D34" w:rsidRPr="00B31E46" w:rsidRDefault="003C6D34" w:rsidP="003C6D34">
      <w:pPr>
        <w:pStyle w:val="a1"/>
        <w:rPr>
          <w:rStyle w:val="a6"/>
          <w:b/>
          <w:sz w:val="28"/>
          <w:szCs w:val="28"/>
          <w:u w:val="single"/>
        </w:rPr>
      </w:pPr>
      <w:r w:rsidRPr="00B31E46">
        <w:rPr>
          <w:rStyle w:val="a6"/>
          <w:b/>
          <w:sz w:val="28"/>
          <w:szCs w:val="28"/>
          <w:u w:val="single"/>
        </w:rPr>
        <w:t xml:space="preserve">Венок из пословиц 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Педагог заранее готовит макет венка из колосков и отдель</w:t>
      </w:r>
      <w:r w:rsidRPr="00B31E46">
        <w:rPr>
          <w:sz w:val="28"/>
          <w:szCs w:val="28"/>
        </w:rPr>
        <w:softHyphen/>
        <w:t>ные колоски. Детям предлагается вспомнить и назвать все по</w:t>
      </w:r>
      <w:r w:rsidRPr="00B31E46">
        <w:rPr>
          <w:sz w:val="28"/>
          <w:szCs w:val="28"/>
        </w:rPr>
        <w:softHyphen/>
        <w:t>словицы о хлебе. После каждой названной пословицы педагог вплетает в венок новый колосок. После окончания игры венок может украсить класс.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Хлебушко -  пирогу дедушка.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Без печки холодно - без хлеба голодно.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 xml:space="preserve">Не в пору и обед, </w:t>
      </w:r>
      <w:proofErr w:type="gramStart"/>
      <w:r w:rsidRPr="00B31E46">
        <w:rPr>
          <w:sz w:val="28"/>
          <w:szCs w:val="28"/>
        </w:rPr>
        <w:t>коли хлеба нет</w:t>
      </w:r>
      <w:proofErr w:type="gramEnd"/>
      <w:r w:rsidRPr="00B31E46">
        <w:rPr>
          <w:sz w:val="28"/>
          <w:szCs w:val="28"/>
        </w:rPr>
        <w:t>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Ешь пироги, а хлеб вперед береги.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proofErr w:type="gramStart"/>
      <w:r w:rsidRPr="00B31E46">
        <w:rPr>
          <w:sz w:val="28"/>
          <w:szCs w:val="28"/>
        </w:rPr>
        <w:t>Покуда</w:t>
      </w:r>
      <w:proofErr w:type="gramEnd"/>
      <w:r w:rsidRPr="00B31E46">
        <w:rPr>
          <w:sz w:val="28"/>
          <w:szCs w:val="28"/>
        </w:rPr>
        <w:t xml:space="preserve"> есть хлеб да вода, все не беда.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t>Нет хлеба - нет обеда.</w:t>
      </w:r>
    </w:p>
    <w:p w:rsidR="003C6D34" w:rsidRPr="00B31E46" w:rsidRDefault="003C6D34" w:rsidP="003C6D34">
      <w:pPr>
        <w:pStyle w:val="a1"/>
        <w:rPr>
          <w:sz w:val="28"/>
          <w:szCs w:val="28"/>
        </w:rPr>
      </w:pPr>
      <w:r w:rsidRPr="00B31E46">
        <w:rPr>
          <w:sz w:val="28"/>
          <w:szCs w:val="28"/>
        </w:rPr>
        <w:lastRenderedPageBreak/>
        <w:t>Много снега - много хлеба.</w:t>
      </w: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974561" w:rsidRDefault="00974561" w:rsidP="003C6D34">
      <w:pPr>
        <w:rPr>
          <w:b/>
          <w:sz w:val="36"/>
          <w:szCs w:val="36"/>
        </w:rPr>
      </w:pPr>
    </w:p>
    <w:p w:rsidR="003C6D34" w:rsidRPr="00311EFB" w:rsidRDefault="003C6D34" w:rsidP="003C6D34">
      <w:pPr>
        <w:rPr>
          <w:b/>
          <w:sz w:val="36"/>
          <w:szCs w:val="36"/>
        </w:rPr>
      </w:pPr>
      <w:r w:rsidRPr="00311EFB">
        <w:rPr>
          <w:b/>
          <w:sz w:val="36"/>
          <w:szCs w:val="36"/>
        </w:rPr>
        <w:t>Анкета для учащихся</w:t>
      </w:r>
    </w:p>
    <w:p w:rsidR="003C6D34" w:rsidRPr="00492973" w:rsidRDefault="003C6D34" w:rsidP="003C6D34">
      <w:pPr>
        <w:jc w:val="center"/>
        <w:rPr>
          <w:sz w:val="36"/>
          <w:szCs w:val="36"/>
        </w:rPr>
      </w:pPr>
      <w:r w:rsidRPr="00492973">
        <w:rPr>
          <w:sz w:val="36"/>
          <w:szCs w:val="36"/>
        </w:rPr>
        <w:t>Дорогой друг!</w:t>
      </w:r>
    </w:p>
    <w:p w:rsidR="003C6D34" w:rsidRPr="00492973" w:rsidRDefault="003C6D34" w:rsidP="003C6D34">
      <w:pPr>
        <w:pStyle w:val="afa"/>
        <w:jc w:val="center"/>
        <w:rPr>
          <w:rFonts w:ascii="Times New Roman" w:hAnsi="Times New Roman"/>
          <w:sz w:val="32"/>
          <w:szCs w:val="32"/>
        </w:rPr>
      </w:pPr>
      <w:r w:rsidRPr="00492973">
        <w:rPr>
          <w:rFonts w:ascii="Times New Roman" w:hAnsi="Times New Roman"/>
          <w:sz w:val="32"/>
          <w:szCs w:val="32"/>
        </w:rPr>
        <w:t>Просим тебя ответить на вопросы нашей анкеты, результаты которой помогут нам в исследовании.</w:t>
      </w:r>
    </w:p>
    <w:p w:rsidR="003C6D34" w:rsidRPr="00492973" w:rsidRDefault="003C6D34" w:rsidP="003C6D34">
      <w:pPr>
        <w:pStyle w:val="afa"/>
        <w:jc w:val="center"/>
        <w:rPr>
          <w:rFonts w:ascii="Times New Roman" w:hAnsi="Times New Roman"/>
          <w:sz w:val="32"/>
          <w:szCs w:val="32"/>
        </w:rPr>
      </w:pPr>
      <w:r w:rsidRPr="00492973">
        <w:rPr>
          <w:rFonts w:ascii="Times New Roman" w:hAnsi="Times New Roman"/>
          <w:sz w:val="32"/>
          <w:szCs w:val="32"/>
        </w:rPr>
        <w:t>Отметь правильный ответ.</w:t>
      </w:r>
    </w:p>
    <w:p w:rsidR="003C6D34" w:rsidRDefault="003C6D34" w:rsidP="003C6D34">
      <w:pPr>
        <w:pStyle w:val="afa"/>
        <w:jc w:val="center"/>
        <w:rPr>
          <w:rFonts w:ascii="Times New Roman" w:hAnsi="Times New Roman"/>
          <w:sz w:val="32"/>
          <w:szCs w:val="32"/>
        </w:rPr>
      </w:pPr>
      <w:r w:rsidRPr="00492973">
        <w:rPr>
          <w:rFonts w:ascii="Times New Roman" w:hAnsi="Times New Roman"/>
          <w:sz w:val="32"/>
          <w:szCs w:val="32"/>
        </w:rPr>
        <w:t>Благодарим за сотрудничество.</w:t>
      </w:r>
    </w:p>
    <w:p w:rsidR="003C6D34" w:rsidRPr="00492973" w:rsidRDefault="003C6D34" w:rsidP="003C6D34">
      <w:pPr>
        <w:pStyle w:val="afa"/>
        <w:jc w:val="center"/>
        <w:rPr>
          <w:rFonts w:ascii="Times New Roman" w:hAnsi="Times New Roman"/>
          <w:sz w:val="32"/>
          <w:szCs w:val="32"/>
        </w:rPr>
      </w:pPr>
    </w:p>
    <w:p w:rsidR="003C6D34" w:rsidRPr="00492973" w:rsidRDefault="003C6D34" w:rsidP="003C6D34">
      <w:pPr>
        <w:pStyle w:val="af7"/>
        <w:numPr>
          <w:ilvl w:val="0"/>
          <w:numId w:val="39"/>
        </w:numPr>
        <w:spacing w:after="200" w:line="276" w:lineRule="auto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Всегда ли ты ешь горячий завтрак дома перед уходом в школу?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- да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- нет</w:t>
      </w:r>
    </w:p>
    <w:p w:rsidR="003C6D34" w:rsidRPr="00492973" w:rsidRDefault="003C6D34" w:rsidP="003C6D34">
      <w:pPr>
        <w:pStyle w:val="af7"/>
        <w:numPr>
          <w:ilvl w:val="0"/>
          <w:numId w:val="39"/>
        </w:numPr>
        <w:spacing w:after="200" w:line="276" w:lineRule="auto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Ешь ли ты ежедневно обед, который включает в себя горячее первое блюдо?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- да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- нет</w:t>
      </w:r>
    </w:p>
    <w:p w:rsidR="003C6D34" w:rsidRPr="00492973" w:rsidRDefault="003C6D34" w:rsidP="003C6D34">
      <w:pPr>
        <w:pStyle w:val="af7"/>
        <w:numPr>
          <w:ilvl w:val="0"/>
          <w:numId w:val="39"/>
        </w:numPr>
        <w:spacing w:after="200" w:line="276" w:lineRule="auto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Всегда ли ты моешь руки перед едой?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- да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 xml:space="preserve">- нет </w:t>
      </w:r>
    </w:p>
    <w:p w:rsidR="003C6D34" w:rsidRPr="00492973" w:rsidRDefault="003C6D34" w:rsidP="003C6D34">
      <w:pPr>
        <w:pStyle w:val="af7"/>
        <w:numPr>
          <w:ilvl w:val="0"/>
          <w:numId w:val="39"/>
        </w:numPr>
        <w:spacing w:after="200" w:line="276" w:lineRule="auto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 xml:space="preserve">Сколько раз  в день ты кушаешь? 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- 3 раза</w:t>
      </w:r>
    </w:p>
    <w:p w:rsidR="003C6D34" w:rsidRPr="00492973" w:rsidRDefault="003C6D34" w:rsidP="003C6D34">
      <w:pPr>
        <w:pStyle w:val="af7"/>
        <w:rPr>
          <w:rFonts w:ascii="Times New Roman" w:hAnsi="Times New Roman"/>
          <w:sz w:val="36"/>
          <w:szCs w:val="36"/>
        </w:rPr>
      </w:pPr>
      <w:r w:rsidRPr="00492973">
        <w:rPr>
          <w:rFonts w:ascii="Times New Roman" w:hAnsi="Times New Roman"/>
          <w:sz w:val="36"/>
          <w:szCs w:val="36"/>
        </w:rPr>
        <w:t>- 4 раза</w:t>
      </w:r>
    </w:p>
    <w:p w:rsidR="003C6D34" w:rsidRPr="00492973" w:rsidRDefault="003C6D34" w:rsidP="003C6D34">
      <w:pPr>
        <w:jc w:val="center"/>
        <w:rPr>
          <w:sz w:val="36"/>
          <w:szCs w:val="36"/>
        </w:rPr>
      </w:pPr>
      <w:r w:rsidRPr="00492973">
        <w:rPr>
          <w:sz w:val="36"/>
          <w:szCs w:val="36"/>
        </w:rPr>
        <w:t>Спасибо за участие!</w:t>
      </w:r>
    </w:p>
    <w:p w:rsidR="003C6D34" w:rsidRDefault="003C6D34" w:rsidP="003C6D34">
      <w:pPr>
        <w:pStyle w:val="a1"/>
        <w:jc w:val="center"/>
        <w:rPr>
          <w:rStyle w:val="a5"/>
          <w:sz w:val="28"/>
          <w:szCs w:val="28"/>
        </w:rPr>
      </w:pPr>
    </w:p>
    <w:p w:rsidR="003C6D34" w:rsidRDefault="003C6D34" w:rsidP="003C6D34">
      <w:pPr>
        <w:jc w:val="center"/>
        <w:rPr>
          <w:sz w:val="32"/>
          <w:szCs w:val="32"/>
        </w:rPr>
      </w:pPr>
    </w:p>
    <w:p w:rsidR="003C6D34" w:rsidRDefault="003C6D34" w:rsidP="003C6D34">
      <w:pPr>
        <w:jc w:val="center"/>
        <w:rPr>
          <w:sz w:val="32"/>
          <w:szCs w:val="32"/>
        </w:rPr>
      </w:pPr>
    </w:p>
    <w:p w:rsidR="003C6D34" w:rsidRDefault="003C6D34" w:rsidP="003C6D34">
      <w:pPr>
        <w:jc w:val="center"/>
        <w:rPr>
          <w:sz w:val="32"/>
          <w:szCs w:val="32"/>
        </w:rPr>
      </w:pPr>
    </w:p>
    <w:p w:rsidR="003C6D34" w:rsidRDefault="003C6D34" w:rsidP="003C6D34">
      <w:pPr>
        <w:jc w:val="center"/>
        <w:rPr>
          <w:sz w:val="32"/>
          <w:szCs w:val="32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974561" w:rsidRDefault="00974561" w:rsidP="003C6D34">
      <w:pPr>
        <w:jc w:val="center"/>
        <w:rPr>
          <w:b/>
          <w:sz w:val="36"/>
          <w:szCs w:val="36"/>
        </w:rPr>
      </w:pPr>
    </w:p>
    <w:p w:rsidR="003C6D34" w:rsidRDefault="003C6D34" w:rsidP="003C6D34">
      <w:pPr>
        <w:jc w:val="center"/>
        <w:rPr>
          <w:sz w:val="32"/>
          <w:szCs w:val="32"/>
        </w:rPr>
      </w:pPr>
      <w:r w:rsidRPr="00311EFB">
        <w:rPr>
          <w:b/>
          <w:sz w:val="36"/>
          <w:szCs w:val="36"/>
        </w:rPr>
        <w:t>Анкета для родителей</w:t>
      </w:r>
      <w:r>
        <w:rPr>
          <w:sz w:val="32"/>
          <w:szCs w:val="32"/>
        </w:rPr>
        <w:t>.</w:t>
      </w:r>
    </w:p>
    <w:p w:rsidR="003C6D34" w:rsidRPr="00311EFB" w:rsidRDefault="003C6D34" w:rsidP="003C6D34">
      <w:pPr>
        <w:jc w:val="center"/>
        <w:rPr>
          <w:sz w:val="32"/>
          <w:szCs w:val="32"/>
        </w:rPr>
      </w:pPr>
      <w:r w:rsidRPr="00311EFB">
        <w:rPr>
          <w:sz w:val="32"/>
          <w:szCs w:val="32"/>
        </w:rPr>
        <w:t xml:space="preserve">Мы рады приветствовать Вас на социологическом исследовании, посвященному изучению результатов реализации программы «Разговор о правильном питании». </w:t>
      </w:r>
    </w:p>
    <w:p w:rsidR="003C6D34" w:rsidRPr="00311EFB" w:rsidRDefault="003C6D34" w:rsidP="003C6D34">
      <w:pPr>
        <w:jc w:val="center"/>
        <w:rPr>
          <w:sz w:val="32"/>
          <w:szCs w:val="32"/>
        </w:rPr>
      </w:pPr>
      <w:r w:rsidRPr="00311EFB">
        <w:rPr>
          <w:sz w:val="32"/>
          <w:szCs w:val="32"/>
        </w:rPr>
        <w:t>Просим Вас ответить на вопросы анкеты</w:t>
      </w:r>
    </w:p>
    <w:p w:rsidR="003C6D34" w:rsidRPr="00311EFB" w:rsidRDefault="003C6D34" w:rsidP="003C6D34">
      <w:pPr>
        <w:jc w:val="center"/>
        <w:rPr>
          <w:sz w:val="32"/>
          <w:szCs w:val="32"/>
        </w:rPr>
      </w:pPr>
      <w:r w:rsidRPr="00311EFB">
        <w:rPr>
          <w:sz w:val="32"/>
          <w:szCs w:val="32"/>
        </w:rPr>
        <w:t xml:space="preserve"> Благодарим за понимание и сотрудничество.</w:t>
      </w:r>
    </w:p>
    <w:p w:rsidR="003C6D34" w:rsidRDefault="003C6D34" w:rsidP="003C6D34">
      <w:pPr>
        <w:jc w:val="center"/>
        <w:rPr>
          <w:b/>
          <w:sz w:val="32"/>
          <w:szCs w:val="32"/>
        </w:rPr>
      </w:pPr>
    </w:p>
    <w:p w:rsidR="003C6D34" w:rsidRDefault="003C6D34" w:rsidP="003C6D34">
      <w:pPr>
        <w:pStyle w:val="af7"/>
        <w:numPr>
          <w:ilvl w:val="0"/>
          <w:numId w:val="40"/>
        </w:numPr>
        <w:spacing w:after="20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Регулярно ли Вы готовите завтрак для своего ребенка?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да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нет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</w:p>
    <w:p w:rsidR="003C6D34" w:rsidRDefault="003C6D34" w:rsidP="003C6D34">
      <w:pPr>
        <w:pStyle w:val="af7"/>
        <w:numPr>
          <w:ilvl w:val="0"/>
          <w:numId w:val="40"/>
        </w:numPr>
        <w:spacing w:after="20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Ежедневно ли Вы готовите обед своему ребенку, состоящий из 3-4 блюд?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- да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нет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</w:p>
    <w:p w:rsidR="003C6D34" w:rsidRDefault="003C6D34" w:rsidP="003C6D34">
      <w:pPr>
        <w:pStyle w:val="af7"/>
        <w:numPr>
          <w:ilvl w:val="0"/>
          <w:numId w:val="40"/>
        </w:numPr>
        <w:spacing w:after="20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Регулярно ли Вы готовите блюда из овощей (кроме картофеля)?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да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-нет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</w:p>
    <w:p w:rsidR="003C6D34" w:rsidRDefault="003C6D34" w:rsidP="003C6D34">
      <w:pPr>
        <w:pStyle w:val="af7"/>
        <w:numPr>
          <w:ilvl w:val="0"/>
          <w:numId w:val="40"/>
        </w:numPr>
        <w:spacing w:after="20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Сервируете ли Вы стол?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да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-нет</w:t>
      </w: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</w:p>
    <w:p w:rsidR="003C6D34" w:rsidRDefault="003C6D34" w:rsidP="003C6D34">
      <w:pPr>
        <w:pStyle w:val="af7"/>
        <w:rPr>
          <w:rFonts w:ascii="Times New Roman" w:hAnsi="Times New Roman"/>
          <w:sz w:val="32"/>
          <w:szCs w:val="32"/>
        </w:rPr>
      </w:pPr>
    </w:p>
    <w:p w:rsidR="003C6D34" w:rsidRDefault="003C6D34" w:rsidP="003C6D34">
      <w:pPr>
        <w:pStyle w:val="af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Спасибо за участие!</w:t>
      </w:r>
    </w:p>
    <w:p w:rsidR="003C6D34" w:rsidRDefault="003C6D34" w:rsidP="003C6D34">
      <w:pPr>
        <w:pStyle w:val="af7"/>
        <w:jc w:val="center"/>
        <w:rPr>
          <w:rFonts w:ascii="Times New Roman" w:hAnsi="Times New Roman"/>
          <w:sz w:val="32"/>
          <w:szCs w:val="32"/>
        </w:rPr>
      </w:pPr>
    </w:p>
    <w:p w:rsidR="003C6D34" w:rsidRDefault="003C6D34" w:rsidP="003C6D34">
      <w:pPr>
        <w:pStyle w:val="af7"/>
        <w:jc w:val="center"/>
        <w:rPr>
          <w:rFonts w:ascii="Times New Roman" w:hAnsi="Times New Roman"/>
          <w:sz w:val="32"/>
          <w:szCs w:val="32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974561" w:rsidRDefault="00974561" w:rsidP="003C6D34">
      <w:pPr>
        <w:pStyle w:val="af7"/>
        <w:jc w:val="center"/>
        <w:rPr>
          <w:b/>
          <w:bCs/>
          <w:sz w:val="26"/>
          <w:szCs w:val="26"/>
        </w:rPr>
      </w:pPr>
    </w:p>
    <w:p w:rsidR="003C6D34" w:rsidRPr="00311EFB" w:rsidRDefault="003C6D34" w:rsidP="003C6D34">
      <w:pPr>
        <w:pStyle w:val="af7"/>
        <w:jc w:val="center"/>
        <w:rPr>
          <w:rFonts w:ascii="Times New Roman" w:hAnsi="Times New Roman"/>
          <w:sz w:val="32"/>
          <w:szCs w:val="32"/>
        </w:rPr>
      </w:pPr>
      <w:r>
        <w:rPr>
          <w:b/>
          <w:bCs/>
          <w:sz w:val="26"/>
          <w:szCs w:val="26"/>
        </w:rPr>
        <w:t>Календарно-тематическое планирование внеурочной деятельности</w:t>
      </w:r>
    </w:p>
    <w:p w:rsidR="003C6D34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B8474B">
        <w:rPr>
          <w:b/>
          <w:bCs/>
          <w:sz w:val="32"/>
          <w:szCs w:val="32"/>
        </w:rPr>
        <w:t>Разговор о правильном питании</w:t>
      </w:r>
      <w:r>
        <w:rPr>
          <w:b/>
          <w:bCs/>
          <w:sz w:val="26"/>
          <w:szCs w:val="26"/>
        </w:rPr>
        <w:t>»</w:t>
      </w:r>
    </w:p>
    <w:p w:rsidR="003C6D34" w:rsidRPr="00B31E46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36"/>
          <w:szCs w:val="36"/>
        </w:rPr>
        <w:t>2</w:t>
      </w:r>
      <w:r w:rsidRPr="00B8474B">
        <w:rPr>
          <w:b/>
          <w:bCs/>
          <w:sz w:val="36"/>
          <w:szCs w:val="36"/>
        </w:rPr>
        <w:t xml:space="preserve"> класс</w:t>
      </w:r>
      <w:r>
        <w:rPr>
          <w:b/>
          <w:bCs/>
          <w:sz w:val="26"/>
          <w:szCs w:val="26"/>
        </w:rPr>
        <w:t xml:space="preserve"> (34 часа в год- 1 час в неделю)</w:t>
      </w:r>
    </w:p>
    <w:p w:rsidR="003C6D34" w:rsidRPr="00B31E46" w:rsidRDefault="003C6D34" w:rsidP="003C6D34">
      <w:pPr>
        <w:shd w:val="clear" w:color="auto" w:fill="FFFFFF"/>
        <w:spacing w:line="350" w:lineRule="exact"/>
        <w:ind w:right="1210"/>
        <w:rPr>
          <w:bCs/>
          <w:spacing w:val="-6"/>
          <w:sz w:val="32"/>
          <w:szCs w:val="32"/>
        </w:rPr>
      </w:pPr>
    </w:p>
    <w:tbl>
      <w:tblPr>
        <w:tblW w:w="1535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97"/>
        <w:gridCol w:w="1622"/>
        <w:gridCol w:w="2268"/>
        <w:gridCol w:w="2347"/>
        <w:gridCol w:w="1984"/>
        <w:gridCol w:w="1701"/>
        <w:gridCol w:w="1418"/>
        <w:gridCol w:w="1559"/>
        <w:gridCol w:w="779"/>
        <w:gridCol w:w="780"/>
      </w:tblGrid>
      <w:tr w:rsidR="003C6D34" w:rsidRPr="00B31E46" w:rsidTr="008C0071">
        <w:trPr>
          <w:trHeight w:val="448"/>
          <w:jc w:val="center"/>
        </w:trPr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№ </w:t>
            </w:r>
            <w:proofErr w:type="gramStart"/>
            <w:r w:rsidRPr="00B31E46">
              <w:rPr>
                <w:sz w:val="20"/>
              </w:rPr>
              <w:t>п</w:t>
            </w:r>
            <w:proofErr w:type="gramEnd"/>
            <w:r w:rsidRPr="00B31E46">
              <w:rPr>
                <w:sz w:val="20"/>
              </w:rPr>
              <w:t>/п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Тема занятия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Цель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Задачи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Основные понятия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Формы проведения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Методы, приёмы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Результат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            Дата</w:t>
            </w:r>
          </w:p>
        </w:tc>
      </w:tr>
      <w:tr w:rsidR="003C6D34" w:rsidRPr="00B31E46" w:rsidTr="008C0071">
        <w:trPr>
          <w:trHeight w:val="447"/>
          <w:jc w:val="center"/>
        </w:trPr>
        <w:tc>
          <w:tcPr>
            <w:tcW w:w="8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Факт</w:t>
            </w: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1 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Вводное занятие. Важность правильного питания.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учащихся с героями программы.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Обогатить знания детей об основах рационального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Правильное питание.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Анкетирование.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Беседа.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Получение представления о правильном питании и его важности для здоровья.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2-3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Если хочешь быть </w:t>
            </w:r>
            <w:proofErr w:type="gramStart"/>
            <w:r w:rsidRPr="00B31E46">
              <w:rPr>
                <w:sz w:val="20"/>
              </w:rPr>
              <w:t>здоров</w:t>
            </w:r>
            <w:proofErr w:type="gramEnd"/>
            <w:r w:rsidRPr="00B31E46">
              <w:rPr>
                <w:sz w:val="20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представление о важности правильного питания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  <w:szCs w:val="20"/>
              </w:rPr>
              <w:t>Формировать представление о ценности здоровья, значении правильного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Правила этикета: знакомство. Характеристики героев: внешний вид, характер, особенности поведения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Экскурсия в природу, конкурс рисунков любимых блюд, инсценировка</w:t>
            </w:r>
            <w:proofErr w:type="gramStart"/>
            <w:r w:rsidRPr="00B31E46">
              <w:rPr>
                <w:sz w:val="20"/>
                <w:szCs w:val="20"/>
              </w:rPr>
              <w:t xml:space="preserve"> .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Театрализованное представление с участием героев программы «Улица Сезам»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важности правильного питания и знакомство с героями программы.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4 - 6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Полезные и необходимые продукты.</w:t>
            </w:r>
          </w:p>
          <w:p w:rsidR="003C6D34" w:rsidRPr="00B31E46" w:rsidRDefault="003C6D34" w:rsidP="008C0071">
            <w:r>
              <w:rPr>
                <w:sz w:val="20"/>
              </w:rPr>
              <w:t>Свойства некоторых продуктов.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Дать представление о том, какие продукты наиболее полезны для человека; научить выбирать полезные продукты.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ежедневного рациона; продуктах, которые нужно есть часто; продуктах, которые нужно есть иногда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B31E46">
              <w:rPr>
                <w:sz w:val="20"/>
                <w:szCs w:val="20"/>
                <w:lang w:eastAsia="ru-RU"/>
              </w:rPr>
              <w:t>ормировать представление о том, какие продукты наиболее полезны для человека,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 необходимости ответственно относиться </w:t>
            </w:r>
            <w:r w:rsidRPr="00B31E46">
              <w:rPr>
                <w:sz w:val="20"/>
                <w:szCs w:val="20"/>
                <w:lang w:eastAsia="ru-RU"/>
              </w:rPr>
              <w:lastRenderedPageBreak/>
              <w:t>к своему здоровью и питанию.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Продукты, блюда,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Игра-соревнование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Разгадывание загадок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том, какие продукты наиболее полезны для человека.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7 -9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Разнообразие вкусовых свой</w:t>
            </w:r>
            <w:proofErr w:type="gramStart"/>
            <w:r>
              <w:rPr>
                <w:sz w:val="20"/>
              </w:rPr>
              <w:t>ств пр</w:t>
            </w:r>
            <w:proofErr w:type="gramEnd"/>
            <w:r>
              <w:rPr>
                <w:sz w:val="20"/>
              </w:rPr>
              <w:t>одуктов.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</w:t>
            </w:r>
            <w:r>
              <w:rPr>
                <w:sz w:val="20"/>
              </w:rPr>
              <w:t>ние оразнообразии вкусовых свой</w:t>
            </w:r>
            <w:proofErr w:type="gramStart"/>
            <w:r>
              <w:rPr>
                <w:sz w:val="20"/>
              </w:rPr>
              <w:t>ств пр</w:t>
            </w:r>
            <w:proofErr w:type="gramEnd"/>
            <w:r>
              <w:rPr>
                <w:sz w:val="20"/>
              </w:rPr>
              <w:t>одуктов.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об основных правилах гигиены питания, важности их соблюдения.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основные гигиенические навыки, связанные с питанием.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Питание, здоровье, правила гигиены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Игра-обсуждение, конкурс стихов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Чтение стихов, оздоровительная минутка «Вершки и корешки»</w:t>
            </w:r>
          </w:p>
          <w:p w:rsidR="003C6D34" w:rsidRPr="00B31E46" w:rsidRDefault="003C6D34" w:rsidP="008C0071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Усвоение знаний о том, что от того, как, сколько и когда мы </w:t>
            </w:r>
            <w:proofErr w:type="gramStart"/>
            <w:r w:rsidRPr="00B31E46">
              <w:rPr>
                <w:sz w:val="20"/>
              </w:rPr>
              <w:t>едим</w:t>
            </w:r>
            <w:proofErr w:type="gramEnd"/>
            <w:r w:rsidRPr="00B31E46">
              <w:rPr>
                <w:sz w:val="20"/>
              </w:rPr>
              <w:t xml:space="preserve"> зависит наша работоспособность и внешний вид.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10 - 11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Важность регулярного питания и соблюдение режима питания.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Дать представление о необходимости и важности регулярного питания, соблюдение режима питания.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регулярного питания для здоровья,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  <w:lang w:eastAsia="ru-RU"/>
              </w:rPr>
              <w:t>формировать представление об основных требованиях к режиму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Режим дня, выбор рациона питания, здоровое питание.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Соревнование, тестирование, игра.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 «Помоги Кате», работ</w:t>
            </w:r>
            <w:r>
              <w:rPr>
                <w:sz w:val="20"/>
              </w:rPr>
              <w:t xml:space="preserve">а с пословицами, 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Соревнование «Кто правильно покажет время завтрака, обеда, ужина».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необходимости и важности регулярного питания, соблюдения режима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12 -14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Из чего варят </w:t>
            </w:r>
            <w:r>
              <w:rPr>
                <w:sz w:val="20"/>
              </w:rPr>
              <w:t>каши</w:t>
            </w:r>
            <w:proofErr w:type="gramStart"/>
            <w:r>
              <w:rPr>
                <w:sz w:val="20"/>
              </w:rPr>
              <w:t xml:space="preserve"> .</w:t>
            </w:r>
            <w:proofErr w:type="gramEnd"/>
            <w:r>
              <w:rPr>
                <w:sz w:val="20"/>
              </w:rPr>
              <w:t>Каша- еда наша.( Проектная работа)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 Сформировать у детей представление о завтраке как обязательном компоненте ежедневного меню, различных вариантах завтрака                         </w:t>
            </w:r>
          </w:p>
          <w:p w:rsidR="003C6D34" w:rsidRPr="00B31E46" w:rsidRDefault="003C6D34" w:rsidP="008C0071"/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завтраке как обязательной части ежедневного меню,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расширить представление о блюдах, которые могут входить в меню завтрака,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каше как полезном и вкусном блюде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Завтрак, режим, меню, каша, крупа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Презентация о культурных растениях, предметное занятие с гербарием и крупами, ручной труд – детское лото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Конкурс «Самая вкусная и полезная каша» викторина «Печка в русских сказках», игра «Поварята»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Игры «Пословицы запутались», «Знатоки», «Сложные слова»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 у детей представления о завтраке как обязательном компоненте ежедневного меню, различных вариантах завтрака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15 -17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Молоко и молочные продукты.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Познакомить детей со значением молока и молочных продуктов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 роли </w:t>
            </w:r>
            <w:r>
              <w:rPr>
                <w:sz w:val="20"/>
                <w:szCs w:val="20"/>
                <w:lang w:eastAsia="ru-RU"/>
              </w:rPr>
              <w:t xml:space="preserve">молочных продуктов </w:t>
            </w:r>
            <w:r w:rsidRPr="00B31E46">
              <w:rPr>
                <w:sz w:val="20"/>
                <w:szCs w:val="20"/>
                <w:lang w:eastAsia="ru-RU"/>
              </w:rPr>
              <w:t>для здоровья человека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Правильное питание, </w:t>
            </w:r>
            <w:r>
              <w:rPr>
                <w:sz w:val="20"/>
              </w:rPr>
              <w:t>молочные блюда,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</w:t>
            </w:r>
            <w:r>
              <w:rPr>
                <w:sz w:val="20"/>
                <w:szCs w:val="20"/>
              </w:rPr>
              <w:t>, кроссворд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Инсценирование</w:t>
            </w:r>
            <w:proofErr w:type="spellEnd"/>
            <w:r>
              <w:rPr>
                <w:sz w:val="20"/>
              </w:rPr>
              <w:t xml:space="preserve"> песни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Формирование представления о необходимости включения в рацион человека</w:t>
            </w:r>
            <w:r>
              <w:rPr>
                <w:sz w:val="20"/>
              </w:rPr>
              <w:t xml:space="preserve"> молочных </w:t>
            </w:r>
            <w:r>
              <w:rPr>
                <w:sz w:val="20"/>
              </w:rPr>
              <w:lastRenderedPageBreak/>
              <w:t>продуктов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r w:rsidRPr="004C5675">
              <w:rPr>
                <w:sz w:val="20"/>
              </w:rPr>
              <w:lastRenderedPageBreak/>
              <w:t>18 -20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r>
              <w:rPr>
                <w:sz w:val="20"/>
              </w:rPr>
              <w:t>Хлеб - всему голова.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обеде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Формировать представление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Обед, блюдо, первое блюдо, второе блюдо, десерт, закуска,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Игры «Секреты обеда», «Советы хозяюшки», «Лесенка с секретом»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Венок из пословиц, песня «Зёрнышко», игра «Угадай-ка»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trHeight w:val="2887"/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Чай - полезный напиток. История чая.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Расширить знания о чае как полезном напитке, познакомить с историей чая, с чайной церемонией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Формировать представление о роли воды для организма человека, </w:t>
            </w:r>
          </w:p>
          <w:p w:rsidR="003C6D34" w:rsidRPr="0026543D" w:rsidRDefault="003C6D34" w:rsidP="008C0071">
            <w:r w:rsidRPr="00B31E46">
              <w:rPr>
                <w:sz w:val="20"/>
                <w:szCs w:val="20"/>
              </w:rPr>
              <w:t>расширить представление о разнообразии напитков, пользе различных видов напитков.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Беседа. Практическое занятие – </w:t>
            </w:r>
            <w:r>
              <w:rPr>
                <w:sz w:val="20"/>
                <w:szCs w:val="20"/>
              </w:rPr>
              <w:t>чайная церемония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Конкурсы «Сбор чая», «Принеси чай», «Реклама чая», «Самый вкусный чай», «Заварим чай»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>Формирование представления о роли воды для организма 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22-23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Рыбные блюда.</w:t>
            </w:r>
          </w:p>
          <w:p w:rsidR="003C6D34" w:rsidRPr="004C5675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Блюда из морепродуктов.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Формирование представлений о полезных свойствах рыбных блюд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Формировать</w:t>
            </w:r>
            <w:r w:rsidRPr="00B31E46">
              <w:rPr>
                <w:sz w:val="20"/>
              </w:rPr>
              <w:t xml:space="preserve"> представления о необходимости включения в рацион человека </w:t>
            </w:r>
            <w:r>
              <w:rPr>
                <w:sz w:val="20"/>
              </w:rPr>
              <w:t>блюд из рыбы и морепродуктов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Меню, здоровье, рыбные 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Игровая программа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Разнообразие рыб на земле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 Конкурс загадок, чтение стихотворений, Викторина, конкурс рисунков «В подводном царстве»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Формирование представления о необходимости включения в рацион человека растительной </w:t>
            </w:r>
            <w:r>
              <w:rPr>
                <w:sz w:val="20"/>
              </w:rPr>
              <w:t>рыбных блюд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24</w:t>
            </w:r>
            <w:r w:rsidRPr="00B31E46">
              <w:rPr>
                <w:sz w:val="20"/>
              </w:rPr>
              <w:t xml:space="preserve"> -2</w:t>
            </w:r>
            <w:r>
              <w:rPr>
                <w:sz w:val="20"/>
              </w:rPr>
              <w:t>5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Полдник. Время есть булочки.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</w:t>
            </w:r>
            <w:r>
              <w:rPr>
                <w:sz w:val="20"/>
              </w:rPr>
              <w:t>етей с вариантами полдника, закрепить</w:t>
            </w:r>
            <w:r w:rsidRPr="00B31E46">
              <w:rPr>
                <w:sz w:val="20"/>
              </w:rPr>
              <w:t xml:space="preserve"> представление о значении молока и молочных продуктах.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полднике как обязательной части ежедневного меню.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lastRenderedPageBreak/>
              <w:t>Формировать представление о продуктах и блюдах, которые могут быть включены в меню полдника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Полдник, меню, хлебобулочные изделия, молоко и молочные продукты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Конкурс-викторина, игра-демонстрация.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Кроссворд «Молоко», игры «Подбери рифму», </w:t>
            </w:r>
            <w:r w:rsidRPr="00B31E46">
              <w:rPr>
                <w:sz w:val="20"/>
              </w:rPr>
              <w:lastRenderedPageBreak/>
              <w:t>«Кладовая народной мудрости»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Викторина «Знатоки молока»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 xml:space="preserve">Формирование представления о полднике как обязательной части </w:t>
            </w:r>
            <w:r w:rsidRPr="00B31E46">
              <w:rPr>
                <w:sz w:val="20"/>
              </w:rPr>
              <w:lastRenderedPageBreak/>
              <w:t>ежедневного меню и о блюдах в его составе, значения молока и молочных продуктах.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2</w:t>
            </w:r>
            <w:r>
              <w:rPr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Пора ужинать.</w:t>
            </w:r>
          </w:p>
          <w:p w:rsidR="003C6D34" w:rsidRPr="00B31E46" w:rsidRDefault="003C6D34" w:rsidP="008C0071">
            <w:r>
              <w:rPr>
                <w:sz w:val="20"/>
              </w:rPr>
              <w:t>Меню для ужина.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об ужине как обязательной части ежедневного меню, 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блюдах, которые могут быть включены в меню ужина 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spacing w:after="283"/>
            </w:pPr>
            <w:r w:rsidRPr="00B31E46">
              <w:rPr>
                <w:sz w:val="20"/>
              </w:rPr>
              <w:t>Ужин, меню</w:t>
            </w:r>
          </w:p>
          <w:p w:rsidR="003C6D34" w:rsidRPr="00B31E46" w:rsidRDefault="003C6D34" w:rsidP="008C0071">
            <w:pPr>
              <w:spacing w:after="283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Практическая работа -  меню для ужина</w:t>
            </w:r>
            <w:proofErr w:type="gramStart"/>
            <w:r w:rsidRPr="00B31E46">
              <w:rPr>
                <w:sz w:val="20"/>
                <w:szCs w:val="20"/>
              </w:rPr>
              <w:t xml:space="preserve"> ,</w:t>
            </w:r>
            <w:proofErr w:type="gramEnd"/>
            <w:r w:rsidRPr="00B31E46">
              <w:rPr>
                <w:sz w:val="20"/>
                <w:szCs w:val="20"/>
              </w:rPr>
              <w:t xml:space="preserve">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Игра-демонстрация «Как приготовить бутерброд?»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Игры «</w:t>
            </w:r>
            <w:proofErr w:type="spellStart"/>
            <w:r w:rsidRPr="00B31E46">
              <w:rPr>
                <w:sz w:val="20"/>
              </w:rPr>
              <w:t>Объяснялки</w:t>
            </w:r>
            <w:proofErr w:type="spellEnd"/>
            <w:r w:rsidRPr="00B31E46">
              <w:rPr>
                <w:sz w:val="20"/>
              </w:rPr>
              <w:t>», «Что можно есть на ужин?»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обязательной части ежедневного меню и о блюдах в его составе.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27</w:t>
            </w:r>
            <w:r w:rsidRPr="00B31E46">
              <w:rPr>
                <w:sz w:val="20"/>
              </w:rPr>
              <w:t xml:space="preserve"> - 2</w:t>
            </w:r>
            <w:r>
              <w:rPr>
                <w:sz w:val="20"/>
              </w:rPr>
              <w:t>8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</w:t>
            </w:r>
            <w:r>
              <w:rPr>
                <w:sz w:val="20"/>
                <w:szCs w:val="20"/>
              </w:rPr>
              <w:t xml:space="preserve"> и фрукты и их польза.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детей со значением витаминов и минеральных веществ в жизни человека.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Витамины, фрукты, овощи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Практическое занятие – выращивание зелени. Игра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Дидактическая игра «Морские продукты», «Вкусные истории». Проращивание репчатого лука в баночках на подоконнике.</w:t>
            </w:r>
          </w:p>
          <w:p w:rsidR="003C6D34" w:rsidRPr="00B31E46" w:rsidRDefault="003C6D34" w:rsidP="008C0071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 необходимости включения в рацион человека растительной пищи и витаминов.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Роль воды для организма человека.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Сформировать представление  о значении жидкости для организма человека, ценности разнообразных напитков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Формировать представление о роли воды для организма человека, 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</w:rPr>
              <w:t>расширить представление о разнообразии напитков, пользе различных видов напитков.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Беседа. Практическое занятие – приготовление витаминных напитков.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Исследование состояния воды, приготовление морсов.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>Формирование представления о роли воды для организма 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Овощи и их полезные свойства.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 разнообразием овощей, их полезными свойствами.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 пользе фруктов и овощей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сезонных фруктах и овощах.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Беседа. Практическое занятие – приготовление овощных салатов.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Выставка овощей и фруктов, игра «Магазин»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Конкурс стихов и загадок.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</w:rPr>
              <w:t xml:space="preserve">Получение  </w:t>
            </w:r>
            <w:r w:rsidRPr="00B31E46">
              <w:rPr>
                <w:sz w:val="20"/>
                <w:szCs w:val="20"/>
                <w:lang w:eastAsia="ru-RU"/>
              </w:rPr>
              <w:t>представления о пользе фруктов и овощей.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Значение витаминов в жизни человека.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</w:t>
            </w:r>
            <w:r>
              <w:rPr>
                <w:sz w:val="20"/>
              </w:rPr>
              <w:t>о значением витаминов и минеральных веществ в жизни человека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F5671F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Игры «Отгадай название», «Морские </w:t>
            </w:r>
            <w:proofErr w:type="spellStart"/>
            <w:r>
              <w:rPr>
                <w:sz w:val="20"/>
              </w:rPr>
              <w:t>прдукты</w:t>
            </w:r>
            <w:proofErr w:type="spellEnd"/>
            <w:r>
              <w:rPr>
                <w:sz w:val="20"/>
              </w:rPr>
              <w:t>», «Отгадай мелодию», «Вкусные истории»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Получение представлений о значении витаминов и минеральных веществ в жизни человека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b/>
                <w:sz w:val="20"/>
                <w:szCs w:val="20"/>
              </w:rPr>
            </w:pPr>
            <w:r w:rsidRPr="00B31E46">
              <w:rPr>
                <w:rStyle w:val="a5"/>
                <w:b w:val="0"/>
                <w:sz w:val="20"/>
                <w:szCs w:val="20"/>
              </w:rPr>
              <w:t>Что надо есть, если хочешь стать сильнее.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Сформировать представление  о связи рациона питания и образа жизни, о высококалорийных продуктах питания. 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роли спорта для сохранения и укрепления здоровья, 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и блюдах, которые нужно включать в рацион питания человека, занимающегося спортом</w:t>
            </w: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Здоровье, спорт, питание, здоровый образ жизни.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Игра «Мой день», игра «Меню спортсмена»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</w:rPr>
              <w:t>Получение представления  о связи рациона питания и образа жизни, о высококалорийных продуктах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510E3E" w:rsidRDefault="003C6D34" w:rsidP="008C0071">
            <w:pPr>
              <w:pStyle w:val="afa"/>
              <w:rPr>
                <w:rFonts w:ascii="Times New Roman" w:hAnsi="Times New Roman"/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33-34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rStyle w:val="a5"/>
                <w:b w:val="0"/>
                <w:sz w:val="20"/>
                <w:szCs w:val="20"/>
              </w:rPr>
            </w:pPr>
            <w:r w:rsidRPr="00B31E46">
              <w:rPr>
                <w:rStyle w:val="a5"/>
                <w:b w:val="0"/>
                <w:sz w:val="20"/>
                <w:szCs w:val="20"/>
              </w:rPr>
              <w:t>Праздник урожая</w:t>
            </w:r>
          </w:p>
          <w:p w:rsidR="003C6D34" w:rsidRPr="00B31E46" w:rsidRDefault="003C6D34" w:rsidP="008C0071">
            <w:pPr>
              <w:rPr>
                <w:rStyle w:val="a5"/>
                <w:b w:val="0"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>Конкурс салатов и праздничных блюд.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Закрепить полученные знания о законах здорового питания, познакомить с полезными блюдами для праздничного стола.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Обобщить знания о правильном питании,</w:t>
            </w:r>
          </w:p>
          <w:p w:rsidR="003C6D34" w:rsidRPr="00510E3E" w:rsidRDefault="003C6D34" w:rsidP="008C0071">
            <w:pPr>
              <w:pStyle w:val="afa"/>
            </w:pPr>
            <w:r w:rsidRPr="00510E3E">
              <w:rPr>
                <w:rFonts w:ascii="Times New Roman" w:hAnsi="Times New Roman"/>
                <w:sz w:val="20"/>
                <w:szCs w:val="20"/>
              </w:rPr>
              <w:t>расширить представление о наиболее полезных продуктах и блюдах. Просвещение родителей в вопросах организации правильного питания у детей</w:t>
            </w:r>
            <w:r w:rsidRPr="00510E3E">
              <w:t>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Питание, здоровье, 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салатов и праздничных блюд. Концертная программа.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Дегустация праздничных блюд.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Инсценировка, пение песен, чтение стихов.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Получение  знаний  о правильном питании,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  <w:szCs w:val="20"/>
              </w:rPr>
              <w:t>расширение представления о наиболее полезных продуктах и блюдах.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3C6D34" w:rsidRDefault="003C6D34" w:rsidP="003C6D34">
      <w:pPr>
        <w:pStyle w:val="af7"/>
        <w:jc w:val="center"/>
        <w:rPr>
          <w:rFonts w:ascii="Times New Roman" w:hAnsi="Times New Roman"/>
          <w:sz w:val="32"/>
          <w:szCs w:val="32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3C6D34" w:rsidRDefault="003C6D34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Календарно-тематическое планирование внеурочной деятельности</w:t>
      </w:r>
    </w:p>
    <w:p w:rsidR="003C6D34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B8474B">
        <w:rPr>
          <w:b/>
          <w:bCs/>
          <w:sz w:val="32"/>
          <w:szCs w:val="32"/>
        </w:rPr>
        <w:t>Разговор о правильном питании</w:t>
      </w:r>
      <w:r>
        <w:rPr>
          <w:b/>
          <w:bCs/>
          <w:sz w:val="26"/>
          <w:szCs w:val="26"/>
        </w:rPr>
        <w:t>»</w:t>
      </w:r>
    </w:p>
    <w:p w:rsidR="003C6D34" w:rsidRPr="00B31E46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36"/>
          <w:szCs w:val="36"/>
        </w:rPr>
        <w:t>3</w:t>
      </w:r>
      <w:r w:rsidRPr="00B8474B">
        <w:rPr>
          <w:b/>
          <w:bCs/>
          <w:sz w:val="36"/>
          <w:szCs w:val="36"/>
        </w:rPr>
        <w:t xml:space="preserve"> класс</w:t>
      </w:r>
      <w:r>
        <w:rPr>
          <w:b/>
          <w:bCs/>
          <w:sz w:val="26"/>
          <w:szCs w:val="26"/>
        </w:rPr>
        <w:t xml:space="preserve"> (34 часа в год- 1 час в неделю)</w:t>
      </w:r>
    </w:p>
    <w:p w:rsidR="003C6D34" w:rsidRPr="00B31E46" w:rsidRDefault="003C6D34" w:rsidP="003C6D34">
      <w:pPr>
        <w:shd w:val="clear" w:color="auto" w:fill="FFFFFF"/>
        <w:spacing w:line="350" w:lineRule="exact"/>
        <w:ind w:right="1210"/>
        <w:rPr>
          <w:bCs/>
          <w:spacing w:val="-6"/>
          <w:sz w:val="32"/>
          <w:szCs w:val="32"/>
        </w:rPr>
      </w:pPr>
    </w:p>
    <w:tbl>
      <w:tblPr>
        <w:tblW w:w="1535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97"/>
        <w:gridCol w:w="1622"/>
        <w:gridCol w:w="2268"/>
        <w:gridCol w:w="2347"/>
        <w:gridCol w:w="1984"/>
        <w:gridCol w:w="1701"/>
        <w:gridCol w:w="1418"/>
        <w:gridCol w:w="1559"/>
        <w:gridCol w:w="779"/>
        <w:gridCol w:w="780"/>
      </w:tblGrid>
      <w:tr w:rsidR="003C6D34" w:rsidRPr="00B31E46" w:rsidTr="008C0071">
        <w:trPr>
          <w:trHeight w:val="448"/>
          <w:jc w:val="center"/>
        </w:trPr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№ </w:t>
            </w:r>
            <w:proofErr w:type="gramStart"/>
            <w:r w:rsidRPr="00B31E46">
              <w:rPr>
                <w:sz w:val="20"/>
              </w:rPr>
              <w:t>п</w:t>
            </w:r>
            <w:proofErr w:type="gramEnd"/>
            <w:r w:rsidRPr="00B31E46">
              <w:rPr>
                <w:sz w:val="20"/>
              </w:rPr>
              <w:t>/п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Тема занятия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Цель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Задачи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Основные понятия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Формы проведения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Методы, приёмы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Результат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            Дата</w:t>
            </w:r>
          </w:p>
        </w:tc>
      </w:tr>
      <w:tr w:rsidR="003C6D34" w:rsidRPr="00B31E46" w:rsidTr="008C0071">
        <w:trPr>
          <w:trHeight w:val="447"/>
          <w:jc w:val="center"/>
        </w:trPr>
        <w:tc>
          <w:tcPr>
            <w:tcW w:w="8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Факт</w:t>
            </w: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1 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Вводное занятие. Важность правильного питания.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учащихся с героями программы.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Обогатить знания детей об основах рационального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Правильное питание.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Анкетирование.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Беседа.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Получение представления о правильном питании и его важности для здоровья.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2-3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Из чего состоит наша пища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представление о важности правильного питания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  <w:szCs w:val="20"/>
              </w:rPr>
              <w:t>Формировать представление о ценности здоровья, значении правильного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Правила этикета: знакомство. Характеристики героев: внешний вид, характер, особенности поведения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Экскурсия в природу, конкурс рисунков любимых блюд, инсценировка</w:t>
            </w:r>
            <w:proofErr w:type="gramStart"/>
            <w:r w:rsidRPr="00B31E46">
              <w:rPr>
                <w:sz w:val="20"/>
                <w:szCs w:val="20"/>
              </w:rPr>
              <w:t xml:space="preserve"> .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Театрализованное представление с участием героев программы «Улица Сезам»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важности правильного питания и знакомство с героями программы.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4 - 6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B1DAB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Где и как готовят пищу. Полезные продукты.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Дать представление о том, какие продукты наиболее полезны для человека; научить выбирать полезные продукты.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 продуктах ежедневного рациона; продуктах, которые нужно есть часто; продуктах, которые нужно есть </w:t>
            </w:r>
            <w:r w:rsidRPr="00B31E46">
              <w:rPr>
                <w:sz w:val="20"/>
                <w:szCs w:val="20"/>
                <w:lang w:eastAsia="ru-RU"/>
              </w:rPr>
              <w:lastRenderedPageBreak/>
              <w:t>иногда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B31E46">
              <w:rPr>
                <w:sz w:val="20"/>
                <w:szCs w:val="20"/>
                <w:lang w:eastAsia="ru-RU"/>
              </w:rPr>
              <w:t>ормировать представление о том, какие продукты наиболее полезны для человека,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необходимости ответственно относиться к своему здоровью и питанию.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Продукты, блюда,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Игра-соревнование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Разгадывание загадок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том, какие продукты наиболее полезны для человека.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7 -9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Основные гигиенические правила, связанные с питанием. Как правильно накрыть стол.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</w:t>
            </w:r>
            <w:r>
              <w:rPr>
                <w:sz w:val="20"/>
              </w:rPr>
              <w:t>ние оразнообразии вкусовых свой</w:t>
            </w:r>
            <w:proofErr w:type="gramStart"/>
            <w:r>
              <w:rPr>
                <w:sz w:val="20"/>
              </w:rPr>
              <w:t>ств пр</w:t>
            </w:r>
            <w:proofErr w:type="gramEnd"/>
            <w:r>
              <w:rPr>
                <w:sz w:val="20"/>
              </w:rPr>
              <w:t>одуктов.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об основных правилах гигиены питания, важности их соблюдения.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основные гигиенические навыки, связанные с питанием.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Питание, здоровье, правила гигиены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Игра-обсуждение, конкурс стихов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Чтение стихов, оздоровительная минутка «Вершки и корешки»</w:t>
            </w:r>
          </w:p>
          <w:p w:rsidR="003C6D34" w:rsidRPr="00B31E46" w:rsidRDefault="003C6D34" w:rsidP="008C0071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Усвоение знаний о том, что от того, как, сколько и когда мы </w:t>
            </w:r>
            <w:proofErr w:type="gramStart"/>
            <w:r w:rsidRPr="00B31E46">
              <w:rPr>
                <w:sz w:val="20"/>
              </w:rPr>
              <w:t>едим</w:t>
            </w:r>
            <w:proofErr w:type="gramEnd"/>
            <w:r w:rsidRPr="00B31E46">
              <w:rPr>
                <w:sz w:val="20"/>
              </w:rPr>
              <w:t xml:space="preserve"> зависит наша работоспособность и внешний вид.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10 - 11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Важность регулярного питания и соблюдение режима питания.</w:t>
            </w:r>
          </w:p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Как правильно вести себя за столом.</w:t>
            </w:r>
          </w:p>
          <w:p w:rsidR="003C6D34" w:rsidRPr="00B31E46" w:rsidRDefault="003C6D34" w:rsidP="008C0071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Дать представление о необходимости и важности регулярного питания, соблюдение режима питания.</w:t>
            </w:r>
          </w:p>
          <w:p w:rsidR="003C6D34" w:rsidRPr="00B31E46" w:rsidRDefault="003C6D34" w:rsidP="008C0071">
            <w:r>
              <w:rPr>
                <w:sz w:val="20"/>
              </w:rPr>
              <w:t>Сформировать правила поведения за столом.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регулярного питания для здоровья,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  <w:lang w:eastAsia="ru-RU"/>
              </w:rPr>
              <w:t>формировать представление об основных требованиях к режиму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Режим дня, выбор рациона питания, здоровое питание.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Соревнование, тестирование, игра.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 «Помоги Кате», работ</w:t>
            </w:r>
            <w:r>
              <w:rPr>
                <w:sz w:val="20"/>
              </w:rPr>
              <w:t xml:space="preserve">а с пословицами, 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Соревнование «Кто правильно покажет время завтрака, обеда, ужина».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необходимости и важности регулярного питания, соблюдения режима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12 -14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Блюда из зерна.</w:t>
            </w:r>
          </w:p>
          <w:p w:rsidR="003C6D34" w:rsidRPr="00B31E46" w:rsidRDefault="003C6D34" w:rsidP="008C0071">
            <w:r>
              <w:rPr>
                <w:sz w:val="20"/>
              </w:rPr>
              <w:t>Разновидности каш.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 Сформировать у детей представление о завтраке как обязательном компоненте ежедневного меню, различных вариантах завтрака                         </w:t>
            </w:r>
          </w:p>
          <w:p w:rsidR="003C6D34" w:rsidRPr="00B31E46" w:rsidRDefault="003C6D34" w:rsidP="008C0071"/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завтраке как обязательной части ежедневного меню,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расширить представление о блюдах, которые могут входить в меню завтрака,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каше как полезном и вкусном блюде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Завтрак, режим, меню, каша, крупа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Презентация о культурных растениях, предметное занятие с гербарием и крупами, ручной труд – детское лото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Конкурс «Самая вкусная и полезная каша» викторина «Печка в русских сказках», игра «Поварята»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 xml:space="preserve">Игры «Пословицы запутались», «Знатоки», </w:t>
            </w:r>
            <w:r w:rsidRPr="00B31E46">
              <w:rPr>
                <w:sz w:val="20"/>
              </w:rPr>
              <w:lastRenderedPageBreak/>
              <w:t>«Сложные слова»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Формирование  у детей представления о завтраке как обязательном компоненте ежедневного меню, различных вариантах завтрака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lastRenderedPageBreak/>
              <w:t>15 -17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молочных продуктов для здоровья человека.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Познакомить детей со значением молока и молочных продуктов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 роли </w:t>
            </w:r>
            <w:r>
              <w:rPr>
                <w:sz w:val="20"/>
                <w:szCs w:val="20"/>
                <w:lang w:eastAsia="ru-RU"/>
              </w:rPr>
              <w:t xml:space="preserve">молочных продуктов </w:t>
            </w:r>
            <w:r w:rsidRPr="00B31E46">
              <w:rPr>
                <w:sz w:val="20"/>
                <w:szCs w:val="20"/>
                <w:lang w:eastAsia="ru-RU"/>
              </w:rPr>
              <w:t>для здоровья человека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Правильное питание, </w:t>
            </w:r>
            <w:r>
              <w:rPr>
                <w:sz w:val="20"/>
              </w:rPr>
              <w:t>молочные блюда,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</w:t>
            </w:r>
            <w:r>
              <w:rPr>
                <w:sz w:val="20"/>
                <w:szCs w:val="20"/>
              </w:rPr>
              <w:t>, кроссворд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Инсценирование</w:t>
            </w:r>
            <w:proofErr w:type="spellEnd"/>
            <w:r>
              <w:rPr>
                <w:sz w:val="20"/>
              </w:rPr>
              <w:t xml:space="preserve"> песни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Формирование представления о необходимости включения в рацион человека</w:t>
            </w:r>
            <w:r>
              <w:rPr>
                <w:sz w:val="20"/>
              </w:rPr>
              <w:t xml:space="preserve"> молочных продуктов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r w:rsidRPr="004C5675">
              <w:rPr>
                <w:sz w:val="20"/>
              </w:rPr>
              <w:t>18 -20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Хлеб - всему голова.</w:t>
            </w:r>
          </w:p>
          <w:p w:rsidR="003C6D34" w:rsidRPr="006836F9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Изделия из хлеба.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обеде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Формировать представление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Обед, блюдо, первое блюдо, второе блюдо, десерт, закуска,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Игры «Секреты обеда», «Советы хозяюшки», «Лесенка с секретом»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Венок из пословиц, песня «Зёрнышко», игра «Угадай-ка»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trHeight w:val="2887"/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Разнообразие напитков.</w:t>
            </w:r>
          </w:p>
          <w:p w:rsidR="003C6D34" w:rsidRPr="004C5675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Чай - полезный напиток. История чая.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Расширить знания о чае как полезном напитке, познакомить с историей чая, с чайной церемонией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Формировать представление о роли воды для организма человека, </w:t>
            </w:r>
          </w:p>
          <w:p w:rsidR="003C6D34" w:rsidRPr="0026543D" w:rsidRDefault="003C6D34" w:rsidP="008C0071">
            <w:r w:rsidRPr="00B31E46">
              <w:rPr>
                <w:sz w:val="20"/>
                <w:szCs w:val="20"/>
              </w:rPr>
              <w:t>расширить представление о разнообразии напитков, пользе различных видов напитков.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Беседа. Практическое занятие – </w:t>
            </w:r>
            <w:r>
              <w:rPr>
                <w:sz w:val="20"/>
                <w:szCs w:val="20"/>
              </w:rPr>
              <w:t>чайная церемония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Конкурсы «Сбор чая», «Принеси чай», «Реклама чая», «Самый вкусный чай», «Заварим чай»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>Формирование представления о роли воды для организма 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22-23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Что и как можно приготовить из рыбы. Дары моря.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Формирование представлений о полезных свойствах рыбных блюд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Формировать</w:t>
            </w:r>
            <w:r w:rsidRPr="00B31E46">
              <w:rPr>
                <w:sz w:val="20"/>
              </w:rPr>
              <w:t xml:space="preserve"> представления о необходимости включения в рацион человека </w:t>
            </w:r>
            <w:r>
              <w:rPr>
                <w:sz w:val="20"/>
              </w:rPr>
              <w:t>блюд из рыбы и морепродуктов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Меню, здоровье, рыбные 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Игровая программа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Разнообразие рыб на земле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 Конкурс загадок, чтение стихотворений, Викторина, конкурс </w:t>
            </w:r>
            <w:r>
              <w:rPr>
                <w:sz w:val="20"/>
              </w:rPr>
              <w:lastRenderedPageBreak/>
              <w:t>рисунков «В подводном царстве»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Формирование представления о необходимости включения в рацион человека растительной </w:t>
            </w:r>
            <w:r>
              <w:rPr>
                <w:sz w:val="20"/>
              </w:rPr>
              <w:t>рыбных блюд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lastRenderedPageBreak/>
              <w:t>24</w:t>
            </w:r>
            <w:r w:rsidRPr="00B31E46">
              <w:rPr>
                <w:sz w:val="20"/>
              </w:rPr>
              <w:t xml:space="preserve"> -2</w:t>
            </w:r>
            <w:r>
              <w:rPr>
                <w:sz w:val="20"/>
              </w:rPr>
              <w:t>5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Полдник. </w:t>
            </w:r>
            <w:r>
              <w:rPr>
                <w:sz w:val="20"/>
              </w:rPr>
              <w:t>Что можно приготовить, если выбор продуктов ограничен.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</w:t>
            </w:r>
            <w:r>
              <w:rPr>
                <w:sz w:val="20"/>
              </w:rPr>
              <w:t>етей с вариантами полдника, закрепить</w:t>
            </w:r>
            <w:r w:rsidRPr="00B31E46">
              <w:rPr>
                <w:sz w:val="20"/>
              </w:rPr>
              <w:t xml:space="preserve"> представление о значении молока и молочных продуктах.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полднике как обязательной части ежедневного меню.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и блюдах, которые могут быть включены в меню полдника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Полдник, меню, хлебобулочные изделия, молоко и молочные продукты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Конкурс-викторина, игра-демонстрация.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Кроссворд «Молоко», игры «Подбери рифму», «Кладовая народной мудрости»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Викторина «Знатоки молока»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 полднике как обязательной части ежедневного меню и о блюдах в его составе, значения молока и молочных продуктах.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Пора ужинать.</w:t>
            </w:r>
          </w:p>
          <w:p w:rsidR="003C6D34" w:rsidRPr="00B31E46" w:rsidRDefault="003C6D34" w:rsidP="008C0071">
            <w:r>
              <w:rPr>
                <w:sz w:val="20"/>
              </w:rPr>
              <w:t>Меню для ужина.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об ужине как обязательной части ежедневного меню, 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блюдах, которые могут быть включены в меню ужина 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spacing w:after="283"/>
            </w:pPr>
            <w:r w:rsidRPr="00B31E46">
              <w:rPr>
                <w:sz w:val="20"/>
              </w:rPr>
              <w:t>Ужин, меню</w:t>
            </w:r>
          </w:p>
          <w:p w:rsidR="003C6D34" w:rsidRPr="00B31E46" w:rsidRDefault="003C6D34" w:rsidP="008C0071">
            <w:pPr>
              <w:spacing w:after="283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Практическая работа -  меню для ужина</w:t>
            </w:r>
            <w:proofErr w:type="gramStart"/>
            <w:r w:rsidRPr="00B31E46">
              <w:rPr>
                <w:sz w:val="20"/>
                <w:szCs w:val="20"/>
              </w:rPr>
              <w:t xml:space="preserve"> ,</w:t>
            </w:r>
            <w:proofErr w:type="gramEnd"/>
            <w:r w:rsidRPr="00B31E46">
              <w:rPr>
                <w:sz w:val="20"/>
                <w:szCs w:val="20"/>
              </w:rPr>
              <w:t xml:space="preserve">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Игра-демонстрация «Как приготовить бутерброд?»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Игры «</w:t>
            </w:r>
            <w:proofErr w:type="spellStart"/>
            <w:r w:rsidRPr="00B31E46">
              <w:rPr>
                <w:sz w:val="20"/>
              </w:rPr>
              <w:t>Объяснялки</w:t>
            </w:r>
            <w:proofErr w:type="spellEnd"/>
            <w:r w:rsidRPr="00B31E46">
              <w:rPr>
                <w:sz w:val="20"/>
              </w:rPr>
              <w:t>», «Что можно есть на ужин?»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обязательной части ежедневного меню и о блюдах в его составе.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27</w:t>
            </w:r>
            <w:r w:rsidRPr="00B31E46">
              <w:rPr>
                <w:sz w:val="20"/>
              </w:rPr>
              <w:t xml:space="preserve"> - 2</w:t>
            </w:r>
            <w:r>
              <w:rPr>
                <w:sz w:val="20"/>
              </w:rPr>
              <w:t>8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Весенний авитаминоз. Где найти витамины весной?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детей со значением витаминов и минеральных веществ в жизни человека.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Витамины, фрукты, овощи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Практическое занятие – выращивание зелени. Игра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Дидактическая игра «Морские продукты», «Вкусные истории». Проращивание репчатого лука в баночках на подоконнике.</w:t>
            </w:r>
          </w:p>
          <w:p w:rsidR="003C6D34" w:rsidRPr="00B31E46" w:rsidRDefault="003C6D34" w:rsidP="008C0071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 необходимости включения в рацион человека растительной пищи и витаминов.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Роль воды для организма человека. Как утолить жажду.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Сформировать представление  о значении жидкости для организма человека, ценности разнообразных </w:t>
            </w:r>
            <w:r w:rsidRPr="00B31E46">
              <w:rPr>
                <w:sz w:val="20"/>
              </w:rPr>
              <w:lastRenderedPageBreak/>
              <w:t>напитков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 xml:space="preserve">Формировать представление о роли воды для организма человека, 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</w:rPr>
              <w:t xml:space="preserve">расширить представление </w:t>
            </w:r>
            <w:r w:rsidRPr="00B31E46">
              <w:rPr>
                <w:sz w:val="20"/>
                <w:szCs w:val="20"/>
              </w:rPr>
              <w:lastRenderedPageBreak/>
              <w:t>о разнообразии напитков, пользе различных видов напитков.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Беседа. Практическое занятие – приготовление витаминных </w:t>
            </w:r>
            <w:r w:rsidRPr="00B31E46">
              <w:rPr>
                <w:sz w:val="20"/>
                <w:szCs w:val="20"/>
              </w:rPr>
              <w:lastRenderedPageBreak/>
              <w:t>напитков.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>Исследование состояния воды, приготовление морсов.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>Формирование представления о роли воды для организма 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lastRenderedPageBreak/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Овощи и фрукт</w:t>
            </w:r>
            <w:proofErr w:type="gramStart"/>
            <w:r>
              <w:rPr>
                <w:sz w:val="20"/>
              </w:rPr>
              <w:t>ы-</w:t>
            </w:r>
            <w:proofErr w:type="gramEnd"/>
            <w:r>
              <w:rPr>
                <w:sz w:val="20"/>
              </w:rPr>
              <w:t xml:space="preserve"> полезные продукты.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 разнообразием овощей, их полезными свойствами.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 пользе фруктов и овощей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сезонных фруктах и овощах.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Беседа. Практическое занятие – приготовление овощных салатов.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Выставка овощей и фруктов, игра «Магазин»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Конкурс стихов и загадок.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</w:rPr>
              <w:t xml:space="preserve">Получение  </w:t>
            </w:r>
            <w:r w:rsidRPr="00B31E46">
              <w:rPr>
                <w:sz w:val="20"/>
                <w:szCs w:val="20"/>
                <w:lang w:eastAsia="ru-RU"/>
              </w:rPr>
              <w:t>представления о пользе фруктов и овощей.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Значение витаминов в жизни человека.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Спорт и правильное питание.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</w:t>
            </w:r>
            <w:r>
              <w:rPr>
                <w:sz w:val="20"/>
              </w:rPr>
              <w:t>о значением витаминов и минеральных веществ в жизни человека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F5671F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Игры «Отгадай название», «Морские продукты», «Вкусные истории»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Получение представлений о значении витаминов и минеральных веществ в жизни человека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b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>Как правильно питаться, если занимаешься спортом.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Сформировать представление  о связи рациона питания и образа жизни, о высококалорийных продуктах питания. 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роли спорта для сохранения и укрепления здоровья, 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и блюдах, которые нужно включать в рацион питания человека, занимающегося спортом</w:t>
            </w: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Здоровье, спорт, питание, здоровый образ жизни.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Игра «Мой день», игра «Меню спортсмена»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</w:rPr>
              <w:t>Получение представления  о связи рациона питания и образа жизни, о высококалорийных продуктах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510E3E" w:rsidRDefault="003C6D34" w:rsidP="008C0071">
            <w:pPr>
              <w:pStyle w:val="afa"/>
              <w:rPr>
                <w:rFonts w:ascii="Times New Roman" w:hAnsi="Times New Roman"/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33-34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rStyle w:val="a5"/>
                <w:b w:val="0"/>
                <w:sz w:val="20"/>
                <w:szCs w:val="20"/>
              </w:rPr>
            </w:pPr>
            <w:r w:rsidRPr="00B31E46">
              <w:rPr>
                <w:rStyle w:val="a5"/>
                <w:b w:val="0"/>
                <w:sz w:val="20"/>
                <w:szCs w:val="20"/>
              </w:rPr>
              <w:t>Праздник урожая</w:t>
            </w:r>
          </w:p>
          <w:p w:rsidR="003C6D34" w:rsidRPr="00B31E46" w:rsidRDefault="003C6D34" w:rsidP="008C0071">
            <w:pPr>
              <w:rPr>
                <w:rStyle w:val="a5"/>
                <w:b w:val="0"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 xml:space="preserve">Конкурс салатов и праздничных </w:t>
            </w:r>
            <w:r>
              <w:rPr>
                <w:rStyle w:val="a5"/>
                <w:b w:val="0"/>
                <w:sz w:val="20"/>
                <w:szCs w:val="20"/>
              </w:rPr>
              <w:lastRenderedPageBreak/>
              <w:t>блюд.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Закрепить полученные знания о законах здорового питания, </w:t>
            </w:r>
            <w:r w:rsidRPr="00B31E46">
              <w:rPr>
                <w:sz w:val="20"/>
              </w:rPr>
              <w:lastRenderedPageBreak/>
              <w:t>познакомить с полезными блюдами для праздничного стола.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lastRenderedPageBreak/>
              <w:t>Обобщить знания о правильном питании,</w:t>
            </w:r>
          </w:p>
          <w:p w:rsidR="003C6D34" w:rsidRPr="00510E3E" w:rsidRDefault="003C6D34" w:rsidP="008C0071">
            <w:pPr>
              <w:pStyle w:val="afa"/>
            </w:pPr>
            <w:r w:rsidRPr="00510E3E">
              <w:rPr>
                <w:rFonts w:ascii="Times New Roman" w:hAnsi="Times New Roman"/>
                <w:sz w:val="20"/>
                <w:szCs w:val="20"/>
              </w:rPr>
              <w:t xml:space="preserve">расширить представление </w:t>
            </w:r>
            <w:r w:rsidRPr="00510E3E">
              <w:rPr>
                <w:rFonts w:ascii="Times New Roman" w:hAnsi="Times New Roman"/>
                <w:sz w:val="20"/>
                <w:szCs w:val="20"/>
              </w:rPr>
              <w:lastRenderedPageBreak/>
              <w:t>о наиболее полезных продуктах и блюдах. Просвещение родителей в вопросах организации правильного питания у детей</w:t>
            </w:r>
            <w:r w:rsidRPr="00510E3E">
              <w:t>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Питание, здоровье, 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Конкурс салатов и праздничных блюд. Концертная </w:t>
            </w:r>
            <w:r w:rsidRPr="00B31E46">
              <w:rPr>
                <w:sz w:val="20"/>
                <w:szCs w:val="20"/>
              </w:rPr>
              <w:lastRenderedPageBreak/>
              <w:t>программа.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>Дегустация праздничных блюд.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>Инсценировка, пение песен, чтение стихов.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lastRenderedPageBreak/>
              <w:t xml:space="preserve">Получение  знаний  о правильном </w:t>
            </w:r>
            <w:r w:rsidRPr="00B31E46">
              <w:rPr>
                <w:sz w:val="20"/>
                <w:szCs w:val="20"/>
                <w:lang w:eastAsia="ru-RU"/>
              </w:rPr>
              <w:lastRenderedPageBreak/>
              <w:t>питании,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  <w:szCs w:val="20"/>
              </w:rPr>
              <w:t>расширение представления о наиболее полезных продуктах и блюдах.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3C6D34" w:rsidRDefault="003C6D34" w:rsidP="003C6D34">
      <w:pPr>
        <w:pStyle w:val="af7"/>
        <w:jc w:val="center"/>
        <w:rPr>
          <w:rStyle w:val="a5"/>
          <w:rFonts w:ascii="Times New Roman" w:hAnsi="Times New Roman"/>
          <w:b w:val="0"/>
          <w:bCs w:val="0"/>
          <w:sz w:val="32"/>
          <w:szCs w:val="32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974561" w:rsidRDefault="00974561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</w:p>
    <w:p w:rsidR="003C6D34" w:rsidRDefault="003C6D34" w:rsidP="003C6D34">
      <w:pPr>
        <w:shd w:val="clear" w:color="auto" w:fill="FFFFFF"/>
        <w:spacing w:before="25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Календарно-тематическое планирование внеурочной деятельности</w:t>
      </w:r>
    </w:p>
    <w:p w:rsidR="003C6D34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B8474B">
        <w:rPr>
          <w:b/>
          <w:bCs/>
          <w:sz w:val="32"/>
          <w:szCs w:val="32"/>
        </w:rPr>
        <w:t>Разговор о правильном питании</w:t>
      </w:r>
      <w:r>
        <w:rPr>
          <w:b/>
          <w:bCs/>
          <w:sz w:val="26"/>
          <w:szCs w:val="26"/>
        </w:rPr>
        <w:t>»</w:t>
      </w:r>
    </w:p>
    <w:p w:rsidR="003C6D34" w:rsidRPr="00B31E46" w:rsidRDefault="003C6D34" w:rsidP="003C6D34">
      <w:pPr>
        <w:shd w:val="clear" w:color="auto" w:fill="FFFFFF"/>
        <w:spacing w:before="250"/>
        <w:ind w:left="1176" w:hanging="1176"/>
        <w:jc w:val="center"/>
        <w:rPr>
          <w:b/>
          <w:bCs/>
          <w:sz w:val="26"/>
          <w:szCs w:val="26"/>
        </w:rPr>
      </w:pPr>
      <w:r>
        <w:rPr>
          <w:b/>
          <w:bCs/>
          <w:sz w:val="36"/>
          <w:szCs w:val="36"/>
        </w:rPr>
        <w:t>4</w:t>
      </w:r>
      <w:r w:rsidRPr="00B8474B">
        <w:rPr>
          <w:b/>
          <w:bCs/>
          <w:sz w:val="36"/>
          <w:szCs w:val="36"/>
        </w:rPr>
        <w:t xml:space="preserve"> класс</w:t>
      </w:r>
      <w:r>
        <w:rPr>
          <w:b/>
          <w:bCs/>
          <w:sz w:val="26"/>
          <w:szCs w:val="26"/>
        </w:rPr>
        <w:t xml:space="preserve"> (34 часа в год- 1 час в неделю)</w:t>
      </w:r>
    </w:p>
    <w:p w:rsidR="003C6D34" w:rsidRPr="00B31E46" w:rsidRDefault="003C6D34" w:rsidP="003C6D34">
      <w:pPr>
        <w:shd w:val="clear" w:color="auto" w:fill="FFFFFF"/>
        <w:spacing w:line="350" w:lineRule="exact"/>
        <w:ind w:right="1210"/>
        <w:rPr>
          <w:bCs/>
          <w:spacing w:val="-6"/>
          <w:sz w:val="32"/>
          <w:szCs w:val="32"/>
        </w:rPr>
      </w:pPr>
    </w:p>
    <w:tbl>
      <w:tblPr>
        <w:tblW w:w="1535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97"/>
        <w:gridCol w:w="1622"/>
        <w:gridCol w:w="2268"/>
        <w:gridCol w:w="2347"/>
        <w:gridCol w:w="1984"/>
        <w:gridCol w:w="1701"/>
        <w:gridCol w:w="1418"/>
        <w:gridCol w:w="1559"/>
        <w:gridCol w:w="779"/>
        <w:gridCol w:w="780"/>
      </w:tblGrid>
      <w:tr w:rsidR="003C6D34" w:rsidRPr="00B31E46" w:rsidTr="008C0071">
        <w:trPr>
          <w:trHeight w:val="448"/>
          <w:jc w:val="center"/>
        </w:trPr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№ </w:t>
            </w:r>
            <w:proofErr w:type="gramStart"/>
            <w:r w:rsidRPr="00B31E46">
              <w:rPr>
                <w:sz w:val="20"/>
              </w:rPr>
              <w:t>п</w:t>
            </w:r>
            <w:proofErr w:type="gramEnd"/>
            <w:r w:rsidRPr="00B31E46">
              <w:rPr>
                <w:sz w:val="20"/>
              </w:rPr>
              <w:t>/п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Тема занятия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Цель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Задачи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Основные понятия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Формы проведения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Методы, приёмы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Результат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            Дата</w:t>
            </w:r>
          </w:p>
        </w:tc>
      </w:tr>
      <w:tr w:rsidR="003C6D34" w:rsidRPr="00B31E46" w:rsidTr="008C0071">
        <w:trPr>
          <w:trHeight w:val="447"/>
          <w:jc w:val="center"/>
        </w:trPr>
        <w:tc>
          <w:tcPr>
            <w:tcW w:w="8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Факт</w:t>
            </w: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1 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Вводное занятие. Важность правильного питания.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учащихся с героями программы.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Обогатить знания детей об основах рационального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Правильное питание.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Анкетирование.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Беседа.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Получение представления о правильном питании и его важности для здоровья.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2-3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 xml:space="preserve">Дневник </w:t>
            </w:r>
            <w:proofErr w:type="gramStart"/>
            <w:r>
              <w:rPr>
                <w:sz w:val="20"/>
              </w:rPr>
              <w:t>здоровья-мониторинг</w:t>
            </w:r>
            <w:proofErr w:type="gramEnd"/>
            <w:r>
              <w:rPr>
                <w:sz w:val="20"/>
              </w:rPr>
              <w:t xml:space="preserve"> своего здоровья.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представление о важности правильного питания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  <w:szCs w:val="20"/>
              </w:rPr>
              <w:t>Формировать представление о ценности здоровья, значении правильного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Правила этикета: знакомство. Характеристики героев: внешний вид, характер, особенности поведения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Экскурсия в природу, конкурс рисунков любимых блюд, инсценировка</w:t>
            </w:r>
            <w:proofErr w:type="gramStart"/>
            <w:r w:rsidRPr="00B31E46">
              <w:rPr>
                <w:sz w:val="20"/>
                <w:szCs w:val="20"/>
              </w:rPr>
              <w:t xml:space="preserve"> .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Театрализованное представление с участием героев программы «Улица Сезам»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важности правильного питания и знакомство с героями программы.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4 - 6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B1DAB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Полезные продукты. Свойства некоторых продуктов.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Дать представление о том, какие продукты наиболее полезны для человека; научить выбирать полезные </w:t>
            </w:r>
            <w:r w:rsidRPr="00B31E46">
              <w:rPr>
                <w:sz w:val="20"/>
              </w:rPr>
              <w:lastRenderedPageBreak/>
              <w:t>продукты.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lastRenderedPageBreak/>
              <w:t xml:space="preserve">Формировать представление о продуктах ежедневного рациона; продуктах, которые нужно есть </w:t>
            </w:r>
            <w:r w:rsidRPr="00B31E46">
              <w:rPr>
                <w:sz w:val="20"/>
                <w:szCs w:val="20"/>
                <w:lang w:eastAsia="ru-RU"/>
              </w:rPr>
              <w:lastRenderedPageBreak/>
              <w:t>часто; продуктах, которые нужно есть иногда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B31E46">
              <w:rPr>
                <w:sz w:val="20"/>
                <w:szCs w:val="20"/>
                <w:lang w:eastAsia="ru-RU"/>
              </w:rPr>
              <w:t>ормировать представление о том, какие продукты наиболее полезны для человека,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необходимости ответственно относиться к своему здоровью и питанию.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Продукты, блюда,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Игра-соревнование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Разгадывание загадок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Получение представления о том, какие продукты наиболее </w:t>
            </w:r>
            <w:r w:rsidRPr="00B31E46">
              <w:rPr>
                <w:sz w:val="20"/>
              </w:rPr>
              <w:lastRenderedPageBreak/>
              <w:t>полезны для человека.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7 -9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Основные гигиенические правила, связанные с питанием. Как правильно накрыть стол.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Сформировать представле</w:t>
            </w:r>
            <w:r>
              <w:rPr>
                <w:sz w:val="20"/>
              </w:rPr>
              <w:t>ние оразнообразии вкусовых свой</w:t>
            </w:r>
            <w:proofErr w:type="gramStart"/>
            <w:r>
              <w:rPr>
                <w:sz w:val="20"/>
              </w:rPr>
              <w:t>ств пр</w:t>
            </w:r>
            <w:proofErr w:type="gramEnd"/>
            <w:r>
              <w:rPr>
                <w:sz w:val="20"/>
              </w:rPr>
              <w:t>одуктов.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об основных правилах гигиены питания, важности их соблюдения.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основные гигиенические навыки, связанные с питанием.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Питание, здоровье, правила гигиены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Игра-обсуждение, конкурс стихов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Чтение стихов, оздоровительная минутка «Вершки и корешки»</w:t>
            </w:r>
          </w:p>
          <w:p w:rsidR="003C6D34" w:rsidRPr="00B31E46" w:rsidRDefault="003C6D34" w:rsidP="008C0071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Усвоение знаний о том, что от того, как, сколько и когда мы </w:t>
            </w:r>
            <w:proofErr w:type="gramStart"/>
            <w:r w:rsidRPr="00B31E46">
              <w:rPr>
                <w:sz w:val="20"/>
              </w:rPr>
              <w:t>едим</w:t>
            </w:r>
            <w:proofErr w:type="gramEnd"/>
            <w:r w:rsidRPr="00B31E46">
              <w:rPr>
                <w:sz w:val="20"/>
              </w:rPr>
              <w:t xml:space="preserve"> зависит наша работоспособность и внешний вид.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10 - 11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5A789C">
              <w:rPr>
                <w:sz w:val="20"/>
                <w:szCs w:val="20"/>
              </w:rPr>
              <w:t>Представления о вредных пищевых добавках</w:t>
            </w:r>
            <w: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Дать представление о вредных пищевых добавках.</w:t>
            </w:r>
          </w:p>
          <w:p w:rsidR="003C6D34" w:rsidRPr="00B31E46" w:rsidRDefault="003C6D34" w:rsidP="008C0071"/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регулярного питания для здоровья,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  <w:lang w:eastAsia="ru-RU"/>
              </w:rPr>
              <w:t>формировать представление об основных требованиях к режиму питания.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Режим дня, выбор рациона питания, здоровое питание.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Соревнование, тестирование, игра.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 «Помоги Кате», работ</w:t>
            </w:r>
            <w:r>
              <w:rPr>
                <w:sz w:val="20"/>
              </w:rPr>
              <w:t xml:space="preserve">а с пословицами, 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Соревнование «Кто правильно покажет время завтрака, обеда, ужина».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 необходимости и важности регулярного питания, соблюдения режима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12 -14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Значение завтрака.</w:t>
            </w:r>
          </w:p>
          <w:p w:rsidR="003C6D34" w:rsidRPr="00B31E46" w:rsidRDefault="003C6D34" w:rsidP="008C0071">
            <w:r>
              <w:rPr>
                <w:sz w:val="20"/>
              </w:rPr>
              <w:t>Разновидности каш.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 Сформировать у детей представление о завтраке как обязательном компоненте ежедневного меню, различных вариантах завтрака                         </w:t>
            </w:r>
          </w:p>
          <w:p w:rsidR="003C6D34" w:rsidRPr="00B31E46" w:rsidRDefault="003C6D34" w:rsidP="008C0071"/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завтраке как обязательной части ежедневного меню,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расширить представление о блюдах, которые могут входить в меню завтрака,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каше как полезном и вкусном блюде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Завтрак, режим, меню, каша, крупа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Презентация о культурных растениях, предметное занятие с гербарием и крупами, ручной труд – детское лото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Конкурс «Самая вкусная и полезная каша» викторина «Печка в русских сказках», игра «Поварята»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 xml:space="preserve">Игры «Пословицы </w:t>
            </w:r>
            <w:r w:rsidRPr="00B31E46">
              <w:rPr>
                <w:sz w:val="20"/>
              </w:rPr>
              <w:lastRenderedPageBreak/>
              <w:t>запутались», «Знатоки», «Сложные слова»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lastRenderedPageBreak/>
              <w:t>Формирование  у детей представления о завтраке как обязательном компоненте ежедневного меню, различных вариантах завтрака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lastRenderedPageBreak/>
              <w:t>15 -17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Молочные продукты. Кто работает на ферме.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Познакомить детей со значением молока и молочных продуктов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 роли </w:t>
            </w:r>
            <w:r>
              <w:rPr>
                <w:sz w:val="20"/>
                <w:szCs w:val="20"/>
                <w:lang w:eastAsia="ru-RU"/>
              </w:rPr>
              <w:t xml:space="preserve">молочных продуктов </w:t>
            </w:r>
            <w:r w:rsidRPr="00B31E46">
              <w:rPr>
                <w:sz w:val="20"/>
                <w:szCs w:val="20"/>
                <w:lang w:eastAsia="ru-RU"/>
              </w:rPr>
              <w:t>для здоровья человека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Правильное питание, </w:t>
            </w:r>
            <w:r>
              <w:rPr>
                <w:sz w:val="20"/>
              </w:rPr>
              <w:t>молочные блюда,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</w:t>
            </w:r>
            <w:r>
              <w:rPr>
                <w:sz w:val="20"/>
                <w:szCs w:val="20"/>
              </w:rPr>
              <w:t>, кроссворд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Инсценирование</w:t>
            </w:r>
            <w:proofErr w:type="spellEnd"/>
            <w:r>
              <w:rPr>
                <w:sz w:val="20"/>
              </w:rPr>
              <w:t xml:space="preserve"> песни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Формирование представления о необходимости включения в рацион человека</w:t>
            </w:r>
            <w:r>
              <w:rPr>
                <w:sz w:val="20"/>
              </w:rPr>
              <w:t xml:space="preserve"> молочных продуктов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r w:rsidRPr="004C5675">
              <w:rPr>
                <w:sz w:val="20"/>
              </w:rPr>
              <w:t>18 -20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Хлеб - всему голова.</w:t>
            </w:r>
          </w:p>
          <w:p w:rsidR="003C6D34" w:rsidRPr="006836F9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Изделия из хлеба.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обеде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Формировать представление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Обед, блюдо, первое блюдо, второе блюдо, десерт, закуска, меню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 пословиц, пение песен,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Игры «Секреты обеда», «Советы хозяюшки», «Лесенка с секретом»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Венок из пословиц, песня «Зёрнышко», игра «Угадай-ка»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Получение представления об обеде как обязательной части ежедневного меню и о блюдах в его составе; об опасности еды всухомятку.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trHeight w:val="2887"/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Чай - полезный напиток. Как правильно заваривать чай.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Расширить знания о чае как полезном напитке, познакомить с историей чая, с чайной церемонией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Формировать представление о роли воды для организма человека, </w:t>
            </w:r>
          </w:p>
          <w:p w:rsidR="003C6D34" w:rsidRPr="0026543D" w:rsidRDefault="003C6D34" w:rsidP="008C0071">
            <w:r w:rsidRPr="00B31E46">
              <w:rPr>
                <w:sz w:val="20"/>
                <w:szCs w:val="20"/>
              </w:rPr>
              <w:t>расширить представление о разнообразии напитков, пользе различных видов напитков.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Беседа. Практическое занятие – </w:t>
            </w:r>
            <w:r>
              <w:rPr>
                <w:sz w:val="20"/>
                <w:szCs w:val="20"/>
              </w:rPr>
              <w:t>чайная церемония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Конкурсы «Сбор чая», «Принеси чай», «Реклама чая», «Самый вкусный чай», «Заварим чай»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>Формирование представления о роли воды для организма 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 w:rsidRPr="004C5675">
              <w:rPr>
                <w:sz w:val="20"/>
              </w:rPr>
              <w:t>22-23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4C5675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Что и как можно приготовить из рыбы. Дары моря.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Формирование представлений о полезных свойствах рыбных блюд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Формировать</w:t>
            </w:r>
            <w:r w:rsidRPr="00B31E46">
              <w:rPr>
                <w:sz w:val="20"/>
              </w:rPr>
              <w:t xml:space="preserve"> представления о необходимости включения в рацион человека </w:t>
            </w:r>
            <w:r>
              <w:rPr>
                <w:sz w:val="20"/>
              </w:rPr>
              <w:t>блюд из рыбы и морепродуктов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Меню, здоровье, рыбные 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Игровая программа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Разнообразие рыб на земле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 Конкурс загадок, чтение стихотворений</w:t>
            </w:r>
            <w:r>
              <w:rPr>
                <w:sz w:val="20"/>
              </w:rPr>
              <w:lastRenderedPageBreak/>
              <w:t>, Викторина, конкурс рисунков «В подводном царстве»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Формирование представления о необходимости включения в рацион человека растительной </w:t>
            </w:r>
            <w:r>
              <w:rPr>
                <w:sz w:val="20"/>
              </w:rPr>
              <w:lastRenderedPageBreak/>
              <w:t>рыбных блюд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lastRenderedPageBreak/>
              <w:t>24</w:t>
            </w:r>
            <w:r w:rsidRPr="00B31E46">
              <w:rPr>
                <w:sz w:val="20"/>
              </w:rPr>
              <w:t xml:space="preserve"> -2</w:t>
            </w:r>
            <w:r>
              <w:rPr>
                <w:sz w:val="20"/>
              </w:rPr>
              <w:t>5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 xml:space="preserve">Полдник. </w:t>
            </w:r>
            <w:r>
              <w:rPr>
                <w:sz w:val="20"/>
              </w:rPr>
              <w:t>Хлебобулочные изделия.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</w:t>
            </w:r>
            <w:r>
              <w:rPr>
                <w:sz w:val="20"/>
              </w:rPr>
              <w:t>етей с вариантами полдника, закрепить</w:t>
            </w:r>
            <w:r w:rsidRPr="00B31E46">
              <w:rPr>
                <w:sz w:val="20"/>
              </w:rPr>
              <w:t xml:space="preserve"> представление о значении молока и молочных продуктах.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полднике как обязательной части ежедневного меню.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и блюдах, которые могут быть включены в меню полдника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Полдник, меню, хлебобулочные изделия, молоко и молочные продукты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Конкурс-викторина, игра-демонстрация.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Кроссворд «Молоко», игры «Подбери рифму», «Кладовая народной мудрости»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Викторина «Знатоки молока»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 полднике как обязательной части ежедневного меню и о блюдах в его составе, значения молока и молочных продуктах.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5A789C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Что можно есть на ужин?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обязательном компоненте ежедневного рациона питания, его структуре.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Формировать представление об ужине как обязательной части ежедневного меню, 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блюдах, которые могут быть включены в меню ужина 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spacing w:after="283"/>
            </w:pPr>
            <w:r w:rsidRPr="00B31E46">
              <w:rPr>
                <w:sz w:val="20"/>
              </w:rPr>
              <w:t>Ужин, меню</w:t>
            </w:r>
          </w:p>
          <w:p w:rsidR="003C6D34" w:rsidRPr="00B31E46" w:rsidRDefault="003C6D34" w:rsidP="008C0071">
            <w:pPr>
              <w:spacing w:after="283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Практическая работа -  меню для ужина</w:t>
            </w:r>
            <w:proofErr w:type="gramStart"/>
            <w:r w:rsidRPr="00B31E46">
              <w:rPr>
                <w:sz w:val="20"/>
                <w:szCs w:val="20"/>
              </w:rPr>
              <w:t xml:space="preserve"> ,</w:t>
            </w:r>
            <w:proofErr w:type="gramEnd"/>
            <w:r w:rsidRPr="00B31E46">
              <w:rPr>
                <w:sz w:val="20"/>
                <w:szCs w:val="20"/>
              </w:rPr>
              <w:t xml:space="preserve">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Игра-демонстрация «Как приготовить бутерброд?»</w:t>
            </w:r>
          </w:p>
          <w:p w:rsidR="003C6D34" w:rsidRPr="00B31E46" w:rsidRDefault="003C6D34" w:rsidP="008C0071">
            <w:r w:rsidRPr="00B31E46">
              <w:rPr>
                <w:sz w:val="20"/>
              </w:rPr>
              <w:t>Игры «</w:t>
            </w:r>
            <w:proofErr w:type="spellStart"/>
            <w:r w:rsidRPr="00B31E46">
              <w:rPr>
                <w:sz w:val="20"/>
              </w:rPr>
              <w:t>Объяснялки</w:t>
            </w:r>
            <w:proofErr w:type="spellEnd"/>
            <w:r w:rsidRPr="00B31E46">
              <w:rPr>
                <w:sz w:val="20"/>
              </w:rPr>
              <w:t>», «Что можно есть на ужин?»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об ужине как обязательной части ежедневного меню и о блюдах в его составе.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>
              <w:rPr>
                <w:sz w:val="20"/>
              </w:rPr>
              <w:t>27</w:t>
            </w:r>
            <w:r w:rsidRPr="00B31E46">
              <w:rPr>
                <w:sz w:val="20"/>
              </w:rPr>
              <w:t xml:space="preserve"> - 2</w:t>
            </w:r>
            <w:r>
              <w:rPr>
                <w:sz w:val="20"/>
              </w:rPr>
              <w:t>8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Весенний авитаминоз. Витамины от простуды.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Познакомить детей со значением витаминов и минеральных веществ в жизни человека.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  <w:p w:rsidR="003C6D34" w:rsidRPr="00B31E46" w:rsidRDefault="003C6D34" w:rsidP="008C007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Витамины, фрукты, овощи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Практическое занятие – выращивание зелени. Игра</w:t>
            </w:r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Дидактическая игра «Морские продукты», «Вкусные истории». Проращивание репчатого лука в баночках на подоконнике.</w:t>
            </w:r>
          </w:p>
          <w:p w:rsidR="003C6D34" w:rsidRPr="00B31E46" w:rsidRDefault="003C6D34" w:rsidP="008C0071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r w:rsidRPr="00B31E46">
              <w:rPr>
                <w:sz w:val="20"/>
              </w:rPr>
              <w:t>Формирование представления о необходимости включения в рацион человека растительной пищи и витаминов.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 xml:space="preserve">Роль воды в жизни человека. Как утолить </w:t>
            </w:r>
            <w:r>
              <w:rPr>
                <w:sz w:val="20"/>
              </w:rPr>
              <w:lastRenderedPageBreak/>
              <w:t>жажду.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Сформировать представление  о значении жидкости для </w:t>
            </w:r>
            <w:r w:rsidRPr="00B31E46">
              <w:rPr>
                <w:sz w:val="20"/>
              </w:rPr>
              <w:lastRenderedPageBreak/>
              <w:t>организма человека, ценности разнообразных напитков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 xml:space="preserve">Формировать представление о роли воды для организма </w:t>
            </w:r>
            <w:r w:rsidRPr="00B31E46">
              <w:rPr>
                <w:sz w:val="20"/>
                <w:szCs w:val="20"/>
              </w:rPr>
              <w:lastRenderedPageBreak/>
              <w:t xml:space="preserve">человека, </w:t>
            </w:r>
          </w:p>
          <w:p w:rsidR="003C6D34" w:rsidRPr="00B31E46" w:rsidRDefault="003C6D34" w:rsidP="008C0071">
            <w:r w:rsidRPr="00B31E46">
              <w:rPr>
                <w:sz w:val="20"/>
                <w:szCs w:val="20"/>
              </w:rPr>
              <w:t>расширить представление о разнообразии напитков, пользе различных видов напитков.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>Жажда, здоровье, напитки.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 xml:space="preserve">Беседа. Практическое занятие – </w:t>
            </w:r>
            <w:r w:rsidRPr="00B31E46">
              <w:rPr>
                <w:sz w:val="20"/>
                <w:szCs w:val="20"/>
              </w:rPr>
              <w:lastRenderedPageBreak/>
              <w:t>приготовление витаминных напитков.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Исследование состояния воды, </w:t>
            </w:r>
            <w:r w:rsidRPr="00B31E46">
              <w:rPr>
                <w:sz w:val="20"/>
              </w:rPr>
              <w:lastRenderedPageBreak/>
              <w:t>приготовление морсов.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lastRenderedPageBreak/>
              <w:t xml:space="preserve">Формирование представления о роли воды для </w:t>
            </w: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lastRenderedPageBreak/>
              <w:t>организма человека.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31E46">
              <w:rPr>
                <w:rFonts w:ascii="Times New Roman" w:hAnsi="Times New Roman"/>
                <w:kern w:val="0"/>
                <w:sz w:val="20"/>
                <w:szCs w:val="20"/>
              </w:rPr>
              <w:t xml:space="preserve">Расширение представления  о разнообразии напитков, о пользе различных видов напитков. </w:t>
            </w:r>
          </w:p>
          <w:p w:rsidR="003C6D34" w:rsidRPr="00B31E46" w:rsidRDefault="003C6D34" w:rsidP="008C0071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30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Что растёт в огороде? Проект.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 разнообразием овощей, их полезными свойствами.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Развивать представление о пользе фруктов и овощей</w:t>
            </w:r>
            <w:proofErr w:type="gramStart"/>
            <w:r w:rsidRPr="00B31E46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сезонных фруктах и овощах.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Беседа. Практическое занятие – приготовление овощных салатов.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Выставка овощей и фруктов, игра «Магазин»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Конкурс стихов и загадок.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</w:rPr>
              <w:t xml:space="preserve">Получение  </w:t>
            </w:r>
            <w:r w:rsidRPr="00B31E46">
              <w:rPr>
                <w:sz w:val="20"/>
                <w:szCs w:val="20"/>
                <w:lang w:eastAsia="ru-RU"/>
              </w:rPr>
              <w:t>представления о пользе фруктов и овощей.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Значение витаминов в жизни человека.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Спорт и правильное питание.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Познакомить детей с</w:t>
            </w:r>
            <w:r>
              <w:rPr>
                <w:sz w:val="20"/>
              </w:rPr>
              <w:t>о значением витаминов и минеральных веществ в жизни человека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роли витаминов для здоровья человека, основных продуктах — источниках витаминов,</w:t>
            </w:r>
          </w:p>
          <w:p w:rsidR="003C6D34" w:rsidRPr="00F5671F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важности и необходимости включения в рацион питания растительной пищи.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Овощи, фрукты, витамины, здоровье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Игры «Отгадай название», «Морские продукты», «Вкусные истории»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Получение представлений о значении витаминов и минеральных веществ в жизни человека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Default="003C6D34" w:rsidP="008C0071">
            <w:pPr>
              <w:rPr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b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>Как правильно питаться, если занимаешься спортом.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 xml:space="preserve">Сформировать представление  о связи рациона питания и образа жизни, о высококалорийных продуктах питания. 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 xml:space="preserve">Расширить представление о роли спорта для сохранения и укрепления здоровья, </w:t>
            </w:r>
          </w:p>
          <w:p w:rsidR="003C6D34" w:rsidRPr="00B31E46" w:rsidRDefault="003C6D34" w:rsidP="008C0071">
            <w:pPr>
              <w:rPr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t>формировать представление о продуктах и блюдах, которые нужно включать в рацион питания человека, занимающегося спортом</w:t>
            </w: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Здоровье, спорт, питание, здоровый образ жизни.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t>Беседа, игра.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Игра «Мой день», игра «Меню спортсмена»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</w:rPr>
              <w:t>Получение представления  о связи рациона питания и образа жизни, о высококалорийных продуктах питания.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510E3E" w:rsidRDefault="003C6D34" w:rsidP="008C0071">
            <w:pPr>
              <w:pStyle w:val="afa"/>
              <w:rPr>
                <w:rFonts w:ascii="Times New Roman" w:hAnsi="Times New Roman"/>
                <w:sz w:val="20"/>
              </w:rPr>
            </w:pPr>
          </w:p>
        </w:tc>
      </w:tr>
      <w:tr w:rsidR="003C6D34" w:rsidRPr="00B31E46" w:rsidTr="008C0071">
        <w:trPr>
          <w:jc w:val="center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>
              <w:rPr>
                <w:sz w:val="20"/>
              </w:rPr>
              <w:t>33-34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Default="003C6D34" w:rsidP="008C0071">
            <w:pPr>
              <w:rPr>
                <w:rStyle w:val="a5"/>
                <w:b w:val="0"/>
                <w:sz w:val="20"/>
                <w:szCs w:val="20"/>
              </w:rPr>
            </w:pPr>
            <w:r w:rsidRPr="00B31E46">
              <w:rPr>
                <w:rStyle w:val="a5"/>
                <w:b w:val="0"/>
                <w:sz w:val="20"/>
                <w:szCs w:val="20"/>
              </w:rPr>
              <w:t>Праздник урожая</w:t>
            </w:r>
          </w:p>
          <w:p w:rsidR="003C6D34" w:rsidRPr="00B31E46" w:rsidRDefault="003C6D34" w:rsidP="008C0071">
            <w:pPr>
              <w:rPr>
                <w:rStyle w:val="a5"/>
                <w:b w:val="0"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lastRenderedPageBreak/>
              <w:t>Конкурс салатов и праздничных блюд.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Закрепить полученные </w:t>
            </w:r>
            <w:r w:rsidRPr="00B31E46">
              <w:rPr>
                <w:sz w:val="20"/>
              </w:rPr>
              <w:lastRenderedPageBreak/>
              <w:t>знания о законах здорового питания, познакомить с полезными блюдами для праздничного стола.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lastRenderedPageBreak/>
              <w:t xml:space="preserve">Обобщить знания о </w:t>
            </w:r>
            <w:r w:rsidRPr="00B31E46">
              <w:rPr>
                <w:sz w:val="20"/>
                <w:szCs w:val="20"/>
                <w:lang w:eastAsia="ru-RU"/>
              </w:rPr>
              <w:lastRenderedPageBreak/>
              <w:t>правильном питании,</w:t>
            </w:r>
          </w:p>
          <w:p w:rsidR="003C6D34" w:rsidRPr="00510E3E" w:rsidRDefault="003C6D34" w:rsidP="008C0071">
            <w:pPr>
              <w:pStyle w:val="afa"/>
            </w:pPr>
            <w:r w:rsidRPr="00510E3E">
              <w:rPr>
                <w:rFonts w:ascii="Times New Roman" w:hAnsi="Times New Roman"/>
                <w:sz w:val="20"/>
                <w:szCs w:val="20"/>
              </w:rPr>
              <w:t>расширить представление о наиболее полезных продуктах и блюдах. Просвещение родителей в вопросах организации правильного питания у детей</w:t>
            </w:r>
            <w:r w:rsidRPr="00510E3E">
              <w:t>.</w:t>
            </w:r>
          </w:p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  <w:p w:rsidR="003C6D34" w:rsidRPr="00510E3E" w:rsidRDefault="003C6D34" w:rsidP="008C0071">
            <w:pPr>
              <w:pStyle w:val="afa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 xml:space="preserve">Питание, здоровье, </w:t>
            </w:r>
            <w:r w:rsidRPr="00B31E46">
              <w:rPr>
                <w:sz w:val="20"/>
                <w:szCs w:val="20"/>
              </w:rPr>
              <w:lastRenderedPageBreak/>
              <w:t>блюда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</w:rPr>
            </w:pPr>
            <w:r w:rsidRPr="00B31E46">
              <w:rPr>
                <w:sz w:val="20"/>
                <w:szCs w:val="20"/>
              </w:rPr>
              <w:lastRenderedPageBreak/>
              <w:t xml:space="preserve">Конкурс салатов и </w:t>
            </w:r>
            <w:r w:rsidRPr="00B31E46">
              <w:rPr>
                <w:sz w:val="20"/>
                <w:szCs w:val="20"/>
              </w:rPr>
              <w:lastRenderedPageBreak/>
              <w:t>праздничных блюд. Концертная программа.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lastRenderedPageBreak/>
              <w:t xml:space="preserve">Дегустация </w:t>
            </w:r>
            <w:r w:rsidRPr="00B31E46">
              <w:rPr>
                <w:sz w:val="20"/>
              </w:rPr>
              <w:lastRenderedPageBreak/>
              <w:t>праздничных блюд.</w:t>
            </w:r>
          </w:p>
          <w:p w:rsidR="003C6D34" w:rsidRPr="00B31E46" w:rsidRDefault="003C6D34" w:rsidP="008C0071">
            <w:pPr>
              <w:rPr>
                <w:sz w:val="20"/>
              </w:rPr>
            </w:pPr>
            <w:r w:rsidRPr="00B31E46">
              <w:rPr>
                <w:sz w:val="20"/>
              </w:rPr>
              <w:t>Инсценировка, пение песен, чтение стихов.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  <w:r w:rsidRPr="00B31E46">
              <w:rPr>
                <w:sz w:val="20"/>
                <w:szCs w:val="20"/>
                <w:lang w:eastAsia="ru-RU"/>
              </w:rPr>
              <w:lastRenderedPageBreak/>
              <w:t xml:space="preserve">Получение  </w:t>
            </w:r>
            <w:r w:rsidRPr="00B31E46">
              <w:rPr>
                <w:sz w:val="20"/>
                <w:szCs w:val="20"/>
                <w:lang w:eastAsia="ru-RU"/>
              </w:rPr>
              <w:lastRenderedPageBreak/>
              <w:t>знаний  о правильном питании,</w:t>
            </w:r>
          </w:p>
          <w:p w:rsidR="003C6D34" w:rsidRPr="00B31E46" w:rsidRDefault="003C6D34" w:rsidP="008C0071">
            <w:pPr>
              <w:pStyle w:val="afa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10E3E">
              <w:rPr>
                <w:rFonts w:ascii="Times New Roman" w:hAnsi="Times New Roman"/>
                <w:sz w:val="20"/>
                <w:szCs w:val="20"/>
              </w:rPr>
              <w:t>расширение представления о наиболее полезных продуктах и блюдах.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6D34" w:rsidRPr="00B31E46" w:rsidRDefault="003C6D34" w:rsidP="008C0071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3C6D34" w:rsidRPr="009A4F79" w:rsidRDefault="003C6D34" w:rsidP="003C6D34">
      <w:pPr>
        <w:pStyle w:val="af7"/>
        <w:jc w:val="center"/>
        <w:rPr>
          <w:rStyle w:val="a5"/>
          <w:rFonts w:ascii="Times New Roman" w:hAnsi="Times New Roman"/>
          <w:b w:val="0"/>
          <w:bCs w:val="0"/>
          <w:sz w:val="32"/>
          <w:szCs w:val="32"/>
        </w:rPr>
        <w:sectPr w:rsidR="003C6D34" w:rsidRPr="009A4F79" w:rsidSect="000E32F6">
          <w:pgSz w:w="16838" w:h="11906" w:orient="landscape"/>
          <w:pgMar w:top="993" w:right="425" w:bottom="851" w:left="992" w:header="720" w:footer="720" w:gutter="0"/>
          <w:cols w:space="720"/>
          <w:docGrid w:linePitch="360"/>
        </w:sectPr>
      </w:pPr>
    </w:p>
    <w:p w:rsidR="003C6D34" w:rsidRPr="00B31E46" w:rsidRDefault="003C6D34" w:rsidP="003C6D34">
      <w:pPr>
        <w:sectPr w:rsidR="003C6D34" w:rsidRPr="00B31E46" w:rsidSect="008C0071">
          <w:pgSz w:w="11906" w:h="16838"/>
          <w:pgMar w:top="426" w:right="850" w:bottom="993" w:left="1701" w:header="720" w:footer="720" w:gutter="0"/>
          <w:cols w:space="720"/>
          <w:docGrid w:linePitch="360"/>
        </w:sectPr>
      </w:pPr>
    </w:p>
    <w:p w:rsidR="003C6D34" w:rsidRDefault="003C6D34" w:rsidP="003C6D34"/>
    <w:p w:rsidR="00933588" w:rsidRDefault="00933588"/>
    <w:sectPr w:rsidR="00933588" w:rsidSect="008C0071">
      <w:pgSz w:w="11906" w:h="16838"/>
      <w:pgMar w:top="426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65535"/>
      <w:numFmt w:val="bullet"/>
      <w:lvlText w:val="•"/>
      <w:lvlJc w:val="left"/>
      <w:pPr>
        <w:tabs>
          <w:tab w:val="num" w:pos="0"/>
        </w:tabs>
        <w:ind w:left="1170" w:hanging="360"/>
      </w:pPr>
      <w:rPr>
        <w:rFonts w:ascii="Arial" w:hAnsi="Arial" w:cs="Aria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6"/>
    <w:lvl w:ilvl="0">
      <w:start w:val="65535"/>
      <w:numFmt w:val="bullet"/>
      <w:lvlText w:val="•"/>
      <w:lvlJc w:val="left"/>
      <w:pPr>
        <w:tabs>
          <w:tab w:val="num" w:pos="0"/>
        </w:tabs>
        <w:ind w:left="1170" w:hanging="360"/>
      </w:pPr>
      <w:rPr>
        <w:rFonts w:ascii="Arial" w:hAnsi="Arial" w:cs="Aria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</w:abstractNum>
  <w:abstractNum w:abstractNumId="7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13"/>
    <w:lvl w:ilvl="0">
      <w:start w:val="65535"/>
      <w:numFmt w:val="bullet"/>
      <w:lvlText w:val="•"/>
      <w:lvlJc w:val="left"/>
      <w:pPr>
        <w:tabs>
          <w:tab w:val="num" w:pos="0"/>
        </w:tabs>
        <w:ind w:left="1636" w:hanging="360"/>
      </w:pPr>
      <w:rPr>
        <w:rFonts w:ascii="Times New Roman" w:hAnsi="Times New Roman" w:cs="Times New Roman"/>
      </w:rPr>
    </w:lvl>
  </w:abstractNum>
  <w:abstractNum w:abstractNumId="9">
    <w:nsid w:val="0000000A"/>
    <w:multiLevelType w:val="multi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65535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singleLevel"/>
    <w:tmpl w:val="0000000B"/>
    <w:name w:val="WW8Num16"/>
    <w:lvl w:ilvl="0">
      <w:start w:val="65535"/>
      <w:numFmt w:val="bullet"/>
      <w:lvlText w:val="•"/>
      <w:lvlJc w:val="left"/>
      <w:pPr>
        <w:tabs>
          <w:tab w:val="num" w:pos="0"/>
        </w:tabs>
        <w:ind w:left="1170" w:hanging="360"/>
      </w:pPr>
      <w:rPr>
        <w:rFonts w:ascii="Arial" w:hAnsi="Arial" w:cs="Arial"/>
      </w:rPr>
    </w:lvl>
  </w:abstractNum>
  <w:abstractNum w:abstractNumId="11">
    <w:nsid w:val="0000000C"/>
    <w:multiLevelType w:val="multilevel"/>
    <w:tmpl w:val="0000000C"/>
    <w:name w:val="WW8Num17"/>
    <w:lvl w:ilvl="0">
      <w:start w:val="65535"/>
      <w:numFmt w:val="bullet"/>
      <w:lvlText w:val="•"/>
      <w:lvlJc w:val="left"/>
      <w:pPr>
        <w:tabs>
          <w:tab w:val="num" w:pos="900"/>
        </w:tabs>
        <w:ind w:left="90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singleLevel"/>
    <w:tmpl w:val="0000000D"/>
    <w:name w:val="WW8Num18"/>
    <w:lvl w:ilvl="0">
      <w:start w:val="10"/>
      <w:numFmt w:val="decimal"/>
      <w:lvlText w:val="%1."/>
      <w:lvlJc w:val="left"/>
      <w:pPr>
        <w:tabs>
          <w:tab w:val="num" w:pos="1335"/>
        </w:tabs>
        <w:ind w:left="1335" w:hanging="360"/>
      </w:pPr>
      <w:rPr>
        <w:b/>
      </w:rPr>
    </w:lvl>
  </w:abstractNum>
  <w:abstractNum w:abstractNumId="13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4475527"/>
    <w:multiLevelType w:val="hybridMultilevel"/>
    <w:tmpl w:val="E496E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6352C1"/>
    <w:multiLevelType w:val="multilevel"/>
    <w:tmpl w:val="0504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C6B0538"/>
    <w:multiLevelType w:val="hybridMultilevel"/>
    <w:tmpl w:val="4022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B40CC8"/>
    <w:multiLevelType w:val="multilevel"/>
    <w:tmpl w:val="13AE7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8970FDD"/>
    <w:multiLevelType w:val="hybridMultilevel"/>
    <w:tmpl w:val="D5EE91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2B658B4"/>
    <w:multiLevelType w:val="multilevel"/>
    <w:tmpl w:val="78C6E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4C714D6"/>
    <w:multiLevelType w:val="multilevel"/>
    <w:tmpl w:val="09F6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6901601"/>
    <w:multiLevelType w:val="hybridMultilevel"/>
    <w:tmpl w:val="C1CC64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95A199A"/>
    <w:multiLevelType w:val="multilevel"/>
    <w:tmpl w:val="AA18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B260245"/>
    <w:multiLevelType w:val="hybridMultilevel"/>
    <w:tmpl w:val="A24A5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B73285A"/>
    <w:multiLevelType w:val="multilevel"/>
    <w:tmpl w:val="6BF8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CD5266D"/>
    <w:multiLevelType w:val="multilevel"/>
    <w:tmpl w:val="CC2A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7A3BE1"/>
    <w:multiLevelType w:val="multilevel"/>
    <w:tmpl w:val="D408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2C90E19"/>
    <w:multiLevelType w:val="hybridMultilevel"/>
    <w:tmpl w:val="1B7257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B086814"/>
    <w:multiLevelType w:val="multilevel"/>
    <w:tmpl w:val="19760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2F77D8"/>
    <w:multiLevelType w:val="hybridMultilevel"/>
    <w:tmpl w:val="036A4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E939C8"/>
    <w:multiLevelType w:val="multilevel"/>
    <w:tmpl w:val="EFEE3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613110E"/>
    <w:multiLevelType w:val="multilevel"/>
    <w:tmpl w:val="EE225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AAB4D2D"/>
    <w:multiLevelType w:val="multilevel"/>
    <w:tmpl w:val="07CED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716C9B"/>
    <w:multiLevelType w:val="hybridMultilevel"/>
    <w:tmpl w:val="A140A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18B097F"/>
    <w:multiLevelType w:val="hybridMultilevel"/>
    <w:tmpl w:val="E1D2F6C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31B6ECB"/>
    <w:multiLevelType w:val="multilevel"/>
    <w:tmpl w:val="5B64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3593ADD"/>
    <w:multiLevelType w:val="hybridMultilevel"/>
    <w:tmpl w:val="F948C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8A1A33"/>
    <w:multiLevelType w:val="hybridMultilevel"/>
    <w:tmpl w:val="74F6A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11402A"/>
    <w:multiLevelType w:val="hybridMultilevel"/>
    <w:tmpl w:val="EA7E8BB6"/>
    <w:lvl w:ilvl="0" w:tplc="30385CF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565D082C"/>
    <w:multiLevelType w:val="hybridMultilevel"/>
    <w:tmpl w:val="F612999E"/>
    <w:lvl w:ilvl="0" w:tplc="58AEA8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0">
    <w:nsid w:val="65FC3B13"/>
    <w:multiLevelType w:val="multilevel"/>
    <w:tmpl w:val="0DD4D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2C411F"/>
    <w:multiLevelType w:val="multilevel"/>
    <w:tmpl w:val="28A0D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C16839"/>
    <w:multiLevelType w:val="hybridMultilevel"/>
    <w:tmpl w:val="5BAC7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BC32D9"/>
    <w:multiLevelType w:val="hybridMultilevel"/>
    <w:tmpl w:val="DA465C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43"/>
  </w:num>
  <w:num w:numId="17">
    <w:abstractNumId w:val="33"/>
  </w:num>
  <w:num w:numId="18">
    <w:abstractNumId w:val="23"/>
  </w:num>
  <w:num w:numId="19">
    <w:abstractNumId w:val="21"/>
  </w:num>
  <w:num w:numId="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5"/>
  </w:num>
  <w:num w:numId="23">
    <w:abstractNumId w:val="32"/>
  </w:num>
  <w:num w:numId="24">
    <w:abstractNumId w:val="24"/>
  </w:num>
  <w:num w:numId="25">
    <w:abstractNumId w:val="22"/>
  </w:num>
  <w:num w:numId="26">
    <w:abstractNumId w:val="26"/>
  </w:num>
  <w:num w:numId="27">
    <w:abstractNumId w:val="28"/>
  </w:num>
  <w:num w:numId="28">
    <w:abstractNumId w:val="19"/>
  </w:num>
  <w:num w:numId="29">
    <w:abstractNumId w:val="30"/>
  </w:num>
  <w:num w:numId="30">
    <w:abstractNumId w:val="41"/>
  </w:num>
  <w:num w:numId="31">
    <w:abstractNumId w:val="31"/>
  </w:num>
  <w:num w:numId="32">
    <w:abstractNumId w:val="37"/>
  </w:num>
  <w:num w:numId="33">
    <w:abstractNumId w:val="18"/>
  </w:num>
  <w:num w:numId="34">
    <w:abstractNumId w:val="39"/>
  </w:num>
  <w:num w:numId="35">
    <w:abstractNumId w:val="42"/>
  </w:num>
  <w:num w:numId="36">
    <w:abstractNumId w:val="38"/>
  </w:num>
  <w:num w:numId="37">
    <w:abstractNumId w:val="27"/>
  </w:num>
  <w:num w:numId="38">
    <w:abstractNumId w:val="34"/>
  </w:num>
  <w:num w:numId="39">
    <w:abstractNumId w:val="29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0"/>
  </w:num>
  <w:num w:numId="43">
    <w:abstractNumId w:val="35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D34"/>
    <w:rsid w:val="000E32F6"/>
    <w:rsid w:val="002B2279"/>
    <w:rsid w:val="003C6D34"/>
    <w:rsid w:val="00522E0D"/>
    <w:rsid w:val="005D36E0"/>
    <w:rsid w:val="008C0071"/>
    <w:rsid w:val="00933588"/>
    <w:rsid w:val="00974561"/>
    <w:rsid w:val="00C2499A"/>
    <w:rsid w:val="00E447A7"/>
    <w:rsid w:val="00E8273C"/>
    <w:rsid w:val="00F11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0"/>
    <w:next w:val="a1"/>
    <w:link w:val="30"/>
    <w:qFormat/>
    <w:rsid w:val="003C6D34"/>
    <w:pPr>
      <w:tabs>
        <w:tab w:val="num" w:pos="0"/>
      </w:tabs>
      <w:outlineLvl w:val="2"/>
    </w:pPr>
    <w:rPr>
      <w:b/>
      <w:bCs/>
    </w:rPr>
  </w:style>
  <w:style w:type="paragraph" w:styleId="5">
    <w:name w:val="heading 5"/>
    <w:basedOn w:val="a"/>
    <w:next w:val="a"/>
    <w:link w:val="50"/>
    <w:qFormat/>
    <w:rsid w:val="003C6D3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C6D3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rsid w:val="003C6D34"/>
    <w:rPr>
      <w:rFonts w:ascii="DejaVu Sans" w:eastAsia="DejaVu Sans" w:hAnsi="DejaVu Sans" w:cs="DejaVu Sans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rsid w:val="003C6D3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2"/>
    <w:link w:val="6"/>
    <w:rsid w:val="003C6D3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WW8Num2z0">
    <w:name w:val="WW8Num2z0"/>
    <w:rsid w:val="003C6D34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C6D34"/>
    <w:rPr>
      <w:rFonts w:ascii="Arial" w:hAnsi="Arial" w:cs="Arial"/>
    </w:rPr>
  </w:style>
  <w:style w:type="character" w:customStyle="1" w:styleId="WW8Num4z1">
    <w:name w:val="WW8Num4z1"/>
    <w:rsid w:val="003C6D34"/>
    <w:rPr>
      <w:rFonts w:ascii="Courier New" w:hAnsi="Courier New" w:cs="Courier New"/>
    </w:rPr>
  </w:style>
  <w:style w:type="character" w:customStyle="1" w:styleId="WW8Num4z2">
    <w:name w:val="WW8Num4z2"/>
    <w:rsid w:val="003C6D34"/>
    <w:rPr>
      <w:rFonts w:ascii="Wingdings" w:hAnsi="Wingdings"/>
    </w:rPr>
  </w:style>
  <w:style w:type="character" w:customStyle="1" w:styleId="WW8Num4z3">
    <w:name w:val="WW8Num4z3"/>
    <w:rsid w:val="003C6D34"/>
    <w:rPr>
      <w:rFonts w:ascii="Symbol" w:hAnsi="Symbol"/>
    </w:rPr>
  </w:style>
  <w:style w:type="character" w:customStyle="1" w:styleId="WW8Num5z0">
    <w:name w:val="WW8Num5z0"/>
    <w:rsid w:val="003C6D34"/>
    <w:rPr>
      <w:b/>
    </w:rPr>
  </w:style>
  <w:style w:type="character" w:customStyle="1" w:styleId="WW8Num6z0">
    <w:name w:val="WW8Num6z0"/>
    <w:rsid w:val="003C6D34"/>
    <w:rPr>
      <w:rFonts w:ascii="Arial" w:hAnsi="Arial" w:cs="Arial"/>
    </w:rPr>
  </w:style>
  <w:style w:type="character" w:customStyle="1" w:styleId="WW8Num6z1">
    <w:name w:val="WW8Num6z1"/>
    <w:rsid w:val="003C6D34"/>
    <w:rPr>
      <w:rFonts w:ascii="Courier New" w:hAnsi="Courier New" w:cs="Courier New"/>
    </w:rPr>
  </w:style>
  <w:style w:type="character" w:customStyle="1" w:styleId="WW8Num6z2">
    <w:name w:val="WW8Num6z2"/>
    <w:rsid w:val="003C6D34"/>
    <w:rPr>
      <w:rFonts w:ascii="Wingdings" w:hAnsi="Wingdings"/>
    </w:rPr>
  </w:style>
  <w:style w:type="character" w:customStyle="1" w:styleId="WW8Num6z3">
    <w:name w:val="WW8Num6z3"/>
    <w:rsid w:val="003C6D34"/>
    <w:rPr>
      <w:rFonts w:ascii="Symbol" w:hAnsi="Symbol"/>
    </w:rPr>
  </w:style>
  <w:style w:type="character" w:customStyle="1" w:styleId="WW8Num7z0">
    <w:name w:val="WW8Num7z0"/>
    <w:rsid w:val="003C6D34"/>
    <w:rPr>
      <w:rFonts w:ascii="Symbol" w:hAnsi="Symbol"/>
    </w:rPr>
  </w:style>
  <w:style w:type="character" w:customStyle="1" w:styleId="WW8Num7z1">
    <w:name w:val="WW8Num7z1"/>
    <w:rsid w:val="003C6D34"/>
    <w:rPr>
      <w:rFonts w:ascii="Courier New" w:hAnsi="Courier New" w:cs="Courier New"/>
    </w:rPr>
  </w:style>
  <w:style w:type="character" w:customStyle="1" w:styleId="WW8Num7z2">
    <w:name w:val="WW8Num7z2"/>
    <w:rsid w:val="003C6D34"/>
    <w:rPr>
      <w:rFonts w:ascii="Wingdings" w:hAnsi="Wingdings"/>
    </w:rPr>
  </w:style>
  <w:style w:type="character" w:customStyle="1" w:styleId="WW8Num9z0">
    <w:name w:val="WW8Num9z0"/>
    <w:rsid w:val="003C6D34"/>
    <w:rPr>
      <w:rFonts w:ascii="Symbol" w:hAnsi="Symbol"/>
    </w:rPr>
  </w:style>
  <w:style w:type="character" w:customStyle="1" w:styleId="WW8Num9z1">
    <w:name w:val="WW8Num9z1"/>
    <w:rsid w:val="003C6D34"/>
    <w:rPr>
      <w:rFonts w:ascii="Courier New" w:hAnsi="Courier New" w:cs="Courier New"/>
    </w:rPr>
  </w:style>
  <w:style w:type="character" w:customStyle="1" w:styleId="WW8Num9z2">
    <w:name w:val="WW8Num9z2"/>
    <w:rsid w:val="003C6D34"/>
    <w:rPr>
      <w:rFonts w:ascii="Wingdings" w:hAnsi="Wingdings"/>
    </w:rPr>
  </w:style>
  <w:style w:type="character" w:customStyle="1" w:styleId="WW8Num10z1">
    <w:name w:val="WW8Num10z1"/>
    <w:rsid w:val="003C6D34"/>
    <w:rPr>
      <w:rFonts w:ascii="Courier New" w:hAnsi="Courier New" w:cs="Courier New"/>
    </w:rPr>
  </w:style>
  <w:style w:type="character" w:customStyle="1" w:styleId="WW8Num10z2">
    <w:name w:val="WW8Num10z2"/>
    <w:rsid w:val="003C6D34"/>
    <w:rPr>
      <w:rFonts w:ascii="Wingdings" w:hAnsi="Wingdings"/>
    </w:rPr>
  </w:style>
  <w:style w:type="character" w:customStyle="1" w:styleId="WW8Num10z3">
    <w:name w:val="WW8Num10z3"/>
    <w:rsid w:val="003C6D34"/>
    <w:rPr>
      <w:rFonts w:ascii="Symbol" w:hAnsi="Symbol"/>
    </w:rPr>
  </w:style>
  <w:style w:type="character" w:customStyle="1" w:styleId="WW8Num11z0">
    <w:name w:val="WW8Num11z0"/>
    <w:rsid w:val="003C6D34"/>
    <w:rPr>
      <w:rFonts w:ascii="Courier New" w:hAnsi="Courier New" w:cs="Courier New"/>
      <w:b/>
    </w:rPr>
  </w:style>
  <w:style w:type="character" w:customStyle="1" w:styleId="WW8Num11z1">
    <w:name w:val="WW8Num11z1"/>
    <w:rsid w:val="003C6D34"/>
    <w:rPr>
      <w:b/>
    </w:rPr>
  </w:style>
  <w:style w:type="character" w:customStyle="1" w:styleId="WW8Num12z0">
    <w:name w:val="WW8Num12z0"/>
    <w:rsid w:val="003C6D34"/>
    <w:rPr>
      <w:rFonts w:ascii="Symbol" w:hAnsi="Symbol"/>
    </w:rPr>
  </w:style>
  <w:style w:type="character" w:customStyle="1" w:styleId="WW8Num12z1">
    <w:name w:val="WW8Num12z1"/>
    <w:rsid w:val="003C6D34"/>
    <w:rPr>
      <w:rFonts w:ascii="Courier New" w:hAnsi="Courier New" w:cs="Courier New"/>
    </w:rPr>
  </w:style>
  <w:style w:type="character" w:customStyle="1" w:styleId="WW8Num12z2">
    <w:name w:val="WW8Num12z2"/>
    <w:rsid w:val="003C6D34"/>
    <w:rPr>
      <w:rFonts w:ascii="Wingdings" w:hAnsi="Wingdings"/>
    </w:rPr>
  </w:style>
  <w:style w:type="character" w:customStyle="1" w:styleId="WW8Num13z0">
    <w:name w:val="WW8Num13z0"/>
    <w:rsid w:val="003C6D34"/>
    <w:rPr>
      <w:rFonts w:ascii="Times New Roman" w:hAnsi="Times New Roman" w:cs="Times New Roman"/>
    </w:rPr>
  </w:style>
  <w:style w:type="character" w:customStyle="1" w:styleId="WW8Num13z1">
    <w:name w:val="WW8Num13z1"/>
    <w:rsid w:val="003C6D34"/>
    <w:rPr>
      <w:rFonts w:ascii="Courier New" w:hAnsi="Courier New" w:cs="Courier New"/>
    </w:rPr>
  </w:style>
  <w:style w:type="character" w:customStyle="1" w:styleId="WW8Num13z2">
    <w:name w:val="WW8Num13z2"/>
    <w:rsid w:val="003C6D34"/>
    <w:rPr>
      <w:rFonts w:ascii="Wingdings" w:hAnsi="Wingdings"/>
    </w:rPr>
  </w:style>
  <w:style w:type="character" w:customStyle="1" w:styleId="WW8Num13z3">
    <w:name w:val="WW8Num13z3"/>
    <w:rsid w:val="003C6D34"/>
    <w:rPr>
      <w:rFonts w:ascii="Symbol" w:hAnsi="Symbol"/>
    </w:rPr>
  </w:style>
  <w:style w:type="character" w:customStyle="1" w:styleId="WW8Num14z0">
    <w:name w:val="WW8Num14z0"/>
    <w:rsid w:val="003C6D34"/>
    <w:rPr>
      <w:rFonts w:ascii="Symbol" w:hAnsi="Symbol"/>
    </w:rPr>
  </w:style>
  <w:style w:type="character" w:customStyle="1" w:styleId="WW8Num14z1">
    <w:name w:val="WW8Num14z1"/>
    <w:rsid w:val="003C6D34"/>
    <w:rPr>
      <w:rFonts w:ascii="Courier New" w:hAnsi="Courier New" w:cs="Courier New"/>
    </w:rPr>
  </w:style>
  <w:style w:type="character" w:customStyle="1" w:styleId="WW8Num14z2">
    <w:name w:val="WW8Num14z2"/>
    <w:rsid w:val="003C6D34"/>
    <w:rPr>
      <w:rFonts w:ascii="Wingdings" w:hAnsi="Wingdings"/>
    </w:rPr>
  </w:style>
  <w:style w:type="character" w:customStyle="1" w:styleId="WW8Num15z0">
    <w:name w:val="WW8Num15z0"/>
    <w:rsid w:val="003C6D34"/>
    <w:rPr>
      <w:rFonts w:ascii="Symbol" w:hAnsi="Symbol"/>
    </w:rPr>
  </w:style>
  <w:style w:type="character" w:customStyle="1" w:styleId="WW8Num15z1">
    <w:name w:val="WW8Num15z1"/>
    <w:rsid w:val="003C6D34"/>
    <w:rPr>
      <w:rFonts w:ascii="Arial" w:hAnsi="Arial" w:cs="Arial"/>
    </w:rPr>
  </w:style>
  <w:style w:type="character" w:customStyle="1" w:styleId="WW8Num15z2">
    <w:name w:val="WW8Num15z2"/>
    <w:rsid w:val="003C6D34"/>
    <w:rPr>
      <w:rFonts w:ascii="Wingdings" w:hAnsi="Wingdings"/>
    </w:rPr>
  </w:style>
  <w:style w:type="character" w:customStyle="1" w:styleId="WW8Num15z4">
    <w:name w:val="WW8Num15z4"/>
    <w:rsid w:val="003C6D34"/>
    <w:rPr>
      <w:rFonts w:ascii="Courier New" w:hAnsi="Courier New" w:cs="Courier New"/>
    </w:rPr>
  </w:style>
  <w:style w:type="character" w:customStyle="1" w:styleId="WW8Num16z0">
    <w:name w:val="WW8Num16z0"/>
    <w:rsid w:val="003C6D34"/>
    <w:rPr>
      <w:rFonts w:ascii="Arial" w:hAnsi="Arial" w:cs="Arial"/>
    </w:rPr>
  </w:style>
  <w:style w:type="character" w:customStyle="1" w:styleId="WW8Num16z1">
    <w:name w:val="WW8Num16z1"/>
    <w:rsid w:val="003C6D34"/>
    <w:rPr>
      <w:rFonts w:ascii="Courier New" w:hAnsi="Courier New" w:cs="Courier New"/>
    </w:rPr>
  </w:style>
  <w:style w:type="character" w:customStyle="1" w:styleId="WW8Num16z2">
    <w:name w:val="WW8Num16z2"/>
    <w:rsid w:val="003C6D34"/>
    <w:rPr>
      <w:rFonts w:ascii="Wingdings" w:hAnsi="Wingdings"/>
    </w:rPr>
  </w:style>
  <w:style w:type="character" w:customStyle="1" w:styleId="WW8Num16z3">
    <w:name w:val="WW8Num16z3"/>
    <w:rsid w:val="003C6D34"/>
    <w:rPr>
      <w:rFonts w:ascii="Symbol" w:hAnsi="Symbol"/>
    </w:rPr>
  </w:style>
  <w:style w:type="character" w:customStyle="1" w:styleId="WW8Num17z0">
    <w:name w:val="WW8Num17z0"/>
    <w:rsid w:val="003C6D34"/>
    <w:rPr>
      <w:rFonts w:ascii="Arial" w:hAnsi="Arial" w:cs="Arial"/>
      <w:b/>
    </w:rPr>
  </w:style>
  <w:style w:type="character" w:customStyle="1" w:styleId="WW8Num17z1">
    <w:name w:val="WW8Num17z1"/>
    <w:rsid w:val="003C6D34"/>
    <w:rPr>
      <w:b/>
    </w:rPr>
  </w:style>
  <w:style w:type="character" w:customStyle="1" w:styleId="WW8Num18z0">
    <w:name w:val="WW8Num18z0"/>
    <w:rsid w:val="003C6D34"/>
    <w:rPr>
      <w:b/>
    </w:rPr>
  </w:style>
  <w:style w:type="character" w:customStyle="1" w:styleId="WW8Num19z0">
    <w:name w:val="WW8Num19z0"/>
    <w:rsid w:val="003C6D34"/>
    <w:rPr>
      <w:rFonts w:ascii="Symbol" w:hAnsi="Symbol"/>
    </w:rPr>
  </w:style>
  <w:style w:type="character" w:customStyle="1" w:styleId="WW8Num19z1">
    <w:name w:val="WW8Num19z1"/>
    <w:rsid w:val="003C6D34"/>
    <w:rPr>
      <w:rFonts w:ascii="Courier New" w:hAnsi="Courier New" w:cs="Courier New"/>
    </w:rPr>
  </w:style>
  <w:style w:type="character" w:customStyle="1" w:styleId="WW8Num19z2">
    <w:name w:val="WW8Num19z2"/>
    <w:rsid w:val="003C6D34"/>
    <w:rPr>
      <w:rFonts w:ascii="Wingdings" w:hAnsi="Wingdings"/>
    </w:rPr>
  </w:style>
  <w:style w:type="character" w:customStyle="1" w:styleId="WW8Num20z0">
    <w:name w:val="WW8Num20z0"/>
    <w:rsid w:val="003C6D34"/>
    <w:rPr>
      <w:rFonts w:ascii="Arial" w:hAnsi="Arial" w:cs="Arial"/>
    </w:rPr>
  </w:style>
  <w:style w:type="character" w:customStyle="1" w:styleId="WW8Num20z1">
    <w:name w:val="WW8Num20z1"/>
    <w:rsid w:val="003C6D34"/>
    <w:rPr>
      <w:rFonts w:ascii="Courier New" w:hAnsi="Courier New" w:cs="Courier New"/>
    </w:rPr>
  </w:style>
  <w:style w:type="character" w:customStyle="1" w:styleId="WW8Num20z2">
    <w:name w:val="WW8Num20z2"/>
    <w:rsid w:val="003C6D34"/>
    <w:rPr>
      <w:rFonts w:ascii="Wingdings" w:hAnsi="Wingdings"/>
    </w:rPr>
  </w:style>
  <w:style w:type="character" w:customStyle="1" w:styleId="WW8Num20z3">
    <w:name w:val="WW8Num20z3"/>
    <w:rsid w:val="003C6D34"/>
    <w:rPr>
      <w:rFonts w:ascii="Symbol" w:hAnsi="Symbol"/>
    </w:rPr>
  </w:style>
  <w:style w:type="character" w:customStyle="1" w:styleId="WW8Num21z0">
    <w:name w:val="WW8Num21z0"/>
    <w:rsid w:val="003C6D34"/>
    <w:rPr>
      <w:rFonts w:ascii="Arial" w:hAnsi="Arial" w:cs="Arial"/>
    </w:rPr>
  </w:style>
  <w:style w:type="character" w:customStyle="1" w:styleId="WW8Num21z1">
    <w:name w:val="WW8Num21z1"/>
    <w:rsid w:val="003C6D34"/>
    <w:rPr>
      <w:rFonts w:ascii="Courier New" w:hAnsi="Courier New" w:cs="Courier New"/>
    </w:rPr>
  </w:style>
  <w:style w:type="character" w:customStyle="1" w:styleId="WW8Num21z2">
    <w:name w:val="WW8Num21z2"/>
    <w:rsid w:val="003C6D34"/>
    <w:rPr>
      <w:rFonts w:ascii="Wingdings" w:hAnsi="Wingdings"/>
    </w:rPr>
  </w:style>
  <w:style w:type="character" w:customStyle="1" w:styleId="WW8Num21z3">
    <w:name w:val="WW8Num21z3"/>
    <w:rsid w:val="003C6D34"/>
    <w:rPr>
      <w:rFonts w:ascii="Symbol" w:hAnsi="Symbol"/>
    </w:rPr>
  </w:style>
  <w:style w:type="character" w:customStyle="1" w:styleId="WW8Num22z1">
    <w:name w:val="WW8Num22z1"/>
    <w:rsid w:val="003C6D34"/>
    <w:rPr>
      <w:rFonts w:ascii="Courier New" w:hAnsi="Courier New" w:cs="Courier New"/>
    </w:rPr>
  </w:style>
  <w:style w:type="character" w:customStyle="1" w:styleId="WW8Num22z2">
    <w:name w:val="WW8Num22z2"/>
    <w:rsid w:val="003C6D34"/>
    <w:rPr>
      <w:rFonts w:ascii="Wingdings" w:hAnsi="Wingdings"/>
    </w:rPr>
  </w:style>
  <w:style w:type="character" w:customStyle="1" w:styleId="WW8Num22z3">
    <w:name w:val="WW8Num22z3"/>
    <w:rsid w:val="003C6D34"/>
    <w:rPr>
      <w:rFonts w:ascii="Symbol" w:hAnsi="Symbol"/>
    </w:rPr>
  </w:style>
  <w:style w:type="character" w:customStyle="1" w:styleId="WW8Num23z0">
    <w:name w:val="WW8Num23z0"/>
    <w:rsid w:val="003C6D34"/>
    <w:rPr>
      <w:rFonts w:ascii="Arial" w:hAnsi="Arial" w:cs="Arial"/>
    </w:rPr>
  </w:style>
  <w:style w:type="character" w:customStyle="1" w:styleId="WW8Num23z1">
    <w:name w:val="WW8Num23z1"/>
    <w:rsid w:val="003C6D34"/>
    <w:rPr>
      <w:rFonts w:ascii="Courier New" w:hAnsi="Courier New" w:cs="Courier New"/>
    </w:rPr>
  </w:style>
  <w:style w:type="character" w:customStyle="1" w:styleId="WW8Num23z2">
    <w:name w:val="WW8Num23z2"/>
    <w:rsid w:val="003C6D34"/>
    <w:rPr>
      <w:rFonts w:ascii="Wingdings" w:hAnsi="Wingdings"/>
    </w:rPr>
  </w:style>
  <w:style w:type="character" w:customStyle="1" w:styleId="WW8Num23z3">
    <w:name w:val="WW8Num23z3"/>
    <w:rsid w:val="003C6D34"/>
    <w:rPr>
      <w:rFonts w:ascii="Symbol" w:hAnsi="Symbol"/>
    </w:rPr>
  </w:style>
  <w:style w:type="character" w:customStyle="1" w:styleId="WW8NumSt9z0">
    <w:name w:val="WW8NumSt9z0"/>
    <w:rsid w:val="003C6D34"/>
    <w:rPr>
      <w:rFonts w:ascii="Arial" w:hAnsi="Arial" w:cs="Arial"/>
    </w:rPr>
  </w:style>
  <w:style w:type="character" w:customStyle="1" w:styleId="2">
    <w:name w:val="Основной шрифт абзаца2"/>
    <w:rsid w:val="003C6D34"/>
  </w:style>
  <w:style w:type="character" w:customStyle="1" w:styleId="1">
    <w:name w:val="Основной шрифт абзаца1"/>
    <w:rsid w:val="003C6D34"/>
  </w:style>
  <w:style w:type="character" w:styleId="a5">
    <w:name w:val="Strong"/>
    <w:uiPriority w:val="22"/>
    <w:qFormat/>
    <w:rsid w:val="003C6D34"/>
    <w:rPr>
      <w:b/>
      <w:bCs/>
    </w:rPr>
  </w:style>
  <w:style w:type="character" w:styleId="a6">
    <w:name w:val="Emphasis"/>
    <w:qFormat/>
    <w:rsid w:val="003C6D34"/>
    <w:rPr>
      <w:i/>
      <w:iCs/>
    </w:rPr>
  </w:style>
  <w:style w:type="character" w:styleId="a7">
    <w:name w:val="Hyperlink"/>
    <w:rsid w:val="003C6D34"/>
    <w:rPr>
      <w:color w:val="000080"/>
      <w:u w:val="single"/>
    </w:rPr>
  </w:style>
  <w:style w:type="character" w:customStyle="1" w:styleId="a8">
    <w:name w:val="Маркеры списка"/>
    <w:rsid w:val="003C6D34"/>
    <w:rPr>
      <w:rFonts w:ascii="StarSymbol" w:eastAsia="StarSymbol" w:hAnsi="StarSymbol" w:cs="StarSymbol"/>
      <w:sz w:val="18"/>
      <w:szCs w:val="18"/>
    </w:rPr>
  </w:style>
  <w:style w:type="paragraph" w:customStyle="1" w:styleId="a0">
    <w:name w:val="Заголовок"/>
    <w:basedOn w:val="a"/>
    <w:next w:val="a1"/>
    <w:rsid w:val="003C6D34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1">
    <w:name w:val="Body Text"/>
    <w:basedOn w:val="a"/>
    <w:link w:val="a9"/>
    <w:rsid w:val="003C6D34"/>
    <w:pPr>
      <w:spacing w:after="120"/>
    </w:pPr>
  </w:style>
  <w:style w:type="character" w:customStyle="1" w:styleId="a9">
    <w:name w:val="Основной текст Знак"/>
    <w:basedOn w:val="a2"/>
    <w:link w:val="a1"/>
    <w:rsid w:val="003C6D3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1"/>
    <w:rsid w:val="003C6D34"/>
  </w:style>
  <w:style w:type="paragraph" w:customStyle="1" w:styleId="20">
    <w:name w:val="Название2"/>
    <w:basedOn w:val="a"/>
    <w:rsid w:val="003C6D34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3C6D34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3C6D34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3C6D34"/>
    <w:pPr>
      <w:suppressLineNumbers/>
    </w:pPr>
  </w:style>
  <w:style w:type="paragraph" w:styleId="ab">
    <w:name w:val="Balloon Text"/>
    <w:basedOn w:val="a"/>
    <w:link w:val="ac"/>
    <w:rsid w:val="003C6D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rsid w:val="003C6D3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d">
    <w:name w:val="Содержимое таблицы"/>
    <w:basedOn w:val="a"/>
    <w:rsid w:val="003C6D34"/>
    <w:pPr>
      <w:suppressLineNumbers/>
    </w:pPr>
  </w:style>
  <w:style w:type="paragraph" w:customStyle="1" w:styleId="ae">
    <w:name w:val="Заголовок таблицы"/>
    <w:basedOn w:val="ad"/>
    <w:rsid w:val="003C6D34"/>
    <w:pPr>
      <w:jc w:val="center"/>
    </w:pPr>
    <w:rPr>
      <w:b/>
      <w:bCs/>
    </w:rPr>
  </w:style>
  <w:style w:type="paragraph" w:customStyle="1" w:styleId="af">
    <w:name w:val="Содержимое списка"/>
    <w:basedOn w:val="a"/>
    <w:rsid w:val="003C6D34"/>
    <w:pPr>
      <w:ind w:left="567"/>
    </w:pPr>
  </w:style>
  <w:style w:type="paragraph" w:customStyle="1" w:styleId="af0">
    <w:name w:val="Заголовок списка"/>
    <w:basedOn w:val="a"/>
    <w:next w:val="af"/>
    <w:rsid w:val="003C6D34"/>
  </w:style>
  <w:style w:type="paragraph" w:customStyle="1" w:styleId="31">
    <w:name w:val="Основной текст с отступом 31"/>
    <w:basedOn w:val="a"/>
    <w:rsid w:val="003C6D34"/>
    <w:pPr>
      <w:suppressAutoHyphens w:val="0"/>
      <w:spacing w:after="120"/>
      <w:ind w:left="283"/>
    </w:pPr>
    <w:rPr>
      <w:sz w:val="16"/>
      <w:szCs w:val="16"/>
    </w:rPr>
  </w:style>
  <w:style w:type="paragraph" w:styleId="af1">
    <w:name w:val="Body Text Indent"/>
    <w:basedOn w:val="a"/>
    <w:link w:val="af2"/>
    <w:rsid w:val="003C6D34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rsid w:val="003C6D3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Title"/>
    <w:basedOn w:val="a"/>
    <w:next w:val="af4"/>
    <w:link w:val="af5"/>
    <w:qFormat/>
    <w:rsid w:val="003C6D34"/>
    <w:pPr>
      <w:suppressAutoHyphens w:val="0"/>
      <w:jc w:val="center"/>
    </w:pPr>
    <w:rPr>
      <w:b/>
      <w:position w:val="8"/>
      <w:sz w:val="28"/>
      <w:szCs w:val="20"/>
    </w:rPr>
  </w:style>
  <w:style w:type="character" w:customStyle="1" w:styleId="af5">
    <w:name w:val="Название Знак"/>
    <w:basedOn w:val="a2"/>
    <w:link w:val="af3"/>
    <w:rsid w:val="003C6D34"/>
    <w:rPr>
      <w:rFonts w:ascii="Times New Roman" w:eastAsia="Times New Roman" w:hAnsi="Times New Roman" w:cs="Times New Roman"/>
      <w:b/>
      <w:position w:val="8"/>
      <w:sz w:val="28"/>
      <w:szCs w:val="20"/>
      <w:lang w:eastAsia="ar-SA"/>
    </w:rPr>
  </w:style>
  <w:style w:type="paragraph" w:styleId="af4">
    <w:name w:val="Subtitle"/>
    <w:basedOn w:val="a0"/>
    <w:next w:val="a1"/>
    <w:link w:val="af6"/>
    <w:qFormat/>
    <w:rsid w:val="003C6D34"/>
    <w:pPr>
      <w:jc w:val="center"/>
    </w:pPr>
    <w:rPr>
      <w:i/>
      <w:iCs/>
    </w:rPr>
  </w:style>
  <w:style w:type="character" w:customStyle="1" w:styleId="af6">
    <w:name w:val="Подзаголовок Знак"/>
    <w:basedOn w:val="a2"/>
    <w:link w:val="af4"/>
    <w:rsid w:val="003C6D34"/>
    <w:rPr>
      <w:rFonts w:ascii="DejaVu Sans" w:eastAsia="DejaVu Sans" w:hAnsi="DejaVu Sans" w:cs="DejaVu Sans"/>
      <w:i/>
      <w:iCs/>
      <w:sz w:val="28"/>
      <w:szCs w:val="28"/>
      <w:lang w:eastAsia="ar-SA"/>
    </w:rPr>
  </w:style>
  <w:style w:type="paragraph" w:styleId="af7">
    <w:name w:val="List Paragraph"/>
    <w:basedOn w:val="a"/>
    <w:uiPriority w:val="34"/>
    <w:qFormat/>
    <w:rsid w:val="003C6D34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Normal (Web)"/>
    <w:basedOn w:val="a"/>
    <w:uiPriority w:val="99"/>
    <w:rsid w:val="003C6D34"/>
    <w:pPr>
      <w:suppressAutoHyphens w:val="0"/>
      <w:spacing w:before="100" w:beforeAutospacing="1" w:after="100" w:afterAutospacing="1"/>
    </w:pPr>
    <w:rPr>
      <w:lang w:eastAsia="ru-RU"/>
    </w:rPr>
  </w:style>
  <w:style w:type="table" w:styleId="af9">
    <w:name w:val="Table Grid"/>
    <w:basedOn w:val="a3"/>
    <w:rsid w:val="003C6D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3C6D3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0"/>
    <w:next w:val="a1"/>
    <w:link w:val="30"/>
    <w:qFormat/>
    <w:rsid w:val="003C6D34"/>
    <w:pPr>
      <w:tabs>
        <w:tab w:val="num" w:pos="0"/>
      </w:tabs>
      <w:outlineLvl w:val="2"/>
    </w:pPr>
    <w:rPr>
      <w:b/>
      <w:bCs/>
    </w:rPr>
  </w:style>
  <w:style w:type="paragraph" w:styleId="5">
    <w:name w:val="heading 5"/>
    <w:basedOn w:val="a"/>
    <w:next w:val="a"/>
    <w:link w:val="50"/>
    <w:qFormat/>
    <w:rsid w:val="003C6D3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C6D3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rsid w:val="003C6D34"/>
    <w:rPr>
      <w:rFonts w:ascii="DejaVu Sans" w:eastAsia="DejaVu Sans" w:hAnsi="DejaVu Sans" w:cs="DejaVu Sans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rsid w:val="003C6D3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2"/>
    <w:link w:val="6"/>
    <w:rsid w:val="003C6D3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WW8Num2z0">
    <w:name w:val="WW8Num2z0"/>
    <w:rsid w:val="003C6D34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C6D34"/>
    <w:rPr>
      <w:rFonts w:ascii="Arial" w:hAnsi="Arial" w:cs="Arial"/>
    </w:rPr>
  </w:style>
  <w:style w:type="character" w:customStyle="1" w:styleId="WW8Num4z1">
    <w:name w:val="WW8Num4z1"/>
    <w:rsid w:val="003C6D34"/>
    <w:rPr>
      <w:rFonts w:ascii="Courier New" w:hAnsi="Courier New" w:cs="Courier New"/>
    </w:rPr>
  </w:style>
  <w:style w:type="character" w:customStyle="1" w:styleId="WW8Num4z2">
    <w:name w:val="WW8Num4z2"/>
    <w:rsid w:val="003C6D34"/>
    <w:rPr>
      <w:rFonts w:ascii="Wingdings" w:hAnsi="Wingdings"/>
    </w:rPr>
  </w:style>
  <w:style w:type="character" w:customStyle="1" w:styleId="WW8Num4z3">
    <w:name w:val="WW8Num4z3"/>
    <w:rsid w:val="003C6D34"/>
    <w:rPr>
      <w:rFonts w:ascii="Symbol" w:hAnsi="Symbol"/>
    </w:rPr>
  </w:style>
  <w:style w:type="character" w:customStyle="1" w:styleId="WW8Num5z0">
    <w:name w:val="WW8Num5z0"/>
    <w:rsid w:val="003C6D34"/>
    <w:rPr>
      <w:b/>
    </w:rPr>
  </w:style>
  <w:style w:type="character" w:customStyle="1" w:styleId="WW8Num6z0">
    <w:name w:val="WW8Num6z0"/>
    <w:rsid w:val="003C6D34"/>
    <w:rPr>
      <w:rFonts w:ascii="Arial" w:hAnsi="Arial" w:cs="Arial"/>
    </w:rPr>
  </w:style>
  <w:style w:type="character" w:customStyle="1" w:styleId="WW8Num6z1">
    <w:name w:val="WW8Num6z1"/>
    <w:rsid w:val="003C6D34"/>
    <w:rPr>
      <w:rFonts w:ascii="Courier New" w:hAnsi="Courier New" w:cs="Courier New"/>
    </w:rPr>
  </w:style>
  <w:style w:type="character" w:customStyle="1" w:styleId="WW8Num6z2">
    <w:name w:val="WW8Num6z2"/>
    <w:rsid w:val="003C6D34"/>
    <w:rPr>
      <w:rFonts w:ascii="Wingdings" w:hAnsi="Wingdings"/>
    </w:rPr>
  </w:style>
  <w:style w:type="character" w:customStyle="1" w:styleId="WW8Num6z3">
    <w:name w:val="WW8Num6z3"/>
    <w:rsid w:val="003C6D34"/>
    <w:rPr>
      <w:rFonts w:ascii="Symbol" w:hAnsi="Symbol"/>
    </w:rPr>
  </w:style>
  <w:style w:type="character" w:customStyle="1" w:styleId="WW8Num7z0">
    <w:name w:val="WW8Num7z0"/>
    <w:rsid w:val="003C6D34"/>
    <w:rPr>
      <w:rFonts w:ascii="Symbol" w:hAnsi="Symbol"/>
    </w:rPr>
  </w:style>
  <w:style w:type="character" w:customStyle="1" w:styleId="WW8Num7z1">
    <w:name w:val="WW8Num7z1"/>
    <w:rsid w:val="003C6D34"/>
    <w:rPr>
      <w:rFonts w:ascii="Courier New" w:hAnsi="Courier New" w:cs="Courier New"/>
    </w:rPr>
  </w:style>
  <w:style w:type="character" w:customStyle="1" w:styleId="WW8Num7z2">
    <w:name w:val="WW8Num7z2"/>
    <w:rsid w:val="003C6D34"/>
    <w:rPr>
      <w:rFonts w:ascii="Wingdings" w:hAnsi="Wingdings"/>
    </w:rPr>
  </w:style>
  <w:style w:type="character" w:customStyle="1" w:styleId="WW8Num9z0">
    <w:name w:val="WW8Num9z0"/>
    <w:rsid w:val="003C6D34"/>
    <w:rPr>
      <w:rFonts w:ascii="Symbol" w:hAnsi="Symbol"/>
    </w:rPr>
  </w:style>
  <w:style w:type="character" w:customStyle="1" w:styleId="WW8Num9z1">
    <w:name w:val="WW8Num9z1"/>
    <w:rsid w:val="003C6D34"/>
    <w:rPr>
      <w:rFonts w:ascii="Courier New" w:hAnsi="Courier New" w:cs="Courier New"/>
    </w:rPr>
  </w:style>
  <w:style w:type="character" w:customStyle="1" w:styleId="WW8Num9z2">
    <w:name w:val="WW8Num9z2"/>
    <w:rsid w:val="003C6D34"/>
    <w:rPr>
      <w:rFonts w:ascii="Wingdings" w:hAnsi="Wingdings"/>
    </w:rPr>
  </w:style>
  <w:style w:type="character" w:customStyle="1" w:styleId="WW8Num10z1">
    <w:name w:val="WW8Num10z1"/>
    <w:rsid w:val="003C6D34"/>
    <w:rPr>
      <w:rFonts w:ascii="Courier New" w:hAnsi="Courier New" w:cs="Courier New"/>
    </w:rPr>
  </w:style>
  <w:style w:type="character" w:customStyle="1" w:styleId="WW8Num10z2">
    <w:name w:val="WW8Num10z2"/>
    <w:rsid w:val="003C6D34"/>
    <w:rPr>
      <w:rFonts w:ascii="Wingdings" w:hAnsi="Wingdings"/>
    </w:rPr>
  </w:style>
  <w:style w:type="character" w:customStyle="1" w:styleId="WW8Num10z3">
    <w:name w:val="WW8Num10z3"/>
    <w:rsid w:val="003C6D34"/>
    <w:rPr>
      <w:rFonts w:ascii="Symbol" w:hAnsi="Symbol"/>
    </w:rPr>
  </w:style>
  <w:style w:type="character" w:customStyle="1" w:styleId="WW8Num11z0">
    <w:name w:val="WW8Num11z0"/>
    <w:rsid w:val="003C6D34"/>
    <w:rPr>
      <w:rFonts w:ascii="Courier New" w:hAnsi="Courier New" w:cs="Courier New"/>
      <w:b/>
    </w:rPr>
  </w:style>
  <w:style w:type="character" w:customStyle="1" w:styleId="WW8Num11z1">
    <w:name w:val="WW8Num11z1"/>
    <w:rsid w:val="003C6D34"/>
    <w:rPr>
      <w:b/>
    </w:rPr>
  </w:style>
  <w:style w:type="character" w:customStyle="1" w:styleId="WW8Num12z0">
    <w:name w:val="WW8Num12z0"/>
    <w:rsid w:val="003C6D34"/>
    <w:rPr>
      <w:rFonts w:ascii="Symbol" w:hAnsi="Symbol"/>
    </w:rPr>
  </w:style>
  <w:style w:type="character" w:customStyle="1" w:styleId="WW8Num12z1">
    <w:name w:val="WW8Num12z1"/>
    <w:rsid w:val="003C6D34"/>
    <w:rPr>
      <w:rFonts w:ascii="Courier New" w:hAnsi="Courier New" w:cs="Courier New"/>
    </w:rPr>
  </w:style>
  <w:style w:type="character" w:customStyle="1" w:styleId="WW8Num12z2">
    <w:name w:val="WW8Num12z2"/>
    <w:rsid w:val="003C6D34"/>
    <w:rPr>
      <w:rFonts w:ascii="Wingdings" w:hAnsi="Wingdings"/>
    </w:rPr>
  </w:style>
  <w:style w:type="character" w:customStyle="1" w:styleId="WW8Num13z0">
    <w:name w:val="WW8Num13z0"/>
    <w:rsid w:val="003C6D34"/>
    <w:rPr>
      <w:rFonts w:ascii="Times New Roman" w:hAnsi="Times New Roman" w:cs="Times New Roman"/>
    </w:rPr>
  </w:style>
  <w:style w:type="character" w:customStyle="1" w:styleId="WW8Num13z1">
    <w:name w:val="WW8Num13z1"/>
    <w:rsid w:val="003C6D34"/>
    <w:rPr>
      <w:rFonts w:ascii="Courier New" w:hAnsi="Courier New" w:cs="Courier New"/>
    </w:rPr>
  </w:style>
  <w:style w:type="character" w:customStyle="1" w:styleId="WW8Num13z2">
    <w:name w:val="WW8Num13z2"/>
    <w:rsid w:val="003C6D34"/>
    <w:rPr>
      <w:rFonts w:ascii="Wingdings" w:hAnsi="Wingdings"/>
    </w:rPr>
  </w:style>
  <w:style w:type="character" w:customStyle="1" w:styleId="WW8Num13z3">
    <w:name w:val="WW8Num13z3"/>
    <w:rsid w:val="003C6D34"/>
    <w:rPr>
      <w:rFonts w:ascii="Symbol" w:hAnsi="Symbol"/>
    </w:rPr>
  </w:style>
  <w:style w:type="character" w:customStyle="1" w:styleId="WW8Num14z0">
    <w:name w:val="WW8Num14z0"/>
    <w:rsid w:val="003C6D34"/>
    <w:rPr>
      <w:rFonts w:ascii="Symbol" w:hAnsi="Symbol"/>
    </w:rPr>
  </w:style>
  <w:style w:type="character" w:customStyle="1" w:styleId="WW8Num14z1">
    <w:name w:val="WW8Num14z1"/>
    <w:rsid w:val="003C6D34"/>
    <w:rPr>
      <w:rFonts w:ascii="Courier New" w:hAnsi="Courier New" w:cs="Courier New"/>
    </w:rPr>
  </w:style>
  <w:style w:type="character" w:customStyle="1" w:styleId="WW8Num14z2">
    <w:name w:val="WW8Num14z2"/>
    <w:rsid w:val="003C6D34"/>
    <w:rPr>
      <w:rFonts w:ascii="Wingdings" w:hAnsi="Wingdings"/>
    </w:rPr>
  </w:style>
  <w:style w:type="character" w:customStyle="1" w:styleId="WW8Num15z0">
    <w:name w:val="WW8Num15z0"/>
    <w:rsid w:val="003C6D34"/>
    <w:rPr>
      <w:rFonts w:ascii="Symbol" w:hAnsi="Symbol"/>
    </w:rPr>
  </w:style>
  <w:style w:type="character" w:customStyle="1" w:styleId="WW8Num15z1">
    <w:name w:val="WW8Num15z1"/>
    <w:rsid w:val="003C6D34"/>
    <w:rPr>
      <w:rFonts w:ascii="Arial" w:hAnsi="Arial" w:cs="Arial"/>
    </w:rPr>
  </w:style>
  <w:style w:type="character" w:customStyle="1" w:styleId="WW8Num15z2">
    <w:name w:val="WW8Num15z2"/>
    <w:rsid w:val="003C6D34"/>
    <w:rPr>
      <w:rFonts w:ascii="Wingdings" w:hAnsi="Wingdings"/>
    </w:rPr>
  </w:style>
  <w:style w:type="character" w:customStyle="1" w:styleId="WW8Num15z4">
    <w:name w:val="WW8Num15z4"/>
    <w:rsid w:val="003C6D34"/>
    <w:rPr>
      <w:rFonts w:ascii="Courier New" w:hAnsi="Courier New" w:cs="Courier New"/>
    </w:rPr>
  </w:style>
  <w:style w:type="character" w:customStyle="1" w:styleId="WW8Num16z0">
    <w:name w:val="WW8Num16z0"/>
    <w:rsid w:val="003C6D34"/>
    <w:rPr>
      <w:rFonts w:ascii="Arial" w:hAnsi="Arial" w:cs="Arial"/>
    </w:rPr>
  </w:style>
  <w:style w:type="character" w:customStyle="1" w:styleId="WW8Num16z1">
    <w:name w:val="WW8Num16z1"/>
    <w:rsid w:val="003C6D34"/>
    <w:rPr>
      <w:rFonts w:ascii="Courier New" w:hAnsi="Courier New" w:cs="Courier New"/>
    </w:rPr>
  </w:style>
  <w:style w:type="character" w:customStyle="1" w:styleId="WW8Num16z2">
    <w:name w:val="WW8Num16z2"/>
    <w:rsid w:val="003C6D34"/>
    <w:rPr>
      <w:rFonts w:ascii="Wingdings" w:hAnsi="Wingdings"/>
    </w:rPr>
  </w:style>
  <w:style w:type="character" w:customStyle="1" w:styleId="WW8Num16z3">
    <w:name w:val="WW8Num16z3"/>
    <w:rsid w:val="003C6D34"/>
    <w:rPr>
      <w:rFonts w:ascii="Symbol" w:hAnsi="Symbol"/>
    </w:rPr>
  </w:style>
  <w:style w:type="character" w:customStyle="1" w:styleId="WW8Num17z0">
    <w:name w:val="WW8Num17z0"/>
    <w:rsid w:val="003C6D34"/>
    <w:rPr>
      <w:rFonts w:ascii="Arial" w:hAnsi="Arial" w:cs="Arial"/>
      <w:b/>
    </w:rPr>
  </w:style>
  <w:style w:type="character" w:customStyle="1" w:styleId="WW8Num17z1">
    <w:name w:val="WW8Num17z1"/>
    <w:rsid w:val="003C6D34"/>
    <w:rPr>
      <w:b/>
    </w:rPr>
  </w:style>
  <w:style w:type="character" w:customStyle="1" w:styleId="WW8Num18z0">
    <w:name w:val="WW8Num18z0"/>
    <w:rsid w:val="003C6D34"/>
    <w:rPr>
      <w:b/>
    </w:rPr>
  </w:style>
  <w:style w:type="character" w:customStyle="1" w:styleId="WW8Num19z0">
    <w:name w:val="WW8Num19z0"/>
    <w:rsid w:val="003C6D34"/>
    <w:rPr>
      <w:rFonts w:ascii="Symbol" w:hAnsi="Symbol"/>
    </w:rPr>
  </w:style>
  <w:style w:type="character" w:customStyle="1" w:styleId="WW8Num19z1">
    <w:name w:val="WW8Num19z1"/>
    <w:rsid w:val="003C6D34"/>
    <w:rPr>
      <w:rFonts w:ascii="Courier New" w:hAnsi="Courier New" w:cs="Courier New"/>
    </w:rPr>
  </w:style>
  <w:style w:type="character" w:customStyle="1" w:styleId="WW8Num19z2">
    <w:name w:val="WW8Num19z2"/>
    <w:rsid w:val="003C6D34"/>
    <w:rPr>
      <w:rFonts w:ascii="Wingdings" w:hAnsi="Wingdings"/>
    </w:rPr>
  </w:style>
  <w:style w:type="character" w:customStyle="1" w:styleId="WW8Num20z0">
    <w:name w:val="WW8Num20z0"/>
    <w:rsid w:val="003C6D34"/>
    <w:rPr>
      <w:rFonts w:ascii="Arial" w:hAnsi="Arial" w:cs="Arial"/>
    </w:rPr>
  </w:style>
  <w:style w:type="character" w:customStyle="1" w:styleId="WW8Num20z1">
    <w:name w:val="WW8Num20z1"/>
    <w:rsid w:val="003C6D34"/>
    <w:rPr>
      <w:rFonts w:ascii="Courier New" w:hAnsi="Courier New" w:cs="Courier New"/>
    </w:rPr>
  </w:style>
  <w:style w:type="character" w:customStyle="1" w:styleId="WW8Num20z2">
    <w:name w:val="WW8Num20z2"/>
    <w:rsid w:val="003C6D34"/>
    <w:rPr>
      <w:rFonts w:ascii="Wingdings" w:hAnsi="Wingdings"/>
    </w:rPr>
  </w:style>
  <w:style w:type="character" w:customStyle="1" w:styleId="WW8Num20z3">
    <w:name w:val="WW8Num20z3"/>
    <w:rsid w:val="003C6D34"/>
    <w:rPr>
      <w:rFonts w:ascii="Symbol" w:hAnsi="Symbol"/>
    </w:rPr>
  </w:style>
  <w:style w:type="character" w:customStyle="1" w:styleId="WW8Num21z0">
    <w:name w:val="WW8Num21z0"/>
    <w:rsid w:val="003C6D34"/>
    <w:rPr>
      <w:rFonts w:ascii="Arial" w:hAnsi="Arial" w:cs="Arial"/>
    </w:rPr>
  </w:style>
  <w:style w:type="character" w:customStyle="1" w:styleId="WW8Num21z1">
    <w:name w:val="WW8Num21z1"/>
    <w:rsid w:val="003C6D34"/>
    <w:rPr>
      <w:rFonts w:ascii="Courier New" w:hAnsi="Courier New" w:cs="Courier New"/>
    </w:rPr>
  </w:style>
  <w:style w:type="character" w:customStyle="1" w:styleId="WW8Num21z2">
    <w:name w:val="WW8Num21z2"/>
    <w:rsid w:val="003C6D34"/>
    <w:rPr>
      <w:rFonts w:ascii="Wingdings" w:hAnsi="Wingdings"/>
    </w:rPr>
  </w:style>
  <w:style w:type="character" w:customStyle="1" w:styleId="WW8Num21z3">
    <w:name w:val="WW8Num21z3"/>
    <w:rsid w:val="003C6D34"/>
    <w:rPr>
      <w:rFonts w:ascii="Symbol" w:hAnsi="Symbol"/>
    </w:rPr>
  </w:style>
  <w:style w:type="character" w:customStyle="1" w:styleId="WW8Num22z1">
    <w:name w:val="WW8Num22z1"/>
    <w:rsid w:val="003C6D34"/>
    <w:rPr>
      <w:rFonts w:ascii="Courier New" w:hAnsi="Courier New" w:cs="Courier New"/>
    </w:rPr>
  </w:style>
  <w:style w:type="character" w:customStyle="1" w:styleId="WW8Num22z2">
    <w:name w:val="WW8Num22z2"/>
    <w:rsid w:val="003C6D34"/>
    <w:rPr>
      <w:rFonts w:ascii="Wingdings" w:hAnsi="Wingdings"/>
    </w:rPr>
  </w:style>
  <w:style w:type="character" w:customStyle="1" w:styleId="WW8Num22z3">
    <w:name w:val="WW8Num22z3"/>
    <w:rsid w:val="003C6D34"/>
    <w:rPr>
      <w:rFonts w:ascii="Symbol" w:hAnsi="Symbol"/>
    </w:rPr>
  </w:style>
  <w:style w:type="character" w:customStyle="1" w:styleId="WW8Num23z0">
    <w:name w:val="WW8Num23z0"/>
    <w:rsid w:val="003C6D34"/>
    <w:rPr>
      <w:rFonts w:ascii="Arial" w:hAnsi="Arial" w:cs="Arial"/>
    </w:rPr>
  </w:style>
  <w:style w:type="character" w:customStyle="1" w:styleId="WW8Num23z1">
    <w:name w:val="WW8Num23z1"/>
    <w:rsid w:val="003C6D34"/>
    <w:rPr>
      <w:rFonts w:ascii="Courier New" w:hAnsi="Courier New" w:cs="Courier New"/>
    </w:rPr>
  </w:style>
  <w:style w:type="character" w:customStyle="1" w:styleId="WW8Num23z2">
    <w:name w:val="WW8Num23z2"/>
    <w:rsid w:val="003C6D34"/>
    <w:rPr>
      <w:rFonts w:ascii="Wingdings" w:hAnsi="Wingdings"/>
    </w:rPr>
  </w:style>
  <w:style w:type="character" w:customStyle="1" w:styleId="WW8Num23z3">
    <w:name w:val="WW8Num23z3"/>
    <w:rsid w:val="003C6D34"/>
    <w:rPr>
      <w:rFonts w:ascii="Symbol" w:hAnsi="Symbol"/>
    </w:rPr>
  </w:style>
  <w:style w:type="character" w:customStyle="1" w:styleId="WW8NumSt9z0">
    <w:name w:val="WW8NumSt9z0"/>
    <w:rsid w:val="003C6D34"/>
    <w:rPr>
      <w:rFonts w:ascii="Arial" w:hAnsi="Arial" w:cs="Arial"/>
    </w:rPr>
  </w:style>
  <w:style w:type="character" w:customStyle="1" w:styleId="2">
    <w:name w:val="Основной шрифт абзаца2"/>
    <w:rsid w:val="003C6D34"/>
  </w:style>
  <w:style w:type="character" w:customStyle="1" w:styleId="1">
    <w:name w:val="Основной шрифт абзаца1"/>
    <w:rsid w:val="003C6D34"/>
  </w:style>
  <w:style w:type="character" w:styleId="a5">
    <w:name w:val="Strong"/>
    <w:uiPriority w:val="22"/>
    <w:qFormat/>
    <w:rsid w:val="003C6D34"/>
    <w:rPr>
      <w:b/>
      <w:bCs/>
    </w:rPr>
  </w:style>
  <w:style w:type="character" w:styleId="a6">
    <w:name w:val="Emphasis"/>
    <w:qFormat/>
    <w:rsid w:val="003C6D34"/>
    <w:rPr>
      <w:i/>
      <w:iCs/>
    </w:rPr>
  </w:style>
  <w:style w:type="character" w:styleId="a7">
    <w:name w:val="Hyperlink"/>
    <w:rsid w:val="003C6D34"/>
    <w:rPr>
      <w:color w:val="000080"/>
      <w:u w:val="single"/>
    </w:rPr>
  </w:style>
  <w:style w:type="character" w:customStyle="1" w:styleId="a8">
    <w:name w:val="Маркеры списка"/>
    <w:rsid w:val="003C6D34"/>
    <w:rPr>
      <w:rFonts w:ascii="StarSymbol" w:eastAsia="StarSymbol" w:hAnsi="StarSymbol" w:cs="StarSymbol"/>
      <w:sz w:val="18"/>
      <w:szCs w:val="18"/>
    </w:rPr>
  </w:style>
  <w:style w:type="paragraph" w:customStyle="1" w:styleId="a0">
    <w:name w:val="Заголовок"/>
    <w:basedOn w:val="a"/>
    <w:next w:val="a1"/>
    <w:rsid w:val="003C6D34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1">
    <w:name w:val="Body Text"/>
    <w:basedOn w:val="a"/>
    <w:link w:val="a9"/>
    <w:rsid w:val="003C6D34"/>
    <w:pPr>
      <w:spacing w:after="120"/>
    </w:pPr>
  </w:style>
  <w:style w:type="character" w:customStyle="1" w:styleId="a9">
    <w:name w:val="Основной текст Знак"/>
    <w:basedOn w:val="a2"/>
    <w:link w:val="a1"/>
    <w:rsid w:val="003C6D3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1"/>
    <w:rsid w:val="003C6D34"/>
  </w:style>
  <w:style w:type="paragraph" w:customStyle="1" w:styleId="20">
    <w:name w:val="Название2"/>
    <w:basedOn w:val="a"/>
    <w:rsid w:val="003C6D34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3C6D34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3C6D34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3C6D34"/>
    <w:pPr>
      <w:suppressLineNumbers/>
    </w:pPr>
  </w:style>
  <w:style w:type="paragraph" w:styleId="ab">
    <w:name w:val="Balloon Text"/>
    <w:basedOn w:val="a"/>
    <w:link w:val="ac"/>
    <w:rsid w:val="003C6D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rsid w:val="003C6D3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d">
    <w:name w:val="Содержимое таблицы"/>
    <w:basedOn w:val="a"/>
    <w:rsid w:val="003C6D34"/>
    <w:pPr>
      <w:suppressLineNumbers/>
    </w:pPr>
  </w:style>
  <w:style w:type="paragraph" w:customStyle="1" w:styleId="ae">
    <w:name w:val="Заголовок таблицы"/>
    <w:basedOn w:val="ad"/>
    <w:rsid w:val="003C6D34"/>
    <w:pPr>
      <w:jc w:val="center"/>
    </w:pPr>
    <w:rPr>
      <w:b/>
      <w:bCs/>
    </w:rPr>
  </w:style>
  <w:style w:type="paragraph" w:customStyle="1" w:styleId="af">
    <w:name w:val="Содержимое списка"/>
    <w:basedOn w:val="a"/>
    <w:rsid w:val="003C6D34"/>
    <w:pPr>
      <w:ind w:left="567"/>
    </w:pPr>
  </w:style>
  <w:style w:type="paragraph" w:customStyle="1" w:styleId="af0">
    <w:name w:val="Заголовок списка"/>
    <w:basedOn w:val="a"/>
    <w:next w:val="af"/>
    <w:rsid w:val="003C6D34"/>
  </w:style>
  <w:style w:type="paragraph" w:customStyle="1" w:styleId="31">
    <w:name w:val="Основной текст с отступом 31"/>
    <w:basedOn w:val="a"/>
    <w:rsid w:val="003C6D34"/>
    <w:pPr>
      <w:suppressAutoHyphens w:val="0"/>
      <w:spacing w:after="120"/>
      <w:ind w:left="283"/>
    </w:pPr>
    <w:rPr>
      <w:sz w:val="16"/>
      <w:szCs w:val="16"/>
    </w:rPr>
  </w:style>
  <w:style w:type="paragraph" w:styleId="af1">
    <w:name w:val="Body Text Indent"/>
    <w:basedOn w:val="a"/>
    <w:link w:val="af2"/>
    <w:rsid w:val="003C6D34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rsid w:val="003C6D3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Title"/>
    <w:basedOn w:val="a"/>
    <w:next w:val="af4"/>
    <w:link w:val="af5"/>
    <w:qFormat/>
    <w:rsid w:val="003C6D34"/>
    <w:pPr>
      <w:suppressAutoHyphens w:val="0"/>
      <w:jc w:val="center"/>
    </w:pPr>
    <w:rPr>
      <w:b/>
      <w:position w:val="8"/>
      <w:sz w:val="28"/>
      <w:szCs w:val="20"/>
    </w:rPr>
  </w:style>
  <w:style w:type="character" w:customStyle="1" w:styleId="af5">
    <w:name w:val="Название Знак"/>
    <w:basedOn w:val="a2"/>
    <w:link w:val="af3"/>
    <w:rsid w:val="003C6D34"/>
    <w:rPr>
      <w:rFonts w:ascii="Times New Roman" w:eastAsia="Times New Roman" w:hAnsi="Times New Roman" w:cs="Times New Roman"/>
      <w:b/>
      <w:position w:val="8"/>
      <w:sz w:val="28"/>
      <w:szCs w:val="20"/>
      <w:lang w:eastAsia="ar-SA"/>
    </w:rPr>
  </w:style>
  <w:style w:type="paragraph" w:styleId="af4">
    <w:name w:val="Subtitle"/>
    <w:basedOn w:val="a0"/>
    <w:next w:val="a1"/>
    <w:link w:val="af6"/>
    <w:qFormat/>
    <w:rsid w:val="003C6D34"/>
    <w:pPr>
      <w:jc w:val="center"/>
    </w:pPr>
    <w:rPr>
      <w:i/>
      <w:iCs/>
    </w:rPr>
  </w:style>
  <w:style w:type="character" w:customStyle="1" w:styleId="af6">
    <w:name w:val="Подзаголовок Знак"/>
    <w:basedOn w:val="a2"/>
    <w:link w:val="af4"/>
    <w:rsid w:val="003C6D34"/>
    <w:rPr>
      <w:rFonts w:ascii="DejaVu Sans" w:eastAsia="DejaVu Sans" w:hAnsi="DejaVu Sans" w:cs="DejaVu Sans"/>
      <w:i/>
      <w:iCs/>
      <w:sz w:val="28"/>
      <w:szCs w:val="28"/>
      <w:lang w:eastAsia="ar-SA"/>
    </w:rPr>
  </w:style>
  <w:style w:type="paragraph" w:styleId="af7">
    <w:name w:val="List Paragraph"/>
    <w:basedOn w:val="a"/>
    <w:uiPriority w:val="34"/>
    <w:qFormat/>
    <w:rsid w:val="003C6D34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Normal (Web)"/>
    <w:basedOn w:val="a"/>
    <w:uiPriority w:val="99"/>
    <w:rsid w:val="003C6D34"/>
    <w:pPr>
      <w:suppressAutoHyphens w:val="0"/>
      <w:spacing w:before="100" w:beforeAutospacing="1" w:after="100" w:afterAutospacing="1"/>
    </w:pPr>
    <w:rPr>
      <w:lang w:eastAsia="ru-RU"/>
    </w:rPr>
  </w:style>
  <w:style w:type="table" w:styleId="af9">
    <w:name w:val="Table Grid"/>
    <w:basedOn w:val="a3"/>
    <w:rsid w:val="003C6D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3C6D3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pkro.ru/" TargetMode="External"/><Relationship Id="rId5" Type="http://schemas.openxmlformats.org/officeDocument/2006/relationships/hyperlink" Target="http://www.prav-pit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43</Pages>
  <Words>9306</Words>
  <Characters>53048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8</cp:revision>
  <cp:lastPrinted>2017-09-25T08:00:00Z</cp:lastPrinted>
  <dcterms:created xsi:type="dcterms:W3CDTF">2015-11-09T13:24:00Z</dcterms:created>
  <dcterms:modified xsi:type="dcterms:W3CDTF">2018-04-18T17:40:00Z</dcterms:modified>
</cp:coreProperties>
</file>