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4D8" w:rsidRPr="00AD7F6F" w:rsidRDefault="00DF04D8" w:rsidP="00DF04D8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AD7F6F"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Пресс-релиз о семинаре-совещании «Роль дополнительного образования детей и молодежи в системе гражданско-патриотического воспитания», который пройдет в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г. Брянске</w:t>
      </w:r>
    </w:p>
    <w:p w:rsidR="00DF04D8" w:rsidRPr="00AD7F6F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04D8" w:rsidRPr="00AD7F6F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D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AD7F6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7F6F">
        <w:rPr>
          <w:rFonts w:ascii="Times New Roman" w:hAnsi="Times New Roman" w:cs="Times New Roman"/>
          <w:sz w:val="28"/>
          <w:szCs w:val="28"/>
        </w:rPr>
        <w:t xml:space="preserve"> года в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AD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Брянске</w:t>
      </w:r>
      <w:r w:rsidRPr="00AD7F6F">
        <w:rPr>
          <w:rFonts w:ascii="Times New Roman" w:hAnsi="Times New Roman" w:cs="Times New Roman"/>
          <w:sz w:val="28"/>
          <w:szCs w:val="28"/>
        </w:rPr>
        <w:t xml:space="preserve"> пройдет семинар-совещание «Роль дополнительного образования детей и молодежи в системе гражданско-патриотического воспитания».</w:t>
      </w:r>
    </w:p>
    <w:p w:rsidR="00DF04D8" w:rsidRPr="00AD7F6F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Организатором мероприятия является Министерство образования и науки Российской Федерации.</w:t>
      </w:r>
    </w:p>
    <w:p w:rsidR="00DF04D8" w:rsidRDefault="00DF04D8" w:rsidP="00DF04D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Для непосредственной организации и проведения семинара-совещания Минобрнауки России определен оператор – Общество с ограниченной ответственностью «Институт социальных технологий».</w:t>
      </w:r>
    </w:p>
    <w:p w:rsidR="00DF04D8" w:rsidRDefault="00DF04D8" w:rsidP="00DF04D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Партнером мероприятия выступа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D7F6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ГАУ ДПО «Брянский институт повышения квалификации работников образования»</w:t>
      </w:r>
      <w:r w:rsidRPr="00AD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70083">
        <w:rPr>
          <w:rFonts w:ascii="Times New Roman" w:hAnsi="Times New Roman" w:cs="Times New Roman"/>
          <w:sz w:val="28"/>
          <w:szCs w:val="28"/>
        </w:rPr>
        <w:t>МБОУ «Лицей №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083">
        <w:rPr>
          <w:rFonts w:ascii="Times New Roman" w:hAnsi="Times New Roman" w:cs="Times New Roman"/>
          <w:sz w:val="28"/>
          <w:szCs w:val="28"/>
        </w:rPr>
        <w:t xml:space="preserve">им. Героя Советского Союза И.Е. </w:t>
      </w:r>
      <w:proofErr w:type="spellStart"/>
      <w:r w:rsidRPr="00770083">
        <w:rPr>
          <w:rFonts w:ascii="Times New Roman" w:hAnsi="Times New Roman" w:cs="Times New Roman"/>
          <w:sz w:val="28"/>
          <w:szCs w:val="28"/>
        </w:rPr>
        <w:t>Кустова</w:t>
      </w:r>
      <w:proofErr w:type="spellEnd"/>
      <w:r w:rsidRPr="007700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04D8" w:rsidRPr="00AD7F6F" w:rsidRDefault="00DF04D8" w:rsidP="00DF04D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F6F">
        <w:rPr>
          <w:rFonts w:ascii="Times New Roman" w:hAnsi="Times New Roman" w:cs="Times New Roman"/>
          <w:sz w:val="28"/>
          <w:szCs w:val="28"/>
        </w:rPr>
        <w:t>Семинар проводится в целях реализации государственной программы «Патриотическое воспитание граждан Российской Федерации на 2016-2020 годы»,</w:t>
      </w:r>
      <w:r w:rsidRPr="00AD7F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утвержденной Постановлением Правительства Российской Федерации от 30 декабря 2015 г. № 1493.</w:t>
      </w:r>
    </w:p>
    <w:p w:rsidR="00DF04D8" w:rsidRPr="00053E58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E58">
        <w:rPr>
          <w:rFonts w:ascii="Times New Roman" w:hAnsi="Times New Roman" w:cs="Times New Roman"/>
          <w:sz w:val="28"/>
          <w:szCs w:val="28"/>
        </w:rPr>
        <w:t>Целью семинара-совещания являются выявление и обсуждение условий воспитания у детей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общества.</w:t>
      </w:r>
    </w:p>
    <w:p w:rsidR="00DF04D8" w:rsidRPr="00053E58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E58">
        <w:rPr>
          <w:rFonts w:ascii="Times New Roman" w:hAnsi="Times New Roman" w:cs="Times New Roman"/>
          <w:sz w:val="28"/>
          <w:szCs w:val="28"/>
        </w:rPr>
        <w:t>На семинаре будут анализироваться а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ктуальные проблемы </w:t>
      </w:r>
      <w:r w:rsidRPr="00053E58">
        <w:rPr>
          <w:rFonts w:ascii="Times New Roman" w:hAnsi="Times New Roman" w:cs="Times New Roman"/>
          <w:sz w:val="28"/>
          <w:szCs w:val="28"/>
        </w:rPr>
        <w:t>совершенствования и внедрения методик дополнительного образования детей и молодежи в сфере гражданско-патриотического воспитания в общеобразовательных организациях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вопросы </w:t>
      </w:r>
      <w:r w:rsidRPr="00053E58">
        <w:rPr>
          <w:rFonts w:ascii="Times New Roman" w:hAnsi="Times New Roman" w:cs="Times New Roman"/>
          <w:sz w:val="28"/>
          <w:szCs w:val="28"/>
        </w:rPr>
        <w:t>увеличения охвата обучающихся дополнительными общеобразовательными программами в сфере гражданско-патриотического воспитания</w:t>
      </w:r>
      <w:r w:rsidRPr="00053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профилактики экстремизма и формирования толерантности в молодежной среде, </w:t>
      </w:r>
      <w:r w:rsidRPr="00053E58">
        <w:rPr>
          <w:rFonts w:ascii="Times New Roman" w:hAnsi="Times New Roman" w:cs="Times New Roman"/>
          <w:sz w:val="28"/>
          <w:szCs w:val="28"/>
        </w:rPr>
        <w:t xml:space="preserve">развития системы </w:t>
      </w:r>
      <w:r w:rsidRPr="00053E58">
        <w:rPr>
          <w:rFonts w:ascii="Times New Roman" w:hAnsi="Times New Roman" w:cs="Times New Roman"/>
          <w:sz w:val="28"/>
          <w:szCs w:val="28"/>
        </w:rPr>
        <w:lastRenderedPageBreak/>
        <w:t>школьного самоуправления и создания условий для консолидации усилий социальных институтов по воспитанию подрастающего поколения.</w:t>
      </w:r>
    </w:p>
    <w:p w:rsidR="00DF04D8" w:rsidRPr="00AD7F6F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Запланировано участие 60 человек из числа</w:t>
      </w:r>
      <w:r w:rsidRPr="00AD7F6F">
        <w:rPr>
          <w:rFonts w:ascii="Times New Roman" w:hAnsi="Times New Roman" w:cs="Times New Roman"/>
          <w:sz w:val="28"/>
          <w:szCs w:val="28"/>
        </w:rPr>
        <w:t xml:space="preserve"> организатор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D7F6F">
        <w:rPr>
          <w:rFonts w:ascii="Times New Roman" w:hAnsi="Times New Roman" w:cs="Times New Roman"/>
          <w:sz w:val="28"/>
          <w:szCs w:val="28"/>
        </w:rPr>
        <w:t xml:space="preserve"> гражданско-патриотического воспитания в образовательных организациях, в которых (или на базе которых) реализуются мероприятия долгосрочных ведомственных и/или региональных программ патриотического воспитания, проректоры и завучи по воспитательной работе, лидеры студенческого самоуправления, специалисты по работе с детьми и молодежью, представители органов местного самоуправления и органов исполнительной власти субъектов Российской Федерации, осуществляющих управление в сфере образования и (или) молодежной политики.</w:t>
      </w:r>
    </w:p>
    <w:p w:rsidR="00DF04D8" w:rsidRPr="00770083" w:rsidRDefault="00DF04D8" w:rsidP="00DF04D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7F74">
        <w:rPr>
          <w:rStyle w:val="a4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 xml:space="preserve">Открытие семинара состоится в 10.00 по </w:t>
      </w:r>
      <w:r w:rsidRPr="00B90914">
        <w:rPr>
          <w:rFonts w:ascii="Times New Roman" w:hAnsi="Times New Roman" w:cs="Times New Roman"/>
          <w:sz w:val="28"/>
          <w:szCs w:val="28"/>
        </w:rPr>
        <w:t>адресу:</w:t>
      </w:r>
      <w:r w:rsidRPr="00AD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Брянск, </w:t>
      </w:r>
      <w:hyperlink r:id="rId4" w:tgtFrame="_blank" w:history="1">
        <w:r w:rsidRPr="0077008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Московский проспект, 64</w:t>
        </w:r>
      </w:hyperlink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  <w:bookmarkStart w:id="0" w:name="_GoBack"/>
      <w:bookmarkEnd w:id="0"/>
    </w:p>
    <w:p w:rsidR="00525E1C" w:rsidRPr="00DF04D8" w:rsidRDefault="00DF04D8" w:rsidP="00DF04D8">
      <w:pPr>
        <w:spacing w:after="0" w:line="360" w:lineRule="auto"/>
        <w:ind w:firstLine="709"/>
        <w:jc w:val="both"/>
      </w:pPr>
      <w:r w:rsidRPr="00053E58">
        <w:rPr>
          <w:rFonts w:ascii="Times New Roman" w:hAnsi="Times New Roman" w:cs="Times New Roman"/>
          <w:sz w:val="28"/>
          <w:szCs w:val="28"/>
        </w:rPr>
        <w:t xml:space="preserve">Зарегистрироваться на семинар можно на сайте </w:t>
      </w:r>
      <w:hyperlink r:id="rId5" w:history="1"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seminar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patriot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//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3E58">
        <w:rPr>
          <w:rFonts w:ascii="Times New Roman" w:hAnsi="Times New Roman" w:cs="Times New Roman"/>
          <w:sz w:val="28"/>
          <w:szCs w:val="28"/>
        </w:rPr>
        <w:t xml:space="preserve">Контактные данные: +7(988)2488724, адрес электронной почты: </w:t>
      </w:r>
      <w:hyperlink r:id="rId6" w:history="1"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seminardopobr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053E58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053E58">
        <w:rPr>
          <w:rStyle w:val="a3"/>
          <w:rFonts w:ascii="Times New Roman" w:hAnsi="Times New Roman" w:cs="Times New Roman"/>
          <w:sz w:val="28"/>
          <w:szCs w:val="28"/>
        </w:rPr>
        <w:t>.</w:t>
      </w:r>
    </w:p>
    <w:sectPr w:rsidR="00525E1C" w:rsidRPr="00DF0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18"/>
    <w:rsid w:val="000552A4"/>
    <w:rsid w:val="001A3718"/>
    <w:rsid w:val="00525E1C"/>
    <w:rsid w:val="00787D54"/>
    <w:rsid w:val="00925CB2"/>
    <w:rsid w:val="00B91E2D"/>
    <w:rsid w:val="00DF04D8"/>
    <w:rsid w:val="00E05502"/>
    <w:rsid w:val="00FD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AF2FA"/>
  <w15:chartTrackingRefBased/>
  <w15:docId w15:val="{0914C542-C58B-4271-928E-539E255E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1E2D"/>
    <w:rPr>
      <w:color w:val="0563C1" w:themeColor="hyperlink"/>
      <w:u w:val="single"/>
    </w:rPr>
  </w:style>
  <w:style w:type="character" w:styleId="a4">
    <w:name w:val="Emphasis"/>
    <w:uiPriority w:val="20"/>
    <w:qFormat/>
    <w:rsid w:val="00B91E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minardopobr@gmail.com" TargetMode="External"/><Relationship Id="rId5" Type="http://schemas.openxmlformats.org/officeDocument/2006/relationships/hyperlink" Target="http://seminar-patriot.ru//" TargetMode="External"/><Relationship Id="rId4" Type="http://schemas.openxmlformats.org/officeDocument/2006/relationships/hyperlink" Target="https://yandex.ru/maps/?text=%D0%BB%D0%B8%D1%86%D0%B5%D0%B9%2027%20%D0%B8%D0%BC%20%D0%B8%20%D0%B5%20%D0%BA%D1%83%D1%81%D1%82%D0%BE%D0%B2%D0%B0%20%D0%B1%D1%80%D1%8F%D0%BD%D1%81%D0%BA&amp;source=wizbiz_new_map_single&amp;z=14&amp;ll=34.425010%2C53.212847&amp;sctx=ZAAAAAgCEAAaKAoSCW%2BD2m%2FtfENAEVJjQswlhUZAEhIJX3mQniKH2D8R6xwDste7xz8iBAABAgMoATABONyYpKbF0eeaXEAjSAFVAACAP1gAYhJyZWxldl9kcnVnX2Jvb3N0PTFqAnJ1cAGVAQAAAACdAQAAAACgAQGoAQA%3D&amp;ol=biz&amp;oid=10566519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2018-06-20T11:52:00Z</dcterms:created>
  <dcterms:modified xsi:type="dcterms:W3CDTF">2018-06-20T11:53:00Z</dcterms:modified>
</cp:coreProperties>
</file>