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17C7" w:rsidRDefault="00E343EF" w:rsidP="00BF7682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Методическая разработка внеурочного занятия</w:t>
      </w:r>
    </w:p>
    <w:p w:rsidR="001417C7" w:rsidRDefault="001417C7" w:rsidP="00BF7682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E343EF" w:rsidRDefault="001417C7" w:rsidP="00BF7682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Литературная игра </w:t>
      </w:r>
      <w:r w:rsidR="00E343E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AB73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</w:t>
      </w:r>
      <w:r w:rsidR="00BF768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 страницам… и не только</w:t>
      </w:r>
      <w:r w:rsidR="00AB73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</w:t>
      </w:r>
    </w:p>
    <w:p w:rsidR="00E343EF" w:rsidRDefault="00E343EF" w:rsidP="00BF7682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1138E" w:rsidRPr="00E343EF" w:rsidRDefault="001417C7" w:rsidP="00BF7682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C1138E" w:rsidRPr="00E343EF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  <w:t>Ты узнаешь больше о человеке за час игры,</w:t>
      </w:r>
      <w:r w:rsidR="00C1138E" w:rsidRPr="00E343EF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  <w:br/>
        <w:t>Чем за год разговоров.</w:t>
      </w:r>
      <w:r w:rsidR="00C1138E" w:rsidRPr="00E343EF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  <w:br/>
        <w:t>Платон</w:t>
      </w:r>
    </w:p>
    <w:p w:rsidR="001417C7" w:rsidRDefault="00C1138E" w:rsidP="00BF7682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</w:t>
      </w:r>
      <w:r w:rsidR="00BF768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  <w:r w:rsidR="001417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BF7682" w:rsidRPr="00BF7682" w:rsidRDefault="00BF7682" w:rsidP="00BF7682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</w:t>
      </w:r>
      <w:r w:rsidRPr="00BF76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азвитие познавательных интересов, интеллектуальных и творческих способностей, устной и письменной речи учащихся;</w:t>
      </w:r>
    </w:p>
    <w:p w:rsidR="00BF7682" w:rsidRPr="00BF7682" w:rsidRDefault="00BF7682" w:rsidP="00BF7682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</w:t>
      </w:r>
      <w:r w:rsidRPr="00BF76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своение знаний о русской литературе, её духовно-нравственном и эстетическом значении, о выдающихся произведениях русских писателей, их жизни и творчестве;</w:t>
      </w:r>
    </w:p>
    <w:p w:rsidR="00BF7682" w:rsidRPr="00BF7682" w:rsidRDefault="00BF7682" w:rsidP="00BF7682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Pr="00BF76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владение умениями творческого чтения и анализа художественных произведений с привлечением необходимых сведений по теории и истории литературы.</w:t>
      </w:r>
    </w:p>
    <w:p w:rsidR="001417C7" w:rsidRDefault="001417C7" w:rsidP="0042014A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3C4" w:rsidRDefault="00AB73C4" w:rsidP="00BF768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Задачи:</w:t>
      </w:r>
      <w:r w:rsidRPr="00AB73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AB73C4" w:rsidRPr="00E343EF" w:rsidRDefault="00AB73C4" w:rsidP="0042014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повышение престижа чтения в детско-подростковой среде;</w:t>
      </w:r>
    </w:p>
    <w:p w:rsidR="00AB73C4" w:rsidRDefault="00AB73C4" w:rsidP="0042014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расшир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ение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направленност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читательских интересов учащихся, привле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чение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их к чтению детской, классической и качественной современной литературы различных жанров;</w:t>
      </w:r>
    </w:p>
    <w:p w:rsidR="00AB73C4" w:rsidRPr="00E343EF" w:rsidRDefault="00AB73C4" w:rsidP="0042014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предостав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ление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возможности для самореализации и раскрытия интеллектуально-творческого потенциала детей и подростков 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рез нестандартные формы работы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AB73C4" w:rsidRPr="00E343EF" w:rsidRDefault="00AB73C4" w:rsidP="0042014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ние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информационн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ой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культур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учащихся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B73C4" w:rsidRDefault="00AB73C4" w:rsidP="0042014A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B73C4" w:rsidRPr="00E343EF" w:rsidRDefault="00AB73C4" w:rsidP="0042014A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Разра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ботка адресована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учителям русского языка и литературы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классным руководителям и организаторам досуга школьников.</w:t>
      </w:r>
    </w:p>
    <w:p w:rsidR="00AB73C4" w:rsidRDefault="00AB73C4" w:rsidP="0042014A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B73C4" w:rsidRDefault="00AB73C4" w:rsidP="0042014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основу литературной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игры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положены знания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полученные учащимися после освоения программы литературного клуба «Будь «на волне» - читай!»,  но игру можно проводить и в конце учебного года после освоения программы по 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предмету 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итература»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B73C4" w:rsidRDefault="00AB73C4" w:rsidP="0042014A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138E" w:rsidRPr="00D42082" w:rsidRDefault="00C1138E" w:rsidP="0042014A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20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Оборудование</w:t>
      </w:r>
      <w:r w:rsidRPr="00D420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="001417C7" w:rsidRPr="00D420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компьютер, </w:t>
      </w:r>
      <w:r w:rsidRPr="00D42082">
        <w:rPr>
          <w:rFonts w:ascii="Times New Roman" w:eastAsia="Times New Roman" w:hAnsi="Times New Roman" w:cs="Times New Roman"/>
          <w:sz w:val="24"/>
          <w:szCs w:val="24"/>
          <w:lang w:eastAsia="ru-RU"/>
        </w:rPr>
        <w:t>мультимедийный проектор</w:t>
      </w:r>
      <w:r w:rsidR="001417C7" w:rsidRPr="00D42082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A15587" w:rsidRPr="00D420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экран</w:t>
      </w:r>
      <w:r w:rsidRPr="00D4208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417C7" w:rsidRDefault="001417C7" w:rsidP="0042014A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138E" w:rsidRPr="00E343EF" w:rsidRDefault="00C1138E" w:rsidP="0042014A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Участники: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команды </w:t>
      </w:r>
      <w:r w:rsidR="001417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учащихся 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10-11 классов</w:t>
      </w:r>
      <w:r w:rsidR="001417C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из 5 – 6 человек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</w:p>
    <w:p w:rsidR="00BF7682" w:rsidRDefault="00BF7682" w:rsidP="0042014A">
      <w:pPr>
        <w:pStyle w:val="a3"/>
        <w:spacing w:before="0" w:beforeAutospacing="0" w:after="0" w:afterAutospacing="0"/>
        <w:contextualSpacing/>
        <w:rPr>
          <w:b/>
          <w:color w:val="000000"/>
        </w:rPr>
      </w:pPr>
    </w:p>
    <w:p w:rsidR="00AB73C4" w:rsidRPr="00E343EF" w:rsidRDefault="00AB73C4" w:rsidP="0042014A">
      <w:pPr>
        <w:pStyle w:val="a3"/>
        <w:spacing w:before="0" w:beforeAutospacing="0" w:after="0" w:afterAutospacing="0"/>
        <w:contextualSpacing/>
        <w:rPr>
          <w:color w:val="000000"/>
        </w:rPr>
      </w:pPr>
      <w:r w:rsidRPr="00AB73C4">
        <w:rPr>
          <w:b/>
          <w:color w:val="000000"/>
        </w:rPr>
        <w:t>Жюри:</w:t>
      </w:r>
      <w:r>
        <w:rPr>
          <w:color w:val="000000"/>
        </w:rPr>
        <w:t xml:space="preserve"> </w:t>
      </w:r>
      <w:r w:rsidRPr="00E343EF">
        <w:rPr>
          <w:color w:val="000000"/>
        </w:rPr>
        <w:t xml:space="preserve"> учителя </w:t>
      </w:r>
      <w:r>
        <w:rPr>
          <w:color w:val="000000"/>
        </w:rPr>
        <w:t>- филологи</w:t>
      </w:r>
      <w:r w:rsidRPr="00E343EF">
        <w:rPr>
          <w:color w:val="000000"/>
        </w:rPr>
        <w:t>, представители от классов;</w:t>
      </w:r>
    </w:p>
    <w:p w:rsidR="00BF7682" w:rsidRDefault="00BF7682" w:rsidP="0042014A">
      <w:pPr>
        <w:pStyle w:val="a3"/>
        <w:spacing w:before="0" w:beforeAutospacing="0" w:after="0" w:afterAutospacing="0"/>
        <w:contextualSpacing/>
        <w:rPr>
          <w:b/>
          <w:color w:val="000000"/>
        </w:rPr>
      </w:pPr>
    </w:p>
    <w:p w:rsidR="00AB73C4" w:rsidRPr="00E343EF" w:rsidRDefault="00AB73C4" w:rsidP="0042014A">
      <w:pPr>
        <w:pStyle w:val="a3"/>
        <w:spacing w:before="0" w:beforeAutospacing="0" w:after="0" w:afterAutospacing="0"/>
        <w:contextualSpacing/>
        <w:rPr>
          <w:color w:val="000000"/>
        </w:rPr>
      </w:pPr>
      <w:r w:rsidRPr="00AB73C4">
        <w:rPr>
          <w:b/>
          <w:color w:val="000000"/>
        </w:rPr>
        <w:t>Ведущий</w:t>
      </w:r>
      <w:r>
        <w:rPr>
          <w:color w:val="000000"/>
        </w:rPr>
        <w:t>:</w:t>
      </w:r>
      <w:r w:rsidRPr="00E343EF">
        <w:rPr>
          <w:color w:val="000000"/>
        </w:rPr>
        <w:t xml:space="preserve"> учитель литературы.</w:t>
      </w:r>
    </w:p>
    <w:p w:rsidR="001417C7" w:rsidRDefault="001417C7" w:rsidP="0042014A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F7682" w:rsidRDefault="00BF7682" w:rsidP="0042014A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F7682" w:rsidRDefault="00BF7682" w:rsidP="00BF7682">
      <w:pPr>
        <w:pStyle w:val="a3"/>
        <w:shd w:val="clear" w:color="auto" w:fill="FFFFFF"/>
        <w:spacing w:before="0" w:beforeAutospacing="0" w:after="0" w:afterAutospacing="0"/>
        <w:contextualSpacing/>
        <w:jc w:val="both"/>
        <w:rPr>
          <w:color w:val="000000"/>
        </w:rPr>
      </w:pPr>
      <w:r>
        <w:rPr>
          <w:color w:val="000000"/>
        </w:rPr>
        <w:t xml:space="preserve">Программа игры. </w:t>
      </w:r>
    </w:p>
    <w:p w:rsidR="00BF7682" w:rsidRDefault="00BF7682" w:rsidP="00BF7682">
      <w:pPr>
        <w:pStyle w:val="a3"/>
        <w:shd w:val="clear" w:color="auto" w:fill="FFFFFF"/>
        <w:spacing w:before="0" w:beforeAutospacing="0" w:after="0" w:afterAutospacing="0"/>
        <w:contextualSpacing/>
        <w:jc w:val="both"/>
        <w:rPr>
          <w:color w:val="000000"/>
        </w:rPr>
      </w:pPr>
      <w:r w:rsidRPr="00E343EF">
        <w:rPr>
          <w:color w:val="000000"/>
        </w:rPr>
        <w:t xml:space="preserve">1 </w:t>
      </w:r>
      <w:r>
        <w:rPr>
          <w:color w:val="000000"/>
        </w:rPr>
        <w:t xml:space="preserve">раунд. </w:t>
      </w:r>
      <w:r w:rsidRPr="00E343EF">
        <w:rPr>
          <w:color w:val="000000"/>
        </w:rPr>
        <w:t>«</w:t>
      </w:r>
      <w:r>
        <w:rPr>
          <w:color w:val="000000"/>
        </w:rPr>
        <w:t xml:space="preserve">Знакомство с </w:t>
      </w:r>
      <w:r w:rsidRPr="00E343EF">
        <w:rPr>
          <w:color w:val="000000"/>
        </w:rPr>
        <w:t>команд</w:t>
      </w:r>
      <w:r>
        <w:rPr>
          <w:color w:val="000000"/>
        </w:rPr>
        <w:t>ами</w:t>
      </w:r>
      <w:r w:rsidRPr="00E343EF">
        <w:rPr>
          <w:color w:val="000000"/>
        </w:rPr>
        <w:t>».</w:t>
      </w:r>
    </w:p>
    <w:p w:rsidR="00BF7682" w:rsidRDefault="00BF7682" w:rsidP="00BF7682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>
        <w:rPr>
          <w:color w:val="000000"/>
        </w:rPr>
        <w:t>2 раунд. «Домашнее задание». Конкурс эмблем</w:t>
      </w:r>
      <w:r>
        <w:rPr>
          <w:color w:val="000000"/>
        </w:rPr>
        <w:t xml:space="preserve">, </w:t>
      </w:r>
      <w:r>
        <w:rPr>
          <w:color w:val="000000"/>
        </w:rPr>
        <w:t>созданны</w:t>
      </w:r>
      <w:r>
        <w:rPr>
          <w:color w:val="000000"/>
        </w:rPr>
        <w:t>х</w:t>
      </w:r>
      <w:r>
        <w:rPr>
          <w:color w:val="000000"/>
        </w:rPr>
        <w:t xml:space="preserve"> при помощи облачной технологии (сервис «</w:t>
      </w:r>
      <w:proofErr w:type="spellStart"/>
      <w:r>
        <w:rPr>
          <w:color w:val="000000"/>
        </w:rPr>
        <w:t>облакослов</w:t>
      </w:r>
      <w:proofErr w:type="gramStart"/>
      <w:r>
        <w:rPr>
          <w:color w:val="000000"/>
        </w:rPr>
        <w:t>.р</w:t>
      </w:r>
      <w:proofErr w:type="gramEnd"/>
      <w:r>
        <w:rPr>
          <w:color w:val="000000"/>
        </w:rPr>
        <w:t>ф</w:t>
      </w:r>
      <w:proofErr w:type="spellEnd"/>
      <w:r>
        <w:rPr>
          <w:color w:val="000000"/>
        </w:rPr>
        <w:t xml:space="preserve">»). </w:t>
      </w:r>
      <w:r>
        <w:rPr>
          <w:color w:val="000000"/>
        </w:rPr>
        <w:t xml:space="preserve"> </w:t>
      </w:r>
    </w:p>
    <w:p w:rsidR="00BF7682" w:rsidRDefault="00BF7682" w:rsidP="00BF7682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F27A8F">
        <w:rPr>
          <w:color w:val="000000"/>
        </w:rPr>
        <w:t>3 раунд «</w:t>
      </w:r>
      <w:r w:rsidRPr="00F27A8F">
        <w:rPr>
          <w:color w:val="050505"/>
          <w:lang w:val="en-US"/>
        </w:rPr>
        <w:t>S</w:t>
      </w:r>
      <w:proofErr w:type="spellStart"/>
      <w:r w:rsidRPr="00F27A8F">
        <w:rPr>
          <w:color w:val="050505"/>
        </w:rPr>
        <w:t>peed</w:t>
      </w:r>
      <w:proofErr w:type="spellEnd"/>
      <w:r w:rsidRPr="00F27A8F">
        <w:rPr>
          <w:color w:val="050505"/>
        </w:rPr>
        <w:t xml:space="preserve"> </w:t>
      </w:r>
      <w:proofErr w:type="spellStart"/>
      <w:r w:rsidRPr="00F27A8F">
        <w:rPr>
          <w:color w:val="050505"/>
        </w:rPr>
        <w:t>dating</w:t>
      </w:r>
      <w:proofErr w:type="spellEnd"/>
      <w:r w:rsidRPr="00F27A8F">
        <w:rPr>
          <w:color w:val="000000"/>
        </w:rPr>
        <w:t>»</w:t>
      </w:r>
      <w:r w:rsidRPr="00601EB4">
        <w:rPr>
          <w:color w:val="000000"/>
        </w:rPr>
        <w:t xml:space="preserve"> (</w:t>
      </w:r>
      <w:r>
        <w:rPr>
          <w:color w:val="000000"/>
        </w:rPr>
        <w:t>или быстрые свидания</w:t>
      </w:r>
      <w:r w:rsidRPr="00601EB4">
        <w:rPr>
          <w:color w:val="000000"/>
        </w:rPr>
        <w:t>)</w:t>
      </w:r>
      <w:r>
        <w:rPr>
          <w:color w:val="000000"/>
        </w:rPr>
        <w:t xml:space="preserve"> с элементами театрализации.</w:t>
      </w:r>
    </w:p>
    <w:p w:rsidR="00BF7682" w:rsidRPr="00E343EF" w:rsidRDefault="00BF7682" w:rsidP="00BF7682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4 раунд. «Конкурс капитанов».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</w:p>
    <w:p w:rsidR="00BF7682" w:rsidRPr="00E343EF" w:rsidRDefault="00BF7682" w:rsidP="00BF768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 раунд. «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Блиц-турнир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». </w:t>
      </w:r>
    </w:p>
    <w:p w:rsidR="00BF7682" w:rsidRDefault="00BF7682" w:rsidP="00BF768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 раунд. Поэтический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батл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F7682" w:rsidRDefault="00BF7682" w:rsidP="00BF7682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 раунд. «Где логика?»</w:t>
      </w:r>
    </w:p>
    <w:p w:rsidR="00BF7682" w:rsidRPr="0075448C" w:rsidRDefault="00BF7682" w:rsidP="00BF7682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448C">
        <w:rPr>
          <w:rFonts w:ascii="Times New Roman" w:hAnsi="Times New Roman" w:cs="Times New Roman"/>
          <w:color w:val="000000"/>
          <w:sz w:val="24"/>
          <w:szCs w:val="24"/>
        </w:rPr>
        <w:t xml:space="preserve">8 раунд.  </w:t>
      </w:r>
      <w:r w:rsidRPr="0075448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«Афиша»</w:t>
      </w:r>
    </w:p>
    <w:p w:rsidR="00BF7682" w:rsidRPr="004122CE" w:rsidRDefault="00BF7682" w:rsidP="00BF7682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122CE">
        <w:rPr>
          <w:rFonts w:ascii="Times New Roman" w:hAnsi="Times New Roman" w:cs="Times New Roman"/>
          <w:color w:val="000000"/>
          <w:sz w:val="24"/>
          <w:szCs w:val="24"/>
        </w:rPr>
        <w:t xml:space="preserve">9 раунд.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Pr="004122CE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«Что ответил великий?»</w:t>
      </w:r>
    </w:p>
    <w:p w:rsidR="00BF7682" w:rsidRPr="00E343EF" w:rsidRDefault="00BF7682" w:rsidP="00BF7682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009C5" w:rsidRDefault="00F009C5" w:rsidP="0042014A">
      <w:pPr>
        <w:pStyle w:val="a3"/>
        <w:spacing w:before="0" w:beforeAutospacing="0" w:after="0" w:afterAutospacing="0"/>
        <w:contextualSpacing/>
        <w:jc w:val="center"/>
        <w:rPr>
          <w:b/>
          <w:color w:val="000000"/>
        </w:rPr>
      </w:pPr>
    </w:p>
    <w:p w:rsidR="00F009C5" w:rsidRDefault="00F009C5" w:rsidP="0042014A">
      <w:pPr>
        <w:pStyle w:val="a3"/>
        <w:spacing w:before="0" w:beforeAutospacing="0" w:after="0" w:afterAutospacing="0"/>
        <w:contextualSpacing/>
        <w:jc w:val="center"/>
        <w:rPr>
          <w:b/>
          <w:color w:val="000000"/>
        </w:rPr>
      </w:pPr>
    </w:p>
    <w:p w:rsidR="00F009C5" w:rsidRDefault="00F009C5" w:rsidP="0042014A">
      <w:pPr>
        <w:pStyle w:val="a3"/>
        <w:spacing w:before="0" w:beforeAutospacing="0" w:after="0" w:afterAutospacing="0"/>
        <w:contextualSpacing/>
        <w:jc w:val="center"/>
        <w:rPr>
          <w:b/>
          <w:color w:val="000000"/>
        </w:rPr>
      </w:pPr>
    </w:p>
    <w:p w:rsidR="00F009C5" w:rsidRDefault="00F009C5" w:rsidP="0042014A">
      <w:pPr>
        <w:pStyle w:val="a3"/>
        <w:spacing w:before="0" w:beforeAutospacing="0" w:after="0" w:afterAutospacing="0"/>
        <w:contextualSpacing/>
        <w:jc w:val="center"/>
        <w:rPr>
          <w:b/>
          <w:color w:val="000000"/>
        </w:rPr>
      </w:pPr>
    </w:p>
    <w:p w:rsidR="00F21547" w:rsidRPr="00F21547" w:rsidRDefault="00F21547" w:rsidP="0042014A">
      <w:pPr>
        <w:pStyle w:val="a3"/>
        <w:spacing w:before="0" w:beforeAutospacing="0" w:after="0" w:afterAutospacing="0"/>
        <w:contextualSpacing/>
        <w:jc w:val="center"/>
        <w:rPr>
          <w:b/>
          <w:color w:val="000000"/>
        </w:rPr>
      </w:pPr>
      <w:r w:rsidRPr="00F21547">
        <w:rPr>
          <w:b/>
          <w:color w:val="000000"/>
        </w:rPr>
        <w:lastRenderedPageBreak/>
        <w:t>Сценарий литературной игры</w:t>
      </w:r>
    </w:p>
    <w:p w:rsidR="00F21547" w:rsidRDefault="00F21547" w:rsidP="0042014A">
      <w:pPr>
        <w:pStyle w:val="a3"/>
        <w:spacing w:before="0" w:beforeAutospacing="0" w:after="0" w:afterAutospacing="0"/>
        <w:contextualSpacing/>
        <w:rPr>
          <w:color w:val="000000"/>
        </w:rPr>
      </w:pPr>
    </w:p>
    <w:p w:rsidR="00FB2964" w:rsidRPr="00E343EF" w:rsidRDefault="00FB2964" w:rsidP="0042014A">
      <w:pPr>
        <w:pStyle w:val="a3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Слово ведущего:</w:t>
      </w:r>
    </w:p>
    <w:p w:rsidR="00FB2964" w:rsidRDefault="00FB2964" w:rsidP="0042014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027A02" w:rsidRPr="00E343EF" w:rsidRDefault="00027A02" w:rsidP="0042014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Молчат гробницы, мумии и кости, -</w:t>
      </w:r>
    </w:p>
    <w:p w:rsidR="00027A02" w:rsidRPr="00E343EF" w:rsidRDefault="00027A02" w:rsidP="0042014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Лишь слову жизнь дана:</w:t>
      </w:r>
    </w:p>
    <w:p w:rsidR="00027A02" w:rsidRPr="00E343EF" w:rsidRDefault="00027A02" w:rsidP="0042014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Из древней тьмы, на мировом погосте,</w:t>
      </w:r>
    </w:p>
    <w:p w:rsidR="00027A02" w:rsidRPr="00E343EF" w:rsidRDefault="00027A02" w:rsidP="0042014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Звучат лишь Письмена.</w:t>
      </w:r>
    </w:p>
    <w:p w:rsidR="00027A02" w:rsidRPr="00E343EF" w:rsidRDefault="00027A02" w:rsidP="0042014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И нет у нас иного достоянья!</w:t>
      </w:r>
    </w:p>
    <w:p w:rsidR="00027A02" w:rsidRPr="00E343EF" w:rsidRDefault="00027A02" w:rsidP="0042014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Умейте же беречь</w:t>
      </w:r>
    </w:p>
    <w:p w:rsidR="00027A02" w:rsidRPr="00E343EF" w:rsidRDefault="00027A02" w:rsidP="0042014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Хоть в меру сил, в дни злобы и страданья,</w:t>
      </w:r>
    </w:p>
    <w:p w:rsidR="00027A02" w:rsidRPr="00E343EF" w:rsidRDefault="00027A02" w:rsidP="0042014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Наш дар бессмертный – речь.</w:t>
      </w:r>
    </w:p>
    <w:p w:rsidR="00027A02" w:rsidRPr="00E343EF" w:rsidRDefault="00FB2964" w:rsidP="0042014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>
        <w:rPr>
          <w:color w:val="000000"/>
        </w:rPr>
        <w:t xml:space="preserve">                                    </w:t>
      </w:r>
      <w:r w:rsidR="00027A02" w:rsidRPr="00E343EF">
        <w:rPr>
          <w:color w:val="000000"/>
        </w:rPr>
        <w:t xml:space="preserve"> И. Бунин Слово. 1915.</w:t>
      </w:r>
    </w:p>
    <w:p w:rsidR="00027A02" w:rsidRPr="00E343EF" w:rsidRDefault="00027A02" w:rsidP="0042014A">
      <w:pPr>
        <w:pStyle w:val="a3"/>
        <w:shd w:val="clear" w:color="auto" w:fill="FFFFFF"/>
        <w:spacing w:before="0" w:beforeAutospacing="0" w:after="0" w:afterAutospacing="0"/>
        <w:contextualSpacing/>
        <w:jc w:val="both"/>
        <w:rPr>
          <w:color w:val="000000"/>
        </w:rPr>
      </w:pPr>
    </w:p>
    <w:p w:rsidR="00027A02" w:rsidRPr="00E343EF" w:rsidRDefault="00027A02" w:rsidP="0042014A">
      <w:pPr>
        <w:pStyle w:val="a3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E343EF">
        <w:rPr>
          <w:color w:val="000000"/>
        </w:rPr>
        <w:t>С самого раннего детства и до глубокой старости вся жизнь человека неразрывно связана с языком, словом, литературой. Мы растем, идем в школу, поступаем в институт, целое море слов, целый океан речи подхватывает нас. Мы можем гордиться русским языком и русской литературой. Нашими соотечественниками созданы замечательные произведения литературы и искусства. Сегодня мы прикоснемся к их красоте и непреходящей ценности.</w:t>
      </w:r>
    </w:p>
    <w:p w:rsidR="00FB2964" w:rsidRDefault="00FB2964" w:rsidP="0042014A">
      <w:pPr>
        <w:pStyle w:val="a3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>
        <w:rPr>
          <w:color w:val="000000"/>
        </w:rPr>
        <w:t xml:space="preserve">Сегодня мы </w:t>
      </w:r>
      <w:r w:rsidR="00027A02" w:rsidRPr="00E343EF">
        <w:rPr>
          <w:color w:val="000000"/>
        </w:rPr>
        <w:t xml:space="preserve">вместе приоткроем таинственный занавес – проведем </w:t>
      </w:r>
      <w:r>
        <w:rPr>
          <w:color w:val="000000"/>
        </w:rPr>
        <w:t xml:space="preserve">игру среди </w:t>
      </w:r>
      <w:r w:rsidR="00027A02" w:rsidRPr="00E343EF">
        <w:rPr>
          <w:color w:val="000000"/>
        </w:rPr>
        <w:t>учащихся 10 класса</w:t>
      </w:r>
      <w:r>
        <w:rPr>
          <w:color w:val="000000"/>
        </w:rPr>
        <w:t xml:space="preserve"> и определим лучших </w:t>
      </w:r>
      <w:r w:rsidRPr="00E343EF">
        <w:rPr>
          <w:color w:val="000000"/>
        </w:rPr>
        <w:t>знатоков литературы</w:t>
      </w:r>
      <w:r w:rsidR="00027A02" w:rsidRPr="00E343EF">
        <w:rPr>
          <w:color w:val="000000"/>
        </w:rPr>
        <w:t xml:space="preserve">. </w:t>
      </w:r>
    </w:p>
    <w:p w:rsidR="00FB2964" w:rsidRDefault="00FB2964" w:rsidP="0042014A">
      <w:pPr>
        <w:pStyle w:val="a3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</w:p>
    <w:p w:rsidR="00F009C5" w:rsidRDefault="00027A02" w:rsidP="0042014A">
      <w:pPr>
        <w:pStyle w:val="a3"/>
        <w:shd w:val="clear" w:color="auto" w:fill="FFFFFF"/>
        <w:spacing w:before="0" w:beforeAutospacing="0" w:after="0" w:afterAutospacing="0"/>
        <w:contextualSpacing/>
        <w:jc w:val="both"/>
        <w:rPr>
          <w:color w:val="000000"/>
        </w:rPr>
      </w:pPr>
      <w:r w:rsidRPr="00E343EF">
        <w:rPr>
          <w:color w:val="000000"/>
        </w:rPr>
        <w:t xml:space="preserve">1 </w:t>
      </w:r>
      <w:r w:rsidR="00D20B55">
        <w:rPr>
          <w:color w:val="000000"/>
        </w:rPr>
        <w:t xml:space="preserve">раунд. </w:t>
      </w:r>
      <w:r w:rsidRPr="00E343EF">
        <w:rPr>
          <w:color w:val="000000"/>
        </w:rPr>
        <w:t>«</w:t>
      </w:r>
      <w:r w:rsidR="00D20B55">
        <w:rPr>
          <w:color w:val="000000"/>
        </w:rPr>
        <w:t xml:space="preserve">Знакомство с </w:t>
      </w:r>
      <w:r w:rsidRPr="00E343EF">
        <w:rPr>
          <w:color w:val="000000"/>
        </w:rPr>
        <w:t>команд</w:t>
      </w:r>
      <w:r w:rsidR="00D20B55">
        <w:rPr>
          <w:color w:val="000000"/>
        </w:rPr>
        <w:t>ами</w:t>
      </w:r>
      <w:r w:rsidRPr="00E343EF">
        <w:rPr>
          <w:color w:val="000000"/>
        </w:rPr>
        <w:t>».</w:t>
      </w:r>
      <w:r w:rsidR="00D20B55">
        <w:rPr>
          <w:color w:val="000000"/>
        </w:rPr>
        <w:t xml:space="preserve"> </w:t>
      </w:r>
    </w:p>
    <w:p w:rsidR="00F009C5" w:rsidRDefault="00F009C5" w:rsidP="0042014A">
      <w:pPr>
        <w:pStyle w:val="a3"/>
        <w:shd w:val="clear" w:color="auto" w:fill="FFFFFF"/>
        <w:spacing w:before="0" w:beforeAutospacing="0" w:after="0" w:afterAutospacing="0"/>
        <w:contextualSpacing/>
        <w:jc w:val="both"/>
        <w:rPr>
          <w:color w:val="000000"/>
        </w:rPr>
      </w:pPr>
    </w:p>
    <w:p w:rsidR="00D20B55" w:rsidRDefault="00D20B55" w:rsidP="0042014A">
      <w:pPr>
        <w:pStyle w:val="a3"/>
        <w:shd w:val="clear" w:color="auto" w:fill="FFFFFF"/>
        <w:spacing w:before="0" w:beforeAutospacing="0" w:after="0" w:afterAutospacing="0"/>
        <w:contextualSpacing/>
        <w:jc w:val="both"/>
        <w:rPr>
          <w:color w:val="000000"/>
        </w:rPr>
      </w:pPr>
      <w:r>
        <w:rPr>
          <w:color w:val="000000"/>
        </w:rPr>
        <w:t xml:space="preserve">Команды объявляют свое название и девиз. В качестве девиза команда выбирает афоризм из любого произведения русской литературы. </w:t>
      </w:r>
    </w:p>
    <w:p w:rsidR="00D20B55" w:rsidRDefault="00D20B55" w:rsidP="0042014A">
      <w:pPr>
        <w:pStyle w:val="a3"/>
        <w:shd w:val="clear" w:color="auto" w:fill="FFFFFF"/>
        <w:spacing w:before="0" w:beforeAutospacing="0" w:after="0" w:afterAutospacing="0"/>
        <w:contextualSpacing/>
        <w:jc w:val="both"/>
        <w:rPr>
          <w:color w:val="000000"/>
        </w:rPr>
      </w:pPr>
    </w:p>
    <w:p w:rsidR="00D20B55" w:rsidRDefault="00D20B55" w:rsidP="0042014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>
        <w:rPr>
          <w:color w:val="000000"/>
        </w:rPr>
        <w:t>2 раунд</w:t>
      </w:r>
      <w:proofErr w:type="gramStart"/>
      <w:r>
        <w:rPr>
          <w:color w:val="000000"/>
        </w:rPr>
        <w:t xml:space="preserve">. </w:t>
      </w:r>
      <w:proofErr w:type="gramEnd"/>
      <w:r>
        <w:rPr>
          <w:color w:val="000000"/>
        </w:rPr>
        <w:t xml:space="preserve">«Домашнее задание». </w:t>
      </w:r>
      <w:r w:rsidR="00601EB4">
        <w:rPr>
          <w:color w:val="000000"/>
        </w:rPr>
        <w:t xml:space="preserve">Конкурс эмблем. </w:t>
      </w:r>
    </w:p>
    <w:p w:rsidR="00D20B55" w:rsidRDefault="00D20B55" w:rsidP="0042014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D20B55" w:rsidRDefault="00D20B55" w:rsidP="0042014A">
      <w:pPr>
        <w:pStyle w:val="a3"/>
        <w:shd w:val="clear" w:color="auto" w:fill="FFFFFF"/>
        <w:spacing w:before="0" w:beforeAutospacing="0" w:after="0" w:afterAutospacing="0"/>
        <w:contextualSpacing/>
        <w:jc w:val="both"/>
        <w:rPr>
          <w:color w:val="000000"/>
        </w:rPr>
      </w:pPr>
      <w:r>
        <w:rPr>
          <w:color w:val="000000"/>
        </w:rPr>
        <w:t xml:space="preserve">Команды представляют эмблему своей команды. </w:t>
      </w:r>
      <w:r w:rsidR="00A617FA">
        <w:rPr>
          <w:color w:val="000000"/>
        </w:rPr>
        <w:t xml:space="preserve">Кодовым словом являлось слово – литература. </w:t>
      </w:r>
      <w:r>
        <w:rPr>
          <w:color w:val="000000"/>
        </w:rPr>
        <w:t>В качестве эмблемы выступает символ, созданный при помощи облачной технологии</w:t>
      </w:r>
      <w:r w:rsidR="00A617FA">
        <w:rPr>
          <w:color w:val="000000"/>
        </w:rPr>
        <w:t xml:space="preserve"> (сервис «</w:t>
      </w:r>
      <w:proofErr w:type="spellStart"/>
      <w:r w:rsidR="00A617FA">
        <w:rPr>
          <w:color w:val="000000"/>
        </w:rPr>
        <w:t>облакослов</w:t>
      </w:r>
      <w:proofErr w:type="gramStart"/>
      <w:r w:rsidR="00A617FA">
        <w:rPr>
          <w:color w:val="000000"/>
        </w:rPr>
        <w:t>.р</w:t>
      </w:r>
      <w:proofErr w:type="gramEnd"/>
      <w:r w:rsidR="00A617FA">
        <w:rPr>
          <w:color w:val="000000"/>
        </w:rPr>
        <w:t>ф</w:t>
      </w:r>
      <w:proofErr w:type="spellEnd"/>
      <w:r w:rsidR="00A617FA">
        <w:rPr>
          <w:color w:val="000000"/>
        </w:rPr>
        <w:t>»)</w:t>
      </w:r>
      <w:r>
        <w:rPr>
          <w:color w:val="000000"/>
        </w:rPr>
        <w:t>.</w:t>
      </w:r>
      <w:r w:rsidR="00A617FA">
        <w:rPr>
          <w:color w:val="000000"/>
        </w:rPr>
        <w:t xml:space="preserve"> Примеры облаков слов </w:t>
      </w:r>
      <w:r>
        <w:rPr>
          <w:color w:val="000000"/>
        </w:rPr>
        <w:t xml:space="preserve"> </w:t>
      </w:r>
      <w:r w:rsidR="00A617FA">
        <w:rPr>
          <w:color w:val="000000"/>
        </w:rPr>
        <w:t xml:space="preserve">представлены в приложении № 1. </w:t>
      </w:r>
    </w:p>
    <w:p w:rsidR="00D20B55" w:rsidRDefault="00D20B55" w:rsidP="0042014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D20B55" w:rsidRDefault="00F27A8F" w:rsidP="0042014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F27A8F">
        <w:rPr>
          <w:color w:val="000000"/>
        </w:rPr>
        <w:t>3 раунд «</w:t>
      </w:r>
      <w:r w:rsidRPr="00F27A8F">
        <w:rPr>
          <w:color w:val="050505"/>
          <w:lang w:val="en-US"/>
        </w:rPr>
        <w:t>S</w:t>
      </w:r>
      <w:proofErr w:type="spellStart"/>
      <w:r w:rsidRPr="00F27A8F">
        <w:rPr>
          <w:color w:val="050505"/>
        </w:rPr>
        <w:t>peed</w:t>
      </w:r>
      <w:proofErr w:type="spellEnd"/>
      <w:r w:rsidRPr="00F27A8F">
        <w:rPr>
          <w:color w:val="050505"/>
        </w:rPr>
        <w:t xml:space="preserve"> </w:t>
      </w:r>
      <w:proofErr w:type="spellStart"/>
      <w:r w:rsidRPr="00F27A8F">
        <w:rPr>
          <w:color w:val="050505"/>
        </w:rPr>
        <w:t>dating</w:t>
      </w:r>
      <w:proofErr w:type="spellEnd"/>
      <w:r w:rsidRPr="00F27A8F">
        <w:rPr>
          <w:color w:val="000000"/>
        </w:rPr>
        <w:t>»</w:t>
      </w:r>
      <w:r w:rsidR="00601EB4" w:rsidRPr="00601EB4">
        <w:rPr>
          <w:color w:val="000000"/>
        </w:rPr>
        <w:t xml:space="preserve"> (</w:t>
      </w:r>
      <w:r w:rsidR="00601EB4">
        <w:rPr>
          <w:color w:val="000000"/>
        </w:rPr>
        <w:t>или быстрые свидания</w:t>
      </w:r>
      <w:r w:rsidR="00601EB4" w:rsidRPr="00601EB4">
        <w:rPr>
          <w:color w:val="000000"/>
        </w:rPr>
        <w:t>)</w:t>
      </w:r>
      <w:r w:rsidR="00373C16">
        <w:rPr>
          <w:color w:val="000000"/>
        </w:rPr>
        <w:t xml:space="preserve"> с элементами театрализации.</w:t>
      </w:r>
    </w:p>
    <w:p w:rsidR="00601EB4" w:rsidRDefault="00601EB4" w:rsidP="0042014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601EB4" w:rsidRPr="00601EB4" w:rsidRDefault="00601EB4" w:rsidP="0042014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>
        <w:rPr>
          <w:color w:val="000000"/>
        </w:rPr>
        <w:t xml:space="preserve">Представители команд должны за 1 минуту рассказать о герое, образ которого они представляют. </w:t>
      </w:r>
      <w:r w:rsidR="00373C16">
        <w:rPr>
          <w:color w:val="000000"/>
        </w:rPr>
        <w:t xml:space="preserve">Приветствуется использование грима, костюмов. Образы героев, которые примерили на себя мои учащиеся, представлены в приложении № 2. </w:t>
      </w:r>
    </w:p>
    <w:p w:rsidR="00834164" w:rsidRDefault="00834164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3F52DF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 раунд. </w:t>
      </w:r>
      <w:r w:rsidR="000D1A40">
        <w:rPr>
          <w:rFonts w:ascii="Times New Roman" w:hAnsi="Times New Roman" w:cs="Times New Roman"/>
          <w:sz w:val="24"/>
          <w:szCs w:val="24"/>
        </w:rPr>
        <w:t>«</w:t>
      </w:r>
      <w:r w:rsidR="00BB6FB2">
        <w:rPr>
          <w:rFonts w:ascii="Times New Roman" w:hAnsi="Times New Roman" w:cs="Times New Roman"/>
          <w:sz w:val="24"/>
          <w:szCs w:val="24"/>
        </w:rPr>
        <w:t>Конкурс капитанов</w:t>
      </w:r>
      <w:r w:rsidR="000D1A40">
        <w:rPr>
          <w:rFonts w:ascii="Times New Roman" w:hAnsi="Times New Roman" w:cs="Times New Roman"/>
          <w:sz w:val="24"/>
          <w:szCs w:val="24"/>
        </w:rPr>
        <w:t>»</w:t>
      </w:r>
      <w:r w:rsidR="00BB6FB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20B55" w:rsidRPr="00E343EF" w:rsidRDefault="00BB6FB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Капитаны команд по жребию вытаскивают высказывание известной личности о пользе </w:t>
      </w:r>
      <w:proofErr w:type="gramStart"/>
      <w:r>
        <w:rPr>
          <w:rFonts w:ascii="Times New Roman" w:hAnsi="Times New Roman" w:cs="Times New Roman"/>
          <w:sz w:val="24"/>
          <w:szCs w:val="24"/>
        </w:rPr>
        <w:t>чтения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и подбирает 2 подтверждающих или опровергающих аргумента. Список высказываний представлен в приложении № 3. </w:t>
      </w:r>
    </w:p>
    <w:p w:rsidR="00027A02" w:rsidRPr="00E343EF" w:rsidRDefault="003F52DF" w:rsidP="0042014A">
      <w:pPr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</w:p>
    <w:p w:rsidR="00F009C5" w:rsidRDefault="000D1A40" w:rsidP="000D1A40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 раунд. «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Блиц-турнир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». </w:t>
      </w:r>
    </w:p>
    <w:p w:rsidR="00F009C5" w:rsidRDefault="00F009C5" w:rsidP="000D1A40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27A02" w:rsidRDefault="000D1A40" w:rsidP="000D1A40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 время подготовки капитанов с остальными членами команд предлагается провести блиц-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туринр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чтобы заработать бонусные баллы. Каждый верный ответ – 1 балл. </w:t>
      </w:r>
    </w:p>
    <w:p w:rsidR="003F52DF" w:rsidRDefault="003F52DF" w:rsidP="0042014A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86278" w:rsidRPr="00E343EF" w:rsidRDefault="00086278" w:rsidP="0042014A">
      <w:pPr>
        <w:pStyle w:val="a3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1. Олицетворение семьи, которое Буратино проткнул носом. (</w:t>
      </w:r>
      <w:r w:rsidRPr="00E343EF">
        <w:rPr>
          <w:i/>
          <w:iCs/>
          <w:color w:val="000000"/>
        </w:rPr>
        <w:t>Очаг</w:t>
      </w:r>
      <w:r w:rsidRPr="00E343EF">
        <w:rPr>
          <w:color w:val="000000"/>
        </w:rPr>
        <w:t>)</w:t>
      </w:r>
    </w:p>
    <w:p w:rsidR="00086278" w:rsidRPr="00E343EF" w:rsidRDefault="00086278" w:rsidP="0042014A">
      <w:pPr>
        <w:pStyle w:val="a3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2. Командир 33-х богатырей. (</w:t>
      </w:r>
      <w:r w:rsidRPr="00E343EF">
        <w:rPr>
          <w:i/>
          <w:iCs/>
          <w:color w:val="000000"/>
        </w:rPr>
        <w:t>Черномор</w:t>
      </w:r>
      <w:r w:rsidRPr="00E343EF">
        <w:rPr>
          <w:color w:val="000000"/>
        </w:rPr>
        <w:t>)</w:t>
      </w:r>
    </w:p>
    <w:p w:rsidR="00086278" w:rsidRPr="00E343EF" w:rsidRDefault="00086278" w:rsidP="0042014A">
      <w:pPr>
        <w:pStyle w:val="a3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3. Радиолокатор царя лежебоки, который устал от ратных дел. (</w:t>
      </w:r>
      <w:r w:rsidRPr="00E343EF">
        <w:rPr>
          <w:i/>
          <w:iCs/>
          <w:color w:val="000000"/>
        </w:rPr>
        <w:t>Петушок</w:t>
      </w:r>
      <w:r w:rsidRPr="00E343EF">
        <w:rPr>
          <w:color w:val="000000"/>
        </w:rPr>
        <w:t>)</w:t>
      </w:r>
    </w:p>
    <w:p w:rsidR="00086278" w:rsidRPr="00E343EF" w:rsidRDefault="00086278" w:rsidP="0042014A">
      <w:pPr>
        <w:pStyle w:val="a3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4. Надёжное средство ориентации в сказочных ситуациях. (</w:t>
      </w:r>
      <w:r w:rsidRPr="00E343EF">
        <w:rPr>
          <w:i/>
          <w:iCs/>
          <w:color w:val="000000"/>
        </w:rPr>
        <w:t>Клубок</w:t>
      </w:r>
      <w:r w:rsidRPr="00E343EF">
        <w:rPr>
          <w:color w:val="000000"/>
        </w:rPr>
        <w:t>)</w:t>
      </w:r>
    </w:p>
    <w:p w:rsidR="00086278" w:rsidRPr="00E343EF" w:rsidRDefault="00086278" w:rsidP="0042014A">
      <w:pPr>
        <w:pStyle w:val="a3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5. Самая дружная коммунальная квартира. (</w:t>
      </w:r>
      <w:r w:rsidRPr="00E343EF">
        <w:rPr>
          <w:i/>
          <w:iCs/>
          <w:color w:val="000000"/>
        </w:rPr>
        <w:t>Теремок</w:t>
      </w:r>
      <w:r w:rsidRPr="00E343EF">
        <w:rPr>
          <w:color w:val="000000"/>
        </w:rPr>
        <w:t>)</w:t>
      </w:r>
    </w:p>
    <w:p w:rsidR="00086278" w:rsidRPr="00E343EF" w:rsidRDefault="00086278" w:rsidP="0042014A">
      <w:pPr>
        <w:pStyle w:val="a3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6. Семь желаний на одной ножке. (</w:t>
      </w:r>
      <w:r w:rsidRPr="00E343EF">
        <w:rPr>
          <w:i/>
          <w:iCs/>
          <w:color w:val="000000"/>
        </w:rPr>
        <w:t>Цветик-</w:t>
      </w:r>
      <w:proofErr w:type="spellStart"/>
      <w:r w:rsidRPr="00E343EF">
        <w:rPr>
          <w:i/>
          <w:iCs/>
          <w:color w:val="000000"/>
        </w:rPr>
        <w:t>семицветик</w:t>
      </w:r>
      <w:proofErr w:type="spellEnd"/>
      <w:r w:rsidRPr="00E343EF">
        <w:rPr>
          <w:color w:val="000000"/>
        </w:rPr>
        <w:t>)</w:t>
      </w:r>
    </w:p>
    <w:p w:rsidR="00086278" w:rsidRPr="00E343EF" w:rsidRDefault="00086278" w:rsidP="0042014A">
      <w:pPr>
        <w:pStyle w:val="a3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7. Резиденция Бабы Яги. (</w:t>
      </w:r>
      <w:r w:rsidRPr="00E343EF">
        <w:rPr>
          <w:i/>
          <w:iCs/>
          <w:color w:val="000000"/>
        </w:rPr>
        <w:t>Избушка на курьих ножках</w:t>
      </w:r>
      <w:r w:rsidRPr="00E343EF">
        <w:rPr>
          <w:color w:val="000000"/>
        </w:rPr>
        <w:t>)</w:t>
      </w:r>
    </w:p>
    <w:p w:rsidR="00086278" w:rsidRPr="00E343EF" w:rsidRDefault="00086278" w:rsidP="0042014A">
      <w:pPr>
        <w:pStyle w:val="a3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8. Высочайшее достижение сказочного общепита. (</w:t>
      </w:r>
      <w:r w:rsidRPr="00E343EF">
        <w:rPr>
          <w:i/>
          <w:iCs/>
          <w:color w:val="000000"/>
        </w:rPr>
        <w:t>Скатерть-самобранка</w:t>
      </w:r>
      <w:r w:rsidRPr="00E343EF">
        <w:rPr>
          <w:color w:val="000000"/>
        </w:rPr>
        <w:t>)</w:t>
      </w:r>
    </w:p>
    <w:p w:rsidR="00086278" w:rsidRPr="00E343EF" w:rsidRDefault="00086278" w:rsidP="0042014A">
      <w:pPr>
        <w:pStyle w:val="a3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9. Самый круглый сказочный герой. (</w:t>
      </w:r>
      <w:r w:rsidRPr="00E343EF">
        <w:rPr>
          <w:i/>
          <w:iCs/>
          <w:color w:val="000000"/>
        </w:rPr>
        <w:t>Колобок</w:t>
      </w:r>
      <w:r w:rsidRPr="00E343EF">
        <w:rPr>
          <w:color w:val="000000"/>
        </w:rPr>
        <w:t>)</w:t>
      </w:r>
    </w:p>
    <w:p w:rsidR="00086278" w:rsidRPr="00E343EF" w:rsidRDefault="00086278" w:rsidP="0042014A">
      <w:pPr>
        <w:pStyle w:val="a3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10. Пушистый владелец сапог. (</w:t>
      </w:r>
      <w:r w:rsidRPr="00E343EF">
        <w:rPr>
          <w:i/>
          <w:iCs/>
          <w:color w:val="000000"/>
        </w:rPr>
        <w:t>Кот</w:t>
      </w:r>
      <w:r w:rsidRPr="00E343EF">
        <w:rPr>
          <w:color w:val="000000"/>
        </w:rPr>
        <w:t>)</w:t>
      </w:r>
    </w:p>
    <w:p w:rsidR="00086278" w:rsidRPr="00E343EF" w:rsidRDefault="00086278" w:rsidP="0042014A">
      <w:pPr>
        <w:pStyle w:val="a3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11. Деталь женского платья, в которую помещались озёра и лебеди. (</w:t>
      </w:r>
      <w:r w:rsidRPr="00E343EF">
        <w:rPr>
          <w:i/>
          <w:iCs/>
          <w:color w:val="000000"/>
        </w:rPr>
        <w:t>Рукав</w:t>
      </w:r>
      <w:r w:rsidRPr="00E343EF">
        <w:rPr>
          <w:color w:val="000000"/>
        </w:rPr>
        <w:t>)</w:t>
      </w:r>
    </w:p>
    <w:p w:rsidR="00086278" w:rsidRPr="00E343EF" w:rsidRDefault="00086278" w:rsidP="0042014A">
      <w:pPr>
        <w:pStyle w:val="a3"/>
        <w:spacing w:before="0" w:beforeAutospacing="0" w:after="0" w:afterAutospacing="0"/>
        <w:contextualSpacing/>
        <w:rPr>
          <w:color w:val="000000"/>
        </w:rPr>
      </w:pPr>
      <w:r w:rsidRPr="00E343EF">
        <w:rPr>
          <w:color w:val="000000"/>
        </w:rPr>
        <w:t>12. Золотая исполнительница желаний. (</w:t>
      </w:r>
      <w:r w:rsidRPr="00E343EF">
        <w:rPr>
          <w:i/>
          <w:iCs/>
          <w:color w:val="000000"/>
        </w:rPr>
        <w:t>Золотая</w:t>
      </w:r>
      <w:r w:rsidR="000C5E14">
        <w:rPr>
          <w:i/>
          <w:iCs/>
          <w:color w:val="000000"/>
        </w:rPr>
        <w:t xml:space="preserve"> </w:t>
      </w:r>
      <w:r w:rsidRPr="00E343EF">
        <w:rPr>
          <w:i/>
          <w:iCs/>
          <w:color w:val="000000"/>
        </w:rPr>
        <w:t>рыбка</w:t>
      </w:r>
      <w:r w:rsidRPr="00E343EF">
        <w:rPr>
          <w:color w:val="000000"/>
        </w:rPr>
        <w:t>)</w:t>
      </w:r>
    </w:p>
    <w:p w:rsidR="00086278" w:rsidRPr="00E343EF" w:rsidRDefault="00086278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A15587" w:rsidP="00A15587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 раунд. Поэтический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батл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009C5" w:rsidRDefault="00F009C5" w:rsidP="00A15587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D42082" w:rsidRDefault="00A15587" w:rsidP="00A15587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Команды должны придумать стихотворение</w:t>
      </w:r>
      <w:r w:rsidR="00D42082">
        <w:rPr>
          <w:rFonts w:ascii="Times New Roman" w:hAnsi="Times New Roman" w:cs="Times New Roman"/>
          <w:sz w:val="24"/>
          <w:szCs w:val="24"/>
        </w:rPr>
        <w:t xml:space="preserve"> с соблюдением следующих </w:t>
      </w:r>
      <w:r w:rsidR="00F009C5">
        <w:rPr>
          <w:rFonts w:ascii="Times New Roman" w:hAnsi="Times New Roman" w:cs="Times New Roman"/>
          <w:sz w:val="24"/>
          <w:szCs w:val="24"/>
        </w:rPr>
        <w:t>правил</w:t>
      </w:r>
      <w:r w:rsidR="00D4208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42082" w:rsidRDefault="00D42082" w:rsidP="00D42082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Это должно быть признание в любви к литературе от лица признанного поэта.</w:t>
      </w:r>
    </w:p>
    <w:p w:rsidR="007877E5" w:rsidRDefault="007877E5" w:rsidP="00D42082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Это должна быть </w:t>
      </w:r>
      <w:r w:rsidR="00A15587" w:rsidRPr="00D42082">
        <w:rPr>
          <w:rFonts w:ascii="Times New Roman" w:hAnsi="Times New Roman" w:cs="Times New Roman"/>
          <w:sz w:val="24"/>
          <w:szCs w:val="24"/>
        </w:rPr>
        <w:t>стилизаци</w:t>
      </w:r>
      <w:r>
        <w:rPr>
          <w:rFonts w:ascii="Times New Roman" w:hAnsi="Times New Roman" w:cs="Times New Roman"/>
          <w:sz w:val="24"/>
          <w:szCs w:val="24"/>
        </w:rPr>
        <w:t>я</w:t>
      </w:r>
      <w:r w:rsidR="00A15587" w:rsidRPr="00D42082">
        <w:rPr>
          <w:rFonts w:ascii="Times New Roman" w:hAnsi="Times New Roman" w:cs="Times New Roman"/>
          <w:sz w:val="24"/>
          <w:szCs w:val="24"/>
        </w:rPr>
        <w:t xml:space="preserve"> с соблюдением художественных законов определенного литературного направления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D42082" w:rsidRPr="00D42082" w:rsidRDefault="007877E5" w:rsidP="00D42082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стихотворении нужно использовать хотя бы некоторые слова</w:t>
      </w:r>
      <w:r w:rsidR="00A15587" w:rsidRPr="00D42082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свойственные</w:t>
      </w:r>
      <w:r w:rsidR="00A15587" w:rsidRPr="00D42082">
        <w:rPr>
          <w:rFonts w:ascii="Times New Roman" w:hAnsi="Times New Roman" w:cs="Times New Roman"/>
          <w:sz w:val="24"/>
          <w:szCs w:val="24"/>
        </w:rPr>
        <w:t xml:space="preserve"> выбранному направлению. </w:t>
      </w:r>
    </w:p>
    <w:p w:rsidR="00086278" w:rsidRPr="00E343EF" w:rsidRDefault="00A15587" w:rsidP="007877E5">
      <w:pPr>
        <w:spacing w:after="0" w:line="240" w:lineRule="auto"/>
        <w:ind w:firstLine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Выбор </w:t>
      </w:r>
      <w:r w:rsidR="004122CE">
        <w:rPr>
          <w:rFonts w:ascii="Times New Roman" w:hAnsi="Times New Roman" w:cs="Times New Roman"/>
          <w:sz w:val="24"/>
          <w:szCs w:val="24"/>
        </w:rPr>
        <w:t>литературного</w:t>
      </w:r>
      <w:r>
        <w:rPr>
          <w:rFonts w:ascii="Times New Roman" w:hAnsi="Times New Roman" w:cs="Times New Roman"/>
          <w:sz w:val="24"/>
          <w:szCs w:val="24"/>
        </w:rPr>
        <w:t xml:space="preserve"> направления определяется жребием. Словесные ряды, свойственные стилю определенного литературного направления</w:t>
      </w:r>
      <w:r w:rsidR="00F009C5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представлен</w:t>
      </w:r>
      <w:r w:rsidR="00F009C5">
        <w:rPr>
          <w:rFonts w:ascii="Times New Roman" w:hAnsi="Times New Roman" w:cs="Times New Roman"/>
          <w:sz w:val="24"/>
          <w:szCs w:val="24"/>
        </w:rPr>
        <w:t>ы</w:t>
      </w:r>
      <w:r>
        <w:rPr>
          <w:rFonts w:ascii="Times New Roman" w:hAnsi="Times New Roman" w:cs="Times New Roman"/>
          <w:sz w:val="24"/>
          <w:szCs w:val="24"/>
        </w:rPr>
        <w:t xml:space="preserve"> в приложении № 4.  </w:t>
      </w:r>
    </w:p>
    <w:p w:rsidR="00027A02" w:rsidRPr="00E343EF" w:rsidRDefault="00027A0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027A02" w:rsidRDefault="00FC5B9B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 раунд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gramEnd"/>
      <w:r>
        <w:rPr>
          <w:rFonts w:ascii="Times New Roman" w:hAnsi="Times New Roman" w:cs="Times New Roman"/>
          <w:sz w:val="24"/>
          <w:szCs w:val="24"/>
        </w:rPr>
        <w:t>«Где логика?»</w:t>
      </w:r>
    </w:p>
    <w:p w:rsidR="00695F3D" w:rsidRDefault="00695F3D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695F3D" w:rsidRPr="00E343EF" w:rsidRDefault="00695F3D" w:rsidP="00A40983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Участникам команд необходимо определить название произведения, его автора по 3 картинкам, логически связанным с произведением художественной литературы.</w:t>
      </w:r>
      <w:r w:rsidR="00A40983">
        <w:rPr>
          <w:rFonts w:ascii="Times New Roman" w:hAnsi="Times New Roman" w:cs="Times New Roman"/>
          <w:sz w:val="24"/>
          <w:szCs w:val="24"/>
        </w:rPr>
        <w:t xml:space="preserve"> Ряды иллюстраций представлены в приложении № 5. </w:t>
      </w:r>
    </w:p>
    <w:p w:rsidR="008863FF" w:rsidRDefault="008863FF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5448C" w:rsidRPr="0075448C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448C">
        <w:rPr>
          <w:rFonts w:ascii="Times New Roman" w:hAnsi="Times New Roman" w:cs="Times New Roman"/>
          <w:color w:val="000000"/>
          <w:sz w:val="24"/>
          <w:szCs w:val="24"/>
        </w:rPr>
        <w:t xml:space="preserve">8 раунд.  </w:t>
      </w:r>
      <w:r w:rsidRPr="0075448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«Афиша»</w:t>
      </w:r>
    </w:p>
    <w:p w:rsidR="0075448C" w:rsidRDefault="0075448C" w:rsidP="000D1A40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5448C" w:rsidRPr="00F009C5" w:rsidRDefault="0075448C" w:rsidP="00F009C5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Ведущий читает афишу драматического произведения, которое изучается в школе, причем читает, НАЧИНАЯ С КОНЦА. Читает до тех пор, пока кто-то из участников не поднимет руку (готов отвечать). Если ответ неверен, чтение афиши продолжается до тех пор, пока ответ не будет найден кем-то из участников. В противном случае, чтение афиши завершается названием </w:t>
      </w:r>
      <w:r w:rsidRPr="00F009C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произведения.</w:t>
      </w:r>
      <w:r w:rsidR="00F009C5" w:rsidRPr="00F009C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009C5">
        <w:rPr>
          <w:rFonts w:ascii="Times New Roman" w:hAnsi="Times New Roman" w:cs="Times New Roman"/>
          <w:color w:val="000000"/>
          <w:sz w:val="24"/>
          <w:szCs w:val="24"/>
        </w:rPr>
        <w:t xml:space="preserve">Задание для </w:t>
      </w:r>
      <w:r w:rsidR="00F009C5">
        <w:rPr>
          <w:rFonts w:ascii="Times New Roman" w:hAnsi="Times New Roman" w:cs="Times New Roman"/>
          <w:color w:val="000000"/>
          <w:sz w:val="24"/>
          <w:szCs w:val="24"/>
        </w:rPr>
        <w:t>раунда</w:t>
      </w:r>
      <w:r w:rsidRPr="00F009C5">
        <w:rPr>
          <w:rFonts w:ascii="Times New Roman" w:hAnsi="Times New Roman" w:cs="Times New Roman"/>
          <w:color w:val="000000"/>
          <w:sz w:val="24"/>
          <w:szCs w:val="24"/>
        </w:rPr>
        <w:t xml:space="preserve"> представлено в приложении № 6.</w:t>
      </w:r>
    </w:p>
    <w:p w:rsidR="0075448C" w:rsidRDefault="0075448C" w:rsidP="000D1A40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4122CE" w:rsidRPr="004122CE" w:rsidRDefault="004122CE" w:rsidP="004122CE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122CE">
        <w:rPr>
          <w:rFonts w:ascii="Times New Roman" w:hAnsi="Times New Roman" w:cs="Times New Roman"/>
          <w:color w:val="000000"/>
          <w:sz w:val="24"/>
          <w:szCs w:val="24"/>
        </w:rPr>
        <w:t xml:space="preserve">9 раунд.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Pr="004122CE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«Что ответил великий?»</w:t>
      </w:r>
    </w:p>
    <w:p w:rsidR="004122CE" w:rsidRPr="00E343EF" w:rsidRDefault="004122CE" w:rsidP="004122C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122CE" w:rsidRPr="00F009C5" w:rsidRDefault="004122CE" w:rsidP="00F009C5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009C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Каждой команде по очереди читается высказывание – вопрос, нужно придумать или вспомнить, что ответил на этот вопрос кто-то из </w:t>
      </w:r>
      <w:proofErr w:type="gramStart"/>
      <w:r w:rsidRPr="00F009C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великих</w:t>
      </w:r>
      <w:proofErr w:type="gramEnd"/>
      <w:r w:rsidRPr="00F009C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F009C5" w:rsidRPr="00F009C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009C5">
        <w:rPr>
          <w:rFonts w:ascii="Times New Roman" w:hAnsi="Times New Roman" w:cs="Times New Roman"/>
          <w:color w:val="000000"/>
          <w:sz w:val="24"/>
          <w:szCs w:val="24"/>
        </w:rPr>
        <w:t xml:space="preserve">Вопросы представлены в приложении № 7. </w:t>
      </w:r>
    </w:p>
    <w:p w:rsidR="004122CE" w:rsidRDefault="008863FF" w:rsidP="000D1A40">
      <w:pPr>
        <w:pStyle w:val="a3"/>
        <w:shd w:val="clear" w:color="auto" w:fill="FFFFFF"/>
        <w:spacing w:before="0" w:beforeAutospacing="0" w:after="0" w:afterAutospacing="0"/>
        <w:contextualSpacing/>
        <w:rPr>
          <w:color w:val="262626"/>
        </w:rPr>
      </w:pPr>
      <w:r w:rsidRPr="00E343EF">
        <w:rPr>
          <w:color w:val="000000"/>
        </w:rPr>
        <w:br/>
      </w:r>
      <w:r w:rsidR="004122CE">
        <w:rPr>
          <w:color w:val="262626"/>
        </w:rPr>
        <w:t xml:space="preserve">В заключении подводятся итоги. В качестве наградных материалов можно использовать шутливые грамоты, представленные в приложении № 8. </w:t>
      </w:r>
    </w:p>
    <w:p w:rsidR="004122CE" w:rsidRDefault="004122CE" w:rsidP="000D1A40">
      <w:pPr>
        <w:pStyle w:val="a3"/>
        <w:shd w:val="clear" w:color="auto" w:fill="FFFFFF"/>
        <w:spacing w:before="0" w:beforeAutospacing="0" w:after="0" w:afterAutospacing="0"/>
        <w:contextualSpacing/>
        <w:rPr>
          <w:color w:val="262626"/>
        </w:rPr>
      </w:pPr>
    </w:p>
    <w:p w:rsidR="004122CE" w:rsidRDefault="007448EF" w:rsidP="000D1A40">
      <w:pPr>
        <w:pStyle w:val="a3"/>
        <w:shd w:val="clear" w:color="auto" w:fill="FFFFFF"/>
        <w:spacing w:before="0" w:beforeAutospacing="0" w:after="0" w:afterAutospacing="0"/>
        <w:contextualSpacing/>
        <w:rPr>
          <w:color w:val="262626"/>
        </w:rPr>
      </w:pPr>
      <w:r>
        <w:rPr>
          <w:color w:val="262626"/>
        </w:rPr>
        <w:t xml:space="preserve">Финальное слово ведущего. </w:t>
      </w:r>
    </w:p>
    <w:p w:rsidR="007448EF" w:rsidRDefault="007448EF" w:rsidP="000D1A40">
      <w:pPr>
        <w:pStyle w:val="a3"/>
        <w:shd w:val="clear" w:color="auto" w:fill="FFFFFF"/>
        <w:spacing w:before="0" w:beforeAutospacing="0" w:after="0" w:afterAutospacing="0"/>
        <w:contextualSpacing/>
        <w:rPr>
          <w:color w:val="262626"/>
        </w:rPr>
      </w:pPr>
    </w:p>
    <w:p w:rsidR="00F009C5" w:rsidRDefault="00F009C5" w:rsidP="000D1A40">
      <w:pPr>
        <w:pStyle w:val="a3"/>
        <w:shd w:val="clear" w:color="auto" w:fill="FFFFFF"/>
        <w:spacing w:before="0" w:beforeAutospacing="0" w:after="0" w:afterAutospacing="0"/>
        <w:contextualSpacing/>
        <w:rPr>
          <w:color w:val="262626"/>
        </w:rPr>
        <w:sectPr w:rsidR="00F009C5" w:rsidSect="00F009C5">
          <w:pgSz w:w="11906" w:h="16838"/>
          <w:pgMar w:top="1134" w:right="566" w:bottom="426" w:left="1701" w:header="708" w:footer="708" w:gutter="0"/>
          <w:cols w:space="708"/>
          <w:docGrid w:linePitch="360"/>
        </w:sectPr>
      </w:pPr>
    </w:p>
    <w:p w:rsidR="000D1A40" w:rsidRPr="00E343EF" w:rsidRDefault="000D1A40" w:rsidP="000D1A40">
      <w:pPr>
        <w:pStyle w:val="a3"/>
        <w:shd w:val="clear" w:color="auto" w:fill="FFFFFF"/>
        <w:spacing w:before="0" w:beforeAutospacing="0" w:after="0" w:afterAutospacing="0"/>
        <w:contextualSpacing/>
        <w:rPr>
          <w:color w:val="262626"/>
        </w:rPr>
      </w:pPr>
      <w:r w:rsidRPr="00E343EF">
        <w:rPr>
          <w:color w:val="262626"/>
        </w:rPr>
        <w:t>Я – это мир, а мир стал мной,</w:t>
      </w:r>
      <w:r w:rsidRPr="00E343EF">
        <w:rPr>
          <w:color w:val="262626"/>
        </w:rPr>
        <w:br/>
        <w:t>Едва открыл страницу!</w:t>
      </w:r>
      <w:r w:rsidRPr="00E343EF">
        <w:rPr>
          <w:color w:val="262626"/>
        </w:rPr>
        <w:br/>
        <w:t>Могу в героя книги я</w:t>
      </w:r>
      <w:r w:rsidRPr="00E343EF">
        <w:rPr>
          <w:color w:val="262626"/>
        </w:rPr>
        <w:br/>
        <w:t>Мгновенно превратиться!</w:t>
      </w:r>
      <w:r w:rsidRPr="00E343EF">
        <w:rPr>
          <w:color w:val="262626"/>
        </w:rPr>
        <w:br/>
        <w:t>Стихом и прозой говоря,</w:t>
      </w:r>
      <w:r w:rsidRPr="00E343EF">
        <w:rPr>
          <w:color w:val="262626"/>
        </w:rPr>
        <w:br/>
        <w:t>Рисунком и словами,</w:t>
      </w:r>
      <w:r w:rsidRPr="00E343EF">
        <w:rPr>
          <w:color w:val="262626"/>
        </w:rPr>
        <w:br/>
        <w:t>Страницы книг ведут меня</w:t>
      </w:r>
      <w:r w:rsidRPr="00E343EF">
        <w:rPr>
          <w:color w:val="262626"/>
        </w:rPr>
        <w:br/>
        <w:t>Волшебными путями.</w:t>
      </w:r>
      <w:r w:rsidRPr="00E343EF">
        <w:rPr>
          <w:color w:val="262626"/>
        </w:rPr>
        <w:br/>
        <w:t>Я в мире слов перешагну.</w:t>
      </w:r>
    </w:p>
    <w:p w:rsidR="000D1A40" w:rsidRPr="00E343EF" w:rsidRDefault="000D1A40" w:rsidP="000D1A40">
      <w:pPr>
        <w:pStyle w:val="a3"/>
        <w:shd w:val="clear" w:color="auto" w:fill="FFFFFF"/>
        <w:spacing w:before="0" w:beforeAutospacing="0" w:after="0" w:afterAutospacing="0"/>
        <w:contextualSpacing/>
        <w:rPr>
          <w:color w:val="262626"/>
        </w:rPr>
      </w:pPr>
      <w:r w:rsidRPr="00E343EF">
        <w:rPr>
          <w:color w:val="262626"/>
        </w:rPr>
        <w:t>Любых времён границы,</w:t>
      </w:r>
      <w:r w:rsidRPr="00E343EF">
        <w:rPr>
          <w:color w:val="262626"/>
        </w:rPr>
        <w:br/>
        <w:t>Могу теперь весь шар земной</w:t>
      </w:r>
      <w:r w:rsidRPr="00E343EF">
        <w:rPr>
          <w:color w:val="262626"/>
        </w:rPr>
        <w:br/>
        <w:t>Я облететь, как птица!</w:t>
      </w:r>
      <w:r w:rsidRPr="00E343EF">
        <w:rPr>
          <w:color w:val="262626"/>
        </w:rPr>
        <w:br/>
        <w:t>Страницы, главы и слова.</w:t>
      </w:r>
    </w:p>
    <w:p w:rsidR="000D1A40" w:rsidRPr="00E343EF" w:rsidRDefault="000D1A40" w:rsidP="000D1A40">
      <w:pPr>
        <w:pStyle w:val="a3"/>
        <w:shd w:val="clear" w:color="auto" w:fill="FFFFFF"/>
        <w:spacing w:before="0" w:beforeAutospacing="0" w:after="0" w:afterAutospacing="0"/>
        <w:contextualSpacing/>
        <w:rPr>
          <w:color w:val="262626"/>
        </w:rPr>
      </w:pPr>
      <w:r w:rsidRPr="00E343EF">
        <w:rPr>
          <w:color w:val="262626"/>
        </w:rPr>
        <w:t>Летят перед глазами.</w:t>
      </w:r>
      <w:r w:rsidRPr="00E343EF">
        <w:rPr>
          <w:color w:val="262626"/>
        </w:rPr>
        <w:br/>
        <w:t>Мы с книгой стали навсегда</w:t>
      </w:r>
      <w:r w:rsidRPr="00E343EF">
        <w:rPr>
          <w:color w:val="262626"/>
        </w:rPr>
        <w:br/>
        <w:t>Хорошими друзьями!</w:t>
      </w:r>
    </w:p>
    <w:p w:rsidR="00F009C5" w:rsidRDefault="00F009C5" w:rsidP="0042014A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ectPr w:rsidR="00F009C5" w:rsidSect="00F009C5">
          <w:type w:val="continuous"/>
          <w:pgSz w:w="11906" w:h="16838"/>
          <w:pgMar w:top="1134" w:right="566" w:bottom="567" w:left="1701" w:header="708" w:footer="708" w:gutter="0"/>
          <w:cols w:num="2" w:space="708"/>
          <w:docGrid w:linePitch="360"/>
        </w:sectPr>
      </w:pPr>
    </w:p>
    <w:p w:rsidR="00024FB6" w:rsidRDefault="00024FB6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 1. Примеры эмблем, представленных командами.</w:t>
      </w:r>
    </w:p>
    <w:p w:rsidR="00024FB6" w:rsidRDefault="00024FB6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024FB6" w:rsidRDefault="00024FB6" w:rsidP="0042014A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1-ая команда наполнила облако «Литература» понятиями, изучаемыми  на уроках литературы </w:t>
      </w:r>
    </w:p>
    <w:p w:rsidR="00024FB6" w:rsidRDefault="00024FB6" w:rsidP="0042014A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024FB6" w:rsidRPr="00024FB6" w:rsidRDefault="00504EED" w:rsidP="0042014A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097BB91" wp14:editId="480363E5">
            <wp:extent cx="4083113" cy="2848497"/>
            <wp:effectExtent l="0" t="0" r="0" b="9525"/>
            <wp:docPr id="8" name="Рисунок 8" descr="C:\Users\Оля\Downloads\636685634144067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я\Downloads\63668563414406700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22" t="28265" r="24918" b="24041"/>
                    <a:stretch/>
                  </pic:blipFill>
                  <pic:spPr bwMode="auto">
                    <a:xfrm>
                      <a:off x="0" y="0"/>
                      <a:ext cx="4095345" cy="285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24FB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968E2" w:rsidRDefault="00504EED" w:rsidP="0042014A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2-ая команда наполнила облако «Литература» именами поэтов, писателей  и названиями произведений, созданных ими</w:t>
      </w:r>
      <w:r w:rsidR="00D968E2">
        <w:rPr>
          <w:rFonts w:ascii="Times New Roman" w:hAnsi="Times New Roman" w:cs="Times New Roman"/>
          <w:sz w:val="24"/>
          <w:szCs w:val="24"/>
        </w:rPr>
        <w:t>.</w:t>
      </w:r>
    </w:p>
    <w:p w:rsidR="00D968E2" w:rsidRDefault="00D968E2" w:rsidP="0042014A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D968E2" w:rsidRDefault="00D968E2" w:rsidP="0042014A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51C2733" wp14:editId="6418B5A7">
            <wp:extent cx="3702868" cy="2615579"/>
            <wp:effectExtent l="0" t="0" r="0" b="0"/>
            <wp:docPr id="10" name="Рисунок 10" descr="ÐÐ±Ð»Ð°ÐºÐ¾ ÑÐ»Ð¾Ð² 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ÐÐ±Ð»Ð°ÐºÐ¾ ÑÐ»Ð¾Ð² -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1" t="8674" r="-116" b="3572"/>
                    <a:stretch/>
                  </pic:blipFill>
                  <pic:spPr bwMode="auto">
                    <a:xfrm>
                      <a:off x="0" y="0"/>
                      <a:ext cx="3714227" cy="2623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68E2" w:rsidRDefault="00D968E2" w:rsidP="0042014A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D968E2" w:rsidRDefault="00504EED" w:rsidP="0042014A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968E2">
        <w:rPr>
          <w:rFonts w:ascii="Times New Roman" w:hAnsi="Times New Roman" w:cs="Times New Roman"/>
          <w:sz w:val="24"/>
          <w:szCs w:val="24"/>
        </w:rPr>
        <w:t xml:space="preserve">3-ая команда наполнила облако «Литература» словами </w:t>
      </w:r>
      <w:r w:rsidR="003E3445">
        <w:rPr>
          <w:rFonts w:ascii="Times New Roman" w:hAnsi="Times New Roman" w:cs="Times New Roman"/>
          <w:sz w:val="24"/>
          <w:szCs w:val="24"/>
        </w:rPr>
        <w:t>–</w:t>
      </w:r>
      <w:r w:rsidR="00D968E2">
        <w:rPr>
          <w:rFonts w:ascii="Times New Roman" w:hAnsi="Times New Roman" w:cs="Times New Roman"/>
          <w:sz w:val="24"/>
          <w:szCs w:val="24"/>
        </w:rPr>
        <w:t xml:space="preserve"> ассоциациями</w:t>
      </w:r>
      <w:r w:rsidR="003E3445">
        <w:rPr>
          <w:rFonts w:ascii="Times New Roman" w:hAnsi="Times New Roman" w:cs="Times New Roman"/>
          <w:sz w:val="24"/>
          <w:szCs w:val="24"/>
        </w:rPr>
        <w:t xml:space="preserve"> к слову литература</w:t>
      </w:r>
      <w:r w:rsidR="00D968E2">
        <w:rPr>
          <w:rFonts w:ascii="Times New Roman" w:hAnsi="Times New Roman" w:cs="Times New Roman"/>
          <w:sz w:val="24"/>
          <w:szCs w:val="24"/>
        </w:rPr>
        <w:t>.</w:t>
      </w:r>
    </w:p>
    <w:p w:rsidR="003E3445" w:rsidRDefault="003E3445" w:rsidP="0042014A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024FB6" w:rsidRDefault="003E344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2FDB79D" wp14:editId="7A79C3BE">
            <wp:extent cx="3349783" cy="2333481"/>
            <wp:effectExtent l="0" t="0" r="3175" b="0"/>
            <wp:docPr id="11" name="Рисунок 11" descr="ÐÐ±Ð»Ð°ÐºÐ¾ ÑÐ»Ð¾Ð² 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ÐÐ±Ð»Ð°ÐºÐ¾ ÑÐ»Ð¾Ð² -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42" t="16632" r="15041" b="11704"/>
                    <a:stretch/>
                  </pic:blipFill>
                  <pic:spPr bwMode="auto">
                    <a:xfrm>
                      <a:off x="0" y="0"/>
                      <a:ext cx="3355294" cy="233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3445" w:rsidRDefault="003E344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3E3445" w:rsidRDefault="003E3445" w:rsidP="0042014A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4-ая команда наполнила облако «Литература» </w:t>
      </w:r>
      <w:r w:rsidR="00845C57">
        <w:rPr>
          <w:rFonts w:ascii="Times New Roman" w:hAnsi="Times New Roman" w:cs="Times New Roman"/>
          <w:sz w:val="24"/>
          <w:szCs w:val="24"/>
        </w:rPr>
        <w:t>высказываниями известных людей о литературе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E3445" w:rsidRDefault="003E3445" w:rsidP="0042014A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3E3445" w:rsidRDefault="0061557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C575BB1" wp14:editId="2E655EF5">
            <wp:extent cx="3856777" cy="2702427"/>
            <wp:effectExtent l="0" t="0" r="0" b="3175"/>
            <wp:docPr id="12" name="Рисунок 12" descr="ÐÐ±Ð»Ð°ÐºÐ¾ ÑÐ»Ð¾Ð² 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ÐÐ±Ð»Ð°ÐºÐ¾ ÑÐ»Ð¾Ð² -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15" t="19097" r="18244" b="18891"/>
                    <a:stretch/>
                  </pic:blipFill>
                  <pic:spPr bwMode="auto">
                    <a:xfrm>
                      <a:off x="0" y="0"/>
                      <a:ext cx="3861643" cy="2705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436E" w:rsidRDefault="00DA436E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A436E" w:rsidRDefault="00DA436E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№ 2. Образы литературных героев, представленных учащимися 10 «а» класса. </w:t>
      </w:r>
    </w:p>
    <w:p w:rsidR="005E19B1" w:rsidRDefault="005E19B1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Ind w:w="-459" w:type="dxa"/>
        <w:tblLook w:val="04A0" w:firstRow="1" w:lastRow="0" w:firstColumn="1" w:lastColumn="0" w:noHBand="0" w:noVBand="1"/>
      </w:tblPr>
      <w:tblGrid>
        <w:gridCol w:w="4774"/>
        <w:gridCol w:w="5256"/>
      </w:tblGrid>
      <w:tr w:rsidR="001A1218" w:rsidTr="008821D2">
        <w:tc>
          <w:tcPr>
            <w:tcW w:w="4774" w:type="dxa"/>
          </w:tcPr>
          <w:p w:rsidR="001A1218" w:rsidRDefault="001A1218" w:rsidP="0042014A">
            <w:pPr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Василий Теркин</w:t>
            </w:r>
          </w:p>
          <w:p w:rsidR="001A1218" w:rsidRDefault="001A1218" w:rsidP="0042014A">
            <w:pPr>
              <w:contextualSpacing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1A1218" w:rsidRDefault="001A1218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1F8A5B0" wp14:editId="3AF90BC2">
                  <wp:extent cx="1747319" cy="2531011"/>
                  <wp:effectExtent l="0" t="0" r="5715" b="3175"/>
                  <wp:docPr id="13" name="Рисунок 13" descr="C:\Users\Оля\Desktop\Портфолио 2.1. системность внеурочной деятельности\фото\фто 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Оля\Desktop\Портфолио 2.1. системность внеурочной деятельности\фото\фто 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038" r="14870"/>
                          <a:stretch/>
                        </pic:blipFill>
                        <pic:spPr bwMode="auto">
                          <a:xfrm>
                            <a:off x="0" y="0"/>
                            <a:ext cx="1756414" cy="2544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:rsidR="001A1218" w:rsidRDefault="001A1218" w:rsidP="0042014A">
            <w:pPr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Маленький Принц</w:t>
            </w:r>
          </w:p>
          <w:p w:rsidR="001A1218" w:rsidRDefault="001A1218" w:rsidP="0042014A">
            <w:pPr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1A1218" w:rsidRDefault="001A1218" w:rsidP="0042014A">
            <w:pPr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1A1218" w:rsidRDefault="001A1218" w:rsidP="0042014A">
            <w:pPr>
              <w:contextualSpacing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1A1218" w:rsidRDefault="001A1218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44DB81" wp14:editId="0FA5E664">
                  <wp:extent cx="2607398" cy="2044436"/>
                  <wp:effectExtent l="0" t="0" r="2540" b="0"/>
                  <wp:docPr id="14" name="Рисунок 14" descr="C:\Users\Оля\Desktop\Портфолио 2.1. системность внеурочной деятельности\фото\фото 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Оля\Desktop\Портфолио 2.1. системность внеурочной деятельности\фото\фото 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16" t="3424" r="5695" b="1998"/>
                          <a:stretch/>
                        </pic:blipFill>
                        <pic:spPr bwMode="auto">
                          <a:xfrm>
                            <a:off x="0" y="0"/>
                            <a:ext cx="2612444" cy="2048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218" w:rsidTr="008821D2">
        <w:tc>
          <w:tcPr>
            <w:tcW w:w="10030" w:type="dxa"/>
            <w:gridSpan w:val="2"/>
          </w:tcPr>
          <w:p w:rsidR="001A1218" w:rsidRDefault="001A1218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1218" w:rsidRDefault="001A1218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Шерлок Холмс и доктор Ватсон </w:t>
            </w:r>
          </w:p>
        </w:tc>
      </w:tr>
      <w:tr w:rsidR="001A1218" w:rsidTr="008821D2">
        <w:tc>
          <w:tcPr>
            <w:tcW w:w="10030" w:type="dxa"/>
            <w:gridSpan w:val="2"/>
          </w:tcPr>
          <w:p w:rsidR="001A1218" w:rsidRDefault="001A1218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                    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844DD6" wp14:editId="70AAFDD4">
                  <wp:extent cx="3023857" cy="2614613"/>
                  <wp:effectExtent l="0" t="0" r="5715" b="0"/>
                  <wp:docPr id="15" name="Рисунок 15" descr="C:\Users\Оля\Desktop\Портфолио 2.1. системность внеурочной деятельности\фото\фото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Оля\Desktop\Портфолио 2.1. системность внеурочной деятельности\фото\фото 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62" r="11552"/>
                          <a:stretch/>
                        </pic:blipFill>
                        <pic:spPr bwMode="auto">
                          <a:xfrm>
                            <a:off x="0" y="0"/>
                            <a:ext cx="3028237" cy="261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218" w:rsidTr="008821D2">
        <w:tc>
          <w:tcPr>
            <w:tcW w:w="4774" w:type="dxa"/>
          </w:tcPr>
          <w:p w:rsidR="001A1218" w:rsidRDefault="008821D2" w:rsidP="00AD730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Илья Ильич Обломов          </w:t>
            </w:r>
            <w:r w:rsidR="001A121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D8AE37" wp14:editId="15A06C18">
                  <wp:extent cx="1285592" cy="2476571"/>
                  <wp:effectExtent l="0" t="0" r="0" b="0"/>
                  <wp:docPr id="16" name="Рисунок 16" descr="C:\Users\Оля\Desktop\Портфолио 2.1. системность внеурочной деятельности\фото\фото 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Оля\Desktop\Портфолио 2.1. системность внеурочной деятельности\фото\фото 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90" t="24448" r="20211" b="-121"/>
                          <a:stretch/>
                        </pic:blipFill>
                        <pic:spPr bwMode="auto">
                          <a:xfrm>
                            <a:off x="0" y="0"/>
                            <a:ext cx="1285593" cy="2476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821D2" w:rsidRDefault="008821D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821D2" w:rsidRDefault="008821D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56" w:type="dxa"/>
          </w:tcPr>
          <w:p w:rsidR="001A1218" w:rsidRDefault="008821D2" w:rsidP="00AD730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Гамлет. Принц Датский.</w:t>
            </w:r>
            <w:r w:rsidR="001A121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65F8ECA" wp14:editId="5AF5AC74">
                  <wp:extent cx="2043288" cy="2359507"/>
                  <wp:effectExtent l="0" t="0" r="0" b="3175"/>
                  <wp:docPr id="17" name="Рисунок 17" descr="C:\Users\Оля\Desktop\Портфолио 2.1. системность внеурочной деятельности\фото\фото 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Оля\Desktop\Портфолио 2.1. системность внеурочной деятельности\фото\фото 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41" t="27959"/>
                          <a:stretch/>
                        </pic:blipFill>
                        <pic:spPr bwMode="auto">
                          <a:xfrm>
                            <a:off x="0" y="0"/>
                            <a:ext cx="2045377" cy="236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218" w:rsidTr="008821D2">
        <w:tc>
          <w:tcPr>
            <w:tcW w:w="4774" w:type="dxa"/>
          </w:tcPr>
          <w:p w:rsidR="001A1218" w:rsidRDefault="008821D2" w:rsidP="0042014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Том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Сойер</w:t>
            </w:r>
            <w:proofErr w:type="spellEnd"/>
          </w:p>
        </w:tc>
        <w:tc>
          <w:tcPr>
            <w:tcW w:w="5256" w:type="dxa"/>
          </w:tcPr>
          <w:p w:rsidR="001A1218" w:rsidRDefault="008821D2" w:rsidP="0042014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Дракула</w:t>
            </w:r>
          </w:p>
        </w:tc>
      </w:tr>
      <w:tr w:rsidR="001A1218" w:rsidTr="008821D2">
        <w:tc>
          <w:tcPr>
            <w:tcW w:w="4774" w:type="dxa"/>
          </w:tcPr>
          <w:p w:rsidR="001A1218" w:rsidRDefault="008821D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E5CC83" wp14:editId="13E3866C">
                  <wp:extent cx="2435382" cy="3664014"/>
                  <wp:effectExtent l="0" t="0" r="3175" b="0"/>
                  <wp:docPr id="18" name="Рисунок 18" descr="C:\Users\Оля\Desktop\Портфолио 2.1. системность внеурочной деятельности\фото\фото 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Оля\Desktop\Портфолио 2.1. системность внеурочной деятельности\фото\фото 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438407" cy="3668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:rsidR="001A1218" w:rsidRDefault="008821D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AA8A5FE" wp14:editId="52F4C30F">
                  <wp:extent cx="3200282" cy="2127564"/>
                  <wp:effectExtent l="0" t="0" r="635" b="6350"/>
                  <wp:docPr id="19" name="Рисунок 19" descr="C:\Users\Оля\Desktop\Портфолио 2.1. системность внеурочной деятельности\фото\фото 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Оля\Desktop\Портфолио 2.1. системность внеурочной деятельности\фото\фото 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7211" cy="2132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5E19B1" w:rsidRDefault="005E19B1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AD730A" w:rsidRDefault="00AD730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42014A" w:rsidRDefault="0042014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№ 3. Афоризмы о литературе, о чтении, о книгах. </w:t>
      </w:r>
    </w:p>
    <w:p w:rsidR="0042014A" w:rsidRDefault="0042014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970"/>
        <w:gridCol w:w="167"/>
        <w:gridCol w:w="3014"/>
        <w:gridCol w:w="180"/>
        <w:gridCol w:w="3240"/>
      </w:tblGrid>
      <w:tr w:rsidR="0042014A" w:rsidRPr="00AD730A" w:rsidTr="00AD730A">
        <w:trPr>
          <w:cantSplit/>
          <w:trHeight w:hRule="exact" w:val="2015"/>
        </w:trPr>
        <w:tc>
          <w:tcPr>
            <w:tcW w:w="2970" w:type="dxa"/>
          </w:tcPr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 xml:space="preserve">                                                                                                          </w:t>
            </w:r>
          </w:p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Хорошая проза подобна айсбергу, семь восьмых которого скрыто под водой.</w:t>
            </w: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 xml:space="preserve">Эрнест </w:t>
            </w:r>
            <w:proofErr w:type="spellStart"/>
            <w:r w:rsidRPr="00AD730A">
              <w:rPr>
                <w:rFonts w:ascii="Monotype Corsiva" w:hAnsi="Monotype Corsiva"/>
                <w:sz w:val="24"/>
                <w:szCs w:val="32"/>
              </w:rPr>
              <w:t>Хэмингуэй</w:t>
            </w:r>
            <w:proofErr w:type="spellEnd"/>
          </w:p>
        </w:tc>
        <w:tc>
          <w:tcPr>
            <w:tcW w:w="3181" w:type="dxa"/>
            <w:gridSpan w:val="2"/>
          </w:tcPr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В литературе — как в любви: нас удивляет чужой выбор.</w:t>
            </w:r>
          </w:p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Андре Моруа</w:t>
            </w:r>
          </w:p>
        </w:tc>
        <w:tc>
          <w:tcPr>
            <w:tcW w:w="3420" w:type="dxa"/>
            <w:gridSpan w:val="2"/>
          </w:tcPr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Общество находит в литературе свою действительную жизнь, возведенную в идеал, приведенную в сознание.</w:t>
            </w: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В. Г. Белинский</w:t>
            </w:r>
          </w:p>
        </w:tc>
      </w:tr>
      <w:tr w:rsidR="0042014A" w:rsidRPr="00AD730A" w:rsidTr="00AD730A">
        <w:trPr>
          <w:cantSplit/>
          <w:trHeight w:hRule="exact" w:val="1689"/>
        </w:trPr>
        <w:tc>
          <w:tcPr>
            <w:tcW w:w="2970" w:type="dxa"/>
          </w:tcPr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У писателя только и есть один учитель — сами читатели.</w:t>
            </w: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Н. В. Гоголь</w:t>
            </w:r>
          </w:p>
        </w:tc>
        <w:tc>
          <w:tcPr>
            <w:tcW w:w="3181" w:type="dxa"/>
            <w:gridSpan w:val="2"/>
          </w:tcPr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Литература — это руководство человеческого разума человеческим ростом.</w:t>
            </w: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В. Гюго</w:t>
            </w:r>
          </w:p>
        </w:tc>
        <w:tc>
          <w:tcPr>
            <w:tcW w:w="3420" w:type="dxa"/>
            <w:gridSpan w:val="2"/>
          </w:tcPr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Литература — это совесть общества, его душа.</w:t>
            </w: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Д. С. Лихачев</w:t>
            </w:r>
          </w:p>
        </w:tc>
      </w:tr>
      <w:tr w:rsidR="0042014A" w:rsidRPr="00AD730A" w:rsidTr="00AD730A">
        <w:trPr>
          <w:cantSplit/>
          <w:trHeight w:hRule="exact" w:val="2138"/>
        </w:trPr>
        <w:tc>
          <w:tcPr>
            <w:tcW w:w="2970" w:type="dxa"/>
          </w:tcPr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 xml:space="preserve">Роман — это зеркало, с которым идешь по большой дороге. Оно отражает то лазурь небосвода, то грязные лужи и ухабы. </w:t>
            </w:r>
          </w:p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Стендаль</w:t>
            </w:r>
          </w:p>
        </w:tc>
        <w:tc>
          <w:tcPr>
            <w:tcW w:w="3181" w:type="dxa"/>
            <w:gridSpan w:val="2"/>
          </w:tcPr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Чтение хороших книг — это разговор с самыми лучшими людьми прошедших времен, и притом такой разговор, когда они сообщают нам только лучшие свои мысли.</w:t>
            </w: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Декарт</w:t>
            </w:r>
          </w:p>
        </w:tc>
        <w:tc>
          <w:tcPr>
            <w:tcW w:w="3420" w:type="dxa"/>
            <w:gridSpan w:val="2"/>
          </w:tcPr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 xml:space="preserve">Нет слова, которое было бы так </w:t>
            </w:r>
            <w:proofErr w:type="spellStart"/>
            <w:r w:rsidRPr="00AD730A">
              <w:rPr>
                <w:rFonts w:ascii="Monotype Corsiva" w:hAnsi="Monotype Corsiva"/>
                <w:sz w:val="24"/>
                <w:szCs w:val="32"/>
              </w:rPr>
              <w:t>замашисто</w:t>
            </w:r>
            <w:proofErr w:type="spellEnd"/>
            <w:r w:rsidRPr="00AD730A">
              <w:rPr>
                <w:rFonts w:ascii="Monotype Corsiva" w:hAnsi="Monotype Corsiva"/>
                <w:sz w:val="24"/>
                <w:szCs w:val="32"/>
              </w:rPr>
              <w:t xml:space="preserve">, бойко, так вырывалось бы из-под самого сердца, так бы кипело и </w:t>
            </w:r>
            <w:proofErr w:type="spellStart"/>
            <w:r w:rsidRPr="00AD730A">
              <w:rPr>
                <w:rFonts w:ascii="Monotype Corsiva" w:hAnsi="Monotype Corsiva"/>
                <w:sz w:val="24"/>
                <w:szCs w:val="32"/>
              </w:rPr>
              <w:t>животрепетало</w:t>
            </w:r>
            <w:proofErr w:type="spellEnd"/>
            <w:r w:rsidRPr="00AD730A">
              <w:rPr>
                <w:rFonts w:ascii="Monotype Corsiva" w:hAnsi="Monotype Corsiva"/>
                <w:sz w:val="24"/>
                <w:szCs w:val="32"/>
              </w:rPr>
              <w:t>, как метко сказанное русское слово.</w:t>
            </w: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Н.В. Гоголь</w:t>
            </w:r>
          </w:p>
        </w:tc>
      </w:tr>
      <w:tr w:rsidR="0042014A" w:rsidRPr="00AD730A" w:rsidTr="00AD730A">
        <w:trPr>
          <w:cantSplit/>
          <w:trHeight w:hRule="exact" w:val="1701"/>
        </w:trPr>
        <w:tc>
          <w:tcPr>
            <w:tcW w:w="2970" w:type="dxa"/>
          </w:tcPr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Книги суть зерцало: хотя и не говорят, всякому вину и порок объявляют.</w:t>
            </w: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 xml:space="preserve"> Екатерина</w:t>
            </w:r>
            <w:r w:rsidRPr="00AD730A">
              <w:rPr>
                <w:rFonts w:ascii="Monotype Corsiva" w:hAnsi="Monotype Corsiva"/>
                <w:sz w:val="24"/>
                <w:szCs w:val="32"/>
                <w:lang w:val="en-US"/>
              </w:rPr>
              <w:t xml:space="preserve"> II</w:t>
            </w:r>
            <w:r w:rsidRPr="00AD730A">
              <w:rPr>
                <w:rFonts w:ascii="Monotype Corsiva" w:hAnsi="Monotype Corsiva"/>
                <w:sz w:val="24"/>
                <w:szCs w:val="32"/>
              </w:rPr>
              <w:t xml:space="preserve"> </w:t>
            </w:r>
          </w:p>
        </w:tc>
        <w:tc>
          <w:tcPr>
            <w:tcW w:w="3181" w:type="dxa"/>
            <w:gridSpan w:val="2"/>
          </w:tcPr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Беседовать с писателями других веков почти то же, что путешествовать.</w:t>
            </w: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Декарт</w:t>
            </w:r>
          </w:p>
        </w:tc>
        <w:tc>
          <w:tcPr>
            <w:tcW w:w="3420" w:type="dxa"/>
            <w:gridSpan w:val="2"/>
          </w:tcPr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Время проходит, но сказанное слово остается.</w:t>
            </w: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Л. Н. Толстой</w:t>
            </w:r>
          </w:p>
        </w:tc>
      </w:tr>
      <w:tr w:rsidR="0042014A" w:rsidRPr="00AD730A" w:rsidTr="00AD730A">
        <w:trPr>
          <w:cantSplit/>
          <w:trHeight w:hRule="exact" w:val="1831"/>
        </w:trPr>
        <w:tc>
          <w:tcPr>
            <w:tcW w:w="2970" w:type="dxa"/>
          </w:tcPr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 xml:space="preserve">По </w:t>
            </w:r>
            <w:proofErr w:type="gramStart"/>
            <w:r w:rsidRPr="00AD730A">
              <w:rPr>
                <w:rFonts w:ascii="Monotype Corsiva" w:hAnsi="Monotype Corsiva"/>
                <w:sz w:val="24"/>
                <w:szCs w:val="32"/>
              </w:rPr>
              <w:t>сути</w:t>
            </w:r>
            <w:proofErr w:type="gramEnd"/>
            <w:r w:rsidRPr="00AD730A">
              <w:rPr>
                <w:rFonts w:ascii="Monotype Corsiva" w:hAnsi="Monotype Corsiva"/>
                <w:sz w:val="24"/>
                <w:szCs w:val="32"/>
              </w:rPr>
              <w:t xml:space="preserve"> для интеллигентного человека дурно говорить должно считаться также неприлично, как не уметь читать и писать.</w:t>
            </w: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А. П. Чехов</w:t>
            </w:r>
          </w:p>
        </w:tc>
        <w:tc>
          <w:tcPr>
            <w:tcW w:w="3181" w:type="dxa"/>
            <w:gridSpan w:val="2"/>
          </w:tcPr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Дом, в котором нет книги, подобен телу, лишенному души.</w:t>
            </w: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Цицерон</w:t>
            </w: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</w:tc>
        <w:tc>
          <w:tcPr>
            <w:tcW w:w="3420" w:type="dxa"/>
            <w:gridSpan w:val="2"/>
          </w:tcPr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Нужно читать и уважать только те книги, которые учат понимать смысл жизни, понимать желания людей и истинные мотивы их поступков.</w:t>
            </w: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 xml:space="preserve"> М. Горький</w:t>
            </w:r>
          </w:p>
        </w:tc>
      </w:tr>
      <w:tr w:rsidR="0042014A" w:rsidRPr="00AD730A" w:rsidTr="00AD730A">
        <w:trPr>
          <w:cantSplit/>
          <w:trHeight w:hRule="exact" w:val="1851"/>
        </w:trPr>
        <w:tc>
          <w:tcPr>
            <w:tcW w:w="2970" w:type="dxa"/>
          </w:tcPr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Чтение для ума — то же, что физическое упражнение для тела.</w:t>
            </w: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 xml:space="preserve">Джозеф </w:t>
            </w:r>
            <w:proofErr w:type="spellStart"/>
            <w:r w:rsidRPr="00AD730A">
              <w:rPr>
                <w:rFonts w:ascii="Monotype Corsiva" w:hAnsi="Monotype Corsiva"/>
                <w:sz w:val="24"/>
                <w:szCs w:val="32"/>
              </w:rPr>
              <w:t>Аддисон</w:t>
            </w:r>
            <w:proofErr w:type="spellEnd"/>
          </w:p>
        </w:tc>
        <w:tc>
          <w:tcPr>
            <w:tcW w:w="3181" w:type="dxa"/>
            <w:gridSpan w:val="2"/>
          </w:tcPr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Книги изречений… не только не подавляют самостоятельной деятельности ума, но, напротив, вызывают ее.</w:t>
            </w: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Л.Н. Толстой</w:t>
            </w:r>
          </w:p>
        </w:tc>
        <w:tc>
          <w:tcPr>
            <w:tcW w:w="3420" w:type="dxa"/>
            <w:gridSpan w:val="2"/>
          </w:tcPr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Книги — корабли мысли, странствующие по волнам времени и бережно несущие свой драгоценный груз от поколения к поколению.</w:t>
            </w: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 xml:space="preserve"> Френсис Бэкон</w:t>
            </w:r>
          </w:p>
        </w:tc>
      </w:tr>
      <w:tr w:rsidR="0042014A" w:rsidRPr="00AD730A" w:rsidTr="00AD730A">
        <w:trPr>
          <w:cantSplit/>
          <w:trHeight w:hRule="exact" w:val="1711"/>
        </w:trPr>
        <w:tc>
          <w:tcPr>
            <w:tcW w:w="3137" w:type="dxa"/>
            <w:gridSpan w:val="2"/>
          </w:tcPr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Лучший в мире кинозал — это мозг, и ты понимаешь это, когда читаешь хорошую книгу.</w:t>
            </w: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proofErr w:type="spellStart"/>
            <w:r w:rsidRPr="00AD730A">
              <w:rPr>
                <w:rFonts w:ascii="Monotype Corsiva" w:hAnsi="Monotype Corsiva"/>
                <w:sz w:val="24"/>
                <w:szCs w:val="32"/>
              </w:rPr>
              <w:t>Ридли</w:t>
            </w:r>
            <w:proofErr w:type="spellEnd"/>
            <w:r w:rsidRPr="00AD730A">
              <w:rPr>
                <w:rFonts w:ascii="Monotype Corsiva" w:hAnsi="Monotype Corsiva"/>
                <w:sz w:val="24"/>
                <w:szCs w:val="32"/>
              </w:rPr>
              <w:t xml:space="preserve"> Скотт</w:t>
            </w:r>
          </w:p>
        </w:tc>
        <w:tc>
          <w:tcPr>
            <w:tcW w:w="3194" w:type="dxa"/>
            <w:gridSpan w:val="2"/>
          </w:tcPr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Учитесь и читайте. Читайте книги серьезные. Жизнь сделает остальное.</w:t>
            </w: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Ф.М. Достоевский</w:t>
            </w:r>
          </w:p>
        </w:tc>
        <w:tc>
          <w:tcPr>
            <w:tcW w:w="3240" w:type="dxa"/>
          </w:tcPr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Человек есть то, что он читает.</w:t>
            </w: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 xml:space="preserve"> Иосиф Бродский</w:t>
            </w:r>
          </w:p>
        </w:tc>
      </w:tr>
      <w:tr w:rsidR="0042014A" w:rsidRPr="00D86543" w:rsidTr="005436B6">
        <w:trPr>
          <w:cantSplit/>
          <w:trHeight w:hRule="exact" w:val="2419"/>
        </w:trPr>
        <w:tc>
          <w:tcPr>
            <w:tcW w:w="3137" w:type="dxa"/>
            <w:gridSpan w:val="2"/>
          </w:tcPr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Язык - одежда мыслей.</w:t>
            </w:r>
          </w:p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С. Джонсон.</w:t>
            </w:r>
          </w:p>
        </w:tc>
        <w:tc>
          <w:tcPr>
            <w:tcW w:w="3194" w:type="dxa"/>
            <w:gridSpan w:val="2"/>
          </w:tcPr>
          <w:p w:rsidR="0042014A" w:rsidRPr="00AD730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Прекрасная мысль теряет всю свою ценность, если она дурно выражена.</w:t>
            </w: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AD730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AD730A">
              <w:rPr>
                <w:rFonts w:ascii="Monotype Corsiva" w:hAnsi="Monotype Corsiva"/>
                <w:sz w:val="24"/>
                <w:szCs w:val="32"/>
              </w:rPr>
              <w:t>Вольтер.</w:t>
            </w:r>
          </w:p>
        </w:tc>
        <w:tc>
          <w:tcPr>
            <w:tcW w:w="3240" w:type="dxa"/>
          </w:tcPr>
          <w:p w:rsidR="0042014A" w:rsidRPr="0042014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42014A">
              <w:rPr>
                <w:rFonts w:ascii="Monotype Corsiva" w:hAnsi="Monotype Corsiva"/>
                <w:sz w:val="24"/>
                <w:szCs w:val="32"/>
              </w:rPr>
              <w:t>Книги – только одно из вместилищ, где мы храним то, что боимся забыть. В них нет никакой тайны, никакого волшебства. Волшебство лишь в том, что они говорят, в том, как они сшивают лоскутки вселенной в единое целое.</w:t>
            </w:r>
          </w:p>
          <w:p w:rsidR="0042014A" w:rsidRPr="0042014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proofErr w:type="spellStart"/>
            <w:r w:rsidRPr="0042014A">
              <w:rPr>
                <w:rFonts w:ascii="Monotype Corsiva" w:hAnsi="Monotype Corsiva"/>
                <w:sz w:val="24"/>
                <w:szCs w:val="32"/>
              </w:rPr>
              <w:t>Рэй</w:t>
            </w:r>
            <w:proofErr w:type="spellEnd"/>
            <w:r w:rsidRPr="0042014A">
              <w:rPr>
                <w:rFonts w:ascii="Monotype Corsiva" w:hAnsi="Monotype Corsiva"/>
                <w:sz w:val="24"/>
                <w:szCs w:val="32"/>
              </w:rPr>
              <w:t xml:space="preserve"> </w:t>
            </w:r>
            <w:proofErr w:type="spellStart"/>
            <w:r w:rsidRPr="0042014A">
              <w:rPr>
                <w:rFonts w:ascii="Monotype Corsiva" w:hAnsi="Monotype Corsiva"/>
                <w:sz w:val="24"/>
                <w:szCs w:val="32"/>
              </w:rPr>
              <w:t>Брэдбери</w:t>
            </w:r>
            <w:proofErr w:type="spellEnd"/>
          </w:p>
        </w:tc>
      </w:tr>
      <w:tr w:rsidR="0042014A" w:rsidRPr="00D86543" w:rsidTr="005436B6">
        <w:trPr>
          <w:cantSplit/>
          <w:trHeight w:hRule="exact" w:val="1829"/>
        </w:trPr>
        <w:tc>
          <w:tcPr>
            <w:tcW w:w="3137" w:type="dxa"/>
            <w:gridSpan w:val="2"/>
          </w:tcPr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 xml:space="preserve">Книги — это зеркала: если туда заглядывает </w:t>
            </w:r>
            <w:proofErr w:type="gramStart"/>
            <w:r w:rsidRPr="005436B6">
              <w:rPr>
                <w:rFonts w:ascii="Monotype Corsiva" w:hAnsi="Monotype Corsiva"/>
                <w:sz w:val="24"/>
                <w:szCs w:val="32"/>
              </w:rPr>
              <w:t>дурак</w:t>
            </w:r>
            <w:proofErr w:type="gramEnd"/>
            <w:r w:rsidRPr="005436B6">
              <w:rPr>
                <w:rFonts w:ascii="Monotype Corsiva" w:hAnsi="Monotype Corsiva"/>
                <w:sz w:val="24"/>
                <w:szCs w:val="32"/>
              </w:rPr>
              <w:t>, нельзя ожидать, что оттуда выглянет гений.</w:t>
            </w:r>
          </w:p>
          <w:p w:rsidR="005436B6" w:rsidRDefault="005436B6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Джоан Роулинг</w:t>
            </w:r>
          </w:p>
        </w:tc>
        <w:tc>
          <w:tcPr>
            <w:tcW w:w="3194" w:type="dxa"/>
            <w:gridSpan w:val="2"/>
          </w:tcPr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Что бы вы ни делали, чем бы вы не занимались, вам всегда понадобится умный и верный помощник — книга.</w:t>
            </w: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Самуил Маршак</w:t>
            </w:r>
          </w:p>
        </w:tc>
        <w:tc>
          <w:tcPr>
            <w:tcW w:w="3240" w:type="dxa"/>
          </w:tcPr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Книга неподвластна времени, если идущее вперед время вбирает ее в себя.</w:t>
            </w: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Томас Манн</w:t>
            </w: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</w:tc>
      </w:tr>
      <w:tr w:rsidR="0042014A" w:rsidRPr="00D86543" w:rsidTr="005436B6">
        <w:trPr>
          <w:cantSplit/>
          <w:trHeight w:hRule="exact" w:val="1996"/>
        </w:trPr>
        <w:tc>
          <w:tcPr>
            <w:tcW w:w="3137" w:type="dxa"/>
            <w:gridSpan w:val="2"/>
          </w:tcPr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Первая ударившая по сердцу книга, — как первая любовь.</w:t>
            </w: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 xml:space="preserve">О. Д. </w:t>
            </w:r>
            <w:proofErr w:type="spellStart"/>
            <w:r w:rsidRPr="005436B6">
              <w:rPr>
                <w:rFonts w:ascii="Monotype Corsiva" w:hAnsi="Monotype Corsiva"/>
                <w:sz w:val="24"/>
                <w:szCs w:val="32"/>
              </w:rPr>
              <w:t>Форш</w:t>
            </w:r>
            <w:proofErr w:type="spellEnd"/>
          </w:p>
        </w:tc>
        <w:tc>
          <w:tcPr>
            <w:tcW w:w="3194" w:type="dxa"/>
            <w:gridSpan w:val="2"/>
          </w:tcPr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Чтение — вот лучшее учение!</w:t>
            </w: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А.С. Пушкин</w:t>
            </w:r>
          </w:p>
        </w:tc>
        <w:tc>
          <w:tcPr>
            <w:tcW w:w="3240" w:type="dxa"/>
          </w:tcPr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Истинная любовь к своей стране немыслима без любви к своему языку.</w:t>
            </w: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 xml:space="preserve">             К.Г. Паустовский</w:t>
            </w:r>
          </w:p>
        </w:tc>
      </w:tr>
      <w:tr w:rsidR="0042014A" w:rsidRPr="00D86543" w:rsidTr="005436B6">
        <w:trPr>
          <w:cantSplit/>
          <w:trHeight w:hRule="exact" w:val="1983"/>
        </w:trPr>
        <w:tc>
          <w:tcPr>
            <w:tcW w:w="3137" w:type="dxa"/>
            <w:gridSpan w:val="2"/>
          </w:tcPr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Обращаться с языком кое-как — значит, и мыслить кое-как:</w:t>
            </w: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приблизительно, неточно, неверно.</w:t>
            </w: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 xml:space="preserve">                 А.Н. Толстой</w:t>
            </w:r>
          </w:p>
        </w:tc>
        <w:tc>
          <w:tcPr>
            <w:tcW w:w="3194" w:type="dxa"/>
            <w:gridSpan w:val="2"/>
          </w:tcPr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Скажи, что ты читаешь, и я скажу, кто ты. Можно составить верное понятие об уме и характере человека, осмотревши его библиотеку.</w:t>
            </w: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Шарль Блан</w:t>
            </w:r>
          </w:p>
        </w:tc>
        <w:tc>
          <w:tcPr>
            <w:tcW w:w="3240" w:type="dxa"/>
          </w:tcPr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Перестать читать книги — значит перестать мыслить.</w:t>
            </w: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proofErr w:type="spellStart"/>
            <w:r w:rsidRPr="005436B6">
              <w:rPr>
                <w:rFonts w:ascii="Monotype Corsiva" w:hAnsi="Monotype Corsiva"/>
                <w:sz w:val="24"/>
                <w:szCs w:val="32"/>
              </w:rPr>
              <w:t>Ф.М.Достоевский</w:t>
            </w:r>
            <w:proofErr w:type="spellEnd"/>
          </w:p>
        </w:tc>
      </w:tr>
      <w:tr w:rsidR="0042014A" w:rsidRPr="00D86543" w:rsidTr="005436B6">
        <w:trPr>
          <w:cantSplit/>
          <w:trHeight w:hRule="exact" w:val="1968"/>
        </w:trPr>
        <w:tc>
          <w:tcPr>
            <w:tcW w:w="3137" w:type="dxa"/>
            <w:gridSpan w:val="2"/>
          </w:tcPr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… парадокс чтения: оно уводит нас от реальности, что бы наполнить реальность смыслом.</w:t>
            </w: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 xml:space="preserve">Даниэль </w:t>
            </w:r>
            <w:proofErr w:type="spellStart"/>
            <w:r w:rsidRPr="005436B6">
              <w:rPr>
                <w:rFonts w:ascii="Monotype Corsiva" w:hAnsi="Monotype Corsiva"/>
                <w:sz w:val="24"/>
                <w:szCs w:val="32"/>
              </w:rPr>
              <w:t>Пеннак</w:t>
            </w:r>
            <w:proofErr w:type="spellEnd"/>
          </w:p>
        </w:tc>
        <w:tc>
          <w:tcPr>
            <w:tcW w:w="3194" w:type="dxa"/>
            <w:gridSpan w:val="2"/>
          </w:tcPr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Есть преступления хуже, чем сжигать книги. Например – не читать их.</w:t>
            </w: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proofErr w:type="spellStart"/>
            <w:r w:rsidRPr="005436B6">
              <w:rPr>
                <w:rFonts w:ascii="Monotype Corsiva" w:hAnsi="Monotype Corsiva"/>
                <w:sz w:val="24"/>
                <w:szCs w:val="32"/>
              </w:rPr>
              <w:t>Рэй</w:t>
            </w:r>
            <w:proofErr w:type="spellEnd"/>
            <w:r w:rsidRPr="005436B6">
              <w:rPr>
                <w:rFonts w:ascii="Monotype Corsiva" w:hAnsi="Monotype Corsiva"/>
                <w:sz w:val="24"/>
                <w:szCs w:val="32"/>
              </w:rPr>
              <w:t xml:space="preserve"> </w:t>
            </w:r>
            <w:proofErr w:type="spellStart"/>
            <w:r w:rsidRPr="005436B6">
              <w:rPr>
                <w:rFonts w:ascii="Monotype Corsiva" w:hAnsi="Monotype Corsiva"/>
                <w:sz w:val="24"/>
                <w:szCs w:val="32"/>
              </w:rPr>
              <w:t>Брэдбери</w:t>
            </w:r>
            <w:proofErr w:type="spellEnd"/>
          </w:p>
        </w:tc>
        <w:tc>
          <w:tcPr>
            <w:tcW w:w="3240" w:type="dxa"/>
          </w:tcPr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Хорошая книга – драгоценный источник жизненной силы духа.</w:t>
            </w: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Джон Мильтон</w:t>
            </w:r>
          </w:p>
        </w:tc>
      </w:tr>
      <w:tr w:rsidR="0042014A" w:rsidRPr="00D86543" w:rsidTr="005436B6">
        <w:trPr>
          <w:cantSplit/>
          <w:trHeight w:hRule="exact" w:val="1700"/>
        </w:trPr>
        <w:tc>
          <w:tcPr>
            <w:tcW w:w="3137" w:type="dxa"/>
            <w:gridSpan w:val="2"/>
          </w:tcPr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Писатель только начинает книгу. Читатель заканчивает ее.</w:t>
            </w: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Сэмюель Джонсон</w:t>
            </w:r>
          </w:p>
        </w:tc>
        <w:tc>
          <w:tcPr>
            <w:tcW w:w="3194" w:type="dxa"/>
            <w:gridSpan w:val="2"/>
          </w:tcPr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Книги – маяки, возведенные в великом море времени.</w:t>
            </w: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 xml:space="preserve">Е. П. </w:t>
            </w:r>
            <w:proofErr w:type="spellStart"/>
            <w:r w:rsidRPr="005436B6">
              <w:rPr>
                <w:rFonts w:ascii="Monotype Corsiva" w:hAnsi="Monotype Corsiva"/>
                <w:sz w:val="24"/>
                <w:szCs w:val="32"/>
              </w:rPr>
              <w:t>Уиппл</w:t>
            </w:r>
            <w:proofErr w:type="spellEnd"/>
          </w:p>
        </w:tc>
        <w:tc>
          <w:tcPr>
            <w:tcW w:w="3240" w:type="dxa"/>
          </w:tcPr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Мир – это книга, и те, кто не путешествуют, читают только одну страницу.</w:t>
            </w: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Святой Августин</w:t>
            </w:r>
          </w:p>
        </w:tc>
      </w:tr>
      <w:tr w:rsidR="0042014A" w:rsidRPr="00D86543" w:rsidTr="005436B6">
        <w:trPr>
          <w:cantSplit/>
          <w:trHeight w:hRule="exact" w:val="1852"/>
        </w:trPr>
        <w:tc>
          <w:tcPr>
            <w:tcW w:w="3137" w:type="dxa"/>
            <w:gridSpan w:val="2"/>
          </w:tcPr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Нравственность человека видна в его отношении к слову.</w:t>
            </w: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Л.Н. Толстой</w:t>
            </w:r>
          </w:p>
        </w:tc>
        <w:tc>
          <w:tcPr>
            <w:tcW w:w="3194" w:type="dxa"/>
            <w:gridSpan w:val="2"/>
          </w:tcPr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 xml:space="preserve">Нет более просветляющего, очищающего душу чувства, как то, которое ощущает человек при знакомстве с великим художественным произведением. </w:t>
            </w: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Салтыков-Щедрин М. Е.</w:t>
            </w:r>
          </w:p>
        </w:tc>
        <w:tc>
          <w:tcPr>
            <w:tcW w:w="3240" w:type="dxa"/>
          </w:tcPr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Литература изъята из законов тления. Она одна не признает смерти.</w:t>
            </w: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Салтыков-Щедрин М. Е.</w:t>
            </w:r>
          </w:p>
        </w:tc>
      </w:tr>
      <w:tr w:rsidR="0042014A" w:rsidRPr="00D86543" w:rsidTr="005436B6">
        <w:trPr>
          <w:cantSplit/>
          <w:trHeight w:hRule="exact" w:val="3119"/>
        </w:trPr>
        <w:tc>
          <w:tcPr>
            <w:tcW w:w="3137" w:type="dxa"/>
            <w:gridSpan w:val="2"/>
          </w:tcPr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Читай не затем, чтобы противоречить и опровергать, не затем, чтобы принимать на веру, и не затем, чтобы найти предмет для беседы; но чтобы мыслить и рассуждать.</w:t>
            </w: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proofErr w:type="spellStart"/>
            <w:r w:rsidRPr="005436B6">
              <w:rPr>
                <w:rFonts w:ascii="Monotype Corsiva" w:hAnsi="Monotype Corsiva"/>
                <w:sz w:val="24"/>
                <w:szCs w:val="32"/>
              </w:rPr>
              <w:t>Ф.Бэкон</w:t>
            </w:r>
            <w:proofErr w:type="spellEnd"/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</w:tc>
        <w:tc>
          <w:tcPr>
            <w:tcW w:w="3194" w:type="dxa"/>
            <w:gridSpan w:val="2"/>
          </w:tcPr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Книга - сказочная лампа, дарящая человеку свет на самых далеких и темных дорогах жизни.</w:t>
            </w: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5436B6">
              <w:rPr>
                <w:rFonts w:ascii="Monotype Corsiva" w:hAnsi="Monotype Corsiva"/>
                <w:sz w:val="24"/>
                <w:szCs w:val="32"/>
              </w:rPr>
              <w:t>А. М. Упит</w:t>
            </w:r>
          </w:p>
        </w:tc>
        <w:tc>
          <w:tcPr>
            <w:tcW w:w="3240" w:type="dxa"/>
          </w:tcPr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0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0"/>
              </w:rPr>
            </w:pPr>
            <w:r w:rsidRPr="005436B6">
              <w:rPr>
                <w:rFonts w:ascii="Monotype Corsiva" w:hAnsi="Monotype Corsiva"/>
                <w:sz w:val="24"/>
                <w:szCs w:val="30"/>
              </w:rPr>
              <w:t>Среди великолепных качеств нашего языка есть одно совершенно удивительное и малозаметное. Оно состоит в том, что по своему звучанию он настолько разнообразен, что заключает в себе звучание почти всех языков мира.</w:t>
            </w: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0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0"/>
              </w:rPr>
            </w:pPr>
            <w:r w:rsidRPr="005436B6">
              <w:rPr>
                <w:rFonts w:ascii="Monotype Corsiva" w:hAnsi="Monotype Corsiva"/>
                <w:sz w:val="24"/>
                <w:szCs w:val="30"/>
              </w:rPr>
              <w:t>Паустовский К. Г.</w:t>
            </w:r>
          </w:p>
        </w:tc>
      </w:tr>
      <w:tr w:rsidR="0042014A" w:rsidRPr="00D86543" w:rsidTr="005436B6">
        <w:trPr>
          <w:cantSplit/>
          <w:trHeight w:hRule="exact" w:val="2548"/>
        </w:trPr>
        <w:tc>
          <w:tcPr>
            <w:tcW w:w="3137" w:type="dxa"/>
            <w:gridSpan w:val="2"/>
          </w:tcPr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8"/>
                <w:szCs w:val="32"/>
              </w:rPr>
            </w:pPr>
            <w:r w:rsidRPr="005436B6">
              <w:rPr>
                <w:rFonts w:ascii="Monotype Corsiva" w:hAnsi="Monotype Corsiva"/>
                <w:sz w:val="28"/>
                <w:szCs w:val="32"/>
              </w:rPr>
              <w:t>Если любишь чтение – ты не знаешь, что такое скука,</w:t>
            </w: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 w:val="28"/>
                <w:szCs w:val="32"/>
              </w:rPr>
            </w:pPr>
            <w:r w:rsidRPr="005436B6">
              <w:rPr>
                <w:rFonts w:ascii="Monotype Corsiva" w:hAnsi="Monotype Corsiva"/>
                <w:sz w:val="28"/>
                <w:szCs w:val="32"/>
              </w:rPr>
              <w:t>ведь меняешь ее на часы высшего наслаждения.</w:t>
            </w: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 w:val="28"/>
                <w:szCs w:val="32"/>
              </w:rPr>
            </w:pPr>
            <w:r w:rsidRPr="005436B6">
              <w:rPr>
                <w:rFonts w:ascii="Monotype Corsiva" w:hAnsi="Monotype Corsiva"/>
                <w:sz w:val="28"/>
                <w:szCs w:val="32"/>
              </w:rPr>
              <w:t>Монтескье</w:t>
            </w:r>
          </w:p>
        </w:tc>
        <w:tc>
          <w:tcPr>
            <w:tcW w:w="3194" w:type="dxa"/>
            <w:gridSpan w:val="2"/>
          </w:tcPr>
          <w:p w:rsidR="0042014A" w:rsidRPr="0042014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42014A">
              <w:rPr>
                <w:rFonts w:ascii="Monotype Corsiva" w:hAnsi="Monotype Corsiva"/>
                <w:sz w:val="24"/>
                <w:szCs w:val="32"/>
              </w:rPr>
              <w:t>Много на свете хороших книг, но эти книги хороши только для тех людей, которые умеют их читать. Умение читать хорошие книги вовсе не равносильно знанию грамоты.</w:t>
            </w:r>
          </w:p>
          <w:p w:rsidR="0042014A" w:rsidRPr="0042014A" w:rsidRDefault="0042014A" w:rsidP="0042014A">
            <w:pPr>
              <w:contextualSpacing/>
              <w:rPr>
                <w:rFonts w:ascii="Monotype Corsiva" w:hAnsi="Monotype Corsiva"/>
                <w:sz w:val="24"/>
                <w:szCs w:val="32"/>
              </w:rPr>
            </w:pPr>
          </w:p>
          <w:p w:rsidR="0042014A" w:rsidRPr="0042014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42014A">
              <w:rPr>
                <w:rFonts w:ascii="Monotype Corsiva" w:hAnsi="Monotype Corsiva"/>
                <w:sz w:val="24"/>
                <w:szCs w:val="32"/>
              </w:rPr>
              <w:t>Писарев Д. И.</w:t>
            </w:r>
          </w:p>
        </w:tc>
        <w:tc>
          <w:tcPr>
            <w:tcW w:w="3240" w:type="dxa"/>
          </w:tcPr>
          <w:p w:rsidR="0042014A" w:rsidRPr="0042014A" w:rsidRDefault="0042014A" w:rsidP="0042014A">
            <w:pPr>
              <w:contextualSpacing/>
              <w:jc w:val="center"/>
              <w:rPr>
                <w:rFonts w:ascii="Monotype Corsiva" w:hAnsi="Monotype Corsiva"/>
                <w:sz w:val="24"/>
                <w:szCs w:val="32"/>
              </w:rPr>
            </w:pPr>
            <w:r w:rsidRPr="0042014A">
              <w:rPr>
                <w:rFonts w:ascii="Monotype Corsiva" w:hAnsi="Monotype Corsiva"/>
                <w:sz w:val="24"/>
                <w:szCs w:val="32"/>
              </w:rPr>
              <w:t>Только истинно хорошие книги стоят того, чтобы их читали и чтобы воспринимали их содержание; питать свой ум многими книгами без всякого выбора — значит лишать его собственной силы полета и даже совсем губить его.</w:t>
            </w:r>
          </w:p>
          <w:p w:rsidR="0042014A" w:rsidRPr="0042014A" w:rsidRDefault="0042014A" w:rsidP="0042014A">
            <w:pPr>
              <w:contextualSpacing/>
              <w:jc w:val="right"/>
              <w:rPr>
                <w:rFonts w:ascii="Monotype Corsiva" w:hAnsi="Monotype Corsiva"/>
                <w:sz w:val="24"/>
                <w:szCs w:val="32"/>
              </w:rPr>
            </w:pPr>
            <w:r w:rsidRPr="0042014A">
              <w:rPr>
                <w:rFonts w:ascii="Monotype Corsiva" w:hAnsi="Monotype Corsiva"/>
                <w:sz w:val="24"/>
                <w:szCs w:val="32"/>
              </w:rPr>
              <w:t>Петрарка Ф.</w:t>
            </w:r>
          </w:p>
        </w:tc>
      </w:tr>
      <w:tr w:rsidR="0042014A" w:rsidRPr="00D86543" w:rsidTr="005436B6">
        <w:trPr>
          <w:cantSplit/>
          <w:trHeight w:hRule="exact" w:val="1983"/>
        </w:trPr>
        <w:tc>
          <w:tcPr>
            <w:tcW w:w="3137" w:type="dxa"/>
            <w:gridSpan w:val="2"/>
          </w:tcPr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Cs w:val="32"/>
              </w:rPr>
            </w:pPr>
            <w:r w:rsidRPr="005436B6">
              <w:rPr>
                <w:rFonts w:ascii="Monotype Corsiva" w:hAnsi="Monotype Corsiva"/>
                <w:szCs w:val="32"/>
              </w:rPr>
              <w:t>Величайшее достоинство классических произведений — это то, что они вдохновляют на мудрые беседы, серьезные и сердечные разговоры, размышления.</w:t>
            </w: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Cs w:val="32"/>
              </w:rPr>
            </w:pPr>
            <w:r w:rsidRPr="005436B6">
              <w:rPr>
                <w:rFonts w:ascii="Monotype Corsiva" w:hAnsi="Monotype Corsiva"/>
                <w:szCs w:val="32"/>
              </w:rPr>
              <w:t>А. Франс</w:t>
            </w:r>
          </w:p>
        </w:tc>
        <w:tc>
          <w:tcPr>
            <w:tcW w:w="3194" w:type="dxa"/>
            <w:gridSpan w:val="2"/>
          </w:tcPr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Cs w:val="32"/>
              </w:rPr>
            </w:pPr>
            <w:r w:rsidRPr="005436B6">
              <w:rPr>
                <w:rFonts w:ascii="Monotype Corsiva" w:hAnsi="Monotype Corsiva"/>
                <w:szCs w:val="32"/>
              </w:rPr>
              <w:t>Книга — это общество. Хорошая книга, как хорошее общество, просвещает и облагораживает чувства и нравы.</w:t>
            </w: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Cs w:val="32"/>
              </w:rPr>
            </w:pPr>
            <w:r w:rsidRPr="005436B6">
              <w:rPr>
                <w:rFonts w:ascii="Monotype Corsiva" w:hAnsi="Monotype Corsiva"/>
                <w:szCs w:val="32"/>
              </w:rPr>
              <w:t>Пирогов Н. И.</w:t>
            </w:r>
          </w:p>
        </w:tc>
        <w:tc>
          <w:tcPr>
            <w:tcW w:w="3240" w:type="dxa"/>
          </w:tcPr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Cs w:val="32"/>
              </w:rPr>
            </w:pPr>
            <w:r w:rsidRPr="005436B6">
              <w:rPr>
                <w:rFonts w:ascii="Monotype Corsiva" w:hAnsi="Monotype Corsiva"/>
                <w:szCs w:val="32"/>
              </w:rPr>
              <w:t xml:space="preserve">Как из копеек составляются рубли, так и из крупинок </w:t>
            </w:r>
            <w:proofErr w:type="gramStart"/>
            <w:r w:rsidRPr="005436B6">
              <w:rPr>
                <w:rFonts w:ascii="Monotype Corsiva" w:hAnsi="Monotype Corsiva"/>
                <w:szCs w:val="32"/>
              </w:rPr>
              <w:t>прочитанного</w:t>
            </w:r>
            <w:proofErr w:type="gramEnd"/>
            <w:r w:rsidRPr="005436B6">
              <w:rPr>
                <w:rFonts w:ascii="Monotype Corsiva" w:hAnsi="Monotype Corsiva"/>
                <w:szCs w:val="32"/>
              </w:rPr>
              <w:t xml:space="preserve"> составляется знание.</w:t>
            </w: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Cs w:val="32"/>
              </w:rPr>
            </w:pPr>
            <w:proofErr w:type="spellStart"/>
            <w:r w:rsidRPr="005436B6">
              <w:rPr>
                <w:rFonts w:ascii="Monotype Corsiva" w:hAnsi="Monotype Corsiva"/>
                <w:szCs w:val="32"/>
              </w:rPr>
              <w:t>В.Даль</w:t>
            </w:r>
            <w:proofErr w:type="spellEnd"/>
          </w:p>
        </w:tc>
      </w:tr>
      <w:tr w:rsidR="0042014A" w:rsidRPr="00D86543" w:rsidTr="005436B6">
        <w:trPr>
          <w:cantSplit/>
          <w:trHeight w:hRule="exact" w:val="1699"/>
        </w:trPr>
        <w:tc>
          <w:tcPr>
            <w:tcW w:w="3137" w:type="dxa"/>
            <w:gridSpan w:val="2"/>
          </w:tcPr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Cs w:val="32"/>
              </w:rPr>
            </w:pP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Cs w:val="32"/>
              </w:rPr>
            </w:pPr>
            <w:r w:rsidRPr="005436B6">
              <w:rPr>
                <w:rFonts w:ascii="Monotype Corsiva" w:hAnsi="Monotype Corsiva"/>
                <w:szCs w:val="32"/>
              </w:rPr>
              <w:t>Книга - немой учитель.</w:t>
            </w: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Cs w:val="32"/>
              </w:rPr>
            </w:pPr>
            <w:r w:rsidRPr="005436B6">
              <w:rPr>
                <w:rFonts w:ascii="Monotype Corsiva" w:hAnsi="Monotype Corsiva"/>
                <w:szCs w:val="32"/>
              </w:rPr>
              <w:t>Платон</w:t>
            </w: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Cs w:val="32"/>
              </w:rPr>
            </w:pPr>
          </w:p>
        </w:tc>
        <w:tc>
          <w:tcPr>
            <w:tcW w:w="3194" w:type="dxa"/>
            <w:gridSpan w:val="2"/>
          </w:tcPr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Cs w:val="32"/>
              </w:rPr>
            </w:pPr>
            <w:r w:rsidRPr="005436B6">
              <w:rPr>
                <w:rFonts w:ascii="Monotype Corsiva" w:hAnsi="Monotype Corsiva"/>
                <w:szCs w:val="32"/>
              </w:rPr>
              <w:t>Человек с хорошей книгой в руках никогда не может быть одиноким.</w:t>
            </w: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center"/>
              <w:rPr>
                <w:rFonts w:ascii="Monotype Corsiva" w:hAnsi="Monotype Corsiva"/>
                <w:szCs w:val="32"/>
              </w:rPr>
            </w:pP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Cs w:val="32"/>
              </w:rPr>
            </w:pPr>
            <w:r w:rsidRPr="005436B6">
              <w:rPr>
                <w:rFonts w:ascii="Monotype Corsiva" w:hAnsi="Monotype Corsiva"/>
                <w:szCs w:val="32"/>
              </w:rPr>
              <w:t>К. Гольдони</w:t>
            </w:r>
          </w:p>
        </w:tc>
        <w:tc>
          <w:tcPr>
            <w:tcW w:w="3240" w:type="dxa"/>
          </w:tcPr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Cs w:val="32"/>
              </w:rPr>
            </w:pPr>
          </w:p>
          <w:p w:rsidR="0042014A" w:rsidRPr="005436B6" w:rsidRDefault="0042014A" w:rsidP="0042014A">
            <w:pPr>
              <w:contextualSpacing/>
              <w:rPr>
                <w:rFonts w:ascii="Monotype Corsiva" w:hAnsi="Monotype Corsiva"/>
                <w:szCs w:val="32"/>
              </w:rPr>
            </w:pPr>
            <w:r w:rsidRPr="005436B6">
              <w:rPr>
                <w:rFonts w:ascii="Monotype Corsiva" w:hAnsi="Monotype Corsiva"/>
                <w:szCs w:val="32"/>
              </w:rPr>
              <w:t>Жизнь познается из книг и произведений искусства, быть может, еще в большей мере, чем из самой жизни.</w:t>
            </w:r>
          </w:p>
          <w:p w:rsidR="0042014A" w:rsidRPr="005436B6" w:rsidRDefault="0042014A" w:rsidP="0042014A">
            <w:pPr>
              <w:contextualSpacing/>
              <w:jc w:val="right"/>
              <w:rPr>
                <w:rFonts w:ascii="Monotype Corsiva" w:hAnsi="Monotype Corsiva"/>
                <w:szCs w:val="32"/>
              </w:rPr>
            </w:pPr>
            <w:proofErr w:type="spellStart"/>
            <w:r w:rsidRPr="005436B6">
              <w:rPr>
                <w:rFonts w:ascii="Monotype Corsiva" w:hAnsi="Monotype Corsiva"/>
                <w:szCs w:val="32"/>
              </w:rPr>
              <w:t>Т.Драйзер</w:t>
            </w:r>
            <w:proofErr w:type="spellEnd"/>
          </w:p>
        </w:tc>
      </w:tr>
    </w:tbl>
    <w:p w:rsidR="0042014A" w:rsidRPr="00D86543" w:rsidRDefault="0042014A" w:rsidP="0042014A">
      <w:pPr>
        <w:spacing w:after="0" w:line="240" w:lineRule="auto"/>
        <w:contextualSpacing/>
        <w:rPr>
          <w:rFonts w:ascii="Monotype Corsiva" w:hAnsi="Monotype Corsiva"/>
          <w:sz w:val="32"/>
          <w:szCs w:val="32"/>
        </w:rPr>
      </w:pPr>
    </w:p>
    <w:p w:rsidR="0042014A" w:rsidRDefault="0042014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42014A" w:rsidRDefault="0042014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42014A" w:rsidRDefault="0042014A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7082" w:rsidRDefault="0074708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7082" w:rsidRDefault="0074708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7082" w:rsidRDefault="0074708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7082" w:rsidRDefault="0074708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7082" w:rsidRDefault="0074708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7082" w:rsidRDefault="0074708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7082" w:rsidRDefault="0074708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7082" w:rsidRDefault="0074708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7082" w:rsidRDefault="0074708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7082" w:rsidRDefault="0074708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7082" w:rsidRDefault="0074708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7082" w:rsidRDefault="0074708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7082" w:rsidRDefault="0074708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7082" w:rsidRDefault="0074708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7082" w:rsidRDefault="0074708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№ 4.  Лексика, свойственная литературному направлению </w:t>
      </w:r>
    </w:p>
    <w:p w:rsidR="00747082" w:rsidRDefault="0074708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747082" w:rsidTr="00747082">
        <w:tc>
          <w:tcPr>
            <w:tcW w:w="2392" w:type="dxa"/>
          </w:tcPr>
          <w:p w:rsidR="00747082" w:rsidRPr="005E24FD" w:rsidRDefault="00747082" w:rsidP="005E24F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4FD">
              <w:rPr>
                <w:rFonts w:ascii="Times New Roman" w:hAnsi="Times New Roman" w:cs="Times New Roman"/>
                <w:b/>
                <w:sz w:val="24"/>
                <w:szCs w:val="24"/>
              </w:rPr>
              <w:t>Классицизм</w:t>
            </w:r>
          </w:p>
          <w:p w:rsidR="005E24FD" w:rsidRPr="005E24FD" w:rsidRDefault="005E24FD" w:rsidP="005E24F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4FD">
              <w:rPr>
                <w:rFonts w:ascii="Times New Roman" w:hAnsi="Times New Roman" w:cs="Times New Roman"/>
                <w:b/>
                <w:sz w:val="24"/>
                <w:szCs w:val="24"/>
              </w:rPr>
              <w:t>Признание в любви к литературе от лица М.В. Ломоносова</w:t>
            </w:r>
          </w:p>
        </w:tc>
        <w:tc>
          <w:tcPr>
            <w:tcW w:w="2393" w:type="dxa"/>
          </w:tcPr>
          <w:p w:rsidR="00747082" w:rsidRPr="005E24FD" w:rsidRDefault="00747082" w:rsidP="005E24F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4FD">
              <w:rPr>
                <w:rFonts w:ascii="Times New Roman" w:hAnsi="Times New Roman" w:cs="Times New Roman"/>
                <w:b/>
                <w:sz w:val="24"/>
                <w:szCs w:val="24"/>
              </w:rPr>
              <w:t>Сентиментализм</w:t>
            </w:r>
          </w:p>
          <w:p w:rsidR="005E24FD" w:rsidRPr="005E24FD" w:rsidRDefault="005E24FD" w:rsidP="005E24F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4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Признание в любви к литературе от лица </w:t>
            </w:r>
            <w:r w:rsidRPr="005E24FD">
              <w:rPr>
                <w:rFonts w:ascii="Times New Roman" w:hAnsi="Times New Roman" w:cs="Times New Roman"/>
                <w:b/>
                <w:sz w:val="24"/>
                <w:szCs w:val="24"/>
              </w:rPr>
              <w:t>Н.М.</w:t>
            </w:r>
            <w:r w:rsidRPr="005E24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5E24FD">
              <w:rPr>
                <w:rFonts w:ascii="Times New Roman" w:hAnsi="Times New Roman" w:cs="Times New Roman"/>
                <w:b/>
                <w:sz w:val="24"/>
                <w:szCs w:val="24"/>
              </w:rPr>
              <w:t>Карамзина</w:t>
            </w:r>
          </w:p>
        </w:tc>
        <w:tc>
          <w:tcPr>
            <w:tcW w:w="2393" w:type="dxa"/>
          </w:tcPr>
          <w:p w:rsidR="00747082" w:rsidRPr="005E24FD" w:rsidRDefault="00747082" w:rsidP="005E24F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4FD">
              <w:rPr>
                <w:rFonts w:ascii="Times New Roman" w:hAnsi="Times New Roman" w:cs="Times New Roman"/>
                <w:b/>
                <w:sz w:val="24"/>
                <w:szCs w:val="24"/>
              </w:rPr>
              <w:t>Романтизм</w:t>
            </w:r>
          </w:p>
          <w:p w:rsidR="005E24FD" w:rsidRPr="005E24FD" w:rsidRDefault="005E24FD" w:rsidP="005E24F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4FD">
              <w:rPr>
                <w:rFonts w:ascii="Times New Roman" w:hAnsi="Times New Roman" w:cs="Times New Roman"/>
                <w:b/>
                <w:sz w:val="24"/>
                <w:szCs w:val="24"/>
              </w:rPr>
              <w:t>Признание в любви к литературе от лица М.</w:t>
            </w:r>
            <w:r w:rsidRPr="005E24FD">
              <w:rPr>
                <w:rFonts w:ascii="Times New Roman" w:hAnsi="Times New Roman" w:cs="Times New Roman"/>
                <w:b/>
                <w:sz w:val="24"/>
                <w:szCs w:val="24"/>
              </w:rPr>
              <w:t>Ю. Лермонтова</w:t>
            </w:r>
          </w:p>
        </w:tc>
        <w:tc>
          <w:tcPr>
            <w:tcW w:w="2393" w:type="dxa"/>
          </w:tcPr>
          <w:p w:rsidR="005E24FD" w:rsidRPr="005E24FD" w:rsidRDefault="005E24FD" w:rsidP="005E24F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4FD">
              <w:rPr>
                <w:rFonts w:ascii="Times New Roman" w:hAnsi="Times New Roman" w:cs="Times New Roman"/>
                <w:b/>
                <w:sz w:val="24"/>
                <w:szCs w:val="24"/>
              </w:rPr>
              <w:t>Символизм</w:t>
            </w:r>
          </w:p>
          <w:p w:rsidR="005E24FD" w:rsidRPr="005E24FD" w:rsidRDefault="005E24FD" w:rsidP="005E24F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24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Признание в любви к литературе от лица </w:t>
            </w:r>
            <w:r w:rsidRPr="005E24FD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5E24FD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5E24FD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5E24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5E24FD">
              <w:rPr>
                <w:rFonts w:ascii="Times New Roman" w:hAnsi="Times New Roman" w:cs="Times New Roman"/>
                <w:b/>
                <w:sz w:val="24"/>
                <w:szCs w:val="24"/>
              </w:rPr>
              <w:t>Блока</w:t>
            </w:r>
          </w:p>
        </w:tc>
      </w:tr>
      <w:tr w:rsidR="00747082" w:rsidTr="00747082">
        <w:tc>
          <w:tcPr>
            <w:tcW w:w="2392" w:type="dxa"/>
          </w:tcPr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Владеть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Привнесть</w:t>
            </w:r>
            <w:proofErr w:type="spellEnd"/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Воздвигнуть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Воскликнуть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Удостоить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Успокоить 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Дщерь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Длань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Лик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Держава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Коль 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Дабы</w:t>
            </w:r>
          </w:p>
        </w:tc>
        <w:tc>
          <w:tcPr>
            <w:tcW w:w="2393" w:type="dxa"/>
          </w:tcPr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Призывать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Лобзаться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Пленять 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Безмолвствует 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Нежный 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Любезный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Сладко 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Сердечный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Кроткий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Тихий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Душа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Тишина </w:t>
            </w:r>
          </w:p>
        </w:tc>
        <w:tc>
          <w:tcPr>
            <w:tcW w:w="2393" w:type="dxa"/>
          </w:tcPr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Угас</w:t>
            </w:r>
            <w:r w:rsidR="005E24FD">
              <w:rPr>
                <w:rFonts w:ascii="Times New Roman" w:hAnsi="Times New Roman" w:cs="Times New Roman"/>
                <w:sz w:val="24"/>
                <w:szCs w:val="24"/>
              </w:rPr>
              <w:t>нуть</w:t>
            </w:r>
          </w:p>
          <w:p w:rsidR="00747082" w:rsidRDefault="005E24FD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Покинуть</w:t>
            </w:r>
          </w:p>
          <w:p w:rsidR="005E24FD" w:rsidRDefault="005E24FD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Пленить 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Безумный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Мятежный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Последний 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Хладный 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Гордый</w:t>
            </w:r>
          </w:p>
          <w:p w:rsidR="005E24FD" w:rsidRDefault="005E24FD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Воображение 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Страданье 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Одиночество </w:t>
            </w:r>
          </w:p>
          <w:p w:rsidR="00747082" w:rsidRDefault="00747082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Тоска </w:t>
            </w:r>
          </w:p>
        </w:tc>
        <w:tc>
          <w:tcPr>
            <w:tcW w:w="2393" w:type="dxa"/>
          </w:tcPr>
          <w:p w:rsidR="005E24FD" w:rsidRDefault="005E24FD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Проскальзываешь</w:t>
            </w:r>
          </w:p>
          <w:p w:rsidR="005E24FD" w:rsidRDefault="005E24FD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Снишься</w:t>
            </w:r>
          </w:p>
          <w:p w:rsidR="00747082" w:rsidRDefault="005E24FD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Таинственный</w:t>
            </w:r>
          </w:p>
          <w:p w:rsidR="005E24FD" w:rsidRDefault="005E24FD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Призрачный </w:t>
            </w:r>
          </w:p>
          <w:p w:rsidR="005E24FD" w:rsidRDefault="005E24FD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Явь</w:t>
            </w:r>
          </w:p>
          <w:p w:rsidR="005E24FD" w:rsidRDefault="005E24FD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Профиль </w:t>
            </w:r>
          </w:p>
          <w:p w:rsidR="005E24FD" w:rsidRDefault="005E24FD" w:rsidP="0042014A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7"/>
              </w:rPr>
            </w:pPr>
            <w:proofErr w:type="spellStart"/>
            <w:r w:rsidRPr="005E24FD">
              <w:rPr>
                <w:rFonts w:ascii="Times New Roman" w:hAnsi="Times New Roman" w:cs="Times New Roman"/>
                <w:color w:val="000000"/>
                <w:sz w:val="24"/>
                <w:szCs w:val="27"/>
              </w:rPr>
              <w:t>Н</w:t>
            </w:r>
            <w:r>
              <w:rPr>
                <w:rFonts w:ascii="Times New Roman" w:hAnsi="Times New Roman" w:cs="Times New Roman"/>
                <w:color w:val="000000"/>
                <w:sz w:val="24"/>
                <w:szCs w:val="27"/>
              </w:rPr>
              <w:t>есъединимы</w:t>
            </w:r>
            <w:proofErr w:type="spellEnd"/>
          </w:p>
          <w:p w:rsidR="005E24FD" w:rsidRDefault="005E24FD" w:rsidP="0042014A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7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7"/>
              </w:rPr>
              <w:t>Н</w:t>
            </w:r>
            <w:r w:rsidRPr="005E24FD">
              <w:rPr>
                <w:rFonts w:ascii="Times New Roman" w:hAnsi="Times New Roman" w:cs="Times New Roman"/>
                <w:color w:val="000000"/>
                <w:sz w:val="24"/>
                <w:szCs w:val="27"/>
              </w:rPr>
              <w:t>есогласны</w:t>
            </w:r>
            <w:proofErr w:type="spellEnd"/>
          </w:p>
          <w:p w:rsidR="005E24FD" w:rsidRPr="005E24FD" w:rsidRDefault="005E24FD" w:rsidP="0042014A">
            <w:pPr>
              <w:contextualSpacing/>
              <w:rPr>
                <w:rFonts w:ascii="Times New Roman" w:hAnsi="Times New Roman" w:cs="Times New Roman"/>
                <w:sz w:val="20"/>
                <w:szCs w:val="24"/>
              </w:rPr>
            </w:pPr>
            <w:r w:rsidRPr="005E24FD">
              <w:rPr>
                <w:rFonts w:ascii="Times New Roman" w:hAnsi="Times New Roman" w:cs="Times New Roman"/>
                <w:color w:val="000000"/>
                <w:sz w:val="24"/>
                <w:szCs w:val="27"/>
              </w:rPr>
              <w:t xml:space="preserve">Полувоздушна </w:t>
            </w:r>
            <w:r w:rsidRPr="005E24FD">
              <w:rPr>
                <w:rFonts w:ascii="Times New Roman" w:hAnsi="Times New Roman" w:cs="Times New Roman"/>
                <w:color w:val="000000"/>
                <w:sz w:val="24"/>
                <w:szCs w:val="27"/>
              </w:rPr>
              <w:t>Н</w:t>
            </w:r>
            <w:r w:rsidRPr="005E24FD">
              <w:rPr>
                <w:rFonts w:ascii="Times New Roman" w:hAnsi="Times New Roman" w:cs="Times New Roman"/>
                <w:color w:val="000000"/>
                <w:sz w:val="24"/>
                <w:szCs w:val="27"/>
              </w:rPr>
              <w:t>езрима</w:t>
            </w:r>
          </w:p>
          <w:p w:rsidR="005E24FD" w:rsidRDefault="005E24FD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Тлен, прах</w:t>
            </w:r>
          </w:p>
          <w:p w:rsidR="005E24FD" w:rsidRDefault="005E24FD" w:rsidP="005E24F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Суета</w:t>
            </w:r>
          </w:p>
        </w:tc>
      </w:tr>
    </w:tbl>
    <w:p w:rsidR="00747082" w:rsidRDefault="0074708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7082" w:rsidRDefault="0074708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7082" w:rsidRDefault="00747082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 5. Иллюстративный материал для раунда «Где логика?»</w:t>
      </w:r>
    </w:p>
    <w:p w:rsidR="00DC2893" w:rsidRDefault="00DC2893" w:rsidP="00DC2893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664"/>
        <w:gridCol w:w="3607"/>
        <w:gridCol w:w="2584"/>
      </w:tblGrid>
      <w:tr w:rsidR="00DC2893" w:rsidTr="00A32493">
        <w:tc>
          <w:tcPr>
            <w:tcW w:w="3190" w:type="dxa"/>
          </w:tcPr>
          <w:p w:rsidR="00DC2893" w:rsidRDefault="00DC2893" w:rsidP="00A3249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2EC02B9" wp14:editId="033138BF">
                  <wp:extent cx="2244316" cy="1638677"/>
                  <wp:effectExtent l="0" t="0" r="3810" b="0"/>
                  <wp:docPr id="22" name="Рисунок 22" descr="http://900igr.net/up/datai/253694/0038-029-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900igr.net/up/datai/253694/0038-029-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5645" cy="1639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DC2893" w:rsidRDefault="00DC2893" w:rsidP="00A3249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25A9A15" wp14:editId="38D5CEEE">
                  <wp:extent cx="2209046" cy="1243070"/>
                  <wp:effectExtent l="0" t="0" r="1270" b="0"/>
                  <wp:docPr id="20" name="Рисунок 20" descr="https://i.ytimg.com/vi/pfVis1JF-pI/maxres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i.ytimg.com/vi/pfVis1JF-pI/maxresdefaul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8226" cy="1248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DC2893" w:rsidRDefault="00DC2893" w:rsidP="00A3249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D704CE2" wp14:editId="584284CB">
                  <wp:extent cx="1543555" cy="1973691"/>
                  <wp:effectExtent l="0" t="0" r="0" b="7620"/>
                  <wp:docPr id="21" name="Рисунок 21" descr="https://snob.ru/i/indoc/73/blog_entry_9172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snob.ru/i/indoc/73/blog_entry_9172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547" cy="1973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C2893" w:rsidRDefault="00DC2893" w:rsidP="00DC2893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DC2893">
      <w:pPr>
        <w:spacing w:after="0" w:line="240" w:lineRule="auto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Н.А. Некрасов «Кому на Руси жить хорошо»</w:t>
      </w:r>
    </w:p>
    <w:p w:rsidR="00DC2893" w:rsidRDefault="00DC2893" w:rsidP="00DC2893">
      <w:pPr>
        <w:spacing w:after="0" w:line="240" w:lineRule="auto"/>
        <w:contextualSpacing/>
        <w:jc w:val="right"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DC2893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10278" w:type="dxa"/>
        <w:tblInd w:w="-459" w:type="dxa"/>
        <w:tblLook w:val="04A0" w:firstRow="1" w:lastRow="0" w:firstColumn="1" w:lastColumn="0" w:noHBand="0" w:noVBand="1"/>
      </w:tblPr>
      <w:tblGrid>
        <w:gridCol w:w="3389"/>
        <w:gridCol w:w="3242"/>
        <w:gridCol w:w="3683"/>
      </w:tblGrid>
      <w:tr w:rsidR="00DC2893" w:rsidTr="00A32493">
        <w:tc>
          <w:tcPr>
            <w:tcW w:w="3544" w:type="dxa"/>
          </w:tcPr>
          <w:p w:rsidR="00DC2893" w:rsidRDefault="00DC2893" w:rsidP="00A3249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AED41FB" wp14:editId="4B08F2AE">
                  <wp:extent cx="2055137" cy="2181122"/>
                  <wp:effectExtent l="0" t="0" r="2540" b="0"/>
                  <wp:docPr id="23" name="Рисунок 23" descr="http://detskie-raskraski.ru/sites/default/files/raskraska_podkova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detskie-raskraski.ru/sites/default/files/raskraska_podkova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968" t="17942" r="8722" b="14901"/>
                          <a:stretch/>
                        </pic:blipFill>
                        <pic:spPr bwMode="auto">
                          <a:xfrm>
                            <a:off x="0" y="0"/>
                            <a:ext cx="2058074" cy="2184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3" w:type="dxa"/>
          </w:tcPr>
          <w:p w:rsidR="00DC2893" w:rsidRDefault="00DC2893" w:rsidP="00A3249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152D567" wp14:editId="51D1A23D">
                  <wp:extent cx="1955824" cy="2634558"/>
                  <wp:effectExtent l="0" t="0" r="6350" b="0"/>
                  <wp:docPr id="24" name="Рисунок 24" descr="http://img1.joyreactor.cc/pics/comment/%D0%B4%D0%B5%D0%B2%D1%83%D1%88%D0%BA%D0%B8-%D0%BF%D0%BE%D0%BB%D0%B8%D1%86%D0%B8%D1%8F-10732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img1.joyreactor.cc/pics/comment/%D0%B4%D0%B5%D0%B2%D1%83%D1%88%D0%BA%D0%B8-%D0%BF%D0%BE%D0%BB%D0%B8%D1%86%D0%B8%D1%8F-107325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847" cy="2634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1" w:type="dxa"/>
          </w:tcPr>
          <w:p w:rsidR="00DC2893" w:rsidRDefault="00DC2893" w:rsidP="00A3249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249E57C" wp14:editId="17F5B265">
                  <wp:extent cx="2245259" cy="2652450"/>
                  <wp:effectExtent l="0" t="0" r="3175" b="0"/>
                  <wp:docPr id="25" name="Рисунок 25" descr="https://umitoy.ru/upload/iblock/568/568de7c5056b667e7fce765e8b15a4a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umitoy.ru/upload/iblock/568/568de7c5056b667e7fce765e8b15a4ac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739" t="5969" b="9134"/>
                          <a:stretch/>
                        </pic:blipFill>
                        <pic:spPr bwMode="auto">
                          <a:xfrm>
                            <a:off x="0" y="0"/>
                            <a:ext cx="2252262" cy="2660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C2893" w:rsidRDefault="00DC2893" w:rsidP="00DC2893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DC2893">
      <w:pPr>
        <w:spacing w:after="0" w:line="240" w:lineRule="auto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Н.С. Лесков «Левша»</w:t>
      </w:r>
    </w:p>
    <w:p w:rsidR="00DC2893" w:rsidRDefault="00DC2893" w:rsidP="00DC2893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DC2893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267"/>
        <w:gridCol w:w="3146"/>
        <w:gridCol w:w="3442"/>
      </w:tblGrid>
      <w:tr w:rsidR="00DC2893" w:rsidTr="00A32493">
        <w:tc>
          <w:tcPr>
            <w:tcW w:w="3190" w:type="dxa"/>
          </w:tcPr>
          <w:p w:rsidR="00DC2893" w:rsidRDefault="00DC2893" w:rsidP="00A3249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7C99931" wp14:editId="1C06D81A">
                  <wp:extent cx="1964602" cy="1964602"/>
                  <wp:effectExtent l="0" t="0" r="0" b="0"/>
                  <wp:docPr id="26" name="Рисунок 26" descr="https://static-eu.insales.ru/images/products/1/3187/54398067/elitnyy-halat-mahrovo-velyurovyy-feeling-burgundy-ot-vossen-avstri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static-eu.insales.ru/images/products/1/3187/54398067/elitnyy-halat-mahrovo-velyurovyy-feeling-burgundy-ot-vossen-avstri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4582" cy="1964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DC2893" w:rsidRDefault="00DC2893" w:rsidP="00A3249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D9D151E" wp14:editId="1E3FF82B">
                  <wp:extent cx="1883121" cy="1604943"/>
                  <wp:effectExtent l="0" t="0" r="3175" b="0"/>
                  <wp:docPr id="27" name="Рисунок 27" descr="http://ramki-photoshop.ru/cvety/cvetok2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ramki-photoshop.ru/cvety/cvetok20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4641" cy="1606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DC2893" w:rsidRDefault="00DC2893" w:rsidP="00A3249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7203C0D" wp14:editId="4AAC7B90">
                  <wp:extent cx="2073243" cy="2073243"/>
                  <wp:effectExtent l="0" t="0" r="3810" b="3810"/>
                  <wp:docPr id="28" name="Рисунок 28" descr="https://1st-original.ru/files/user/goods/15b18e01f939fd-jenskaya-parfyumeriya-casta-diva-105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1st-original.ru/files/user/goods/15b18e01f939fd-jenskaya-parfyumeriya-casta-diva-105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3336" cy="2073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C2893" w:rsidRDefault="00DC2893" w:rsidP="00DC2893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DC2893">
      <w:pPr>
        <w:spacing w:after="0" w:line="240" w:lineRule="auto"/>
        <w:contextualSpacing/>
        <w:jc w:val="right"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DC2893">
      <w:pPr>
        <w:spacing w:after="0" w:line="240" w:lineRule="auto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И.А. Гончаров «Обломов» </w:t>
      </w:r>
    </w:p>
    <w:p w:rsidR="00DC2893" w:rsidRDefault="00DC2893" w:rsidP="00DC2893">
      <w:pPr>
        <w:spacing w:after="0" w:line="240" w:lineRule="auto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(Духи называются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Casta</w:t>
      </w:r>
      <w:proofErr w:type="spellEnd"/>
      <w:r w:rsidRPr="0051377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Diva</w:t>
      </w:r>
      <w:r>
        <w:rPr>
          <w:rFonts w:ascii="Times New Roman" w:hAnsi="Times New Roman" w:cs="Times New Roman"/>
          <w:sz w:val="24"/>
          <w:szCs w:val="24"/>
        </w:rPr>
        <w:t xml:space="preserve">, как и арию, которую </w:t>
      </w:r>
      <w:proofErr w:type="spellStart"/>
      <w:r>
        <w:rPr>
          <w:rFonts w:ascii="Times New Roman" w:hAnsi="Times New Roman" w:cs="Times New Roman"/>
          <w:sz w:val="24"/>
          <w:szCs w:val="24"/>
        </w:rPr>
        <w:t>испольнила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Ольга Ильинская)</w:t>
      </w:r>
    </w:p>
    <w:p w:rsidR="00DC2893" w:rsidRDefault="00DC2893" w:rsidP="00DC2893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277"/>
        <w:gridCol w:w="3019"/>
        <w:gridCol w:w="3559"/>
      </w:tblGrid>
      <w:tr w:rsidR="00DC2893" w:rsidTr="00A32493">
        <w:tc>
          <w:tcPr>
            <w:tcW w:w="3190" w:type="dxa"/>
          </w:tcPr>
          <w:p w:rsidR="00DC2893" w:rsidRDefault="00DC2893" w:rsidP="00A3249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60D3008" wp14:editId="52F89240">
                  <wp:extent cx="2265907" cy="1285592"/>
                  <wp:effectExtent l="0" t="0" r="1270" b="0"/>
                  <wp:docPr id="29" name="Рисунок 29" descr="https://otvet.imgsmail.ru/download/173159187_ea93531422e347bdc8e5c00cfda78494_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s://otvet.imgsmail.ru/download/173159187_ea93531422e347bdc8e5c00cfda78494_8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3705" cy="12900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DC2893" w:rsidRDefault="00DC2893" w:rsidP="00A3249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50F77F2" wp14:editId="5D793875">
                  <wp:extent cx="2070180" cy="1285315"/>
                  <wp:effectExtent l="0" t="0" r="6350" b="0"/>
                  <wp:docPr id="30" name="Рисунок 30" descr="http://www.pushkinmuseum.ru/sites/default/files/styles/intext_pictures/public/pictures/collections/sozdanie-materiala-kollekcii/mg95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://www.pushkinmuseum.ru/sites/default/files/styles/intext_pictures/public/pictures/collections/sozdanie-materiala-kollekcii/mg95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213" cy="1285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DC2893" w:rsidRDefault="00DC2893" w:rsidP="00A3249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E77CD87" wp14:editId="25147289">
                  <wp:extent cx="2467290" cy="1849779"/>
                  <wp:effectExtent l="0" t="0" r="9525" b="0"/>
                  <wp:docPr id="31" name="Рисунок 31" descr="http://crosti.ru/patterns/00/0e/93/1c28d07606/previe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://crosti.ru/patterns/00/0e/93/1c28d07606/previe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9621" cy="1851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C2893" w:rsidRDefault="00DC2893" w:rsidP="00DC2893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DC2893">
      <w:pPr>
        <w:spacing w:after="0" w:line="240" w:lineRule="auto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А.С. Пушкин «Евгений Онегин»</w:t>
      </w:r>
    </w:p>
    <w:p w:rsidR="00DC2893" w:rsidRDefault="00DC2893" w:rsidP="00DC2893">
      <w:pPr>
        <w:spacing w:after="0" w:line="240" w:lineRule="auto"/>
        <w:contextualSpacing/>
        <w:jc w:val="right"/>
        <w:rPr>
          <w:rFonts w:ascii="Times New Roman" w:hAnsi="Times New Roman" w:cs="Times New Roman"/>
          <w:sz w:val="24"/>
          <w:szCs w:val="24"/>
        </w:rPr>
      </w:pPr>
    </w:p>
    <w:p w:rsidR="00DC2893" w:rsidRPr="00E343EF" w:rsidRDefault="00DC2893" w:rsidP="00DC2893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006"/>
        <w:gridCol w:w="3140"/>
        <w:gridCol w:w="3709"/>
      </w:tblGrid>
      <w:tr w:rsidR="00DC2893" w:rsidTr="00A32493">
        <w:tc>
          <w:tcPr>
            <w:tcW w:w="3190" w:type="dxa"/>
          </w:tcPr>
          <w:p w:rsidR="00DC2893" w:rsidRDefault="00DC2893" w:rsidP="00A32493">
            <w:pPr>
              <w:pStyle w:val="a3"/>
              <w:spacing w:before="0" w:beforeAutospacing="0" w:after="0" w:afterAutospacing="0"/>
              <w:contextualSpacing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1C7AB7FB" wp14:editId="2AF0D33B">
                  <wp:extent cx="1973656" cy="1495398"/>
                  <wp:effectExtent l="0" t="0" r="7620" b="0"/>
                  <wp:docPr id="32" name="Рисунок 32" descr="https://mota.ru/upload/wallpapers/source/2016/11/21/11/05/50841/mota.ru_201611212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s://mota.ru/upload/wallpapers/source/2016/11/21/11/05/50841/mota.ru_201611212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16" t="16854" r="26072"/>
                          <a:stretch/>
                        </pic:blipFill>
                        <pic:spPr bwMode="auto">
                          <a:xfrm>
                            <a:off x="0" y="0"/>
                            <a:ext cx="1973417" cy="1495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DC2893" w:rsidRDefault="00DC2893" w:rsidP="00A32493">
            <w:pPr>
              <w:pStyle w:val="a3"/>
              <w:spacing w:before="0" w:beforeAutospacing="0" w:after="0" w:afterAutospacing="0"/>
              <w:contextualSpacing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73E43700" wp14:editId="151F0086">
                  <wp:extent cx="2070180" cy="1285315"/>
                  <wp:effectExtent l="0" t="0" r="6350" b="0"/>
                  <wp:docPr id="33" name="Рисунок 33" descr="http://www.pushkinmuseum.ru/sites/default/files/styles/intext_pictures/public/pictures/collections/sozdanie-materiala-kollekcii/mg95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://www.pushkinmuseum.ru/sites/default/files/styles/intext_pictures/public/pictures/collections/sozdanie-materiala-kollekcii/mg95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213" cy="1285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DC2893" w:rsidRDefault="00DC2893" w:rsidP="00A32493">
            <w:pPr>
              <w:pStyle w:val="a3"/>
              <w:spacing w:before="0" w:beforeAutospacing="0" w:after="0" w:afterAutospacing="0"/>
              <w:contextualSpacing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6163E261" wp14:editId="4FF08AF0">
                  <wp:extent cx="2480649" cy="1819747"/>
                  <wp:effectExtent l="0" t="0" r="0" b="9525"/>
                  <wp:docPr id="34" name="Рисунок 34" descr="http://m.kino-teatr.ru/acter/album/3702/2368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m.kino-teatr.ru/acter/album/3702/23684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03" b="8216"/>
                          <a:stretch/>
                        </pic:blipFill>
                        <pic:spPr bwMode="auto">
                          <a:xfrm>
                            <a:off x="0" y="0"/>
                            <a:ext cx="2480778" cy="1819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C2893" w:rsidRDefault="00DC2893" w:rsidP="00DC2893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DC2893" w:rsidRDefault="00DC2893" w:rsidP="00DC2893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DC2893" w:rsidRDefault="00DC2893" w:rsidP="00DC2893">
      <w:pPr>
        <w:pStyle w:val="a3"/>
        <w:shd w:val="clear" w:color="auto" w:fill="FFFFFF"/>
        <w:spacing w:before="0" w:beforeAutospacing="0" w:after="0" w:afterAutospacing="0"/>
        <w:contextualSpacing/>
        <w:jc w:val="right"/>
        <w:rPr>
          <w:color w:val="000000"/>
        </w:rPr>
      </w:pPr>
      <w:r>
        <w:rPr>
          <w:color w:val="000000"/>
        </w:rPr>
        <w:t>И.С. Тургенев «Отцы и дети»</w:t>
      </w:r>
    </w:p>
    <w:p w:rsidR="00DC2893" w:rsidRDefault="00DC2893" w:rsidP="00DC2893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827"/>
        <w:gridCol w:w="3876"/>
        <w:gridCol w:w="3152"/>
      </w:tblGrid>
      <w:tr w:rsidR="00660E61" w:rsidTr="00660E61">
        <w:tc>
          <w:tcPr>
            <w:tcW w:w="3190" w:type="dxa"/>
          </w:tcPr>
          <w:p w:rsidR="00660E61" w:rsidRDefault="00660E61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A0F0203" wp14:editId="0CCD0B5A">
                  <wp:extent cx="1140737" cy="1496406"/>
                  <wp:effectExtent l="0" t="0" r="2540" b="8890"/>
                  <wp:docPr id="35" name="Рисунок 35" descr="https://domoidostavim.ru/images/static/products/79129fef-7db0-4394-bf19-5b8525880e2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https://domoidostavim.ru/images/static/products/79129fef-7db0-4394-bf19-5b8525880e2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9" cy="1499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660E61" w:rsidRDefault="00660E61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1394281" wp14:editId="7CB91B49">
                  <wp:extent cx="2318844" cy="1740260"/>
                  <wp:effectExtent l="0" t="0" r="5715" b="0"/>
                  <wp:docPr id="36" name="Рисунок 36" descr="https://im0-tub-ru.yandex.net/i?id=f01058344c3167f9e1802668337362b2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https://im0-tub-ru.yandex.net/i?id=f01058344c3167f9e1802668337362b2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037" cy="1743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660E61" w:rsidRDefault="00660E61" w:rsidP="0042014A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458CA36" wp14:editId="3D525BD9">
                  <wp:extent cx="1800995" cy="1197016"/>
                  <wp:effectExtent l="0" t="0" r="8890" b="3175"/>
                  <wp:docPr id="37" name="Рисунок 37" descr="ÐÐ°ÐºÐ°Ñ Ð² ÑÑÐºÐ°Ñ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ÐÐ°ÐºÐ°Ñ Ð² ÑÑÐºÐ°Ñ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1104" cy="1197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C2893" w:rsidRDefault="00DC2893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5448C" w:rsidRDefault="0075448C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5448C" w:rsidRDefault="00660E61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А. де С. Экзюпери «Маленький принц» </w:t>
      </w:r>
    </w:p>
    <w:p w:rsidR="0075448C" w:rsidRDefault="0075448C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5448C" w:rsidRDefault="0075448C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5448C" w:rsidRDefault="0075448C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5448C" w:rsidRDefault="0075448C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5448C" w:rsidRDefault="0075448C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5448C" w:rsidRDefault="0075448C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5448C" w:rsidRDefault="0075448C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5448C" w:rsidRDefault="0075448C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 6. Тексты афиш.</w:t>
      </w:r>
    </w:p>
    <w:p w:rsidR="0075448C" w:rsidRDefault="0075448C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5448C" w:rsidRPr="003E16C7" w:rsidRDefault="0075448C" w:rsidP="0075448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А.Н.Островский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.</w:t>
      </w: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</w:t>
      </w:r>
      <w:r w:rsidRPr="003E16C7"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  <w:t>Бесприданница.</w:t>
      </w:r>
      <w:r w:rsidR="003E16C7"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  <w:t xml:space="preserve">  </w:t>
      </w: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Драма в четырех Действиях.</w:t>
      </w:r>
    </w:p>
    <w:p w:rsidR="0075448C" w:rsidRPr="003E16C7" w:rsidRDefault="0075448C" w:rsidP="0075448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u w:val="single"/>
          <w:lang w:eastAsia="ru-RU"/>
        </w:rPr>
        <w:t>Лица: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Харита Игнатьевна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Огудалова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, вдова средних лет, одета изящно, но смело и не по летам.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Лариса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Дмиртиевна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, ее дочь, девица; одета богато, но скромно.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Мокий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Парменыч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Кнуров, из крупных дельцов последнего времени, пожилой человек, с громадным состоянием.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Василий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данилыч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Вожеватов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, очень молодой человек, один из представителей богатой торговой фирмы; по костюму европеец.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Юлий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Капитоныч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Карандышев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, молодой человек, небогатый чиновник.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Сергей Сергеевич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Паратов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, блестящий барин, из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судохозяев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, лет за тридцать.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Робинзон.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Гаврило, клубный буфетчик и содержатель кофейной на бульваре.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Иван, слуга в </w:t>
      </w:r>
      <w:proofErr w:type="gram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кофейной</w:t>
      </w:r>
      <w:proofErr w:type="gram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</w:p>
    <w:p w:rsidR="0075448C" w:rsidRPr="003E16C7" w:rsidRDefault="0075448C" w:rsidP="0075448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А.Н.Островский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</w:t>
      </w:r>
      <w:r w:rsidRPr="003E16C7"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  <w:t>Гроза</w:t>
      </w:r>
      <w:r w:rsidR="003E16C7"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  <w:t xml:space="preserve">  </w:t>
      </w: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Драма в пяти действиях</w:t>
      </w:r>
    </w:p>
    <w:p w:rsidR="0075448C" w:rsidRPr="003E16C7" w:rsidRDefault="0075448C" w:rsidP="0075448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u w:val="single"/>
          <w:lang w:eastAsia="ru-RU"/>
        </w:rPr>
        <w:t>Лица: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Савел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Прокофьевич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</w:t>
      </w:r>
      <w:proofErr w:type="gram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Дикой</w:t>
      </w:r>
      <w:proofErr w:type="gram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, купец, значительное лицо в городе.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Борис Григорьевич, племянник его, молодой человек, порядочно образованный.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Марфа Игнатьевна Кабанова (Кабаниха), богатая купчиха, вдова.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Тихон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Иваныч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Кабанов, ее сын.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Катерина, жена его.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Варвара, сестра Тихона.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Кулигин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, мещанин, часовщик-самоучка, отыскивающий перпетуум-мобиле.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Ваня Кудряш, молодой человек, конторщик </w:t>
      </w:r>
      <w:proofErr w:type="gram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Дикого</w:t>
      </w:r>
      <w:proofErr w:type="gram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Шапкин, мещанин.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Феклуша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, странница.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Глаша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, </w:t>
      </w:r>
      <w:proofErr w:type="gram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девка</w:t>
      </w:r>
      <w:proofErr w:type="gram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в доме Кабановой.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Барыня с двумя лакеями, старуха 70-ти лет, полусумасшедшая.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Городские жители обоего пола.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</w:p>
    <w:p w:rsidR="0075448C" w:rsidRPr="003E16C7" w:rsidRDefault="0075448C" w:rsidP="0075448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А.С. </w:t>
      </w: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Грибоедов</w:t>
      </w: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</w:t>
      </w:r>
      <w:r w:rsidRPr="003E16C7"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  <w:t>Горе от ума</w:t>
      </w:r>
      <w:r w:rsidR="003E16C7"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  <w:t xml:space="preserve"> </w:t>
      </w: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Комедия</w:t>
      </w:r>
    </w:p>
    <w:p w:rsidR="0075448C" w:rsidRPr="003E16C7" w:rsidRDefault="0075448C" w:rsidP="0075448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u w:val="single"/>
          <w:lang w:eastAsia="ru-RU"/>
        </w:rPr>
        <w:t>Действующие</w:t>
      </w:r>
      <w:r w:rsidRPr="003E16C7">
        <w:rPr>
          <w:rFonts w:ascii="Times New Roman" w:eastAsia="Times New Roman" w:hAnsi="Times New Roman" w:cs="Times New Roman"/>
          <w:color w:val="000000"/>
          <w:szCs w:val="24"/>
          <w:u w:val="single"/>
          <w:lang w:eastAsia="ru-RU"/>
        </w:rPr>
        <w:t xml:space="preserve"> лица</w:t>
      </w:r>
      <w:r w:rsidRPr="003E16C7">
        <w:rPr>
          <w:rFonts w:ascii="Times New Roman" w:eastAsia="Times New Roman" w:hAnsi="Times New Roman" w:cs="Times New Roman"/>
          <w:color w:val="000000"/>
          <w:szCs w:val="24"/>
          <w:u w:val="single"/>
          <w:lang w:eastAsia="ru-RU"/>
        </w:rPr>
        <w:t>:</w:t>
      </w:r>
    </w:p>
    <w:p w:rsidR="0075448C" w:rsidRPr="003E16C7" w:rsidRDefault="0075448C" w:rsidP="0075448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Павел Афанасьевич Фамусов, управляющий в казенном месте.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Софья Павловна, дочь его.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Лизанька, служанка.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Алексей Степанович Молчалин, секретарь Фамусова, живущий у него в доме.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Александр Андреевич Чацкий.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Полковник Скалозуб, Сергей Сергеевич.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Наталья Дмитриевна, молодая дама.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gram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} 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Горичи</w:t>
      </w:r>
      <w:proofErr w:type="spellEnd"/>
      <w:r w:rsid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 </w:t>
      </w: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Платон Михайлович, муж ее.</w:t>
      </w:r>
      <w:proofErr w:type="gramEnd"/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Князь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Тугоуховский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и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Княгиня, жена его, с шестью дочерями.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Графиня бабушка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gram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} 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Хрюмины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.</w:t>
      </w:r>
      <w:proofErr w:type="gramEnd"/>
      <w:r w:rsid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 </w:t>
      </w: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Графиня внучка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Антон Антонович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Загорецкий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Старуха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Хлёстова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, 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своячница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Фамусова.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Г.N.</w:t>
      </w:r>
      <w:r w:rsid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 </w:t>
      </w: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Г.D.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Репетилов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Петрушка и несколько говорящих слуг.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Множество гостей всякого разбора и их лакеев при разъезде.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Официанты Фамусова.</w:t>
      </w:r>
    </w:p>
    <w:p w:rsidR="003E16C7" w:rsidRDefault="003E16C7" w:rsidP="0075448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</w:p>
    <w:p w:rsidR="0075448C" w:rsidRPr="003E16C7" w:rsidRDefault="0075448C" w:rsidP="0075448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Вильям Шекспир</w:t>
      </w: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«</w:t>
      </w:r>
      <w:r w:rsidRPr="003E16C7"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  <w:t>Гамлет</w:t>
      </w:r>
      <w:r w:rsidRPr="003E16C7"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  <w:t>»</w:t>
      </w:r>
      <w:r w:rsidR="003E16C7"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  <w:t xml:space="preserve">  </w:t>
      </w: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Трагедия</w:t>
      </w:r>
    </w:p>
    <w:p w:rsidR="0075448C" w:rsidRPr="003E16C7" w:rsidRDefault="0075448C" w:rsidP="0075448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u w:val="single"/>
          <w:lang w:eastAsia="ru-RU"/>
        </w:rPr>
        <w:t>Действующие лица:</w:t>
      </w:r>
    </w:p>
    <w:p w:rsidR="0075448C" w:rsidRPr="003E16C7" w:rsidRDefault="0075448C" w:rsidP="0075448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Клавдий, король Датский.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Гамлет, сын покойного и племянник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царствуюшего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короля.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Фортинбрас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, принц Норвежский.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Полоний, ближний вельможа.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Горацио, друг Гамлета.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Лаэрт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, сын Полония.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Вальтиманд</w:t>
      </w:r>
      <w:proofErr w:type="spellEnd"/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Корнелий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Розенкранц</w:t>
      </w:r>
      <w:proofErr w:type="spellEnd"/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Гильденстерн</w:t>
      </w:r>
      <w:proofErr w:type="spellEnd"/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Озрик</w:t>
      </w:r>
      <w:proofErr w:type="spellEnd"/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Первый дворянин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Вторй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дворянин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Священник.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Марцелл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, офицер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Бернардо, офицер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Франсиско, солдат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Рейнальдо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, слуга Полония.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Актеры.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Два могильщика.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Капитан.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Английские послы.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Гертруда, королева Датская, мать Гамлета.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Офелия, дочь Полония.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Призрак отца Гамлета.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Вельможи, дамы, офицеры, солдаты, моряки, гонцы и другие слуги.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</w:p>
    <w:p w:rsidR="0075448C" w:rsidRPr="003E16C7" w:rsidRDefault="0075448C" w:rsidP="0075448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Н.В.</w:t>
      </w: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</w:t>
      </w: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Гоголь</w:t>
      </w: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</w:t>
      </w:r>
      <w:r w:rsidRPr="003E16C7"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  <w:t>«Ревизор»</w:t>
      </w:r>
      <w:r w:rsidR="003E16C7"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  <w:t xml:space="preserve">  </w:t>
      </w: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Комедия</w:t>
      </w:r>
    </w:p>
    <w:p w:rsidR="0075448C" w:rsidRPr="003E16C7" w:rsidRDefault="0075448C" w:rsidP="0075448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u w:val="single"/>
          <w:lang w:eastAsia="ru-RU"/>
        </w:rPr>
        <w:t>Действующие лица:</w:t>
      </w:r>
    </w:p>
    <w:p w:rsidR="0075448C" w:rsidRPr="003E16C7" w:rsidRDefault="0075448C" w:rsidP="0075448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Антон Антонович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Сквозник-Дмухановский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, городничий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Анна Андреевна, жена его</w:t>
      </w:r>
      <w:r w:rsid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 </w:t>
      </w: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Марья Антоновна, дочь его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Лука Лукич Хлопов, смотритель училищ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Амос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Федорович Ляпкин-Тяпкин, судья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Артемий Филиппович Земляника, попечитель богоугодных заведений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Иван Кузьмич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Шпекин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, 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почмейстер</w:t>
      </w:r>
      <w:proofErr w:type="spellEnd"/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Петр Иванович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Добчинский</w:t>
      </w:r>
      <w:proofErr w:type="spellEnd"/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городские помещики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Петр Иванович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Бобчинский</w:t>
      </w:r>
      <w:proofErr w:type="spellEnd"/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Иван Александрович Хлестаков, чиновник из Петербурга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Осип, слуга его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Христиан Иванович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Гибнер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, уездный лекарь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Федор Андреевич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Люлюков</w:t>
      </w:r>
      <w:proofErr w:type="spellEnd"/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ИВАН Лазаревич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Растаковский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 отставные чиновники,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Степан Иванович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Коробкин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 почетные лица в городе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Степан Ильич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Уховертов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, частный пристав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Свистунов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Пуговицин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 полицейские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gram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Держиморда</w:t>
      </w:r>
      <w:proofErr w:type="gramEnd"/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Абдулин, купец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Фавронья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Петровна 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Пошлепкина</w:t>
      </w:r>
      <w:proofErr w:type="spellEnd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, </w:t>
      </w:r>
      <w:proofErr w:type="spellStart"/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слесарша</w:t>
      </w:r>
      <w:proofErr w:type="spellEnd"/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Жена унтер-офицера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Мишка, слуга городничего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Слуга трактирный</w:t>
      </w:r>
    </w:p>
    <w:p w:rsidR="0075448C" w:rsidRPr="003E16C7" w:rsidRDefault="0075448C" w:rsidP="0075448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3E16C7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Гости и гостьи, купцы, мещане, просители.</w:t>
      </w:r>
    </w:p>
    <w:p w:rsidR="0075448C" w:rsidRDefault="0075448C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F009C5" w:rsidRDefault="00F009C5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7448EF" w:rsidRPr="007448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448E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Приложение </w:t>
      </w:r>
      <w:r w:rsidRPr="007448E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№ 7</w:t>
      </w:r>
      <w:r w:rsidRPr="007448E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</w:t>
      </w:r>
      <w:r w:rsidRPr="007448E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Pr="007448E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Что ответил великий?</w:t>
      </w:r>
    </w:p>
    <w:p w:rsidR="007448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</w:t>
      </w: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Александр Дюма-отец как-то вернулся с праздничного обеда домой, сын спросил его: «Ну, как там было, весело, интересно?»</w:t>
      </w: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(«</w:t>
      </w:r>
      <w:r w:rsidRPr="00E343E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Очень,- ответил ему Дюма,- но если бы меня там не было, я бы умер от скуки».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</w:t>
      </w: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честь Вальтера Скотта в Лондоне был устроен бал-маскарад. Каждый участник был обязан прийти в костюме одного из многочисленных героев его романов. На маскарад прибыл Чарльз Диккенс, он не успел раздобыть костюм. Организатор маскарада очень удивился:</w:t>
      </w: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Кого из героев вы изображаете</w:t>
      </w:r>
      <w:proofErr w:type="gramStart"/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  <w:proofErr w:type="gramEnd"/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 w:rsidRPr="00E343E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- Я изображаю героя, который имеется в каждом произведении Вальтера Скотта, - его верный читатель!»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</w:t>
      </w: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Английский писатель-фантаст Герберт Уэллс начал свою литературную карьеру без особого успеха. Он и его друг основали журнал, у которого было только четыре подписчика.</w:t>
      </w: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Как-то друзья увидели в окно похоронную процессию. Взволнованный Уэ</w:t>
      </w:r>
      <w:proofErr w:type="gramStart"/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ллс ск</w:t>
      </w:r>
      <w:proofErr w:type="gramEnd"/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азал своему другу:</w:t>
      </w: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 w:rsidRPr="00E343E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- Только бы это был не наш подписчик.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</w:t>
      </w: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Однажды Марк Твен получил анонимное письмо, в котором было лишь одно слово</w:t>
      </w:r>
      <w:proofErr w:type="gramStart"/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«Свинья». На следующий день он в своей газете поместил ответ</w:t>
      </w:r>
      <w:proofErr w:type="gramStart"/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  <w:proofErr w:type="gramEnd"/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 w:rsidRPr="00E343E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- Обычно я получаю письма без подписи.</w:t>
      </w:r>
      <w:proofErr w:type="gramEnd"/>
      <w:r w:rsidRPr="00E343E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proofErr w:type="gramStart"/>
      <w:r w:rsidRPr="00E343E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Вчера я впервые получил подпись без письма»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proofErr w:type="gramEnd"/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</w:t>
      </w: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Однажды Сергей Есенин сказал Маяковскому:</w:t>
      </w: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Ваши стихи как будто из чугуна – ну что можно из чугуна сделать?</w:t>
      </w: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 - Из чугуна сделают нам памятники, - ответил Маяковский)</w:t>
      </w: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</w:t>
      </w: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Однажды Дениса Ивановича Фонвизина спросили:</w:t>
      </w: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Какая разница между человеком и скотом?</w:t>
      </w:r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 w:rsidRPr="00E343E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- Огромная,- отвечал сатирик.</w:t>
      </w:r>
      <w:proofErr w:type="gramEnd"/>
      <w:r w:rsidRPr="00E343E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- </w:t>
      </w:r>
      <w:proofErr w:type="gramStart"/>
      <w:r w:rsidRPr="00E343E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Ведь скотина никогда человеком быть не может, а человек, особливо богатый и чванливый, весьма часто скотиной становится.</w:t>
      </w:r>
      <w:r w:rsidRPr="00E343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proofErr w:type="gramEnd"/>
    </w:p>
    <w:p w:rsidR="007448EF" w:rsidRPr="00E343EF" w:rsidRDefault="007448EF" w:rsidP="007448EF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48EF" w:rsidRDefault="007448EF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48EF" w:rsidRDefault="007448EF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48EF" w:rsidRDefault="007448EF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448EF" w:rsidRDefault="007448EF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3643F" w:rsidRDefault="0073643F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3643F" w:rsidRDefault="0073643F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3643F" w:rsidRDefault="0073643F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3643F" w:rsidRDefault="0073643F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3643F" w:rsidRDefault="0073643F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3643F" w:rsidRDefault="0073643F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3643F" w:rsidRDefault="0073643F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73643F" w:rsidRDefault="0073643F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009C5" w:rsidRDefault="00F009C5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73643F" w:rsidRPr="007448EF" w:rsidRDefault="0073643F" w:rsidP="0073643F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448E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Приложение №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8</w:t>
      </w:r>
      <w:r w:rsidRPr="007448E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Наградные материалы.</w:t>
      </w:r>
    </w:p>
    <w:p w:rsidR="0073643F" w:rsidRDefault="0073643F" w:rsidP="0042014A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3E16C7" w:rsidRPr="00E343EF" w:rsidRDefault="003E16C7" w:rsidP="003E16C7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E343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B9A72B2" wp14:editId="0F2EC87F">
            <wp:extent cx="2616175" cy="3379549"/>
            <wp:effectExtent l="0" t="0" r="0" b="0"/>
            <wp:docPr id="1" name="Рисунок 1" descr="shutochnaja_gramota_svetlaja_golova (541x700, 592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hutochnaja_gramota_svetlaja_golova (541x700, 592Kb)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835" cy="3385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343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0CE5B99" wp14:editId="579CBD8B">
            <wp:extent cx="2399168" cy="3406817"/>
            <wp:effectExtent l="0" t="0" r="1270" b="3175"/>
            <wp:docPr id="2" name="Рисунок 2" descr="https://img0.liveinternet.ru/images/attach/b/4/113/64/113064410_large_shutochnaja_gramota_zolotaja_golo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0.liveinternet.ru/images/attach/b/4/113/64/113064410_large_shutochnaja_gramota_zolotaja_golova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960" cy="3417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6C7" w:rsidRPr="00E343EF" w:rsidRDefault="003E16C7" w:rsidP="003E16C7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3E16C7" w:rsidRPr="00E343EF" w:rsidRDefault="003E16C7" w:rsidP="003E16C7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3E16C7" w:rsidRPr="00E343EF" w:rsidRDefault="003E16C7" w:rsidP="003E16C7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E343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32069D8" wp14:editId="7D894FF8">
            <wp:extent cx="2734147" cy="2016413"/>
            <wp:effectExtent l="0" t="0" r="9525" b="3175"/>
            <wp:docPr id="3" name="Рисунок 3" descr="https://img1.liveinternet.ru/images/attach/b/4/113/64/113064417_large_shutochnajasprav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g1.liveinternet.ru/images/attach/b/4/113/64/113064417_large_shutochnajaspravka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109" cy="202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6C7" w:rsidRPr="00E343EF" w:rsidRDefault="003E16C7" w:rsidP="003E16C7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3E16C7" w:rsidRPr="00E343EF" w:rsidRDefault="003E16C7" w:rsidP="003E16C7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3E16C7" w:rsidRPr="00E343EF" w:rsidRDefault="003E16C7" w:rsidP="003E16C7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E343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7CDC865" wp14:editId="4C8D825D">
            <wp:extent cx="2851842" cy="2748564"/>
            <wp:effectExtent l="0" t="0" r="5715" b="0"/>
            <wp:docPr id="4" name="Рисунок 4" descr="https://img0.liveinternet.ru/images/attach/b/4/113/64/113064438_large_shutochniydiplom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g0.liveinternet.ru/images/attach/b/4/113/64/113064438_large_shutochniydiplom020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995" cy="2749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6C7" w:rsidRPr="00E343EF" w:rsidRDefault="003E16C7" w:rsidP="003E16C7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3E16C7" w:rsidRPr="00E343EF" w:rsidRDefault="003E16C7" w:rsidP="003E16C7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E343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BCF020C" wp14:editId="7F8E8582">
            <wp:extent cx="3376943" cy="2537105"/>
            <wp:effectExtent l="0" t="0" r="0" b="0"/>
            <wp:docPr id="5" name="Рисунок 5" descr="https://img0.liveinternet.ru/images/attach/b/4/113/64/113064468_large_shutochnoesvidetelstvonapochten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g0.liveinternet.ru/images/attach/b/4/113/64/113064468_large_shutochnoesvidetelstvonapochtenie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6953" cy="2537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6C7" w:rsidRPr="00E343EF" w:rsidRDefault="003E16C7" w:rsidP="003E16C7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3E16C7" w:rsidRPr="00E343EF" w:rsidRDefault="003E16C7" w:rsidP="003E16C7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3E16C7" w:rsidRPr="00E343EF" w:rsidRDefault="003E16C7" w:rsidP="003E16C7">
      <w:pPr>
        <w:spacing w:after="0" w:line="240" w:lineRule="auto"/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16C7" w:rsidRPr="00E343EF" w:rsidRDefault="003E16C7" w:rsidP="003E16C7">
      <w:pPr>
        <w:spacing w:after="0" w:line="240" w:lineRule="auto"/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16C7" w:rsidRDefault="003E16C7" w:rsidP="003E16C7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E343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9A4D5DF" wp14:editId="63AD9969">
            <wp:extent cx="2888056" cy="4074306"/>
            <wp:effectExtent l="0" t="0" r="7620" b="2540"/>
            <wp:docPr id="7" name="Рисунок 7" descr="https://img0.liveinternet.ru/images/attach/b/4/113/64/113064518_large_shutochnyjsertifikatnazvezdnujuallej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mg0.liveinternet.ru/images/attach/b/4/113/64/113064518_large_shutochnyjsertifikatnazvezdnujualleju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914" cy="4079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343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E34357" wp14:editId="4A9B0D30">
            <wp:extent cx="2881595" cy="4037845"/>
            <wp:effectExtent l="0" t="0" r="0" b="1270"/>
            <wp:docPr id="6" name="Рисунок 6" descr="https://img0.liveinternet.ru/images/attach/b/4/113/64/113064502_large_shutochnyjsertifikatnaispolnenijazhelani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img0.liveinternet.ru/images/attach/b/4/113/64/113064502_large_shutochnyjsertifikatnaispolnenijazhelanija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595" cy="403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E16C7" w:rsidSect="00F009C5">
      <w:type w:val="continuous"/>
      <w:pgSz w:w="11906" w:h="16838"/>
      <w:pgMar w:top="1134" w:right="566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D62767"/>
    <w:multiLevelType w:val="hybridMultilevel"/>
    <w:tmpl w:val="80F6EC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23004A"/>
    <w:multiLevelType w:val="multilevel"/>
    <w:tmpl w:val="7C1000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379779B"/>
    <w:multiLevelType w:val="hybridMultilevel"/>
    <w:tmpl w:val="52FC0F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15F7EF0"/>
    <w:multiLevelType w:val="multilevel"/>
    <w:tmpl w:val="01F688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93A09AC"/>
    <w:multiLevelType w:val="hybridMultilevel"/>
    <w:tmpl w:val="D14CF3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5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7A02"/>
    <w:rsid w:val="00001E39"/>
    <w:rsid w:val="000147B7"/>
    <w:rsid w:val="00024FB6"/>
    <w:rsid w:val="00027A02"/>
    <w:rsid w:val="00060E84"/>
    <w:rsid w:val="00086278"/>
    <w:rsid w:val="000C5E14"/>
    <w:rsid w:val="000D1A40"/>
    <w:rsid w:val="000F06F9"/>
    <w:rsid w:val="001417C7"/>
    <w:rsid w:val="001A1218"/>
    <w:rsid w:val="00226095"/>
    <w:rsid w:val="00226415"/>
    <w:rsid w:val="002C2305"/>
    <w:rsid w:val="002E0391"/>
    <w:rsid w:val="003604EB"/>
    <w:rsid w:val="00373C16"/>
    <w:rsid w:val="003E16C7"/>
    <w:rsid w:val="003E3445"/>
    <w:rsid w:val="003F52DF"/>
    <w:rsid w:val="004122CE"/>
    <w:rsid w:val="0042014A"/>
    <w:rsid w:val="00501095"/>
    <w:rsid w:val="00504EED"/>
    <w:rsid w:val="00513772"/>
    <w:rsid w:val="005436B6"/>
    <w:rsid w:val="00593DAE"/>
    <w:rsid w:val="005E19B1"/>
    <w:rsid w:val="005E24FD"/>
    <w:rsid w:val="005E40A4"/>
    <w:rsid w:val="00601EB4"/>
    <w:rsid w:val="006152E8"/>
    <w:rsid w:val="00615573"/>
    <w:rsid w:val="00660E61"/>
    <w:rsid w:val="00695F3D"/>
    <w:rsid w:val="0073643F"/>
    <w:rsid w:val="007448EF"/>
    <w:rsid w:val="00747082"/>
    <w:rsid w:val="0075448C"/>
    <w:rsid w:val="007760BF"/>
    <w:rsid w:val="007877E5"/>
    <w:rsid w:val="007D699A"/>
    <w:rsid w:val="00834164"/>
    <w:rsid w:val="00845C57"/>
    <w:rsid w:val="008821D2"/>
    <w:rsid w:val="008863FF"/>
    <w:rsid w:val="00976F73"/>
    <w:rsid w:val="009C0ED9"/>
    <w:rsid w:val="00A0374B"/>
    <w:rsid w:val="00A15587"/>
    <w:rsid w:val="00A40983"/>
    <w:rsid w:val="00A617FA"/>
    <w:rsid w:val="00AB73C4"/>
    <w:rsid w:val="00AD730A"/>
    <w:rsid w:val="00B45F3D"/>
    <w:rsid w:val="00BB6FB2"/>
    <w:rsid w:val="00BF7682"/>
    <w:rsid w:val="00C1138E"/>
    <w:rsid w:val="00D12E19"/>
    <w:rsid w:val="00D20B55"/>
    <w:rsid w:val="00D42082"/>
    <w:rsid w:val="00D57E02"/>
    <w:rsid w:val="00D968E2"/>
    <w:rsid w:val="00DA436E"/>
    <w:rsid w:val="00DC2893"/>
    <w:rsid w:val="00E343EF"/>
    <w:rsid w:val="00F009C5"/>
    <w:rsid w:val="00F21547"/>
    <w:rsid w:val="00F27A8F"/>
    <w:rsid w:val="00FB2964"/>
    <w:rsid w:val="00FC5B9B"/>
    <w:rsid w:val="00FD52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27A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C1138E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FD52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D5253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024FB6"/>
    <w:pPr>
      <w:ind w:left="720"/>
      <w:contextualSpacing/>
    </w:pPr>
  </w:style>
  <w:style w:type="table" w:styleId="a8">
    <w:name w:val="Table Grid"/>
    <w:basedOn w:val="a1"/>
    <w:uiPriority w:val="59"/>
    <w:rsid w:val="00A037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27A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C1138E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FD52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D5253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024FB6"/>
    <w:pPr>
      <w:ind w:left="720"/>
      <w:contextualSpacing/>
    </w:pPr>
  </w:style>
  <w:style w:type="table" w:styleId="a8">
    <w:name w:val="Table Grid"/>
    <w:basedOn w:val="a1"/>
    <w:uiPriority w:val="59"/>
    <w:rsid w:val="00A037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30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6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17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3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06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9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27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14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4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35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6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00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2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C8300C-A506-4117-B0D0-841E57AB53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329</TotalTime>
  <Pages>18</Pages>
  <Words>2942</Words>
  <Characters>16773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Оля</dc:creator>
  <cp:lastModifiedBy>Оля</cp:lastModifiedBy>
  <cp:revision>66</cp:revision>
  <dcterms:created xsi:type="dcterms:W3CDTF">2018-07-27T17:56:00Z</dcterms:created>
  <dcterms:modified xsi:type="dcterms:W3CDTF">2018-07-30T17:10:00Z</dcterms:modified>
</cp:coreProperties>
</file>