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1B6" w:rsidRPr="00E531B6" w:rsidRDefault="00E531B6" w:rsidP="0071416D">
      <w:pPr>
        <w:pStyle w:val="1"/>
        <w:spacing w:before="0" w:after="0"/>
        <w:jc w:val="center"/>
        <w:rPr>
          <w:rFonts w:ascii="Times New Roman" w:hAnsi="Times New Roman" w:cs="Times New Roman"/>
          <w:sz w:val="28"/>
          <w:szCs w:val="28"/>
        </w:rPr>
      </w:pPr>
      <w:r w:rsidRPr="00E531B6">
        <w:rPr>
          <w:rFonts w:ascii="Times New Roman" w:hAnsi="Times New Roman" w:cs="Times New Roman"/>
          <w:noProof/>
          <w:sz w:val="28"/>
          <w:szCs w:val="28"/>
        </w:rPr>
        <w:drawing>
          <wp:inline distT="0" distB="0" distL="0" distR="0">
            <wp:extent cx="781050" cy="752475"/>
            <wp:effectExtent l="19050" t="0" r="0" b="0"/>
            <wp:docPr id="1" name="Рисунок 1" descr="Эмблема ННХ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мблема ННХТ"/>
                    <pic:cNvPicPr>
                      <a:picLocks noChangeAspect="1" noChangeArrowheads="1"/>
                    </pic:cNvPicPr>
                  </pic:nvPicPr>
                  <pic:blipFill>
                    <a:blip r:embed="rId5" cstate="print"/>
                    <a:srcRect/>
                    <a:stretch>
                      <a:fillRect/>
                    </a:stretch>
                  </pic:blipFill>
                  <pic:spPr bwMode="auto">
                    <a:xfrm>
                      <a:off x="0" y="0"/>
                      <a:ext cx="781050" cy="752475"/>
                    </a:xfrm>
                    <a:prstGeom prst="rect">
                      <a:avLst/>
                    </a:prstGeom>
                    <a:noFill/>
                    <a:ln w="9525">
                      <a:noFill/>
                      <a:miter lim="800000"/>
                      <a:headEnd/>
                      <a:tailEnd/>
                    </a:ln>
                  </pic:spPr>
                </pic:pic>
              </a:graphicData>
            </a:graphic>
          </wp:inline>
        </w:drawing>
      </w:r>
    </w:p>
    <w:p w:rsidR="00E531B6" w:rsidRPr="00E531B6" w:rsidRDefault="0071416D" w:rsidP="0071416D">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М</w:t>
      </w:r>
      <w:r w:rsidR="00E531B6" w:rsidRPr="00E531B6">
        <w:rPr>
          <w:rFonts w:ascii="Times New Roman" w:hAnsi="Times New Roman" w:cs="Times New Roman"/>
          <w:sz w:val="28"/>
          <w:szCs w:val="28"/>
        </w:rPr>
        <w:t>ИНИСТЕРСТВО ОБРАЗОВАНИЯ И НАУКИ САМАРСКОЙ ОБЛАСТИ</w:t>
      </w:r>
    </w:p>
    <w:p w:rsidR="00E531B6" w:rsidRPr="00E531B6" w:rsidRDefault="00E531B6" w:rsidP="0071416D">
      <w:pPr>
        <w:spacing w:after="0" w:line="240" w:lineRule="auto"/>
        <w:jc w:val="center"/>
        <w:rPr>
          <w:rFonts w:ascii="Times New Roman" w:hAnsi="Times New Roman" w:cs="Times New Roman"/>
          <w:b/>
          <w:sz w:val="28"/>
          <w:szCs w:val="28"/>
        </w:rPr>
      </w:pPr>
      <w:r w:rsidRPr="00E531B6">
        <w:rPr>
          <w:rFonts w:ascii="Times New Roman" w:hAnsi="Times New Roman" w:cs="Times New Roman"/>
          <w:b/>
          <w:sz w:val="28"/>
          <w:szCs w:val="28"/>
        </w:rPr>
        <w:t xml:space="preserve">ГОСУДАРСТВЕННОЕ АВТОНОМНОЕ ПРОФЕССИОНАЛЬНОЕ ОБРАЗОВАТЕЛЬНОЕ УЧРЕЖДЕНИЕ </w:t>
      </w:r>
    </w:p>
    <w:p w:rsidR="00E531B6" w:rsidRPr="00E531B6" w:rsidRDefault="00E531B6" w:rsidP="0071416D">
      <w:pPr>
        <w:spacing w:after="0" w:line="240" w:lineRule="auto"/>
        <w:jc w:val="center"/>
        <w:rPr>
          <w:rFonts w:ascii="Times New Roman" w:hAnsi="Times New Roman" w:cs="Times New Roman"/>
          <w:b/>
          <w:sz w:val="28"/>
          <w:szCs w:val="28"/>
        </w:rPr>
      </w:pPr>
      <w:r w:rsidRPr="00E531B6">
        <w:rPr>
          <w:rFonts w:ascii="Times New Roman" w:hAnsi="Times New Roman" w:cs="Times New Roman"/>
          <w:b/>
          <w:sz w:val="28"/>
          <w:szCs w:val="28"/>
        </w:rPr>
        <w:t>САМАРСКОЙ ОБЛАСТИ</w:t>
      </w:r>
    </w:p>
    <w:p w:rsidR="00E531B6" w:rsidRPr="00E531B6" w:rsidRDefault="00E531B6" w:rsidP="0071416D">
      <w:pPr>
        <w:spacing w:after="0" w:line="240" w:lineRule="auto"/>
        <w:jc w:val="center"/>
        <w:rPr>
          <w:rFonts w:ascii="Times New Roman" w:hAnsi="Times New Roman" w:cs="Times New Roman"/>
          <w:b/>
          <w:sz w:val="28"/>
          <w:szCs w:val="28"/>
        </w:rPr>
      </w:pPr>
      <w:r w:rsidRPr="00E531B6">
        <w:rPr>
          <w:rFonts w:ascii="Times New Roman" w:hAnsi="Times New Roman" w:cs="Times New Roman"/>
          <w:b/>
          <w:sz w:val="28"/>
          <w:szCs w:val="28"/>
        </w:rPr>
        <w:t>«НОВОКУЙБЫШЕВСКИЙ НЕФТЕХИМИЧЕСКИЙ ТЕХНИКУМ»</w:t>
      </w:r>
    </w:p>
    <w:p w:rsidR="00E531B6" w:rsidRPr="00E531B6" w:rsidRDefault="00E531B6" w:rsidP="0071416D">
      <w:pPr>
        <w:spacing w:after="0" w:line="240" w:lineRule="auto"/>
        <w:jc w:val="center"/>
        <w:rPr>
          <w:rFonts w:ascii="Times New Roman" w:hAnsi="Times New Roman" w:cs="Times New Roman"/>
          <w:sz w:val="28"/>
          <w:szCs w:val="28"/>
        </w:rPr>
      </w:pPr>
    </w:p>
    <w:p w:rsidR="00E531B6" w:rsidRPr="00E531B6" w:rsidRDefault="00E531B6" w:rsidP="0071416D">
      <w:pPr>
        <w:spacing w:after="0" w:line="240" w:lineRule="auto"/>
        <w:jc w:val="center"/>
        <w:rPr>
          <w:rFonts w:ascii="Times New Roman" w:hAnsi="Times New Roman" w:cs="Times New Roman"/>
          <w:sz w:val="28"/>
          <w:szCs w:val="28"/>
        </w:rPr>
      </w:pPr>
    </w:p>
    <w:p w:rsidR="00E531B6" w:rsidRPr="00E531B6" w:rsidRDefault="00E531B6" w:rsidP="0071416D">
      <w:pPr>
        <w:spacing w:after="0" w:line="240" w:lineRule="auto"/>
        <w:rPr>
          <w:rFonts w:ascii="Times New Roman" w:hAnsi="Times New Roman" w:cs="Times New Roman"/>
          <w:sz w:val="28"/>
          <w:szCs w:val="28"/>
        </w:rPr>
      </w:pPr>
    </w:p>
    <w:p w:rsidR="00E531B6" w:rsidRPr="00E531B6" w:rsidRDefault="00E531B6" w:rsidP="0071416D">
      <w:pPr>
        <w:spacing w:after="0" w:line="240" w:lineRule="auto"/>
        <w:jc w:val="center"/>
        <w:rPr>
          <w:rFonts w:ascii="Times New Roman" w:hAnsi="Times New Roman" w:cs="Times New Roman"/>
          <w:sz w:val="28"/>
          <w:szCs w:val="28"/>
        </w:rPr>
      </w:pPr>
    </w:p>
    <w:p w:rsidR="00E531B6" w:rsidRPr="00E531B6" w:rsidRDefault="00E531B6" w:rsidP="0071416D">
      <w:pPr>
        <w:spacing w:after="0" w:line="240" w:lineRule="auto"/>
        <w:jc w:val="center"/>
        <w:rPr>
          <w:rFonts w:ascii="Times New Roman" w:hAnsi="Times New Roman" w:cs="Times New Roman"/>
          <w:sz w:val="28"/>
          <w:szCs w:val="28"/>
        </w:rPr>
      </w:pPr>
    </w:p>
    <w:p w:rsidR="00E531B6" w:rsidRPr="00E531B6" w:rsidRDefault="0071416D" w:rsidP="0071416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ЭКОЛОГИЧЕСКАЯ РОЛЕВАЯ ИГРА</w:t>
      </w:r>
    </w:p>
    <w:p w:rsidR="00E531B6" w:rsidRPr="00E531B6" w:rsidRDefault="00E531B6" w:rsidP="0071416D">
      <w:pPr>
        <w:spacing w:after="0" w:line="240" w:lineRule="auto"/>
        <w:jc w:val="center"/>
        <w:rPr>
          <w:rFonts w:ascii="Times New Roman" w:hAnsi="Times New Roman" w:cs="Times New Roman"/>
          <w:b/>
          <w:sz w:val="28"/>
          <w:szCs w:val="28"/>
        </w:rPr>
      </w:pPr>
    </w:p>
    <w:p w:rsidR="00E531B6" w:rsidRPr="00E531B6" w:rsidRDefault="00E531B6" w:rsidP="0071416D">
      <w:pPr>
        <w:spacing w:after="0" w:line="240" w:lineRule="auto"/>
        <w:jc w:val="center"/>
        <w:rPr>
          <w:rFonts w:ascii="Times New Roman" w:hAnsi="Times New Roman" w:cs="Times New Roman"/>
          <w:b/>
          <w:sz w:val="28"/>
          <w:szCs w:val="28"/>
        </w:rPr>
      </w:pPr>
    </w:p>
    <w:p w:rsidR="00E531B6" w:rsidRPr="00E531B6" w:rsidRDefault="00E531B6" w:rsidP="0071416D">
      <w:pPr>
        <w:spacing w:after="0" w:line="240" w:lineRule="auto"/>
        <w:jc w:val="center"/>
        <w:rPr>
          <w:rFonts w:ascii="Times New Roman" w:hAnsi="Times New Roman" w:cs="Times New Roman"/>
          <w:b/>
          <w:sz w:val="28"/>
          <w:szCs w:val="28"/>
        </w:rPr>
      </w:pPr>
    </w:p>
    <w:p w:rsidR="00E531B6" w:rsidRPr="00E531B6" w:rsidRDefault="00E531B6" w:rsidP="0071416D">
      <w:pPr>
        <w:spacing w:after="0" w:line="240" w:lineRule="auto"/>
        <w:jc w:val="center"/>
        <w:rPr>
          <w:rFonts w:ascii="Times New Roman" w:hAnsi="Times New Roman" w:cs="Times New Roman"/>
          <w:sz w:val="28"/>
          <w:szCs w:val="28"/>
        </w:rPr>
      </w:pPr>
      <w:r w:rsidRPr="00E531B6">
        <w:rPr>
          <w:rFonts w:ascii="Times New Roman" w:hAnsi="Times New Roman" w:cs="Times New Roman"/>
          <w:sz w:val="28"/>
          <w:szCs w:val="28"/>
        </w:rPr>
        <w:t>МЕТОДИЧЕСКАЯ РАЗРАБОТКА ЗАНЯТИЯ</w:t>
      </w:r>
    </w:p>
    <w:p w:rsidR="00E531B6" w:rsidRPr="00E531B6" w:rsidRDefault="00E531B6" w:rsidP="0071416D">
      <w:pPr>
        <w:spacing w:after="0" w:line="240" w:lineRule="auto"/>
        <w:jc w:val="center"/>
        <w:rPr>
          <w:rFonts w:ascii="Times New Roman" w:hAnsi="Times New Roman" w:cs="Times New Roman"/>
          <w:sz w:val="28"/>
          <w:szCs w:val="28"/>
        </w:rPr>
      </w:pPr>
    </w:p>
    <w:p w:rsidR="00E531B6" w:rsidRPr="00E531B6" w:rsidRDefault="00E531B6" w:rsidP="0071416D">
      <w:pPr>
        <w:spacing w:after="0" w:line="240" w:lineRule="auto"/>
        <w:rPr>
          <w:rFonts w:ascii="Times New Roman" w:hAnsi="Times New Roman" w:cs="Times New Roman"/>
          <w:b/>
          <w:sz w:val="28"/>
          <w:szCs w:val="28"/>
        </w:rPr>
      </w:pPr>
    </w:p>
    <w:p w:rsidR="00E531B6" w:rsidRPr="00E531B6" w:rsidRDefault="00E531B6" w:rsidP="0071416D">
      <w:pPr>
        <w:spacing w:after="0" w:line="240" w:lineRule="auto"/>
        <w:jc w:val="center"/>
        <w:rPr>
          <w:rFonts w:ascii="Times New Roman" w:hAnsi="Times New Roman" w:cs="Times New Roman"/>
          <w:sz w:val="28"/>
          <w:szCs w:val="28"/>
        </w:rPr>
      </w:pPr>
    </w:p>
    <w:p w:rsidR="00E531B6" w:rsidRPr="00E531B6" w:rsidRDefault="00E531B6" w:rsidP="0071416D">
      <w:pPr>
        <w:spacing w:after="0" w:line="240" w:lineRule="auto"/>
        <w:jc w:val="center"/>
        <w:rPr>
          <w:rFonts w:ascii="Times New Roman" w:hAnsi="Times New Roman" w:cs="Times New Roman"/>
          <w:sz w:val="28"/>
          <w:szCs w:val="28"/>
        </w:rPr>
      </w:pPr>
    </w:p>
    <w:p w:rsidR="00E531B6" w:rsidRPr="00E531B6" w:rsidRDefault="00E531B6" w:rsidP="0071416D">
      <w:pPr>
        <w:spacing w:after="0" w:line="240" w:lineRule="auto"/>
        <w:jc w:val="center"/>
        <w:rPr>
          <w:rFonts w:ascii="Times New Roman" w:hAnsi="Times New Roman" w:cs="Times New Roman"/>
          <w:sz w:val="28"/>
          <w:szCs w:val="28"/>
        </w:rPr>
      </w:pPr>
    </w:p>
    <w:p w:rsidR="00E531B6" w:rsidRPr="00E531B6" w:rsidRDefault="00E531B6" w:rsidP="0071416D">
      <w:pPr>
        <w:spacing w:after="0" w:line="240" w:lineRule="auto"/>
        <w:jc w:val="center"/>
        <w:rPr>
          <w:rFonts w:ascii="Times New Roman" w:hAnsi="Times New Roman" w:cs="Times New Roman"/>
          <w:sz w:val="28"/>
          <w:szCs w:val="28"/>
        </w:rPr>
      </w:pPr>
    </w:p>
    <w:p w:rsidR="00CE3684" w:rsidRPr="00E531B6" w:rsidRDefault="00CE3684" w:rsidP="004D2EB1">
      <w:pPr>
        <w:spacing w:after="0" w:line="240" w:lineRule="auto"/>
        <w:jc w:val="both"/>
        <w:rPr>
          <w:rFonts w:ascii="Times New Roman" w:hAnsi="Times New Roman" w:cs="Times New Roman"/>
          <w:sz w:val="28"/>
          <w:szCs w:val="28"/>
        </w:rPr>
      </w:pPr>
      <w:r w:rsidRPr="00E531B6">
        <w:rPr>
          <w:rFonts w:ascii="Times New Roman" w:hAnsi="Times New Roman" w:cs="Times New Roman"/>
          <w:sz w:val="28"/>
          <w:szCs w:val="28"/>
        </w:rPr>
        <w:t xml:space="preserve">Разработчик: </w:t>
      </w:r>
    </w:p>
    <w:p w:rsidR="00CE3684" w:rsidRPr="00E531B6" w:rsidRDefault="00CE3684" w:rsidP="004D2EB1">
      <w:pPr>
        <w:spacing w:after="0" w:line="240" w:lineRule="auto"/>
        <w:jc w:val="both"/>
        <w:rPr>
          <w:rFonts w:ascii="Times New Roman" w:hAnsi="Times New Roman" w:cs="Times New Roman"/>
          <w:sz w:val="28"/>
          <w:szCs w:val="28"/>
        </w:rPr>
      </w:pPr>
      <w:r w:rsidRPr="00E531B6">
        <w:rPr>
          <w:rFonts w:ascii="Times New Roman" w:hAnsi="Times New Roman" w:cs="Times New Roman"/>
          <w:b/>
          <w:sz w:val="28"/>
          <w:szCs w:val="28"/>
        </w:rPr>
        <w:t>Почашева Е.И.,</w:t>
      </w:r>
      <w:r w:rsidRPr="00E531B6">
        <w:rPr>
          <w:rFonts w:ascii="Times New Roman" w:hAnsi="Times New Roman" w:cs="Times New Roman"/>
          <w:sz w:val="28"/>
          <w:szCs w:val="28"/>
        </w:rPr>
        <w:t xml:space="preserve"> преподаватель ГАПОУ СО «ННХТ»</w:t>
      </w:r>
    </w:p>
    <w:p w:rsidR="00E531B6" w:rsidRPr="00E531B6" w:rsidRDefault="00E531B6" w:rsidP="0071416D">
      <w:pPr>
        <w:spacing w:after="0" w:line="240" w:lineRule="auto"/>
        <w:jc w:val="center"/>
        <w:rPr>
          <w:rFonts w:ascii="Times New Roman" w:hAnsi="Times New Roman" w:cs="Times New Roman"/>
          <w:sz w:val="28"/>
          <w:szCs w:val="28"/>
        </w:rPr>
      </w:pPr>
    </w:p>
    <w:p w:rsidR="00E531B6" w:rsidRPr="00E531B6" w:rsidRDefault="00E531B6" w:rsidP="0071416D">
      <w:pPr>
        <w:spacing w:after="0" w:line="240" w:lineRule="auto"/>
        <w:jc w:val="center"/>
        <w:rPr>
          <w:rFonts w:ascii="Times New Roman" w:hAnsi="Times New Roman" w:cs="Times New Roman"/>
          <w:sz w:val="28"/>
          <w:szCs w:val="28"/>
        </w:rPr>
      </w:pPr>
    </w:p>
    <w:p w:rsidR="00E531B6" w:rsidRPr="00E531B6" w:rsidRDefault="00E531B6" w:rsidP="0071416D">
      <w:pPr>
        <w:spacing w:after="0" w:line="240" w:lineRule="auto"/>
        <w:jc w:val="center"/>
        <w:rPr>
          <w:rFonts w:ascii="Times New Roman" w:hAnsi="Times New Roman" w:cs="Times New Roman"/>
          <w:sz w:val="28"/>
          <w:szCs w:val="28"/>
        </w:rPr>
      </w:pPr>
    </w:p>
    <w:p w:rsidR="00E531B6" w:rsidRPr="00E531B6" w:rsidRDefault="00E531B6" w:rsidP="0071416D">
      <w:pPr>
        <w:spacing w:after="0" w:line="240" w:lineRule="auto"/>
        <w:jc w:val="center"/>
        <w:rPr>
          <w:rFonts w:ascii="Times New Roman" w:hAnsi="Times New Roman" w:cs="Times New Roman"/>
          <w:sz w:val="28"/>
          <w:szCs w:val="28"/>
        </w:rPr>
      </w:pPr>
    </w:p>
    <w:p w:rsidR="00E531B6" w:rsidRPr="00E531B6" w:rsidRDefault="00E531B6" w:rsidP="0071416D">
      <w:pPr>
        <w:spacing w:after="0" w:line="240" w:lineRule="auto"/>
        <w:jc w:val="center"/>
        <w:rPr>
          <w:rFonts w:ascii="Times New Roman" w:hAnsi="Times New Roman" w:cs="Times New Roman"/>
          <w:sz w:val="28"/>
          <w:szCs w:val="28"/>
        </w:rPr>
      </w:pPr>
    </w:p>
    <w:p w:rsidR="00E531B6" w:rsidRPr="00E531B6" w:rsidRDefault="00E531B6" w:rsidP="0071416D">
      <w:pPr>
        <w:spacing w:after="0" w:line="240" w:lineRule="auto"/>
        <w:jc w:val="center"/>
        <w:rPr>
          <w:rFonts w:ascii="Times New Roman" w:hAnsi="Times New Roman" w:cs="Times New Roman"/>
          <w:sz w:val="28"/>
          <w:szCs w:val="28"/>
        </w:rPr>
      </w:pPr>
    </w:p>
    <w:p w:rsidR="00E531B6" w:rsidRPr="00E531B6" w:rsidRDefault="00E531B6" w:rsidP="0071416D">
      <w:pPr>
        <w:spacing w:after="0" w:line="240" w:lineRule="auto"/>
        <w:jc w:val="center"/>
        <w:rPr>
          <w:rFonts w:ascii="Times New Roman" w:hAnsi="Times New Roman" w:cs="Times New Roman"/>
          <w:sz w:val="28"/>
          <w:szCs w:val="28"/>
        </w:rPr>
      </w:pPr>
    </w:p>
    <w:p w:rsidR="00E531B6" w:rsidRPr="00E531B6" w:rsidRDefault="00E531B6" w:rsidP="0071416D">
      <w:pPr>
        <w:spacing w:after="0" w:line="240" w:lineRule="auto"/>
        <w:jc w:val="center"/>
        <w:rPr>
          <w:rFonts w:ascii="Times New Roman" w:hAnsi="Times New Roman" w:cs="Times New Roman"/>
          <w:sz w:val="28"/>
          <w:szCs w:val="28"/>
        </w:rPr>
      </w:pPr>
    </w:p>
    <w:p w:rsidR="00E531B6" w:rsidRPr="00E531B6" w:rsidRDefault="00E531B6" w:rsidP="0071416D">
      <w:pPr>
        <w:spacing w:after="0" w:line="240" w:lineRule="auto"/>
        <w:jc w:val="center"/>
        <w:rPr>
          <w:rFonts w:ascii="Times New Roman" w:hAnsi="Times New Roman" w:cs="Times New Roman"/>
          <w:b/>
          <w:sz w:val="28"/>
          <w:szCs w:val="28"/>
        </w:rPr>
      </w:pPr>
    </w:p>
    <w:p w:rsidR="00E531B6" w:rsidRPr="00E531B6" w:rsidRDefault="00E531B6" w:rsidP="0071416D">
      <w:pPr>
        <w:spacing w:after="0" w:line="240" w:lineRule="auto"/>
        <w:jc w:val="center"/>
        <w:rPr>
          <w:rFonts w:ascii="Times New Roman" w:hAnsi="Times New Roman" w:cs="Times New Roman"/>
          <w:b/>
          <w:sz w:val="28"/>
          <w:szCs w:val="28"/>
        </w:rPr>
      </w:pPr>
    </w:p>
    <w:p w:rsidR="00E531B6" w:rsidRPr="00E531B6" w:rsidRDefault="00E531B6" w:rsidP="0071416D">
      <w:pPr>
        <w:spacing w:after="0" w:line="240" w:lineRule="auto"/>
        <w:jc w:val="center"/>
        <w:rPr>
          <w:rFonts w:ascii="Times New Roman" w:hAnsi="Times New Roman" w:cs="Times New Roman"/>
          <w:b/>
          <w:sz w:val="28"/>
          <w:szCs w:val="28"/>
        </w:rPr>
      </w:pPr>
    </w:p>
    <w:p w:rsidR="00E531B6" w:rsidRDefault="00E531B6" w:rsidP="0071416D">
      <w:pPr>
        <w:spacing w:after="0" w:line="240" w:lineRule="auto"/>
        <w:jc w:val="center"/>
        <w:rPr>
          <w:rFonts w:ascii="Times New Roman" w:hAnsi="Times New Roman" w:cs="Times New Roman"/>
          <w:b/>
          <w:sz w:val="28"/>
          <w:szCs w:val="28"/>
        </w:rPr>
      </w:pPr>
    </w:p>
    <w:p w:rsidR="0071416D" w:rsidRDefault="0071416D" w:rsidP="0071416D">
      <w:pPr>
        <w:spacing w:after="0" w:line="240" w:lineRule="auto"/>
        <w:jc w:val="center"/>
        <w:rPr>
          <w:rFonts w:ascii="Times New Roman" w:hAnsi="Times New Roman" w:cs="Times New Roman"/>
          <w:b/>
          <w:sz w:val="28"/>
          <w:szCs w:val="28"/>
        </w:rPr>
      </w:pPr>
    </w:p>
    <w:p w:rsidR="0071416D" w:rsidRPr="00E531B6" w:rsidRDefault="0071416D" w:rsidP="0071416D">
      <w:pPr>
        <w:spacing w:after="0" w:line="240" w:lineRule="auto"/>
        <w:jc w:val="center"/>
        <w:rPr>
          <w:rFonts w:ascii="Times New Roman" w:hAnsi="Times New Roman" w:cs="Times New Roman"/>
          <w:b/>
          <w:sz w:val="28"/>
          <w:szCs w:val="28"/>
        </w:rPr>
      </w:pPr>
    </w:p>
    <w:p w:rsidR="00E531B6" w:rsidRPr="00E531B6" w:rsidRDefault="00E531B6" w:rsidP="0071416D">
      <w:pPr>
        <w:spacing w:after="0" w:line="240" w:lineRule="auto"/>
        <w:jc w:val="center"/>
        <w:rPr>
          <w:rFonts w:ascii="Times New Roman" w:hAnsi="Times New Roman" w:cs="Times New Roman"/>
          <w:b/>
          <w:sz w:val="28"/>
          <w:szCs w:val="28"/>
        </w:rPr>
      </w:pPr>
      <w:r w:rsidRPr="00E531B6">
        <w:rPr>
          <w:rFonts w:ascii="Times New Roman" w:hAnsi="Times New Roman" w:cs="Times New Roman"/>
          <w:b/>
          <w:sz w:val="28"/>
          <w:szCs w:val="28"/>
        </w:rPr>
        <w:t>Новокуйбышевск</w:t>
      </w:r>
    </w:p>
    <w:p w:rsidR="00E531B6" w:rsidRPr="00E531B6" w:rsidRDefault="00E531B6" w:rsidP="0071416D">
      <w:pPr>
        <w:spacing w:after="0" w:line="240" w:lineRule="auto"/>
        <w:jc w:val="center"/>
        <w:rPr>
          <w:rFonts w:ascii="Times New Roman" w:hAnsi="Times New Roman" w:cs="Times New Roman"/>
          <w:b/>
          <w:sz w:val="28"/>
          <w:szCs w:val="28"/>
        </w:rPr>
      </w:pPr>
    </w:p>
    <w:p w:rsidR="00E531B6" w:rsidRPr="00E531B6" w:rsidRDefault="0071416D" w:rsidP="0071416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2018</w:t>
      </w:r>
    </w:p>
    <w:p w:rsidR="00CE3684" w:rsidRPr="00CE3684" w:rsidRDefault="00CE3684" w:rsidP="00836468">
      <w:pPr>
        <w:spacing w:after="0" w:line="240" w:lineRule="auto"/>
        <w:jc w:val="center"/>
        <w:rPr>
          <w:rFonts w:ascii="Times New Roman" w:eastAsia="Times New Roman" w:hAnsi="Times New Roman" w:cs="Times New Roman"/>
          <w:b/>
          <w:sz w:val="28"/>
          <w:szCs w:val="28"/>
        </w:rPr>
      </w:pPr>
      <w:r w:rsidRPr="00CE3684">
        <w:rPr>
          <w:rFonts w:ascii="Times New Roman" w:eastAsia="Times New Roman" w:hAnsi="Times New Roman" w:cs="Times New Roman"/>
          <w:b/>
          <w:sz w:val="28"/>
          <w:szCs w:val="28"/>
        </w:rPr>
        <w:lastRenderedPageBreak/>
        <w:t>Оглавление</w:t>
      </w:r>
    </w:p>
    <w:p w:rsidR="00CE3684" w:rsidRPr="00CE3684" w:rsidRDefault="00CE3684" w:rsidP="00CE3684">
      <w:pPr>
        <w:spacing w:after="0"/>
        <w:jc w:val="center"/>
        <w:rPr>
          <w:rFonts w:ascii="Times New Roman" w:eastAsia="Times New Roman" w:hAnsi="Times New Roman" w:cs="Times New Roman"/>
          <w:b/>
          <w:sz w:val="28"/>
          <w:szCs w:val="28"/>
        </w:rPr>
      </w:pPr>
    </w:p>
    <w:p w:rsidR="00CE3684" w:rsidRPr="00CE3684" w:rsidRDefault="00CE3684" w:rsidP="004D2EB1">
      <w:pPr>
        <w:spacing w:after="0"/>
        <w:jc w:val="both"/>
        <w:rPr>
          <w:rFonts w:ascii="Times New Roman" w:eastAsia="Times New Roman" w:hAnsi="Times New Roman" w:cs="Times New Roman"/>
          <w:sz w:val="28"/>
          <w:szCs w:val="28"/>
        </w:rPr>
      </w:pPr>
      <w:r w:rsidRPr="00CE3684">
        <w:rPr>
          <w:rFonts w:ascii="Times New Roman" w:eastAsia="Times New Roman" w:hAnsi="Times New Roman" w:cs="Times New Roman"/>
          <w:sz w:val="28"/>
          <w:szCs w:val="28"/>
        </w:rPr>
        <w:t>Введение…………………………………………………………………………...</w:t>
      </w:r>
      <w:r w:rsidR="00960D3A">
        <w:rPr>
          <w:rFonts w:ascii="Times New Roman" w:eastAsia="Times New Roman" w:hAnsi="Times New Roman" w:cs="Times New Roman"/>
          <w:sz w:val="28"/>
          <w:szCs w:val="28"/>
        </w:rPr>
        <w:t>3</w:t>
      </w:r>
    </w:p>
    <w:p w:rsidR="00CE3684" w:rsidRPr="00C33925" w:rsidRDefault="00960D3A" w:rsidP="00C33925">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Экологическая ролевая игра………………………………...</w:t>
      </w:r>
      <w:r w:rsidR="00CE3684" w:rsidRPr="00CE3684">
        <w:rPr>
          <w:rFonts w:ascii="Times New Roman" w:eastAsia="Times New Roman" w:hAnsi="Times New Roman" w:cs="Times New Roman"/>
          <w:sz w:val="28"/>
          <w:szCs w:val="28"/>
        </w:rPr>
        <w:t>……………………</w:t>
      </w:r>
      <w:r>
        <w:rPr>
          <w:rFonts w:ascii="Times New Roman" w:eastAsia="Times New Roman" w:hAnsi="Times New Roman" w:cs="Times New Roman"/>
          <w:sz w:val="28"/>
          <w:szCs w:val="28"/>
        </w:rPr>
        <w:t>4</w:t>
      </w:r>
    </w:p>
    <w:p w:rsidR="00E531B6" w:rsidRPr="00CE3684" w:rsidRDefault="00C33925" w:rsidP="004D2EB1">
      <w:pPr>
        <w:spacing w:after="0"/>
        <w:rPr>
          <w:rFonts w:ascii="Times New Roman" w:hAnsi="Times New Roman" w:cs="Times New Roman"/>
          <w:sz w:val="28"/>
          <w:szCs w:val="28"/>
        </w:rPr>
      </w:pPr>
      <w:r>
        <w:rPr>
          <w:rFonts w:ascii="Times New Roman" w:eastAsia="Times New Roman" w:hAnsi="Times New Roman" w:cs="Times New Roman"/>
          <w:sz w:val="28"/>
          <w:szCs w:val="28"/>
        </w:rPr>
        <w:t>Список использованных источников…………………………………………..1</w:t>
      </w:r>
      <w:r w:rsidR="00CE3684" w:rsidRPr="00CE3684">
        <w:rPr>
          <w:rFonts w:ascii="Times New Roman" w:eastAsia="Times New Roman" w:hAnsi="Times New Roman" w:cs="Times New Roman"/>
          <w:sz w:val="28"/>
          <w:szCs w:val="28"/>
        </w:rPr>
        <w:t>3</w:t>
      </w:r>
    </w:p>
    <w:p w:rsidR="00E531B6" w:rsidRDefault="00E531B6" w:rsidP="00CE3684">
      <w:pPr>
        <w:spacing w:after="0"/>
        <w:rPr>
          <w:sz w:val="28"/>
          <w:szCs w:val="28"/>
        </w:rPr>
      </w:pPr>
    </w:p>
    <w:p w:rsidR="00B9764C" w:rsidRDefault="00B9764C"/>
    <w:p w:rsidR="00CE3684" w:rsidRDefault="00CE3684"/>
    <w:p w:rsidR="00CE3684" w:rsidRDefault="00CE3684"/>
    <w:p w:rsidR="00CE3684" w:rsidRDefault="00CE3684"/>
    <w:p w:rsidR="00CE3684" w:rsidRDefault="00CE3684"/>
    <w:p w:rsidR="00CE3684" w:rsidRDefault="00CE3684"/>
    <w:p w:rsidR="00CE3684" w:rsidRDefault="00CE3684"/>
    <w:p w:rsidR="00CE3684" w:rsidRDefault="00CE3684"/>
    <w:p w:rsidR="00CE3684" w:rsidRDefault="00CE3684"/>
    <w:p w:rsidR="00CE3684" w:rsidRDefault="00CE3684"/>
    <w:p w:rsidR="00CE3684" w:rsidRDefault="00CE3684"/>
    <w:p w:rsidR="00CE3684" w:rsidRDefault="00CE3684"/>
    <w:p w:rsidR="00CE3684" w:rsidRDefault="00CE3684"/>
    <w:p w:rsidR="00CE3684" w:rsidRDefault="00CE3684"/>
    <w:p w:rsidR="00CE3684" w:rsidRDefault="00CE3684"/>
    <w:p w:rsidR="00CE3684" w:rsidRDefault="00CE3684"/>
    <w:p w:rsidR="00CE3684" w:rsidRDefault="00CE3684"/>
    <w:p w:rsidR="00CE3684" w:rsidRDefault="00CE3684"/>
    <w:p w:rsidR="00CE3684" w:rsidRDefault="00CE3684"/>
    <w:p w:rsidR="00836468" w:rsidRDefault="00836468"/>
    <w:p w:rsidR="00836468" w:rsidRDefault="00836468"/>
    <w:p w:rsidR="004D2EB1" w:rsidRDefault="004D2EB1"/>
    <w:p w:rsidR="00CE3684" w:rsidRPr="004D2EB1" w:rsidRDefault="00CE3684" w:rsidP="004D2EB1">
      <w:pPr>
        <w:jc w:val="center"/>
        <w:rPr>
          <w:rFonts w:ascii="Times New Roman" w:hAnsi="Times New Roman" w:cs="Times New Roman"/>
          <w:b/>
          <w:sz w:val="28"/>
          <w:szCs w:val="28"/>
        </w:rPr>
      </w:pPr>
      <w:r w:rsidRPr="004D2EB1">
        <w:rPr>
          <w:rFonts w:ascii="Times New Roman" w:hAnsi="Times New Roman" w:cs="Times New Roman"/>
          <w:b/>
          <w:sz w:val="28"/>
          <w:szCs w:val="28"/>
        </w:rPr>
        <w:t>Введение</w:t>
      </w:r>
    </w:p>
    <w:p w:rsidR="00836468" w:rsidRPr="00E531B6" w:rsidRDefault="00836468" w:rsidP="004D2EB1">
      <w:pPr>
        <w:spacing w:after="0" w:line="240" w:lineRule="auto"/>
        <w:jc w:val="both"/>
        <w:rPr>
          <w:rFonts w:ascii="Times New Roman" w:hAnsi="Times New Roman" w:cs="Times New Roman"/>
          <w:sz w:val="28"/>
          <w:szCs w:val="28"/>
        </w:rPr>
      </w:pPr>
      <w:r w:rsidRPr="00E531B6">
        <w:rPr>
          <w:rFonts w:ascii="Times New Roman" w:hAnsi="Times New Roman" w:cs="Times New Roman"/>
          <w:sz w:val="28"/>
          <w:szCs w:val="28"/>
        </w:rPr>
        <w:lastRenderedPageBreak/>
        <w:t xml:space="preserve">             Методическая разработка урока предназначена для преподавателей и мастеров производственного обучения.  </w:t>
      </w:r>
      <w:r w:rsidRPr="00E531B6">
        <w:rPr>
          <w:rStyle w:val="a3"/>
          <w:rFonts w:ascii="Times New Roman" w:hAnsi="Times New Roman" w:cs="Times New Roman"/>
          <w:b w:val="0"/>
          <w:iCs/>
          <w:color w:val="000000"/>
          <w:sz w:val="28"/>
          <w:szCs w:val="28"/>
        </w:rPr>
        <w:t xml:space="preserve">Сценарий урока может быть использован  для постановки в любом образовательном учреждении.   </w:t>
      </w:r>
    </w:p>
    <w:p w:rsidR="00836468" w:rsidRPr="004D2EB1" w:rsidRDefault="00836468" w:rsidP="00E27EAC">
      <w:pPr>
        <w:spacing w:after="0"/>
        <w:ind w:firstLine="708"/>
        <w:jc w:val="both"/>
        <w:rPr>
          <w:rFonts w:ascii="Times New Roman" w:hAnsi="Times New Roman" w:cs="Times New Roman"/>
          <w:sz w:val="28"/>
          <w:szCs w:val="28"/>
        </w:rPr>
      </w:pPr>
      <w:r w:rsidRPr="004D2EB1">
        <w:rPr>
          <w:rFonts w:ascii="Times New Roman" w:hAnsi="Times New Roman" w:cs="Times New Roman"/>
          <w:sz w:val="28"/>
          <w:szCs w:val="28"/>
        </w:rPr>
        <w:t xml:space="preserve">Актуальность темы заключается не только в том, что бы привлечь современную молодежь к проблемам загрязнения окружающей среды, но </w:t>
      </w:r>
      <w:proofErr w:type="gramStart"/>
      <w:r w:rsidRPr="004D2EB1">
        <w:rPr>
          <w:rFonts w:ascii="Times New Roman" w:hAnsi="Times New Roman" w:cs="Times New Roman"/>
          <w:sz w:val="28"/>
          <w:szCs w:val="28"/>
        </w:rPr>
        <w:t>так</w:t>
      </w:r>
      <w:proofErr w:type="gramEnd"/>
      <w:r w:rsidRPr="004D2EB1">
        <w:rPr>
          <w:rFonts w:ascii="Times New Roman" w:hAnsi="Times New Roman" w:cs="Times New Roman"/>
          <w:sz w:val="28"/>
          <w:szCs w:val="28"/>
        </w:rPr>
        <w:t xml:space="preserve"> же этот урок позволит студентам проявить свои внутренние качества. На мой взгляд, использование сюжетно ролевых игр в процессе воспитания и формирования специалистов среднего звена играет не маловажную роль. Ведь такого предмета как экология нет в школьном курсе и </w:t>
      </w:r>
      <w:proofErr w:type="gramStart"/>
      <w:r w:rsidR="004D2EB1" w:rsidRPr="004D2EB1">
        <w:rPr>
          <w:rFonts w:ascii="Times New Roman" w:hAnsi="Times New Roman" w:cs="Times New Roman"/>
          <w:sz w:val="28"/>
          <w:szCs w:val="28"/>
        </w:rPr>
        <w:t>по этому</w:t>
      </w:r>
      <w:proofErr w:type="gramEnd"/>
      <w:r w:rsidR="004D2EB1" w:rsidRPr="004D2EB1">
        <w:rPr>
          <w:rFonts w:ascii="Times New Roman" w:hAnsi="Times New Roman" w:cs="Times New Roman"/>
          <w:sz w:val="28"/>
          <w:szCs w:val="28"/>
        </w:rPr>
        <w:t xml:space="preserve"> именно средне – специальное образование дает представления об этом предмете и его важности в нашей жизни. Ну а в игровой форме урок усваивается лучше и проходит интереснее.</w:t>
      </w:r>
    </w:p>
    <w:p w:rsidR="004D2EB1" w:rsidRPr="00D46DDE" w:rsidRDefault="00CE3684" w:rsidP="00D46DDE">
      <w:pPr>
        <w:shd w:val="clear" w:color="auto" w:fill="FFFFFF"/>
        <w:spacing w:after="0"/>
        <w:jc w:val="both"/>
        <w:rPr>
          <w:rFonts w:ascii="Times New Roman" w:eastAsia="Times New Roman" w:hAnsi="Times New Roman" w:cs="Times New Roman"/>
          <w:color w:val="000000"/>
          <w:sz w:val="28"/>
          <w:szCs w:val="28"/>
        </w:rPr>
      </w:pPr>
      <w:r w:rsidRPr="00D46DDE">
        <w:rPr>
          <w:rFonts w:ascii="Times New Roman" w:eastAsia="Times New Roman" w:hAnsi="Times New Roman" w:cs="Times New Roman"/>
          <w:b/>
          <w:bCs/>
          <w:color w:val="000000"/>
          <w:sz w:val="28"/>
          <w:szCs w:val="28"/>
        </w:rPr>
        <w:t>Цел</w:t>
      </w:r>
      <w:r w:rsidR="004D2EB1" w:rsidRPr="00D46DDE">
        <w:rPr>
          <w:rFonts w:ascii="Times New Roman" w:eastAsia="Times New Roman" w:hAnsi="Times New Roman" w:cs="Times New Roman"/>
          <w:b/>
          <w:bCs/>
          <w:color w:val="000000"/>
          <w:sz w:val="28"/>
          <w:szCs w:val="28"/>
        </w:rPr>
        <w:t>ями моей работы являются</w:t>
      </w:r>
      <w:r w:rsidRPr="00D46DDE">
        <w:rPr>
          <w:rFonts w:ascii="Times New Roman" w:eastAsia="Times New Roman" w:hAnsi="Times New Roman" w:cs="Times New Roman"/>
          <w:color w:val="000000"/>
          <w:sz w:val="28"/>
          <w:szCs w:val="28"/>
        </w:rPr>
        <w:t xml:space="preserve">: </w:t>
      </w:r>
    </w:p>
    <w:p w:rsidR="004D2EB1" w:rsidRPr="00D46DDE" w:rsidRDefault="00CE3684" w:rsidP="00D46DDE">
      <w:pPr>
        <w:pStyle w:val="a8"/>
        <w:numPr>
          <w:ilvl w:val="0"/>
          <w:numId w:val="1"/>
        </w:numPr>
        <w:shd w:val="clear" w:color="auto" w:fill="FFFFFF"/>
        <w:spacing w:after="0"/>
        <w:jc w:val="both"/>
        <w:rPr>
          <w:rFonts w:ascii="Times New Roman" w:eastAsia="Times New Roman" w:hAnsi="Times New Roman" w:cs="Times New Roman"/>
          <w:color w:val="000000"/>
          <w:sz w:val="28"/>
          <w:szCs w:val="28"/>
        </w:rPr>
      </w:pPr>
      <w:r w:rsidRPr="00D46DDE">
        <w:rPr>
          <w:rFonts w:ascii="Times New Roman" w:eastAsia="Times New Roman" w:hAnsi="Times New Roman" w:cs="Times New Roman"/>
          <w:color w:val="000000"/>
          <w:sz w:val="28"/>
          <w:szCs w:val="28"/>
        </w:rPr>
        <w:t xml:space="preserve">познакомить учащихся с основными экологическими проблемами, рассмотреть возможные пути их решения; </w:t>
      </w:r>
    </w:p>
    <w:p w:rsidR="004D2EB1" w:rsidRPr="00D46DDE" w:rsidRDefault="00CE3684" w:rsidP="00D46DDE">
      <w:pPr>
        <w:pStyle w:val="a8"/>
        <w:numPr>
          <w:ilvl w:val="0"/>
          <w:numId w:val="1"/>
        </w:numPr>
        <w:shd w:val="clear" w:color="auto" w:fill="FFFFFF"/>
        <w:spacing w:after="0"/>
        <w:jc w:val="both"/>
        <w:rPr>
          <w:rFonts w:ascii="Times New Roman" w:eastAsia="Times New Roman" w:hAnsi="Times New Roman" w:cs="Times New Roman"/>
          <w:color w:val="000000"/>
          <w:sz w:val="28"/>
          <w:szCs w:val="28"/>
        </w:rPr>
      </w:pPr>
      <w:r w:rsidRPr="00D46DDE">
        <w:rPr>
          <w:rFonts w:ascii="Times New Roman" w:eastAsia="Times New Roman" w:hAnsi="Times New Roman" w:cs="Times New Roman"/>
          <w:color w:val="000000"/>
          <w:sz w:val="28"/>
          <w:szCs w:val="28"/>
        </w:rPr>
        <w:t xml:space="preserve">продолжить развитие умения работать с различными источниками информации, развитие информационно-познавательной компетентности учащихся; </w:t>
      </w:r>
    </w:p>
    <w:p w:rsidR="00CE3684" w:rsidRPr="00D46DDE" w:rsidRDefault="00CE3684" w:rsidP="00D46DDE">
      <w:pPr>
        <w:pStyle w:val="a8"/>
        <w:numPr>
          <w:ilvl w:val="0"/>
          <w:numId w:val="1"/>
        </w:numPr>
        <w:shd w:val="clear" w:color="auto" w:fill="FFFFFF"/>
        <w:spacing w:after="0"/>
        <w:jc w:val="both"/>
        <w:rPr>
          <w:rFonts w:ascii="Times New Roman" w:eastAsia="Times New Roman" w:hAnsi="Times New Roman" w:cs="Times New Roman"/>
          <w:color w:val="000000"/>
          <w:sz w:val="28"/>
          <w:szCs w:val="28"/>
        </w:rPr>
      </w:pPr>
      <w:r w:rsidRPr="00D46DDE">
        <w:rPr>
          <w:rFonts w:ascii="Times New Roman" w:eastAsia="Times New Roman" w:hAnsi="Times New Roman" w:cs="Times New Roman"/>
          <w:color w:val="000000"/>
          <w:sz w:val="28"/>
          <w:szCs w:val="28"/>
        </w:rPr>
        <w:t>воспитывать бережное отношение к окружающей среде.</w:t>
      </w:r>
    </w:p>
    <w:p w:rsidR="004D2EB1" w:rsidRPr="00D46DDE" w:rsidRDefault="004D2EB1" w:rsidP="00D46DDE">
      <w:pPr>
        <w:shd w:val="clear" w:color="auto" w:fill="FFFFFF"/>
        <w:spacing w:after="0"/>
        <w:jc w:val="both"/>
        <w:rPr>
          <w:rFonts w:ascii="Times New Roman" w:eastAsia="Times New Roman" w:hAnsi="Times New Roman" w:cs="Times New Roman"/>
          <w:b/>
          <w:color w:val="000000"/>
          <w:sz w:val="28"/>
          <w:szCs w:val="28"/>
        </w:rPr>
      </w:pPr>
      <w:r w:rsidRPr="00D46DDE">
        <w:rPr>
          <w:rFonts w:ascii="Times New Roman" w:eastAsia="Times New Roman" w:hAnsi="Times New Roman" w:cs="Times New Roman"/>
          <w:b/>
          <w:color w:val="000000"/>
          <w:sz w:val="28"/>
          <w:szCs w:val="28"/>
        </w:rPr>
        <w:t>Перед собой я ставлю следующие задачи:</w:t>
      </w:r>
    </w:p>
    <w:p w:rsidR="004D2EB1" w:rsidRPr="00D46DDE" w:rsidRDefault="004D2EB1" w:rsidP="00D46DDE">
      <w:pPr>
        <w:pStyle w:val="a8"/>
        <w:numPr>
          <w:ilvl w:val="0"/>
          <w:numId w:val="2"/>
        </w:numPr>
        <w:shd w:val="clear" w:color="auto" w:fill="FFFFFF"/>
        <w:spacing w:after="0"/>
        <w:jc w:val="both"/>
        <w:rPr>
          <w:rFonts w:ascii="Times New Roman" w:eastAsia="Times New Roman" w:hAnsi="Times New Roman" w:cs="Times New Roman"/>
          <w:color w:val="000000"/>
          <w:sz w:val="28"/>
          <w:szCs w:val="28"/>
        </w:rPr>
      </w:pPr>
      <w:r w:rsidRPr="00D46DDE">
        <w:rPr>
          <w:rFonts w:ascii="Times New Roman" w:eastAsia="Times New Roman" w:hAnsi="Times New Roman" w:cs="Times New Roman"/>
          <w:color w:val="000000"/>
          <w:sz w:val="28"/>
          <w:szCs w:val="28"/>
        </w:rPr>
        <w:t>научить студентов оценивать риски возможных экологических катастроф;</w:t>
      </w:r>
    </w:p>
    <w:p w:rsidR="004D2EB1" w:rsidRPr="00D46DDE" w:rsidRDefault="004D2EB1" w:rsidP="00D46DDE">
      <w:pPr>
        <w:pStyle w:val="a8"/>
        <w:numPr>
          <w:ilvl w:val="0"/>
          <w:numId w:val="2"/>
        </w:numPr>
        <w:shd w:val="clear" w:color="auto" w:fill="FFFFFF"/>
        <w:spacing w:after="0"/>
        <w:jc w:val="both"/>
        <w:rPr>
          <w:rFonts w:ascii="Times New Roman" w:eastAsia="Times New Roman" w:hAnsi="Times New Roman" w:cs="Times New Roman"/>
          <w:color w:val="000000"/>
          <w:sz w:val="28"/>
          <w:szCs w:val="28"/>
        </w:rPr>
      </w:pPr>
      <w:r w:rsidRPr="00D46DDE">
        <w:rPr>
          <w:rFonts w:ascii="Times New Roman" w:eastAsia="Times New Roman" w:hAnsi="Times New Roman" w:cs="Times New Roman"/>
          <w:color w:val="000000"/>
          <w:sz w:val="28"/>
          <w:szCs w:val="28"/>
        </w:rPr>
        <w:t xml:space="preserve">научить </w:t>
      </w:r>
      <w:proofErr w:type="gramStart"/>
      <w:r w:rsidRPr="00D46DDE">
        <w:rPr>
          <w:rFonts w:ascii="Times New Roman" w:eastAsia="Times New Roman" w:hAnsi="Times New Roman" w:cs="Times New Roman"/>
          <w:color w:val="000000"/>
          <w:sz w:val="28"/>
          <w:szCs w:val="28"/>
        </w:rPr>
        <w:t>рациональному</w:t>
      </w:r>
      <w:proofErr w:type="gramEnd"/>
      <w:r w:rsidRPr="00D46DDE">
        <w:rPr>
          <w:rFonts w:ascii="Times New Roman" w:eastAsia="Times New Roman" w:hAnsi="Times New Roman" w:cs="Times New Roman"/>
          <w:color w:val="000000"/>
          <w:sz w:val="28"/>
          <w:szCs w:val="28"/>
        </w:rPr>
        <w:t xml:space="preserve"> использования природных ресурсов;</w:t>
      </w:r>
    </w:p>
    <w:p w:rsidR="004D2EB1" w:rsidRDefault="00D46DDE" w:rsidP="00D46DDE">
      <w:pPr>
        <w:pStyle w:val="a8"/>
        <w:numPr>
          <w:ilvl w:val="0"/>
          <w:numId w:val="2"/>
        </w:numPr>
        <w:shd w:val="clear" w:color="auto" w:fill="FFFFFF"/>
        <w:spacing w:after="0"/>
        <w:jc w:val="both"/>
        <w:rPr>
          <w:rFonts w:ascii="Times New Roman" w:eastAsia="Times New Roman" w:hAnsi="Times New Roman" w:cs="Times New Roman"/>
          <w:color w:val="000000"/>
          <w:sz w:val="28"/>
          <w:szCs w:val="28"/>
        </w:rPr>
      </w:pPr>
      <w:r w:rsidRPr="00D46DDE">
        <w:rPr>
          <w:rFonts w:ascii="Times New Roman" w:eastAsia="Times New Roman" w:hAnsi="Times New Roman" w:cs="Times New Roman"/>
          <w:color w:val="000000"/>
          <w:sz w:val="28"/>
          <w:szCs w:val="28"/>
        </w:rPr>
        <w:t>изучить факторы среды и их влияние на жизнедеятельность живых организмов</w:t>
      </w:r>
      <w:r w:rsidR="004D2EB1" w:rsidRPr="00D46DDE">
        <w:rPr>
          <w:rFonts w:ascii="Times New Roman" w:eastAsia="Times New Roman" w:hAnsi="Times New Roman" w:cs="Times New Roman"/>
          <w:color w:val="000000"/>
          <w:sz w:val="28"/>
          <w:szCs w:val="28"/>
        </w:rPr>
        <w:t xml:space="preserve"> </w:t>
      </w:r>
    </w:p>
    <w:p w:rsidR="002E0919" w:rsidRDefault="002E0919" w:rsidP="00E27EAC">
      <w:pPr>
        <w:shd w:val="clear" w:color="auto" w:fill="FFFFFF"/>
        <w:spacing w:after="0"/>
        <w:ind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моей работе я хочу добиться бережного отношения к природе и воспитание достойной личности</w:t>
      </w:r>
      <w:r w:rsidR="00E27EAC">
        <w:rPr>
          <w:rFonts w:ascii="Times New Roman" w:eastAsia="Times New Roman" w:hAnsi="Times New Roman" w:cs="Times New Roman"/>
          <w:color w:val="000000"/>
          <w:sz w:val="28"/>
          <w:szCs w:val="28"/>
        </w:rPr>
        <w:t>. А так же показать какое влияние человек оказывает на окружающую природную среду.</w:t>
      </w:r>
    </w:p>
    <w:p w:rsidR="00E27EAC" w:rsidRDefault="00E27EAC" w:rsidP="002E0919">
      <w:pPr>
        <w:shd w:val="clear" w:color="auto" w:fill="FFFFFF"/>
        <w:spacing w:after="0"/>
        <w:jc w:val="both"/>
        <w:rPr>
          <w:rFonts w:ascii="Times New Roman" w:eastAsia="Times New Roman" w:hAnsi="Times New Roman" w:cs="Times New Roman"/>
          <w:color w:val="000000"/>
          <w:sz w:val="28"/>
          <w:szCs w:val="28"/>
        </w:rPr>
      </w:pPr>
    </w:p>
    <w:p w:rsidR="00E27EAC" w:rsidRDefault="00E27EAC" w:rsidP="002E0919">
      <w:pPr>
        <w:shd w:val="clear" w:color="auto" w:fill="FFFFFF"/>
        <w:spacing w:after="0"/>
        <w:jc w:val="both"/>
        <w:rPr>
          <w:rFonts w:ascii="Times New Roman" w:eastAsia="Times New Roman" w:hAnsi="Times New Roman" w:cs="Times New Roman"/>
          <w:color w:val="000000"/>
          <w:sz w:val="28"/>
          <w:szCs w:val="28"/>
        </w:rPr>
      </w:pPr>
    </w:p>
    <w:p w:rsidR="00E27EAC" w:rsidRDefault="00E27EAC" w:rsidP="002E0919">
      <w:pPr>
        <w:shd w:val="clear" w:color="auto" w:fill="FFFFFF"/>
        <w:spacing w:after="0"/>
        <w:jc w:val="both"/>
        <w:rPr>
          <w:rFonts w:ascii="Times New Roman" w:eastAsia="Times New Roman" w:hAnsi="Times New Roman" w:cs="Times New Roman"/>
          <w:color w:val="000000"/>
          <w:sz w:val="28"/>
          <w:szCs w:val="28"/>
        </w:rPr>
      </w:pPr>
    </w:p>
    <w:p w:rsidR="00E27EAC" w:rsidRDefault="00E27EAC" w:rsidP="002E0919">
      <w:pPr>
        <w:shd w:val="clear" w:color="auto" w:fill="FFFFFF"/>
        <w:spacing w:after="0"/>
        <w:jc w:val="both"/>
        <w:rPr>
          <w:rFonts w:ascii="Times New Roman" w:eastAsia="Times New Roman" w:hAnsi="Times New Roman" w:cs="Times New Roman"/>
          <w:color w:val="000000"/>
          <w:sz w:val="28"/>
          <w:szCs w:val="28"/>
        </w:rPr>
      </w:pPr>
    </w:p>
    <w:p w:rsidR="00E27EAC" w:rsidRDefault="00E27EAC" w:rsidP="002E0919">
      <w:pPr>
        <w:shd w:val="clear" w:color="auto" w:fill="FFFFFF"/>
        <w:spacing w:after="0"/>
        <w:jc w:val="both"/>
        <w:rPr>
          <w:rFonts w:ascii="Times New Roman" w:eastAsia="Times New Roman" w:hAnsi="Times New Roman" w:cs="Times New Roman"/>
          <w:color w:val="000000"/>
          <w:sz w:val="28"/>
          <w:szCs w:val="28"/>
        </w:rPr>
      </w:pPr>
    </w:p>
    <w:p w:rsidR="00E27EAC" w:rsidRDefault="00E27EAC" w:rsidP="002E0919">
      <w:pPr>
        <w:shd w:val="clear" w:color="auto" w:fill="FFFFFF"/>
        <w:spacing w:after="0"/>
        <w:jc w:val="both"/>
        <w:rPr>
          <w:rFonts w:ascii="Times New Roman" w:eastAsia="Times New Roman" w:hAnsi="Times New Roman" w:cs="Times New Roman"/>
          <w:color w:val="000000"/>
          <w:sz w:val="28"/>
          <w:szCs w:val="28"/>
        </w:rPr>
      </w:pPr>
    </w:p>
    <w:p w:rsidR="00E27EAC" w:rsidRDefault="00E27EAC" w:rsidP="002E0919">
      <w:pPr>
        <w:shd w:val="clear" w:color="auto" w:fill="FFFFFF"/>
        <w:spacing w:after="0"/>
        <w:jc w:val="both"/>
        <w:rPr>
          <w:rFonts w:ascii="Times New Roman" w:eastAsia="Times New Roman" w:hAnsi="Times New Roman" w:cs="Times New Roman"/>
          <w:color w:val="000000"/>
          <w:sz w:val="28"/>
          <w:szCs w:val="28"/>
        </w:rPr>
      </w:pPr>
    </w:p>
    <w:p w:rsidR="00E27EAC" w:rsidRDefault="00E27EAC" w:rsidP="002E0919">
      <w:pPr>
        <w:shd w:val="clear" w:color="auto" w:fill="FFFFFF"/>
        <w:spacing w:after="0"/>
        <w:jc w:val="both"/>
        <w:rPr>
          <w:rFonts w:ascii="Times New Roman" w:eastAsia="Times New Roman" w:hAnsi="Times New Roman" w:cs="Times New Roman"/>
          <w:color w:val="000000"/>
          <w:sz w:val="28"/>
          <w:szCs w:val="28"/>
        </w:rPr>
      </w:pPr>
    </w:p>
    <w:p w:rsidR="00E27EAC" w:rsidRDefault="00E27EAC" w:rsidP="002E0919">
      <w:pPr>
        <w:shd w:val="clear" w:color="auto" w:fill="FFFFFF"/>
        <w:spacing w:after="0"/>
        <w:jc w:val="both"/>
        <w:rPr>
          <w:rFonts w:ascii="Times New Roman" w:eastAsia="Times New Roman" w:hAnsi="Times New Roman" w:cs="Times New Roman"/>
          <w:color w:val="000000"/>
          <w:sz w:val="28"/>
          <w:szCs w:val="28"/>
        </w:rPr>
      </w:pPr>
    </w:p>
    <w:p w:rsidR="00C33925" w:rsidRDefault="00C33925" w:rsidP="002E0919">
      <w:pPr>
        <w:shd w:val="clear" w:color="auto" w:fill="FFFFFF"/>
        <w:spacing w:after="0"/>
        <w:jc w:val="both"/>
        <w:rPr>
          <w:rFonts w:ascii="Times New Roman" w:eastAsia="Times New Roman" w:hAnsi="Times New Roman" w:cs="Times New Roman"/>
          <w:color w:val="000000"/>
          <w:sz w:val="28"/>
          <w:szCs w:val="28"/>
        </w:rPr>
      </w:pPr>
    </w:p>
    <w:p w:rsidR="00E27EAC" w:rsidRDefault="00E27EAC" w:rsidP="002E0919">
      <w:pPr>
        <w:shd w:val="clear" w:color="auto" w:fill="FFFFFF"/>
        <w:spacing w:after="0"/>
        <w:jc w:val="both"/>
        <w:rPr>
          <w:rFonts w:ascii="Times New Roman" w:eastAsia="Times New Roman" w:hAnsi="Times New Roman" w:cs="Times New Roman"/>
          <w:color w:val="000000"/>
          <w:sz w:val="28"/>
          <w:szCs w:val="28"/>
        </w:rPr>
      </w:pPr>
    </w:p>
    <w:p w:rsidR="00E27EAC" w:rsidRPr="00E27EAC" w:rsidRDefault="00E27EAC" w:rsidP="00E27EAC">
      <w:pPr>
        <w:shd w:val="clear" w:color="auto" w:fill="FFFFFF"/>
        <w:spacing w:after="0"/>
        <w:jc w:val="center"/>
        <w:rPr>
          <w:rFonts w:ascii="Times New Roman" w:eastAsia="Times New Roman" w:hAnsi="Times New Roman" w:cs="Times New Roman"/>
          <w:b/>
          <w:color w:val="000000"/>
          <w:sz w:val="28"/>
          <w:szCs w:val="28"/>
        </w:rPr>
      </w:pPr>
      <w:r w:rsidRPr="00E27EAC">
        <w:rPr>
          <w:rFonts w:ascii="Times New Roman" w:eastAsia="Times New Roman" w:hAnsi="Times New Roman" w:cs="Times New Roman"/>
          <w:b/>
          <w:color w:val="000000"/>
          <w:sz w:val="28"/>
          <w:szCs w:val="28"/>
        </w:rPr>
        <w:lastRenderedPageBreak/>
        <w:t>Экологическая ролевая игра</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Форма</w:t>
      </w:r>
      <w:r w:rsidR="00A30D2A">
        <w:rPr>
          <w:rFonts w:ascii="Times New Roman" w:eastAsia="Times New Roman" w:hAnsi="Times New Roman" w:cs="Times New Roman"/>
          <w:b/>
          <w:bCs/>
          <w:color w:val="000000"/>
          <w:sz w:val="28"/>
          <w:szCs w:val="28"/>
        </w:rPr>
        <w:t xml:space="preserve"> игры</w:t>
      </w:r>
      <w:r w:rsidRPr="00A30D2A">
        <w:rPr>
          <w:rFonts w:ascii="Times New Roman" w:eastAsia="Times New Roman" w:hAnsi="Times New Roman" w:cs="Times New Roman"/>
          <w:b/>
          <w:bCs/>
          <w:color w:val="000000"/>
          <w:sz w:val="28"/>
          <w:szCs w:val="28"/>
        </w:rPr>
        <w:t>:</w:t>
      </w:r>
      <w:r w:rsidR="00C33925">
        <w:rPr>
          <w:rFonts w:ascii="Times New Roman" w:eastAsia="Times New Roman" w:hAnsi="Times New Roman" w:cs="Times New Roman"/>
          <w:color w:val="000000"/>
          <w:sz w:val="28"/>
          <w:szCs w:val="28"/>
        </w:rPr>
        <w:t> консилиум «врачей»</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Действующие лица</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i/>
          <w:iCs/>
          <w:color w:val="000000"/>
          <w:sz w:val="28"/>
          <w:szCs w:val="28"/>
        </w:rPr>
        <w:t>«Больные»:</w:t>
      </w:r>
    </w:p>
    <w:p w:rsidR="00CE3684" w:rsidRPr="00A30D2A" w:rsidRDefault="00C33925"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Атмосфера</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Гидросфера</w:t>
      </w:r>
    </w:p>
    <w:p w:rsidR="00CE3684" w:rsidRPr="00A30D2A" w:rsidRDefault="00C33925"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Литосфера</w:t>
      </w:r>
    </w:p>
    <w:p w:rsidR="00CE3684" w:rsidRPr="00A30D2A" w:rsidRDefault="00C33925"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Лес</w:t>
      </w:r>
    </w:p>
    <w:p w:rsidR="00CE3684" w:rsidRPr="00A30D2A" w:rsidRDefault="00C33925"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Биологическое разнообразие</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i/>
          <w:iCs/>
          <w:color w:val="000000"/>
          <w:sz w:val="28"/>
          <w:szCs w:val="28"/>
        </w:rPr>
        <w:t>«Врачи-экологи»:</w:t>
      </w:r>
    </w:p>
    <w:p w:rsidR="00CE3684" w:rsidRPr="00A30D2A" w:rsidRDefault="00C33925"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Промышленные экологи</w:t>
      </w:r>
    </w:p>
    <w:p w:rsidR="00CE3684" w:rsidRPr="00A30D2A" w:rsidRDefault="00C33925"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Агроэколог</w:t>
      </w:r>
      <w:proofErr w:type="spellEnd"/>
    </w:p>
    <w:p w:rsidR="00CE3684" w:rsidRPr="00A30D2A" w:rsidRDefault="00C33925"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Лесной эколог</w:t>
      </w:r>
    </w:p>
    <w:p w:rsidR="00CE3684" w:rsidRPr="00A30D2A" w:rsidRDefault="00C33925"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Природоохранник</w:t>
      </w:r>
      <w:proofErr w:type="spellEnd"/>
    </w:p>
    <w:p w:rsidR="00CE3684" w:rsidRPr="00A30D2A" w:rsidRDefault="00CE3684" w:rsidP="00A30D2A">
      <w:pPr>
        <w:shd w:val="clear" w:color="auto" w:fill="FFFFFF"/>
        <w:spacing w:after="0" w:line="240" w:lineRule="auto"/>
        <w:jc w:val="center"/>
        <w:outlineLvl w:val="2"/>
        <w:rPr>
          <w:rFonts w:ascii="Times New Roman" w:eastAsia="Times New Roman" w:hAnsi="Times New Roman" w:cs="Times New Roman"/>
          <w:b/>
          <w:bCs/>
          <w:sz w:val="28"/>
          <w:szCs w:val="28"/>
        </w:rPr>
      </w:pPr>
      <w:r w:rsidRPr="00A30D2A">
        <w:rPr>
          <w:rFonts w:ascii="Times New Roman" w:eastAsia="Times New Roman" w:hAnsi="Times New Roman" w:cs="Times New Roman"/>
          <w:b/>
          <w:bCs/>
          <w:sz w:val="28"/>
          <w:szCs w:val="28"/>
        </w:rPr>
        <w:t>Ход мероприятия</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Ведущий.</w:t>
      </w:r>
      <w:r w:rsidRPr="00A30D2A">
        <w:rPr>
          <w:rFonts w:ascii="Times New Roman" w:eastAsia="Times New Roman" w:hAnsi="Times New Roman" w:cs="Times New Roman"/>
          <w:color w:val="000000"/>
          <w:sz w:val="28"/>
          <w:szCs w:val="28"/>
        </w:rPr>
        <w:t> Здравствуйте, ребята. Сегодняшнее мероприятие будет проходить в форме ролевой игры «Консилиум врачей».</w:t>
      </w:r>
    </w:p>
    <w:p w:rsidR="00A30D2A" w:rsidRDefault="00A30D2A"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Студент</w:t>
      </w:r>
      <w:r w:rsidR="009D0594">
        <w:rPr>
          <w:rFonts w:ascii="Times New Roman" w:eastAsia="Times New Roman" w:hAnsi="Times New Roman" w:cs="Times New Roman"/>
          <w:b/>
          <w:bCs/>
          <w:color w:val="000000"/>
          <w:sz w:val="28"/>
          <w:szCs w:val="28"/>
        </w:rPr>
        <w:t xml:space="preserve"> 1</w:t>
      </w:r>
      <w:r w:rsidR="00CE3684" w:rsidRPr="00A30D2A">
        <w:rPr>
          <w:rFonts w:ascii="Times New Roman" w:eastAsia="Times New Roman" w:hAnsi="Times New Roman" w:cs="Times New Roman"/>
          <w:b/>
          <w:bCs/>
          <w:color w:val="000000"/>
          <w:sz w:val="28"/>
          <w:szCs w:val="28"/>
        </w:rPr>
        <w:t>. </w:t>
      </w:r>
      <w:r w:rsidR="00CE3684" w:rsidRPr="00A30D2A">
        <w:rPr>
          <w:rFonts w:ascii="Times New Roman" w:eastAsia="Times New Roman" w:hAnsi="Times New Roman" w:cs="Times New Roman"/>
          <w:color w:val="000000"/>
          <w:sz w:val="28"/>
          <w:szCs w:val="28"/>
        </w:rPr>
        <w:t xml:space="preserve">Ко мне больные реки явились на приём, </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Вползли ручьи-калеки в мой сумеречный дом.</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К ногам моим припали, чтоб спас их от беды,</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От едких химикалий ослепшие пруды.</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Сказал я им: идите из комнаты моей</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И у людей ищите защиты от людей.</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Ведущий</w:t>
      </w:r>
      <w:r w:rsidRPr="00A30D2A">
        <w:rPr>
          <w:rFonts w:ascii="Times New Roman" w:eastAsia="Times New Roman" w:hAnsi="Times New Roman" w:cs="Times New Roman"/>
          <w:color w:val="000000"/>
          <w:sz w:val="28"/>
          <w:szCs w:val="28"/>
        </w:rPr>
        <w:t xml:space="preserve">. Цель нашей встречи - поставить диагноз и выписать рецепты их лечения больным - компонентам окружающей </w:t>
      </w:r>
      <w:r w:rsidR="00A30D2A">
        <w:rPr>
          <w:rFonts w:ascii="Times New Roman" w:eastAsia="Times New Roman" w:hAnsi="Times New Roman" w:cs="Times New Roman"/>
          <w:color w:val="000000"/>
          <w:sz w:val="28"/>
          <w:szCs w:val="28"/>
        </w:rPr>
        <w:t xml:space="preserve">природной </w:t>
      </w:r>
      <w:r w:rsidRPr="00A30D2A">
        <w:rPr>
          <w:rFonts w:ascii="Times New Roman" w:eastAsia="Times New Roman" w:hAnsi="Times New Roman" w:cs="Times New Roman"/>
          <w:color w:val="000000"/>
          <w:sz w:val="28"/>
          <w:szCs w:val="28"/>
        </w:rPr>
        <w:t>среды. То есть мы с вами выясним не только причины загрязнения, но будем говорить и о методах устранения или смягчения действия этих загрязнений на компоненты окружающей среды.</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Прошу первого больного, госпожу Атмосферу, подойти к докторам. На что жалуетесь, уважаемая Атмосфера?</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Атмосфера</w:t>
      </w:r>
      <w:r w:rsidRPr="00A30D2A">
        <w:rPr>
          <w:rFonts w:ascii="Times New Roman" w:eastAsia="Times New Roman" w:hAnsi="Times New Roman" w:cs="Times New Roman"/>
          <w:color w:val="000000"/>
          <w:sz w:val="28"/>
          <w:szCs w:val="28"/>
        </w:rPr>
        <w:t xml:space="preserve">. Уже много лет я болею. Загрязнение воздушного океана - привнесение в атмосферу или образование в ней физико-химических </w:t>
      </w:r>
      <w:r w:rsidR="00CB003A">
        <w:rPr>
          <w:rFonts w:ascii="Times New Roman" w:eastAsia="Times New Roman" w:hAnsi="Times New Roman" w:cs="Times New Roman"/>
          <w:color w:val="000000"/>
          <w:sz w:val="28"/>
          <w:szCs w:val="28"/>
        </w:rPr>
        <w:t>ре</w:t>
      </w:r>
      <w:r w:rsidRPr="00A30D2A">
        <w:rPr>
          <w:rFonts w:ascii="Times New Roman" w:eastAsia="Times New Roman" w:hAnsi="Times New Roman" w:cs="Times New Roman"/>
          <w:color w:val="000000"/>
          <w:sz w:val="28"/>
          <w:szCs w:val="28"/>
        </w:rPr>
        <w:t>агентов и веществ, обусловленное как природными, так и антропогенными факторами. Но загрязнение естественным путём - это ничто по сравнению с антропогенным загрязнением, которое спровоцировано исключительно хозяйственной деятельностью человека, его неуёмным желанием создавать себе блага в ущерб окружающей среде.</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xml:space="preserve">По агрегатному состоянию все загрязняющие вещества антропогенного происхождения подразделяются на твердые, жидкие и газообразные, причём последние составляют около 90% от общей </w:t>
      </w:r>
      <w:proofErr w:type="gramStart"/>
      <w:r w:rsidRPr="00A30D2A">
        <w:rPr>
          <w:rFonts w:ascii="Times New Roman" w:eastAsia="Times New Roman" w:hAnsi="Times New Roman" w:cs="Times New Roman"/>
          <w:color w:val="000000"/>
          <w:sz w:val="28"/>
          <w:szCs w:val="28"/>
        </w:rPr>
        <w:t>массы</w:t>
      </w:r>
      <w:proofErr w:type="gramEnd"/>
      <w:r w:rsidRPr="00A30D2A">
        <w:rPr>
          <w:rFonts w:ascii="Times New Roman" w:eastAsia="Times New Roman" w:hAnsi="Times New Roman" w:cs="Times New Roman"/>
          <w:color w:val="000000"/>
          <w:sz w:val="28"/>
          <w:szCs w:val="28"/>
        </w:rPr>
        <w:t xml:space="preserve"> выбрасываемых в атмосферу загрязняющих веществ. Из года в год их концентрация в воздухе увеличивается, что влечёт за собой опасные и даже фатальные последствия для биосферы.</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lastRenderedPageBreak/>
        <w:t xml:space="preserve">Особое место среди источников загрязнения атмосферы занимает химическая </w:t>
      </w:r>
      <w:r w:rsidR="00CB003A">
        <w:rPr>
          <w:rFonts w:ascii="Times New Roman" w:eastAsia="Times New Roman" w:hAnsi="Times New Roman" w:cs="Times New Roman"/>
          <w:color w:val="000000"/>
          <w:sz w:val="28"/>
          <w:szCs w:val="28"/>
        </w:rPr>
        <w:t xml:space="preserve">и нефтехимическая </w:t>
      </w:r>
      <w:r w:rsidRPr="00A30D2A">
        <w:rPr>
          <w:rFonts w:ascii="Times New Roman" w:eastAsia="Times New Roman" w:hAnsi="Times New Roman" w:cs="Times New Roman"/>
          <w:color w:val="000000"/>
          <w:sz w:val="28"/>
          <w:szCs w:val="28"/>
        </w:rPr>
        <w:t>промышленность. Для неё характерна высокая концентрация предприятий, что создаёт повышенное загрязнение.</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xml:space="preserve">С каждым годом возрастает роль автомобильного транспорта в загрязнении атмосферы выхлопными газами. </w:t>
      </w:r>
      <w:r w:rsidR="00CB003A">
        <w:rPr>
          <w:rFonts w:ascii="Times New Roman" w:eastAsia="Times New Roman" w:hAnsi="Times New Roman" w:cs="Times New Roman"/>
          <w:color w:val="000000"/>
          <w:sz w:val="28"/>
          <w:szCs w:val="28"/>
        </w:rPr>
        <w:t>Н</w:t>
      </w:r>
      <w:r w:rsidRPr="00A30D2A">
        <w:rPr>
          <w:rFonts w:ascii="Times New Roman" w:eastAsia="Times New Roman" w:hAnsi="Times New Roman" w:cs="Times New Roman"/>
          <w:color w:val="000000"/>
          <w:sz w:val="28"/>
          <w:szCs w:val="28"/>
        </w:rPr>
        <w:t>а одного жителя России приходится около 342 кг в год выбросов в атмосферу.</w:t>
      </w:r>
    </w:p>
    <w:p w:rsidR="00CE3684" w:rsidRPr="00A30D2A" w:rsidRDefault="00CB003A"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Есть и д</w:t>
      </w:r>
      <w:r w:rsidR="00CE3684" w:rsidRPr="00A30D2A">
        <w:rPr>
          <w:rFonts w:ascii="Times New Roman" w:eastAsia="Times New Roman" w:hAnsi="Times New Roman" w:cs="Times New Roman"/>
          <w:color w:val="000000"/>
          <w:sz w:val="28"/>
          <w:szCs w:val="28"/>
        </w:rPr>
        <w:t>ругие виды загрязнений: радиоактивное, тепловое, шумовое, электромагнитное.</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xml:space="preserve">Я прекрасно понимаю, что моя болезнь сказывается на состоянии здоровья всех, </w:t>
      </w:r>
      <w:r w:rsidR="00CB003A">
        <w:rPr>
          <w:rFonts w:ascii="Times New Roman" w:eastAsia="Times New Roman" w:hAnsi="Times New Roman" w:cs="Times New Roman"/>
          <w:color w:val="000000"/>
          <w:sz w:val="28"/>
          <w:szCs w:val="28"/>
        </w:rPr>
        <w:t>кто мной дышит, и потому прошу В</w:t>
      </w:r>
      <w:r w:rsidRPr="00A30D2A">
        <w:rPr>
          <w:rFonts w:ascii="Times New Roman" w:eastAsia="Times New Roman" w:hAnsi="Times New Roman" w:cs="Times New Roman"/>
          <w:color w:val="000000"/>
          <w:sz w:val="28"/>
          <w:szCs w:val="28"/>
        </w:rPr>
        <w:t>ас выписать мне рецепт.</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Промышленный эколог 1</w:t>
      </w:r>
      <w:r w:rsidRPr="00A30D2A">
        <w:rPr>
          <w:rFonts w:ascii="Times New Roman" w:eastAsia="Times New Roman" w:hAnsi="Times New Roman" w:cs="Times New Roman"/>
          <w:color w:val="000000"/>
          <w:sz w:val="28"/>
          <w:szCs w:val="28"/>
        </w:rPr>
        <w:t>. Диагноз Вашей болезни, уважаемая Атмосфера, нам ясен, это промышленное и транспортное загрязнение. Теперь нужно установить степень тяжести заболевания. Не могли бы Вы сказать, какие загрязняющие вещества особенно ухудшают Ваше состояние?</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Атмосфера</w:t>
      </w:r>
      <w:r w:rsidRPr="00A30D2A">
        <w:rPr>
          <w:rFonts w:ascii="Times New Roman" w:eastAsia="Times New Roman" w:hAnsi="Times New Roman" w:cs="Times New Roman"/>
          <w:color w:val="000000"/>
          <w:sz w:val="28"/>
          <w:szCs w:val="28"/>
        </w:rPr>
        <w:t>. Основные загрязняющие вещества, которые выбрасывают в меня в большом количестве, это формальдегид, оксид углерода, пыль. Кроме того, меня загрязняют и дополнительные выбросы углекислого газа. А повышение количества этого газа в атмосфере Земли способствует развитию «парникового эффекта», что неизбежно может привести к изменению климата на Земле. С начала XX века в моём составе увеличилась доля углекислого газа на 20 %.</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xml:space="preserve">Другая проблема связана с поступлением в атмосферу сернистого газа, ежегодный выброс которого составляет 145 </w:t>
      </w:r>
      <w:proofErr w:type="spellStart"/>
      <w:proofErr w:type="gramStart"/>
      <w:r w:rsidRPr="00A30D2A">
        <w:rPr>
          <w:rFonts w:ascii="Times New Roman" w:eastAsia="Times New Roman" w:hAnsi="Times New Roman" w:cs="Times New Roman"/>
          <w:color w:val="000000"/>
          <w:sz w:val="28"/>
          <w:szCs w:val="28"/>
        </w:rPr>
        <w:t>млн</w:t>
      </w:r>
      <w:proofErr w:type="spellEnd"/>
      <w:proofErr w:type="gramEnd"/>
      <w:r w:rsidRPr="00A30D2A">
        <w:rPr>
          <w:rFonts w:ascii="Times New Roman" w:eastAsia="Times New Roman" w:hAnsi="Times New Roman" w:cs="Times New Roman"/>
          <w:color w:val="000000"/>
          <w:sz w:val="28"/>
          <w:szCs w:val="28"/>
        </w:rPr>
        <w:t xml:space="preserve"> т, 70 % выбросов даёт сжигание угля. Последствием этих выбросов являются кислотные дожди, которые, выпадая на землю, приводят к гибели живые организмы, деградации лесов, а также отрицательно влияют на здоровье людей.</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xml:space="preserve">Ещё большую опасность представляют </w:t>
      </w:r>
      <w:proofErr w:type="spellStart"/>
      <w:r w:rsidRPr="00A30D2A">
        <w:rPr>
          <w:rFonts w:ascii="Times New Roman" w:eastAsia="Times New Roman" w:hAnsi="Times New Roman" w:cs="Times New Roman"/>
          <w:color w:val="000000"/>
          <w:sz w:val="28"/>
          <w:szCs w:val="28"/>
        </w:rPr>
        <w:t>галогенизированные</w:t>
      </w:r>
      <w:proofErr w:type="spellEnd"/>
      <w:r w:rsidRPr="00A30D2A">
        <w:rPr>
          <w:rFonts w:ascii="Times New Roman" w:eastAsia="Times New Roman" w:hAnsi="Times New Roman" w:cs="Times New Roman"/>
          <w:color w:val="000000"/>
          <w:sz w:val="28"/>
          <w:szCs w:val="28"/>
        </w:rPr>
        <w:t xml:space="preserve"> углеводороды, так называемые фреоны, которые используются в холодильных установках. Они разрушают молекулы озона, что приводит к истощению озонового слоя. Убывание концентрации озона приводит к возрастанию проникающего ультрафиолетового излучения на поверхность Земли.</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Промышленный эколог 1.</w:t>
      </w:r>
      <w:r w:rsidRPr="00A30D2A">
        <w:rPr>
          <w:rFonts w:ascii="Times New Roman" w:eastAsia="Times New Roman" w:hAnsi="Times New Roman" w:cs="Times New Roman"/>
          <w:color w:val="000000"/>
          <w:sz w:val="28"/>
          <w:szCs w:val="28"/>
        </w:rPr>
        <w:t> У Вас очень тяжёлые заболевания, но лечить их хотя и трудно, но всё-таки можно. Усилия всего человечества должны пойти на лечение Ваших ран.</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Итак, основные пути снижения и полной ликвидации загрязнения атмосферы следующие:</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разработка и внедрение очистных фильтров;</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применение экологически безопасных источников энергии;</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внедрение безотходной технологии производства;</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борьба с выхлопными газами автомобилей;</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озеленение.</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xml:space="preserve">Очистные фильтры являются основным средством борьбы с промышленным загрязнением атмосферы. Очистка выбросов осуществляется </w:t>
      </w:r>
      <w:r w:rsidRPr="00A30D2A">
        <w:rPr>
          <w:rFonts w:ascii="Times New Roman" w:eastAsia="Times New Roman" w:hAnsi="Times New Roman" w:cs="Times New Roman"/>
          <w:color w:val="000000"/>
          <w:sz w:val="28"/>
          <w:szCs w:val="28"/>
        </w:rPr>
        <w:lastRenderedPageBreak/>
        <w:t>путём пропускания их через различные фильтры, воду, химически активные жидкости. Все они предназначены для улавливания пыли, паров и газов.</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Безотходная технология эффективна в том случае, если она строится по аналогии с процессами, происходящими в биосфере: отходы одного звена в экосистеме используются другими звеньями. Цикличное безотходное производство, сопоставимое с циклическими процессами в биосфере, - это будущее промышленности, идеальный путь сохранения чистоты окружающей среды.</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Один из способов предохранения атмосферы от загрязнения - переход на использование новых экологически безопасных источников энергии. Например, строительство станций, использующих энергию приливов и отливов, использование гелиоустановок и ветряных двигателей.</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xml:space="preserve">В качестве частных решений защиты воздуха от выхлопных газов автомобилей можно указать на установку фильтров и дожигающих устройств, организацию движения. Кардинально проблема может быть решена при замене двигателей внутреннего сгорания </w:t>
      </w:r>
      <w:proofErr w:type="gramStart"/>
      <w:r w:rsidRPr="00A30D2A">
        <w:rPr>
          <w:rFonts w:ascii="Times New Roman" w:eastAsia="Times New Roman" w:hAnsi="Times New Roman" w:cs="Times New Roman"/>
          <w:color w:val="000000"/>
          <w:sz w:val="28"/>
          <w:szCs w:val="28"/>
        </w:rPr>
        <w:t>на</w:t>
      </w:r>
      <w:proofErr w:type="gramEnd"/>
      <w:r w:rsidRPr="00A30D2A">
        <w:rPr>
          <w:rFonts w:ascii="Times New Roman" w:eastAsia="Times New Roman" w:hAnsi="Times New Roman" w:cs="Times New Roman"/>
          <w:color w:val="000000"/>
          <w:sz w:val="28"/>
          <w:szCs w:val="28"/>
        </w:rPr>
        <w:t xml:space="preserve"> электрические.</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Немаловажное значение имеет и озеленение городов и промышленных центров: зелёные насаждения за счёт фотосинтеза освобождают воздух от диоксида углерода и обогащают его кислородом.</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Это всё вселяет надежду на Ваше выздоровление.</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Атмосфера</w:t>
      </w:r>
      <w:r w:rsidR="00405B8C">
        <w:rPr>
          <w:rFonts w:ascii="Times New Roman" w:eastAsia="Times New Roman" w:hAnsi="Times New Roman" w:cs="Times New Roman"/>
          <w:color w:val="000000"/>
          <w:sz w:val="28"/>
          <w:szCs w:val="28"/>
        </w:rPr>
        <w:t>. Благодарю, В</w:t>
      </w:r>
      <w:r w:rsidRPr="00A30D2A">
        <w:rPr>
          <w:rFonts w:ascii="Times New Roman" w:eastAsia="Times New Roman" w:hAnsi="Times New Roman" w:cs="Times New Roman"/>
          <w:color w:val="000000"/>
          <w:sz w:val="28"/>
          <w:szCs w:val="28"/>
        </w:rPr>
        <w:t xml:space="preserve">ы меня немного успокоили. Но, пожалуйста, помогите мне в лечении, а я </w:t>
      </w:r>
      <w:proofErr w:type="gramStart"/>
      <w:r w:rsidRPr="00A30D2A">
        <w:rPr>
          <w:rFonts w:ascii="Times New Roman" w:eastAsia="Times New Roman" w:hAnsi="Times New Roman" w:cs="Times New Roman"/>
          <w:color w:val="000000"/>
          <w:sz w:val="28"/>
          <w:szCs w:val="28"/>
        </w:rPr>
        <w:t>помогу</w:t>
      </w:r>
      <w:proofErr w:type="gramEnd"/>
      <w:r w:rsidRPr="00A30D2A">
        <w:rPr>
          <w:rFonts w:ascii="Times New Roman" w:eastAsia="Times New Roman" w:hAnsi="Times New Roman" w:cs="Times New Roman"/>
          <w:color w:val="000000"/>
          <w:sz w:val="28"/>
          <w:szCs w:val="28"/>
        </w:rPr>
        <w:t xml:space="preserve"> стать здоровее тем людям, которые сегодня страдают от болезней, вызванных загрязнением атмосферы.</w:t>
      </w:r>
    </w:p>
    <w:p w:rsidR="00CE3684" w:rsidRPr="00A30D2A" w:rsidRDefault="00405B8C"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Студент</w:t>
      </w:r>
      <w:r w:rsidR="009D0594">
        <w:rPr>
          <w:rFonts w:ascii="Times New Roman" w:eastAsia="Times New Roman" w:hAnsi="Times New Roman" w:cs="Times New Roman"/>
          <w:b/>
          <w:bCs/>
          <w:color w:val="000000"/>
          <w:sz w:val="28"/>
          <w:szCs w:val="28"/>
        </w:rPr>
        <w:t xml:space="preserve"> 2</w:t>
      </w:r>
      <w:r w:rsidR="00CE3684" w:rsidRPr="00A30D2A">
        <w:rPr>
          <w:rFonts w:ascii="Times New Roman" w:eastAsia="Times New Roman" w:hAnsi="Times New Roman" w:cs="Times New Roman"/>
          <w:b/>
          <w:bCs/>
          <w:color w:val="000000"/>
          <w:sz w:val="28"/>
          <w:szCs w:val="28"/>
        </w:rPr>
        <w:t>.</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Седой и старый, хмурый океан</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Поведал мне историю такую:</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Я заболел! Виновен человек!</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Казалось, он лишь малая песчинка,</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Казалось, так его недолог век,</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Как на жаре век крошки-льдинки.</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proofErr w:type="gramStart"/>
      <w:r w:rsidRPr="00A30D2A">
        <w:rPr>
          <w:rFonts w:ascii="Times New Roman" w:eastAsia="Times New Roman" w:hAnsi="Times New Roman" w:cs="Times New Roman"/>
          <w:color w:val="000000"/>
          <w:sz w:val="28"/>
          <w:szCs w:val="28"/>
        </w:rPr>
        <w:t>Ан нет</w:t>
      </w:r>
      <w:proofErr w:type="gramEnd"/>
      <w:r w:rsidRPr="00A30D2A">
        <w:rPr>
          <w:rFonts w:ascii="Times New Roman" w:eastAsia="Times New Roman" w:hAnsi="Times New Roman" w:cs="Times New Roman"/>
          <w:color w:val="000000"/>
          <w:sz w:val="28"/>
          <w:szCs w:val="28"/>
        </w:rPr>
        <w:t>! Бумага, нефть и шелуха,</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Остатки грязи, мутных рек потоки,</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Вот что я получил за долгие века</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Совместной жизни, полной дней тревоги.</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Я мог себя сначала защищать,</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Я медленно, но верно очищался,</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Но человек так «мудро» расстарался,</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Что остаётся мне лишь умирать.</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О, человек! Не убивай меня!</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Ты сам не знаешь истин глубины:</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Я повторяю - мы едины!</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И с гибелью моей - не уберечь тебя!</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Ведущий</w:t>
      </w:r>
      <w:r w:rsidRPr="00A30D2A">
        <w:rPr>
          <w:rFonts w:ascii="Times New Roman" w:eastAsia="Times New Roman" w:hAnsi="Times New Roman" w:cs="Times New Roman"/>
          <w:color w:val="000000"/>
          <w:sz w:val="28"/>
          <w:szCs w:val="28"/>
        </w:rPr>
        <w:t>. Прошу пройти на консилиум следующего больного. Уважаемая Гидросфера, прошу Вас.</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lastRenderedPageBreak/>
        <w:t>Гидросфер</w:t>
      </w:r>
      <w:r w:rsidRPr="00A30D2A">
        <w:rPr>
          <w:rFonts w:ascii="Times New Roman" w:eastAsia="Times New Roman" w:hAnsi="Times New Roman" w:cs="Times New Roman"/>
          <w:color w:val="000000"/>
          <w:sz w:val="28"/>
          <w:szCs w:val="28"/>
        </w:rPr>
        <w:t>а. Последние десятилетия своей жизни я просто задыхаюсь от большого количества загрязняющих веществ, которые сбрасывают в мои реки, озёра, моря люди. Постоянно сливаются промышленные и коммунальные сточные воды, причём половина этих вод не очищается. От этого в моих водах повышается концентрация хлоридов, сульфатов, нефтепродуктов, фенолов. Следует учитывать, что многие из этих веществ накапливаются в организмах, увеличивается их концентрация у животных, находящихся на вершинах трофических пирамид.</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Промышленный эколог-2.</w:t>
      </w:r>
      <w:r w:rsidRPr="00A30D2A">
        <w:rPr>
          <w:rFonts w:ascii="Times New Roman" w:eastAsia="Times New Roman" w:hAnsi="Times New Roman" w:cs="Times New Roman"/>
          <w:color w:val="000000"/>
          <w:sz w:val="28"/>
          <w:szCs w:val="28"/>
        </w:rPr>
        <w:t> Уважаемая Гидросфера, скажите, а сельское хозяйство не влияет на Ваше здоровье?</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Гидросфера</w:t>
      </w:r>
      <w:r w:rsidRPr="00A30D2A">
        <w:rPr>
          <w:rFonts w:ascii="Times New Roman" w:eastAsia="Times New Roman" w:hAnsi="Times New Roman" w:cs="Times New Roman"/>
          <w:color w:val="000000"/>
          <w:sz w:val="28"/>
          <w:szCs w:val="28"/>
        </w:rPr>
        <w:t>. Влияет. В мои воды попадают смытые с полей минеральные удобрения и пестициды, животноводческие стоки. Хотя в последнее время, надо сказать, мои воды меньше страдают от сельского хозяйства: снизились дозы удобрений и пестицидов, которые используются на полях. Болею я, главным образом, от сбросов промышленных предприятий.</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И ещё одна проблема - это истощение водных ресурсов. Мои реки, озёра и другие водные объекты мелеют. Рост отбора и потребления воды, сброс воды без очистки при строительном дренаже и шахтном водоотливе служат важнейшими причинами растущего истощения водных ресурсов.</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Так что мне делать, уважаемые доктора? Можно ли меня и мои воды вылечить?</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405B8C">
        <w:rPr>
          <w:rFonts w:ascii="Times New Roman" w:eastAsia="Times New Roman" w:hAnsi="Times New Roman" w:cs="Times New Roman"/>
          <w:b/>
          <w:color w:val="000000"/>
          <w:sz w:val="28"/>
          <w:szCs w:val="28"/>
        </w:rPr>
        <w:t>Промышленный эколог</w:t>
      </w:r>
      <w:r w:rsidR="00405B8C">
        <w:rPr>
          <w:rFonts w:ascii="Times New Roman" w:eastAsia="Times New Roman" w:hAnsi="Times New Roman" w:cs="Times New Roman"/>
          <w:color w:val="000000"/>
          <w:sz w:val="28"/>
          <w:szCs w:val="28"/>
        </w:rPr>
        <w:t xml:space="preserve"> </w:t>
      </w:r>
      <w:r w:rsidR="00405B8C" w:rsidRPr="00405B8C">
        <w:rPr>
          <w:rFonts w:ascii="Times New Roman" w:eastAsia="Times New Roman" w:hAnsi="Times New Roman" w:cs="Times New Roman"/>
          <w:b/>
          <w:color w:val="000000"/>
          <w:sz w:val="28"/>
          <w:szCs w:val="28"/>
        </w:rPr>
        <w:t>2</w:t>
      </w:r>
      <w:r w:rsidRPr="00A30D2A">
        <w:rPr>
          <w:rFonts w:ascii="Times New Roman" w:eastAsia="Times New Roman" w:hAnsi="Times New Roman" w:cs="Times New Roman"/>
          <w:color w:val="000000"/>
          <w:sz w:val="28"/>
          <w:szCs w:val="28"/>
        </w:rPr>
        <w:t>. Судя по Вашим словам, масштабы загрязнения и истощения водных ресурсов в настоящее время приняли угрожающий характер. Охрана водных ресурсов как составная часть охраны окружающей среды представляет собой комплекс мер, направленных на рациональное использование ресурсов, их сохранение, предупреждение истощения, установление равновесия между деятельностью человека и средой. Важными принципами охраны вод являются следующие:</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профилактика;</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предупреждение негативных последствий возможного истощения и загрязнения вод;</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xml:space="preserve">- комплексность </w:t>
      </w:r>
      <w:proofErr w:type="spellStart"/>
      <w:r w:rsidRPr="00A30D2A">
        <w:rPr>
          <w:rFonts w:ascii="Times New Roman" w:eastAsia="Times New Roman" w:hAnsi="Times New Roman" w:cs="Times New Roman"/>
          <w:color w:val="000000"/>
          <w:sz w:val="28"/>
          <w:szCs w:val="28"/>
        </w:rPr>
        <w:t>водоохранных</w:t>
      </w:r>
      <w:proofErr w:type="spellEnd"/>
      <w:r w:rsidRPr="00A30D2A">
        <w:rPr>
          <w:rFonts w:ascii="Times New Roman" w:eastAsia="Times New Roman" w:hAnsi="Times New Roman" w:cs="Times New Roman"/>
          <w:color w:val="000000"/>
          <w:sz w:val="28"/>
          <w:szCs w:val="28"/>
        </w:rPr>
        <w:t xml:space="preserve"> мер;</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конкретные меры такого характера должны быть составной частью общей природоохранной программы;</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xml:space="preserve">- повсеместность и территориальная </w:t>
      </w:r>
      <w:proofErr w:type="spellStart"/>
      <w:r w:rsidRPr="00A30D2A">
        <w:rPr>
          <w:rFonts w:ascii="Times New Roman" w:eastAsia="Times New Roman" w:hAnsi="Times New Roman" w:cs="Times New Roman"/>
          <w:color w:val="000000"/>
          <w:sz w:val="28"/>
          <w:szCs w:val="28"/>
        </w:rPr>
        <w:t>дифференцированность</w:t>
      </w:r>
      <w:proofErr w:type="spellEnd"/>
      <w:r w:rsidRPr="00A30D2A">
        <w:rPr>
          <w:rFonts w:ascii="Times New Roman" w:eastAsia="Times New Roman" w:hAnsi="Times New Roman" w:cs="Times New Roman"/>
          <w:color w:val="000000"/>
          <w:sz w:val="28"/>
          <w:szCs w:val="28"/>
        </w:rPr>
        <w:t>;</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ориентированность на специфические источники и причины загрязнения;</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xml:space="preserve">- научная обоснованность и наличие действенного </w:t>
      </w:r>
      <w:proofErr w:type="gramStart"/>
      <w:r w:rsidRPr="00A30D2A">
        <w:rPr>
          <w:rFonts w:ascii="Times New Roman" w:eastAsia="Times New Roman" w:hAnsi="Times New Roman" w:cs="Times New Roman"/>
          <w:color w:val="000000"/>
          <w:sz w:val="28"/>
          <w:szCs w:val="28"/>
        </w:rPr>
        <w:t>контроля за</w:t>
      </w:r>
      <w:proofErr w:type="gramEnd"/>
      <w:r w:rsidRPr="00A30D2A">
        <w:rPr>
          <w:rFonts w:ascii="Times New Roman" w:eastAsia="Times New Roman" w:hAnsi="Times New Roman" w:cs="Times New Roman"/>
          <w:color w:val="000000"/>
          <w:sz w:val="28"/>
          <w:szCs w:val="28"/>
        </w:rPr>
        <w:t xml:space="preserve"> эффективностью </w:t>
      </w:r>
      <w:proofErr w:type="spellStart"/>
      <w:r w:rsidRPr="00A30D2A">
        <w:rPr>
          <w:rFonts w:ascii="Times New Roman" w:eastAsia="Times New Roman" w:hAnsi="Times New Roman" w:cs="Times New Roman"/>
          <w:color w:val="000000"/>
          <w:sz w:val="28"/>
          <w:szCs w:val="28"/>
        </w:rPr>
        <w:t>водоохранных</w:t>
      </w:r>
      <w:proofErr w:type="spellEnd"/>
      <w:r w:rsidRPr="00A30D2A">
        <w:rPr>
          <w:rFonts w:ascii="Times New Roman" w:eastAsia="Times New Roman" w:hAnsi="Times New Roman" w:cs="Times New Roman"/>
          <w:color w:val="000000"/>
          <w:sz w:val="28"/>
          <w:szCs w:val="28"/>
        </w:rPr>
        <w:t xml:space="preserve"> мероприятий.</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xml:space="preserve">Важнейшими технологическими мерами охраны водных ресурсов является совершенствование технологий производства, внедрение безотходных технологий. В настоящее время применяется и совершенствуется оборотная сторона водоснабжения, или повторное использование воды. Поскольку избежать полностью загрязнения воды невозможно, применяются биотехнические меры охраны водных ресурсов - </w:t>
      </w:r>
      <w:r w:rsidRPr="00A30D2A">
        <w:rPr>
          <w:rFonts w:ascii="Times New Roman" w:eastAsia="Times New Roman" w:hAnsi="Times New Roman" w:cs="Times New Roman"/>
          <w:color w:val="000000"/>
          <w:sz w:val="28"/>
          <w:szCs w:val="28"/>
        </w:rPr>
        <w:lastRenderedPageBreak/>
        <w:t>очистка сточных вод от загрязнения. Основными методами очистки являются - механические, химические и биологические.</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В настоящее время практически ни один город не обходится без очистных сооружений, причём все указанные способы применяются в комплексе, что даёт хороший эффект.</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Гидросфера</w:t>
      </w:r>
      <w:r w:rsidRPr="00A30D2A">
        <w:rPr>
          <w:rFonts w:ascii="Times New Roman" w:eastAsia="Times New Roman" w:hAnsi="Times New Roman" w:cs="Times New Roman"/>
          <w:color w:val="000000"/>
          <w:sz w:val="28"/>
          <w:szCs w:val="28"/>
        </w:rPr>
        <w:t>. Спасибо, доктора! Я в свою очередь обещаю доставлять наслаждение своими богатствами человечеству.</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Ведущий.</w:t>
      </w:r>
      <w:r w:rsidRPr="00A30D2A">
        <w:rPr>
          <w:rFonts w:ascii="Times New Roman" w:eastAsia="Times New Roman" w:hAnsi="Times New Roman" w:cs="Times New Roman"/>
          <w:color w:val="000000"/>
          <w:sz w:val="28"/>
          <w:szCs w:val="28"/>
        </w:rPr>
        <w:t> Консилиум продолжается. Следующий больной - Литосфера. Прошу Вас, подойдите. Расскажите, на что жалуетесь.</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Литосфера.</w:t>
      </w:r>
      <w:r w:rsidRPr="00A30D2A">
        <w:rPr>
          <w:rFonts w:ascii="Times New Roman" w:eastAsia="Times New Roman" w:hAnsi="Times New Roman" w:cs="Times New Roman"/>
          <w:color w:val="000000"/>
          <w:sz w:val="28"/>
          <w:szCs w:val="28"/>
        </w:rPr>
        <w:t> Я болею уже более 100 лет. За это время я сильно похудела: у меня в два раза снизилось содержание гумуса; иссякает запас моего плодородия. Образование плодородного гумусового горизонта мощностью 20-25 см происходит в течение 2-7 тыс. лет. К особо опасным последствиям отрицательного воздействия человека на почвы относится их ускоренная эрозия. При ускоренной эрозии разрушение этого слоя может произойти за 20-30 лет.</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В последнее время я очень сильно голодаю: мне не хватает фосфора, азота. Ещё на меня сверху льют свои воды кислотные дожди, меня загрязняют при добыче и транспортировке нефти. Вдоль автомобильных дорог на мои растения оседает свинец, и они становятся ядовитыми. С минеральными удобрениями в меня попадает свинец. Загрязнение моих почв чужеродными химическими элементами наносит мне большой ущерб. Для борьбы с вредителями сельскохозяйственных растений и с сорняками широко применяют разнообразные ядохимикаты. Установлено, что устойчивые пестициды, защищающие растения от вредителей, болезней и сорняков, сохраняют до трети урожая, но одновременно они отрицательно влияют на численность и активность почвенной фауны и микроорганизмов. Другая проблема - правильное использование химических удобрений. Неправильный подбор минеральных удобрений может вызывать избыточное подщелачивание или подкисление почвы. Отрицательное влияние оказывают на меня отходы промышленных предприятий - металлургические и химические заводы, выхлопные газы автотранспорта, шахтные воды, отходы нефтепромыслов. Загрязнения охватывают огромные территории и проявляются даже в самых отдалённых районах земного шара. Так, в фирнах Гренландии в настоящее время содержание свинца превышает его естественный уровень в 500 раз, а в Европе, в ледниках Высоких Татр, его в 200 тыс. раз больше, чем было в начале нашей эры. В наиболее населённых и промышленно развитых районах поступление многих химических элементов в почву превышает их естественное содержание в гумусовом слое в десятки тысяч раз.</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После</w:t>
      </w:r>
      <w:proofErr w:type="gramStart"/>
      <w:r w:rsidRPr="00A30D2A">
        <w:rPr>
          <w:rFonts w:ascii="Times New Roman" w:eastAsia="Times New Roman" w:hAnsi="Times New Roman" w:cs="Times New Roman"/>
          <w:color w:val="000000"/>
          <w:sz w:val="28"/>
          <w:szCs w:val="28"/>
        </w:rPr>
        <w:t xml:space="preserve"> В</w:t>
      </w:r>
      <w:proofErr w:type="gramEnd"/>
      <w:r w:rsidRPr="00A30D2A">
        <w:rPr>
          <w:rFonts w:ascii="Times New Roman" w:eastAsia="Times New Roman" w:hAnsi="Times New Roman" w:cs="Times New Roman"/>
          <w:color w:val="000000"/>
          <w:sz w:val="28"/>
          <w:szCs w:val="28"/>
        </w:rPr>
        <w:t>торой мировой войны возникла угроза загрязнения почв радиоактивными веществами. Они могут попадать в почву и накапливаться в ней в результате выпадения осадков после ядерных взрывов.</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xml:space="preserve">В последние годы приобретает угрожающие размеры использование почв не по назначению. Почвы занимают под промышленное и жилищное </w:t>
      </w:r>
      <w:r w:rsidRPr="00A30D2A">
        <w:rPr>
          <w:rFonts w:ascii="Times New Roman" w:eastAsia="Times New Roman" w:hAnsi="Times New Roman" w:cs="Times New Roman"/>
          <w:color w:val="000000"/>
          <w:sz w:val="28"/>
          <w:szCs w:val="28"/>
        </w:rPr>
        <w:lastRenderedPageBreak/>
        <w:t>строительство, транспортные магистрали, заливают водой при строительстве гидроэлектростанций. Огромные площади земель подвергаются разрушению при добыче полезных ископаемых, при лесоразработках, покрываются отходами промышленности, земли занимают под городские свалки.</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Так, в ФРГ только населённые пункты занимают 10 % поверхности земли, и ежегодно под строительство изымается более 28 тыс. га. Много плодородных земель отводится под строительство и в других странах.</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Помогите мне, уважаемые доктора.</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proofErr w:type="spellStart"/>
      <w:r w:rsidRPr="00A30D2A">
        <w:rPr>
          <w:rFonts w:ascii="Times New Roman" w:eastAsia="Times New Roman" w:hAnsi="Times New Roman" w:cs="Times New Roman"/>
          <w:b/>
          <w:bCs/>
          <w:color w:val="000000"/>
          <w:sz w:val="28"/>
          <w:szCs w:val="28"/>
        </w:rPr>
        <w:t>Агроэколог</w:t>
      </w:r>
      <w:proofErr w:type="spellEnd"/>
      <w:r w:rsidRPr="00A30D2A">
        <w:rPr>
          <w:rFonts w:ascii="Times New Roman" w:eastAsia="Times New Roman" w:hAnsi="Times New Roman" w:cs="Times New Roman"/>
          <w:color w:val="000000"/>
          <w:sz w:val="28"/>
          <w:szCs w:val="28"/>
        </w:rPr>
        <w:t>. Да, у Вас целый букет заболеваний. Но лечить их всё-таки проще, чем заболевания Гидросферы.</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Начнём с главной болезни - эрозии. Основу охраны земель составляет именно борьба с этим заболеванием.</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Разработан комплекс межзональных, общих для всех пр</w:t>
      </w:r>
      <w:proofErr w:type="gramStart"/>
      <w:r w:rsidRPr="00A30D2A">
        <w:rPr>
          <w:rFonts w:ascii="Times New Roman" w:eastAsia="Times New Roman" w:hAnsi="Times New Roman" w:cs="Times New Roman"/>
          <w:color w:val="000000"/>
          <w:sz w:val="28"/>
          <w:szCs w:val="28"/>
        </w:rPr>
        <w:t>и-</w:t>
      </w:r>
      <w:proofErr w:type="gramEnd"/>
      <w:r w:rsidRPr="00A30D2A">
        <w:rPr>
          <w:rFonts w:ascii="Times New Roman" w:eastAsia="Times New Roman" w:hAnsi="Times New Roman" w:cs="Times New Roman"/>
          <w:color w:val="000000"/>
          <w:sz w:val="28"/>
          <w:szCs w:val="28"/>
        </w:rPr>
        <w:t xml:space="preserve"> родно-климатических зон, мер борьбы с ускоренной эрозией и её последствиями и конкретные мероприятия для каждой природно-климатической зоны.</w:t>
      </w:r>
    </w:p>
    <w:p w:rsidR="00CE3684" w:rsidRPr="00405B8C"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405B8C">
        <w:rPr>
          <w:rFonts w:ascii="Times New Roman" w:eastAsia="Times New Roman" w:hAnsi="Times New Roman" w:cs="Times New Roman"/>
          <w:bCs/>
          <w:color w:val="000000"/>
          <w:sz w:val="28"/>
          <w:szCs w:val="28"/>
        </w:rPr>
        <w:t>Межзональные меры борьбы с эрозией включают следующие мероприятия:</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различные противоэрозионные мероприятия в сочетании с правильным размещением севооборотов, защитных лесонасаждений и гидротехнических сооружений;</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создание на крутых склонах полос из многолетних трав;</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создание лесозащитных насаждений и лесов хозяйственного назначения.</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Решить проблему применения пестицидов в сельском хозяйстве можно строгой дозировкой и умелым их использованием. В последние годы для борьбы с сельскохозяйственными вредителями стали применять новые, быстроразлагающиеся препараты. Решить проблему подкисления и подщелачивания почв можно способом известкования.</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Для борьбы с отходами промышленных предприятий нужно менять технологию производственных процессов.</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Большое значение для предотвращения заражений почв радиоактивными отходами имеет договор о запрещении испытания ядерного оружия в атмосфере, космическом пространстве и под водой, заключённый в Москве в 1963 году.</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Принципы рационального землепользования предполагают уменьшение отведения пахотных земель под строительство.</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Вот основные меры по защите почвы от хозяйственной деятельности человека.</w:t>
      </w:r>
    </w:p>
    <w:p w:rsidR="00CE3684" w:rsidRPr="00A30D2A" w:rsidRDefault="00405B8C"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Студент</w:t>
      </w:r>
      <w:r w:rsidR="009D0594">
        <w:rPr>
          <w:rFonts w:ascii="Times New Roman" w:eastAsia="Times New Roman" w:hAnsi="Times New Roman" w:cs="Times New Roman"/>
          <w:b/>
          <w:bCs/>
          <w:color w:val="000000"/>
          <w:sz w:val="28"/>
          <w:szCs w:val="28"/>
        </w:rPr>
        <w:t xml:space="preserve"> 3</w:t>
      </w:r>
      <w:r w:rsidR="00CE3684" w:rsidRPr="00A30D2A">
        <w:rPr>
          <w:rFonts w:ascii="Times New Roman" w:eastAsia="Times New Roman" w:hAnsi="Times New Roman" w:cs="Times New Roman"/>
          <w:b/>
          <w:bCs/>
          <w:color w:val="000000"/>
          <w:sz w:val="28"/>
          <w:szCs w:val="28"/>
        </w:rPr>
        <w:t>.</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Леса уходят, жалко мне леса.</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Уходят ели, сосны и берёзы,</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Рябины гасят пламенные гроздья,</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Осинников смолкают голоса.</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Когда-то жили в тех лесах дубы,</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И ясени, и золотые клёны.</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lastRenderedPageBreak/>
        <w:t>Куда им деться от такой судьбы?</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Лес вырубают - океан зелёный.</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Ведущий</w:t>
      </w:r>
      <w:r w:rsidRPr="00A30D2A">
        <w:rPr>
          <w:rFonts w:ascii="Times New Roman" w:eastAsia="Times New Roman" w:hAnsi="Times New Roman" w:cs="Times New Roman"/>
          <w:color w:val="000000"/>
          <w:sz w:val="28"/>
          <w:szCs w:val="28"/>
        </w:rPr>
        <w:t>. Продолжаем работу консилиума. Следующий больной, господин Лес, прошу Вас, подойдите.</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Лес</w:t>
      </w:r>
      <w:r w:rsidRPr="00A30D2A">
        <w:rPr>
          <w:rFonts w:ascii="Times New Roman" w:eastAsia="Times New Roman" w:hAnsi="Times New Roman" w:cs="Times New Roman"/>
          <w:color w:val="000000"/>
          <w:sz w:val="28"/>
          <w:szCs w:val="28"/>
        </w:rPr>
        <w:t xml:space="preserve">. Вырубка лесов началась на заре развития человечества и продолжается до настоящего времени. Деревья рубят и сжигают для получения тепла. Лес вырубают, чтобы увеличить площадь пастбищ и пашен. С развитием хозяйства и ремёсел лес стал использоваться не только как топливо, но и как строительный и поделочный материал. Со временем потребность людей в древесине и других продуктах леса быстро возрастала, усиливалась и эксплуатация лесов. Наиболее пострадали мировые лесные ресурсы в связи с промышленной революцией. За </w:t>
      </w:r>
      <w:proofErr w:type="gramStart"/>
      <w:r w:rsidRPr="00A30D2A">
        <w:rPr>
          <w:rFonts w:ascii="Times New Roman" w:eastAsia="Times New Roman" w:hAnsi="Times New Roman" w:cs="Times New Roman"/>
          <w:color w:val="000000"/>
          <w:sz w:val="28"/>
          <w:szCs w:val="28"/>
        </w:rPr>
        <w:t>последние</w:t>
      </w:r>
      <w:proofErr w:type="gramEnd"/>
      <w:r w:rsidRPr="00A30D2A">
        <w:rPr>
          <w:rFonts w:ascii="Times New Roman" w:eastAsia="Times New Roman" w:hAnsi="Times New Roman" w:cs="Times New Roman"/>
          <w:color w:val="000000"/>
          <w:sz w:val="28"/>
          <w:szCs w:val="28"/>
        </w:rPr>
        <w:t xml:space="preserve"> 10 тыс. лет на земном шаре сведено 2/3 всех лесов. За историческое время колоссальная площадь лесных массивов в 500 </w:t>
      </w:r>
      <w:proofErr w:type="spellStart"/>
      <w:proofErr w:type="gramStart"/>
      <w:r w:rsidRPr="00A30D2A">
        <w:rPr>
          <w:rFonts w:ascii="Times New Roman" w:eastAsia="Times New Roman" w:hAnsi="Times New Roman" w:cs="Times New Roman"/>
          <w:color w:val="000000"/>
          <w:sz w:val="28"/>
          <w:szCs w:val="28"/>
        </w:rPr>
        <w:t>млн</w:t>
      </w:r>
      <w:proofErr w:type="spellEnd"/>
      <w:proofErr w:type="gramEnd"/>
      <w:r w:rsidRPr="00A30D2A">
        <w:rPr>
          <w:rFonts w:ascii="Times New Roman" w:eastAsia="Times New Roman" w:hAnsi="Times New Roman" w:cs="Times New Roman"/>
          <w:color w:val="000000"/>
          <w:sz w:val="28"/>
          <w:szCs w:val="28"/>
        </w:rPr>
        <w:t xml:space="preserve"> га превратилась в бесплодные пустыни. Леса уничтожают так быстро, что площади вырубок значительно превышают площади посадок. </w:t>
      </w:r>
      <w:proofErr w:type="gramStart"/>
      <w:r w:rsidRPr="00A30D2A">
        <w:rPr>
          <w:rFonts w:ascii="Times New Roman" w:eastAsia="Times New Roman" w:hAnsi="Times New Roman" w:cs="Times New Roman"/>
          <w:color w:val="000000"/>
          <w:sz w:val="28"/>
          <w:szCs w:val="28"/>
        </w:rPr>
        <w:t>К настоящему времени в зоне смешанных и широколиственных лесов сведено до 50 % от их первоначальной площади, в зоне средиземноморских субтропиков - 80 %, муссонных лесов - 90 %, а на Великой Китайской и Индо-Гангской равнинах от бывших лесов почти ничего не осталось.</w:t>
      </w:r>
      <w:proofErr w:type="gramEnd"/>
      <w:r w:rsidRPr="00A30D2A">
        <w:rPr>
          <w:rFonts w:ascii="Times New Roman" w:eastAsia="Times New Roman" w:hAnsi="Times New Roman" w:cs="Times New Roman"/>
          <w:color w:val="000000"/>
          <w:sz w:val="28"/>
          <w:szCs w:val="28"/>
        </w:rPr>
        <w:t xml:space="preserve"> Несколько меньшими темпами идёт сведение лесов в Центральной Азии и бассейне Амазонки. В зарубежной Азии ежегодно вырубается 15 </w:t>
      </w:r>
      <w:proofErr w:type="spellStart"/>
      <w:proofErr w:type="gramStart"/>
      <w:r w:rsidRPr="00A30D2A">
        <w:rPr>
          <w:rFonts w:ascii="Times New Roman" w:eastAsia="Times New Roman" w:hAnsi="Times New Roman" w:cs="Times New Roman"/>
          <w:color w:val="000000"/>
          <w:sz w:val="28"/>
          <w:szCs w:val="28"/>
        </w:rPr>
        <w:t>млн</w:t>
      </w:r>
      <w:proofErr w:type="spellEnd"/>
      <w:proofErr w:type="gramEnd"/>
      <w:r w:rsidRPr="00A30D2A">
        <w:rPr>
          <w:rFonts w:ascii="Times New Roman" w:eastAsia="Times New Roman" w:hAnsi="Times New Roman" w:cs="Times New Roman"/>
          <w:color w:val="000000"/>
          <w:sz w:val="28"/>
          <w:szCs w:val="28"/>
        </w:rPr>
        <w:t xml:space="preserve"> га, в Южной Америке - 10 </w:t>
      </w:r>
      <w:proofErr w:type="spellStart"/>
      <w:r w:rsidRPr="00A30D2A">
        <w:rPr>
          <w:rFonts w:ascii="Times New Roman" w:eastAsia="Times New Roman" w:hAnsi="Times New Roman" w:cs="Times New Roman"/>
          <w:color w:val="000000"/>
          <w:sz w:val="28"/>
          <w:szCs w:val="28"/>
        </w:rPr>
        <w:t>млн</w:t>
      </w:r>
      <w:proofErr w:type="spellEnd"/>
      <w:r w:rsidRPr="00A30D2A">
        <w:rPr>
          <w:rFonts w:ascii="Times New Roman" w:eastAsia="Times New Roman" w:hAnsi="Times New Roman" w:cs="Times New Roman"/>
          <w:color w:val="000000"/>
          <w:sz w:val="28"/>
          <w:szCs w:val="28"/>
        </w:rPr>
        <w:t xml:space="preserve"> га.</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Деградируют влажные тропические и муссонные леса, сокращается их площадь.</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Резкое сокращение лесов на планете вызвало тяжёлые последствия:</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обмеление рек и озёр;</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разрушительные наводнения;</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эрозия почв;</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селевые потоки;</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изменение климата.</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Видите, к каким страшным последствиям приводит сведение лесов. Что же делать?</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Лесной эколог.</w:t>
      </w:r>
      <w:r w:rsidRPr="00A30D2A">
        <w:rPr>
          <w:rFonts w:ascii="Times New Roman" w:eastAsia="Times New Roman" w:hAnsi="Times New Roman" w:cs="Times New Roman"/>
          <w:color w:val="000000"/>
          <w:sz w:val="28"/>
          <w:szCs w:val="28"/>
        </w:rPr>
        <w:t> Основная задача охраны лесов - это рациональное их использование и воспроизводство. К первоочередным мерам следует отнести применение научно обоснованного расчёта и распределения лесного фонда, экономное расходование древесины, воспроизводство и повышение продуктивности лесов, защиту от пожаров, вредителей и других неблагоприятных факторов. Скажите, пожалуйста, больной, не докучают ли Вам вредители?</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Лес</w:t>
      </w:r>
      <w:r w:rsidRPr="00A30D2A">
        <w:rPr>
          <w:rFonts w:ascii="Times New Roman" w:eastAsia="Times New Roman" w:hAnsi="Times New Roman" w:cs="Times New Roman"/>
          <w:color w:val="000000"/>
          <w:sz w:val="28"/>
          <w:szCs w:val="28"/>
        </w:rPr>
        <w:t xml:space="preserve">. Ещё как докучают. К основным вредителям лесов относятся разнообразные насекомые, грибки, грызуны. Вспышки численности насекомых-вредителей могут охватить огромные территории. Экономический ущерб, наносимый лесу вредителями и возбудителями болезней, нередко превышает урон, который несёт лес от лесных пожаров. Лечат леса химическими средствами, но от таких лекарств я чувствую себя </w:t>
      </w:r>
      <w:r w:rsidRPr="00A30D2A">
        <w:rPr>
          <w:rFonts w:ascii="Times New Roman" w:eastAsia="Times New Roman" w:hAnsi="Times New Roman" w:cs="Times New Roman"/>
          <w:color w:val="000000"/>
          <w:sz w:val="28"/>
          <w:szCs w:val="28"/>
        </w:rPr>
        <w:lastRenderedPageBreak/>
        <w:t>ещё хуже. Ведь когда меня опрыскивают пестицидами, то гибнут не только вредители, но и мои защитники - муравьи и птицы, а оставшись без этих защитников, я должен просить химическую защиту каждый год.</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xml:space="preserve">Если бы меня не </w:t>
      </w:r>
      <w:proofErr w:type="gramStart"/>
      <w:r w:rsidRPr="00A30D2A">
        <w:rPr>
          <w:rFonts w:ascii="Times New Roman" w:eastAsia="Times New Roman" w:hAnsi="Times New Roman" w:cs="Times New Roman"/>
          <w:color w:val="000000"/>
          <w:sz w:val="28"/>
          <w:szCs w:val="28"/>
        </w:rPr>
        <w:t>захламляли</w:t>
      </w:r>
      <w:proofErr w:type="gramEnd"/>
      <w:r w:rsidRPr="00A30D2A">
        <w:rPr>
          <w:rFonts w:ascii="Times New Roman" w:eastAsia="Times New Roman" w:hAnsi="Times New Roman" w:cs="Times New Roman"/>
          <w:color w:val="000000"/>
          <w:sz w:val="28"/>
          <w:szCs w:val="28"/>
        </w:rPr>
        <w:t>, не губили муравейников, правильно рубили древостой, я бы сам себя восстанавливал и защищал от вредителей.</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Лесной эколог</w:t>
      </w:r>
      <w:r w:rsidRPr="00A30D2A">
        <w:rPr>
          <w:rFonts w:ascii="Times New Roman" w:eastAsia="Times New Roman" w:hAnsi="Times New Roman" w:cs="Times New Roman"/>
          <w:color w:val="000000"/>
          <w:sz w:val="28"/>
          <w:szCs w:val="28"/>
        </w:rPr>
        <w:t>. Вы правы, уважаемый Лес. Используют Вас нерационально, химических лекарств дают больше, чем следует. К важнейшим методам борьбы с вредителями относятся: физико-механические, химические, биологические, а также лесохозяйственные мероприятия, которые состоят в подборе здорового посадочного и посевного материала, в выращивании устойчивых к вредителям и болезням насаждений, поддержание насаждений в хорошем состоянии путём своевременного удаления заражённых и больных деревьев, бурелома, растительной ветоши, соблюдения правил хранения древесины.</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Лес</w:t>
      </w:r>
      <w:r w:rsidRPr="00A30D2A">
        <w:rPr>
          <w:rFonts w:ascii="Times New Roman" w:eastAsia="Times New Roman" w:hAnsi="Times New Roman" w:cs="Times New Roman"/>
          <w:color w:val="000000"/>
          <w:sz w:val="28"/>
          <w:szCs w:val="28"/>
        </w:rPr>
        <w:t>. Благодарю вас! Друзья! Лес нужно беречь! Это отдых, чистый воздух. Лес - это жизнь.</w:t>
      </w:r>
    </w:p>
    <w:p w:rsidR="00CE3684" w:rsidRPr="00A30D2A" w:rsidRDefault="002851DE"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Студент</w:t>
      </w:r>
      <w:r w:rsidR="009D0594">
        <w:rPr>
          <w:rFonts w:ascii="Times New Roman" w:eastAsia="Times New Roman" w:hAnsi="Times New Roman" w:cs="Times New Roman"/>
          <w:b/>
          <w:bCs/>
          <w:color w:val="000000"/>
          <w:sz w:val="28"/>
          <w:szCs w:val="28"/>
        </w:rPr>
        <w:t xml:space="preserve"> 4</w:t>
      </w:r>
      <w:r w:rsidR="00CE3684" w:rsidRPr="00A30D2A">
        <w:rPr>
          <w:rFonts w:ascii="Times New Roman" w:eastAsia="Times New Roman" w:hAnsi="Times New Roman" w:cs="Times New Roman"/>
          <w:b/>
          <w:bCs/>
          <w:color w:val="000000"/>
          <w:sz w:val="28"/>
          <w:szCs w:val="28"/>
        </w:rPr>
        <w:t>.</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Мы дом свой травим, не скупясь.</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Леса свою теряют силу,</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Уходит нежный запах лип.</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Озёра, ставшие могилой,</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В себе хоронят стаи рыб.</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А сколько исчезло с планеты зверья,</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Растений, и это восполнить нельзя.</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И если теперь не спасти нам остатки,</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Мы завтра в Сахаре проснёмся, ребятки.</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Ведущий.</w:t>
      </w:r>
      <w:r w:rsidRPr="00A30D2A">
        <w:rPr>
          <w:rFonts w:ascii="Times New Roman" w:eastAsia="Times New Roman" w:hAnsi="Times New Roman" w:cs="Times New Roman"/>
          <w:color w:val="000000"/>
          <w:sz w:val="28"/>
          <w:szCs w:val="28"/>
        </w:rPr>
        <w:t> Прошу подойти следующего больного.</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proofErr w:type="spellStart"/>
      <w:r w:rsidRPr="00A30D2A">
        <w:rPr>
          <w:rFonts w:ascii="Times New Roman" w:eastAsia="Times New Roman" w:hAnsi="Times New Roman" w:cs="Times New Roman"/>
          <w:b/>
          <w:bCs/>
          <w:color w:val="000000"/>
          <w:sz w:val="28"/>
          <w:szCs w:val="28"/>
        </w:rPr>
        <w:t>Биоразнообразие</w:t>
      </w:r>
      <w:proofErr w:type="spellEnd"/>
      <w:r w:rsidRPr="00A30D2A">
        <w:rPr>
          <w:rFonts w:ascii="Times New Roman" w:eastAsia="Times New Roman" w:hAnsi="Times New Roman" w:cs="Times New Roman"/>
          <w:color w:val="000000"/>
          <w:sz w:val="28"/>
          <w:szCs w:val="28"/>
        </w:rPr>
        <w:t>. С 1600 г. исчезновение видов подтверждается документально. По данным Международного союза охраны природы, с начала XVII века, и до настоящего времени на Земле вымерло 94 вида птиц и 63 вида млекопитающих. Из этого количества гибель более 75 % видов млекопитающих и 86 % видов птиц связана с деятельностью человека.</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Вымершие виды животных навсегда потеряны для биосферы и для человека. Помимо сокращения видового разнообразия, широко известно исчезновение их популяций в отдельных районах. В результате фауны многих стран лишились ценных в прикладном и научном отношении видов. Так, в Австралии с интенсивным выпасом овец связано вымирание 7 видов кенгуру, только в штате Южный Уэльс в Австралии из 52 сумчатых исчезло 11. В штате Алабама (США) из-за применения ядохимикатов погибло 3 вида змей, в штате Луизиана (США) - 4 вида лягушек. В Шотландии истреблено 14 видов птиц, в юго-западной части Северной Америки - 7 видов рыб.</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За исторический период с юга Европейской России и Северного Кавказа исчезли лев, гепард, кулан, тарпан, зубр, тур.</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lastRenderedPageBreak/>
        <w:t>Гибель видов в результате прямого и косвенного воздействия человека в особенно крупных масштабах известна в Австралии, Африке, Северной Америке. Сильно пострадала фауна океанических островов.</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Если анализировать причины вымирания животных, то их можно свести к двум факторам: прямому преследованию человеком и изменению мест их обитания. В последнее время добавилось сильное загрязнение окружающей среды химическими веществами, особенно пестицидами. У многих видов произошло резкое сокращение ареалов, из некоторых регионов они исчезли, в других - стали редкими. Многие из них находятся на грани вымирания.</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proofErr w:type="spellStart"/>
      <w:r w:rsidRPr="00A30D2A">
        <w:rPr>
          <w:rFonts w:ascii="Times New Roman" w:eastAsia="Times New Roman" w:hAnsi="Times New Roman" w:cs="Times New Roman"/>
          <w:b/>
          <w:bCs/>
          <w:color w:val="000000"/>
          <w:sz w:val="28"/>
          <w:szCs w:val="28"/>
        </w:rPr>
        <w:t>Природоохранник</w:t>
      </w:r>
      <w:proofErr w:type="spellEnd"/>
      <w:r w:rsidRPr="00A30D2A">
        <w:rPr>
          <w:rFonts w:ascii="Times New Roman" w:eastAsia="Times New Roman" w:hAnsi="Times New Roman" w:cs="Times New Roman"/>
          <w:b/>
          <w:bCs/>
          <w:color w:val="000000"/>
          <w:sz w:val="28"/>
          <w:szCs w:val="28"/>
        </w:rPr>
        <w:t>.</w:t>
      </w:r>
      <w:r w:rsidRPr="00A30D2A">
        <w:rPr>
          <w:rFonts w:ascii="Times New Roman" w:eastAsia="Times New Roman" w:hAnsi="Times New Roman" w:cs="Times New Roman"/>
          <w:color w:val="000000"/>
          <w:sz w:val="28"/>
          <w:szCs w:val="28"/>
        </w:rPr>
        <w:t> Основная задача охраны редких и вымирающих видов состоит в том, чтобы путём создания благоприятных условий для их обитания добиться такого увеличения их численности, которое устранило бы угрозу исчезновения.</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Все редкие и исчезающие виды животных (как и растения) заносятся в Красную книгу, созданную Международным союзом охраны природы. Впервые она была создана в 1966 г., на русский язык переведена в 1976 г. В неё включены 292 вида и подвида млекопитающих, 287 видов и подвидов птиц, 36 видов земноводных и 119 видов пресмыкающихся, из них 16 видов зверей и 8 подвидов птиц обитает на территории нашей страны.</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xml:space="preserve">По всему миру для сохранения редких и исчезающих видов организуют национальные парки, заповедники, заказники, животных расселяют в районы былого распространения, подкармливают, создают укрытия и </w:t>
      </w:r>
      <w:proofErr w:type="gramStart"/>
      <w:r w:rsidRPr="00A30D2A">
        <w:rPr>
          <w:rFonts w:ascii="Times New Roman" w:eastAsia="Times New Roman" w:hAnsi="Times New Roman" w:cs="Times New Roman"/>
          <w:color w:val="000000"/>
          <w:sz w:val="28"/>
          <w:szCs w:val="28"/>
        </w:rPr>
        <w:t>искусственные гнездовья</w:t>
      </w:r>
      <w:proofErr w:type="gramEnd"/>
      <w:r w:rsidRPr="00A30D2A">
        <w:rPr>
          <w:rFonts w:ascii="Times New Roman" w:eastAsia="Times New Roman" w:hAnsi="Times New Roman" w:cs="Times New Roman"/>
          <w:color w:val="000000"/>
          <w:sz w:val="28"/>
          <w:szCs w:val="28"/>
        </w:rPr>
        <w:t>, охраняют от хищников и болезней. При очень низкой численности животных разводят в неволе, а затем выпускают в подходящие для них условия. Эти меры дают положительные результаты.</w:t>
      </w:r>
    </w:p>
    <w:p w:rsidR="00CE3684" w:rsidRPr="00A30D2A" w:rsidRDefault="002851DE"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Студент</w:t>
      </w:r>
      <w:r w:rsidR="009D0594">
        <w:rPr>
          <w:rFonts w:ascii="Times New Roman" w:eastAsia="Times New Roman" w:hAnsi="Times New Roman" w:cs="Times New Roman"/>
          <w:b/>
          <w:bCs/>
          <w:color w:val="000000"/>
          <w:sz w:val="28"/>
          <w:szCs w:val="28"/>
        </w:rPr>
        <w:t xml:space="preserve"> 5</w:t>
      </w:r>
      <w:r w:rsidR="00CE3684" w:rsidRPr="00A30D2A">
        <w:rPr>
          <w:rFonts w:ascii="Times New Roman" w:eastAsia="Times New Roman" w:hAnsi="Times New Roman" w:cs="Times New Roman"/>
          <w:b/>
          <w:bCs/>
          <w:color w:val="000000"/>
          <w:sz w:val="28"/>
          <w:szCs w:val="28"/>
        </w:rPr>
        <w:t>.</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Не навреди, человек, ни берёзе, ни морю,</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Влажной тропинке и птице, летящей во тьму.</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xml:space="preserve">Вместе </w:t>
      </w:r>
      <w:proofErr w:type="gramStart"/>
      <w:r w:rsidRPr="00A30D2A">
        <w:rPr>
          <w:rFonts w:ascii="Times New Roman" w:eastAsia="Times New Roman" w:hAnsi="Times New Roman" w:cs="Times New Roman"/>
          <w:color w:val="000000"/>
          <w:sz w:val="28"/>
          <w:szCs w:val="28"/>
        </w:rPr>
        <w:t>со</w:t>
      </w:r>
      <w:proofErr w:type="gramEnd"/>
      <w:r w:rsidRPr="00A30D2A">
        <w:rPr>
          <w:rFonts w:ascii="Times New Roman" w:eastAsia="Times New Roman" w:hAnsi="Times New Roman" w:cs="Times New Roman"/>
          <w:color w:val="000000"/>
          <w:sz w:val="28"/>
          <w:szCs w:val="28"/>
        </w:rPr>
        <w:t xml:space="preserve"> всею немыслимой мощью</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Не навреди ненароком себе самому.</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Не обольщайся цифирью немедленных выгод,</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 xml:space="preserve">Реки </w:t>
      </w:r>
      <w:proofErr w:type="gramStart"/>
      <w:r w:rsidRPr="00A30D2A">
        <w:rPr>
          <w:rFonts w:ascii="Times New Roman" w:eastAsia="Times New Roman" w:hAnsi="Times New Roman" w:cs="Times New Roman"/>
          <w:color w:val="000000"/>
          <w:sz w:val="28"/>
          <w:szCs w:val="28"/>
        </w:rPr>
        <w:t>корёжить</w:t>
      </w:r>
      <w:proofErr w:type="gramEnd"/>
      <w:r w:rsidRPr="00A30D2A">
        <w:rPr>
          <w:rFonts w:ascii="Times New Roman" w:eastAsia="Times New Roman" w:hAnsi="Times New Roman" w:cs="Times New Roman"/>
          <w:color w:val="000000"/>
          <w:sz w:val="28"/>
          <w:szCs w:val="28"/>
        </w:rPr>
        <w:t xml:space="preserve"> и горы срывать погоди.</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Вместо того</w:t>
      </w:r>
      <w:proofErr w:type="gramStart"/>
      <w:r w:rsidRPr="00A30D2A">
        <w:rPr>
          <w:rFonts w:ascii="Times New Roman" w:eastAsia="Times New Roman" w:hAnsi="Times New Roman" w:cs="Times New Roman"/>
          <w:color w:val="000000"/>
          <w:sz w:val="28"/>
          <w:szCs w:val="28"/>
        </w:rPr>
        <w:t>,</w:t>
      </w:r>
      <w:proofErr w:type="gramEnd"/>
      <w:r w:rsidRPr="00A30D2A">
        <w:rPr>
          <w:rFonts w:ascii="Times New Roman" w:eastAsia="Times New Roman" w:hAnsi="Times New Roman" w:cs="Times New Roman"/>
          <w:color w:val="000000"/>
          <w:sz w:val="28"/>
          <w:szCs w:val="28"/>
        </w:rPr>
        <w:t xml:space="preserve"> чтоб, не думая, что-то воздвигнуть,</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color w:val="000000"/>
          <w:sz w:val="28"/>
          <w:szCs w:val="28"/>
        </w:rPr>
        <w:t>Лучше остынь и подумай, не навреди...</w:t>
      </w:r>
    </w:p>
    <w:p w:rsidR="00CE3684" w:rsidRPr="00A30D2A" w:rsidRDefault="00CE3684" w:rsidP="00A30D2A">
      <w:pPr>
        <w:shd w:val="clear" w:color="auto" w:fill="FFFFFF"/>
        <w:spacing w:after="0" w:line="240" w:lineRule="auto"/>
        <w:ind w:firstLine="450"/>
        <w:jc w:val="both"/>
        <w:rPr>
          <w:rFonts w:ascii="Times New Roman" w:eastAsia="Times New Roman" w:hAnsi="Times New Roman" w:cs="Times New Roman"/>
          <w:color w:val="000000"/>
          <w:sz w:val="28"/>
          <w:szCs w:val="28"/>
        </w:rPr>
      </w:pPr>
      <w:r w:rsidRPr="00A30D2A">
        <w:rPr>
          <w:rFonts w:ascii="Times New Roman" w:eastAsia="Times New Roman" w:hAnsi="Times New Roman" w:cs="Times New Roman"/>
          <w:b/>
          <w:bCs/>
          <w:color w:val="000000"/>
          <w:sz w:val="28"/>
          <w:szCs w:val="28"/>
        </w:rPr>
        <w:t>Ведущий</w:t>
      </w:r>
      <w:r w:rsidRPr="00A30D2A">
        <w:rPr>
          <w:rFonts w:ascii="Times New Roman" w:eastAsia="Times New Roman" w:hAnsi="Times New Roman" w:cs="Times New Roman"/>
          <w:color w:val="000000"/>
          <w:sz w:val="28"/>
          <w:szCs w:val="28"/>
        </w:rPr>
        <w:t>. Консультирование больных закончено. Мы узнали, как много есть серьёзных заболеваний у природы нашей планеты и как их можно и нужно лечить. Глобальные последствия нарушения среды обитания затронули все страны, так как экологические проблемы «не признают» государственных границ. Поэтому они могут быть решены только при широком международном сотрудничестве. Действуя в этом направлении, ООН приняла международный документ - «Всемирную стратегию охраны природы». Высвобождение средств от гонки вооружений сделало бы решение экологических проблем более близким и реальным.</w:t>
      </w:r>
    </w:p>
    <w:p w:rsidR="00CE3684" w:rsidRDefault="00CE3684"/>
    <w:p w:rsidR="00C33925" w:rsidRDefault="00C33925" w:rsidP="00C33925">
      <w:pPr>
        <w:jc w:val="center"/>
        <w:rPr>
          <w:rFonts w:ascii="Times New Roman" w:hAnsi="Times New Roman" w:cs="Times New Roman"/>
          <w:b/>
          <w:sz w:val="28"/>
          <w:szCs w:val="28"/>
        </w:rPr>
      </w:pPr>
      <w:r w:rsidRPr="00C33925">
        <w:rPr>
          <w:rFonts w:ascii="Times New Roman" w:hAnsi="Times New Roman" w:cs="Times New Roman"/>
          <w:b/>
          <w:sz w:val="28"/>
          <w:szCs w:val="28"/>
        </w:rPr>
        <w:lastRenderedPageBreak/>
        <w:t>Список использованных источников</w:t>
      </w:r>
    </w:p>
    <w:p w:rsidR="00C33925" w:rsidRPr="00B4454B" w:rsidRDefault="00B4454B" w:rsidP="00C33925">
      <w:pPr>
        <w:pStyle w:val="a8"/>
        <w:numPr>
          <w:ilvl w:val="0"/>
          <w:numId w:val="3"/>
        </w:numPr>
        <w:jc w:val="both"/>
        <w:rPr>
          <w:rFonts w:ascii="Times New Roman" w:hAnsi="Times New Roman" w:cs="Times New Roman"/>
          <w:b/>
          <w:sz w:val="28"/>
          <w:szCs w:val="28"/>
        </w:rPr>
      </w:pPr>
      <w:r w:rsidRPr="00B4454B">
        <w:rPr>
          <w:rFonts w:ascii="Times New Roman" w:hAnsi="Times New Roman" w:cs="Times New Roman"/>
          <w:color w:val="000000"/>
          <w:sz w:val="28"/>
          <w:szCs w:val="28"/>
        </w:rPr>
        <w:t xml:space="preserve">Воронков, Н.А. Экология общая, специальная, прикладная / Н.А.Воронков. – М.: </w:t>
      </w:r>
      <w:proofErr w:type="spellStart"/>
      <w:r w:rsidRPr="00B4454B">
        <w:rPr>
          <w:rFonts w:ascii="Times New Roman" w:hAnsi="Times New Roman" w:cs="Times New Roman"/>
          <w:color w:val="000000"/>
          <w:sz w:val="28"/>
          <w:szCs w:val="28"/>
        </w:rPr>
        <w:t>Агар</w:t>
      </w:r>
      <w:proofErr w:type="spellEnd"/>
      <w:r w:rsidRPr="00B4454B">
        <w:rPr>
          <w:rFonts w:ascii="Times New Roman" w:hAnsi="Times New Roman" w:cs="Times New Roman"/>
          <w:color w:val="000000"/>
          <w:sz w:val="28"/>
          <w:szCs w:val="28"/>
        </w:rPr>
        <w:t>, 2000. – 424с</w:t>
      </w:r>
    </w:p>
    <w:p w:rsidR="00B4454B" w:rsidRPr="00B4454B" w:rsidRDefault="00B4454B" w:rsidP="00C33925">
      <w:pPr>
        <w:pStyle w:val="a8"/>
        <w:numPr>
          <w:ilvl w:val="0"/>
          <w:numId w:val="3"/>
        </w:numPr>
        <w:jc w:val="both"/>
        <w:rPr>
          <w:rFonts w:ascii="Times New Roman" w:hAnsi="Times New Roman" w:cs="Times New Roman"/>
          <w:b/>
          <w:sz w:val="28"/>
          <w:szCs w:val="28"/>
        </w:rPr>
      </w:pPr>
      <w:proofErr w:type="spellStart"/>
      <w:r w:rsidRPr="00B4454B">
        <w:rPr>
          <w:rFonts w:ascii="Times New Roman" w:hAnsi="Times New Roman" w:cs="Times New Roman"/>
          <w:color w:val="000000"/>
          <w:sz w:val="28"/>
          <w:szCs w:val="28"/>
        </w:rPr>
        <w:t>Гредел</w:t>
      </w:r>
      <w:proofErr w:type="spellEnd"/>
      <w:r w:rsidRPr="00B4454B">
        <w:rPr>
          <w:rFonts w:ascii="Times New Roman" w:hAnsi="Times New Roman" w:cs="Times New Roman"/>
          <w:color w:val="000000"/>
          <w:sz w:val="28"/>
          <w:szCs w:val="28"/>
        </w:rPr>
        <w:t xml:space="preserve">, Т.Е. Промышленная экология / </w:t>
      </w:r>
      <w:proofErr w:type="spellStart"/>
      <w:r w:rsidRPr="00B4454B">
        <w:rPr>
          <w:rFonts w:ascii="Times New Roman" w:hAnsi="Times New Roman" w:cs="Times New Roman"/>
          <w:color w:val="000000"/>
          <w:sz w:val="28"/>
          <w:szCs w:val="28"/>
        </w:rPr>
        <w:t>Т.Е.Гредел</w:t>
      </w:r>
      <w:proofErr w:type="spellEnd"/>
      <w:r w:rsidRPr="00B4454B">
        <w:rPr>
          <w:rFonts w:ascii="Times New Roman" w:hAnsi="Times New Roman" w:cs="Times New Roman"/>
          <w:color w:val="000000"/>
          <w:sz w:val="28"/>
          <w:szCs w:val="28"/>
        </w:rPr>
        <w:t xml:space="preserve">, </w:t>
      </w:r>
      <w:proofErr w:type="spellStart"/>
      <w:r w:rsidRPr="00B4454B">
        <w:rPr>
          <w:rFonts w:ascii="Times New Roman" w:hAnsi="Times New Roman" w:cs="Times New Roman"/>
          <w:color w:val="000000"/>
          <w:sz w:val="28"/>
          <w:szCs w:val="28"/>
        </w:rPr>
        <w:t>Б.Р.Алленби</w:t>
      </w:r>
      <w:proofErr w:type="spellEnd"/>
      <w:r w:rsidRPr="00B4454B">
        <w:rPr>
          <w:rFonts w:ascii="Times New Roman" w:hAnsi="Times New Roman" w:cs="Times New Roman"/>
          <w:color w:val="000000"/>
          <w:sz w:val="28"/>
          <w:szCs w:val="28"/>
        </w:rPr>
        <w:t xml:space="preserve"> /Пер</w:t>
      </w:r>
      <w:proofErr w:type="gramStart"/>
      <w:r w:rsidRPr="00B4454B">
        <w:rPr>
          <w:rFonts w:ascii="Times New Roman" w:hAnsi="Times New Roman" w:cs="Times New Roman"/>
          <w:color w:val="000000"/>
          <w:sz w:val="28"/>
          <w:szCs w:val="28"/>
        </w:rPr>
        <w:t>.с</w:t>
      </w:r>
      <w:proofErr w:type="gramEnd"/>
      <w:r w:rsidRPr="00B4454B">
        <w:rPr>
          <w:rFonts w:ascii="Times New Roman" w:hAnsi="Times New Roman" w:cs="Times New Roman"/>
          <w:color w:val="000000"/>
          <w:sz w:val="28"/>
          <w:szCs w:val="28"/>
        </w:rPr>
        <w:t xml:space="preserve"> англ. Под ред. Э.В. </w:t>
      </w:r>
      <w:proofErr w:type="spellStart"/>
      <w:r w:rsidRPr="00B4454B">
        <w:rPr>
          <w:rFonts w:ascii="Times New Roman" w:hAnsi="Times New Roman" w:cs="Times New Roman"/>
          <w:color w:val="000000"/>
          <w:sz w:val="28"/>
          <w:szCs w:val="28"/>
        </w:rPr>
        <w:t>Гирусова</w:t>
      </w:r>
      <w:proofErr w:type="spellEnd"/>
      <w:r w:rsidRPr="00B4454B">
        <w:rPr>
          <w:rFonts w:ascii="Times New Roman" w:hAnsi="Times New Roman" w:cs="Times New Roman"/>
          <w:color w:val="000000"/>
          <w:sz w:val="28"/>
          <w:szCs w:val="28"/>
        </w:rPr>
        <w:t xml:space="preserve"> (Серия «Зарубежный учебник»). – М.: Изд-во ЮНИТИ, 2004</w:t>
      </w:r>
    </w:p>
    <w:p w:rsidR="00B4454B" w:rsidRPr="00B4454B" w:rsidRDefault="00B4454B" w:rsidP="00C33925">
      <w:pPr>
        <w:pStyle w:val="a8"/>
        <w:numPr>
          <w:ilvl w:val="0"/>
          <w:numId w:val="3"/>
        </w:numPr>
        <w:jc w:val="both"/>
        <w:rPr>
          <w:rFonts w:ascii="Times New Roman" w:hAnsi="Times New Roman" w:cs="Times New Roman"/>
          <w:b/>
          <w:sz w:val="28"/>
          <w:szCs w:val="28"/>
        </w:rPr>
      </w:pPr>
      <w:proofErr w:type="spellStart"/>
      <w:r w:rsidRPr="00B4454B">
        <w:rPr>
          <w:rFonts w:ascii="Times New Roman" w:hAnsi="Times New Roman" w:cs="Times New Roman"/>
          <w:color w:val="000000"/>
          <w:sz w:val="28"/>
          <w:szCs w:val="28"/>
        </w:rPr>
        <w:t>Карабасов</w:t>
      </w:r>
      <w:proofErr w:type="spellEnd"/>
      <w:r w:rsidRPr="00B4454B">
        <w:rPr>
          <w:rFonts w:ascii="Times New Roman" w:hAnsi="Times New Roman" w:cs="Times New Roman"/>
          <w:color w:val="000000"/>
          <w:sz w:val="28"/>
          <w:szCs w:val="28"/>
        </w:rPr>
        <w:t xml:space="preserve">, Ю.С. Экология и управление: термины и определения / Ю.С. </w:t>
      </w:r>
      <w:proofErr w:type="spellStart"/>
      <w:r w:rsidRPr="00B4454B">
        <w:rPr>
          <w:rFonts w:ascii="Times New Roman" w:hAnsi="Times New Roman" w:cs="Times New Roman"/>
          <w:color w:val="000000"/>
          <w:sz w:val="28"/>
          <w:szCs w:val="28"/>
        </w:rPr>
        <w:t>Карабасов</w:t>
      </w:r>
      <w:proofErr w:type="spellEnd"/>
      <w:r w:rsidRPr="00B4454B">
        <w:rPr>
          <w:rFonts w:ascii="Times New Roman" w:hAnsi="Times New Roman" w:cs="Times New Roman"/>
          <w:color w:val="000000"/>
          <w:sz w:val="28"/>
          <w:szCs w:val="28"/>
        </w:rPr>
        <w:t xml:space="preserve">, В.М. </w:t>
      </w:r>
      <w:proofErr w:type="spellStart"/>
      <w:r w:rsidRPr="00B4454B">
        <w:rPr>
          <w:rFonts w:ascii="Times New Roman" w:hAnsi="Times New Roman" w:cs="Times New Roman"/>
          <w:color w:val="000000"/>
          <w:sz w:val="28"/>
          <w:szCs w:val="28"/>
        </w:rPr>
        <w:t>Чижикова</w:t>
      </w:r>
      <w:proofErr w:type="spellEnd"/>
      <w:r w:rsidRPr="00B4454B">
        <w:rPr>
          <w:rFonts w:ascii="Times New Roman" w:hAnsi="Times New Roman" w:cs="Times New Roman"/>
          <w:color w:val="000000"/>
          <w:sz w:val="28"/>
          <w:szCs w:val="28"/>
        </w:rPr>
        <w:t xml:space="preserve">, М.Б. </w:t>
      </w:r>
      <w:proofErr w:type="spellStart"/>
      <w:r w:rsidRPr="00B4454B">
        <w:rPr>
          <w:rFonts w:ascii="Times New Roman" w:hAnsi="Times New Roman" w:cs="Times New Roman"/>
          <w:color w:val="000000"/>
          <w:sz w:val="28"/>
          <w:szCs w:val="28"/>
        </w:rPr>
        <w:t>Плущевский</w:t>
      </w:r>
      <w:proofErr w:type="spellEnd"/>
      <w:r w:rsidRPr="00B4454B">
        <w:rPr>
          <w:rFonts w:ascii="Times New Roman" w:hAnsi="Times New Roman" w:cs="Times New Roman"/>
          <w:color w:val="000000"/>
          <w:sz w:val="28"/>
          <w:szCs w:val="28"/>
        </w:rPr>
        <w:t>. – М.: МИСИС, 2001. – С. 194.</w:t>
      </w:r>
    </w:p>
    <w:p w:rsidR="00B4454B" w:rsidRPr="00B4454B" w:rsidRDefault="00B4454B" w:rsidP="00C33925">
      <w:pPr>
        <w:pStyle w:val="a8"/>
        <w:numPr>
          <w:ilvl w:val="0"/>
          <w:numId w:val="3"/>
        </w:numPr>
        <w:jc w:val="both"/>
        <w:rPr>
          <w:rFonts w:ascii="Times New Roman" w:hAnsi="Times New Roman" w:cs="Times New Roman"/>
          <w:b/>
          <w:sz w:val="28"/>
          <w:szCs w:val="28"/>
        </w:rPr>
      </w:pPr>
      <w:proofErr w:type="spellStart"/>
      <w:r w:rsidRPr="00B4454B">
        <w:rPr>
          <w:rFonts w:ascii="Times New Roman" w:hAnsi="Times New Roman" w:cs="Times New Roman"/>
          <w:color w:val="000000"/>
          <w:sz w:val="28"/>
          <w:szCs w:val="28"/>
        </w:rPr>
        <w:t>Коробкин</w:t>
      </w:r>
      <w:proofErr w:type="spellEnd"/>
      <w:r w:rsidRPr="00B4454B">
        <w:rPr>
          <w:rFonts w:ascii="Times New Roman" w:hAnsi="Times New Roman" w:cs="Times New Roman"/>
          <w:color w:val="000000"/>
          <w:sz w:val="28"/>
          <w:szCs w:val="28"/>
        </w:rPr>
        <w:t xml:space="preserve">, В.И. Экология в вопросах и ответах: </w:t>
      </w:r>
      <w:proofErr w:type="spellStart"/>
      <w:r w:rsidRPr="00B4454B">
        <w:rPr>
          <w:rFonts w:ascii="Times New Roman" w:hAnsi="Times New Roman" w:cs="Times New Roman"/>
          <w:color w:val="000000"/>
          <w:sz w:val="28"/>
          <w:szCs w:val="28"/>
        </w:rPr>
        <w:t>учеб</w:t>
      </w:r>
      <w:proofErr w:type="gramStart"/>
      <w:r w:rsidRPr="00B4454B">
        <w:rPr>
          <w:rFonts w:ascii="Times New Roman" w:hAnsi="Times New Roman" w:cs="Times New Roman"/>
          <w:color w:val="000000"/>
          <w:sz w:val="28"/>
          <w:szCs w:val="28"/>
        </w:rPr>
        <w:t>.п</w:t>
      </w:r>
      <w:proofErr w:type="gramEnd"/>
      <w:r w:rsidRPr="00B4454B">
        <w:rPr>
          <w:rFonts w:ascii="Times New Roman" w:hAnsi="Times New Roman" w:cs="Times New Roman"/>
          <w:color w:val="000000"/>
          <w:sz w:val="28"/>
          <w:szCs w:val="28"/>
        </w:rPr>
        <w:t>особие</w:t>
      </w:r>
      <w:proofErr w:type="spellEnd"/>
      <w:r w:rsidRPr="00B4454B">
        <w:rPr>
          <w:rFonts w:ascii="Times New Roman" w:hAnsi="Times New Roman" w:cs="Times New Roman"/>
          <w:color w:val="000000"/>
          <w:sz w:val="28"/>
          <w:szCs w:val="28"/>
        </w:rPr>
        <w:t xml:space="preserve"> /</w:t>
      </w:r>
      <w:proofErr w:type="spellStart"/>
      <w:r w:rsidRPr="00B4454B">
        <w:rPr>
          <w:rFonts w:ascii="Times New Roman" w:hAnsi="Times New Roman" w:cs="Times New Roman"/>
          <w:color w:val="000000"/>
          <w:sz w:val="28"/>
          <w:szCs w:val="28"/>
        </w:rPr>
        <w:t>В.И.Коробкин</w:t>
      </w:r>
      <w:proofErr w:type="spellEnd"/>
      <w:r w:rsidRPr="00B4454B">
        <w:rPr>
          <w:rFonts w:ascii="Times New Roman" w:hAnsi="Times New Roman" w:cs="Times New Roman"/>
          <w:color w:val="000000"/>
          <w:sz w:val="28"/>
          <w:szCs w:val="28"/>
        </w:rPr>
        <w:t xml:space="preserve">, </w:t>
      </w:r>
      <w:proofErr w:type="spellStart"/>
      <w:r w:rsidRPr="00B4454B">
        <w:rPr>
          <w:rFonts w:ascii="Times New Roman" w:hAnsi="Times New Roman" w:cs="Times New Roman"/>
          <w:color w:val="000000"/>
          <w:sz w:val="28"/>
          <w:szCs w:val="28"/>
        </w:rPr>
        <w:t>Л.В.Передельский</w:t>
      </w:r>
      <w:proofErr w:type="spellEnd"/>
      <w:r w:rsidRPr="00B4454B">
        <w:rPr>
          <w:rFonts w:ascii="Times New Roman" w:hAnsi="Times New Roman" w:cs="Times New Roman"/>
          <w:color w:val="000000"/>
          <w:sz w:val="28"/>
          <w:szCs w:val="28"/>
        </w:rPr>
        <w:t xml:space="preserve">. – Ростов </w:t>
      </w:r>
      <w:proofErr w:type="spellStart"/>
      <w:r w:rsidRPr="00B4454B">
        <w:rPr>
          <w:rFonts w:ascii="Times New Roman" w:hAnsi="Times New Roman" w:cs="Times New Roman"/>
          <w:color w:val="000000"/>
          <w:sz w:val="28"/>
          <w:szCs w:val="28"/>
        </w:rPr>
        <w:t>н</w:t>
      </w:r>
      <w:proofErr w:type="spellEnd"/>
      <w:r w:rsidRPr="00B4454B">
        <w:rPr>
          <w:rFonts w:ascii="Times New Roman" w:hAnsi="Times New Roman" w:cs="Times New Roman"/>
          <w:color w:val="000000"/>
          <w:sz w:val="28"/>
          <w:szCs w:val="28"/>
        </w:rPr>
        <w:t>/Д</w:t>
      </w:r>
      <w:proofErr w:type="gramStart"/>
      <w:r w:rsidRPr="00B4454B">
        <w:rPr>
          <w:rFonts w:ascii="Times New Roman" w:hAnsi="Times New Roman" w:cs="Times New Roman"/>
          <w:color w:val="000000"/>
          <w:sz w:val="28"/>
          <w:szCs w:val="28"/>
        </w:rPr>
        <w:t xml:space="preserve"> :</w:t>
      </w:r>
      <w:proofErr w:type="gramEnd"/>
      <w:r w:rsidRPr="00B4454B">
        <w:rPr>
          <w:rFonts w:ascii="Times New Roman" w:hAnsi="Times New Roman" w:cs="Times New Roman"/>
          <w:color w:val="000000"/>
          <w:sz w:val="28"/>
          <w:szCs w:val="28"/>
        </w:rPr>
        <w:t xml:space="preserve"> Феникс, 2009. – 378с</w:t>
      </w:r>
    </w:p>
    <w:p w:rsidR="00B4454B" w:rsidRPr="00B4454B" w:rsidRDefault="00B4454B" w:rsidP="00C33925">
      <w:pPr>
        <w:pStyle w:val="a8"/>
        <w:numPr>
          <w:ilvl w:val="0"/>
          <w:numId w:val="3"/>
        </w:numPr>
        <w:jc w:val="both"/>
        <w:rPr>
          <w:rFonts w:ascii="Times New Roman" w:hAnsi="Times New Roman" w:cs="Times New Roman"/>
          <w:b/>
          <w:sz w:val="28"/>
          <w:szCs w:val="28"/>
        </w:rPr>
      </w:pPr>
      <w:r w:rsidRPr="00B4454B">
        <w:rPr>
          <w:rFonts w:ascii="Times New Roman" w:hAnsi="Times New Roman" w:cs="Times New Roman"/>
          <w:color w:val="000000"/>
          <w:sz w:val="28"/>
          <w:szCs w:val="28"/>
        </w:rPr>
        <w:t xml:space="preserve">Новиков, Ю.В. Экология, окружающая среда и человек /Ю.В.Новиков. – М.: Изд. </w:t>
      </w:r>
      <w:proofErr w:type="spellStart"/>
      <w:r w:rsidRPr="00B4454B">
        <w:rPr>
          <w:rFonts w:ascii="Times New Roman" w:hAnsi="Times New Roman" w:cs="Times New Roman"/>
          <w:color w:val="000000"/>
          <w:sz w:val="28"/>
          <w:szCs w:val="28"/>
        </w:rPr>
        <w:t>ФАИР-Пресс</w:t>
      </w:r>
      <w:proofErr w:type="spellEnd"/>
      <w:r w:rsidRPr="00B4454B">
        <w:rPr>
          <w:rFonts w:ascii="Times New Roman" w:hAnsi="Times New Roman" w:cs="Times New Roman"/>
          <w:color w:val="000000"/>
          <w:sz w:val="28"/>
          <w:szCs w:val="28"/>
        </w:rPr>
        <w:t>, 2003. – 560с.</w:t>
      </w:r>
    </w:p>
    <w:p w:rsidR="00B4454B" w:rsidRPr="00B4454B" w:rsidRDefault="00B4454B" w:rsidP="00C33925">
      <w:pPr>
        <w:pStyle w:val="a8"/>
        <w:numPr>
          <w:ilvl w:val="0"/>
          <w:numId w:val="3"/>
        </w:numPr>
        <w:jc w:val="both"/>
        <w:rPr>
          <w:rFonts w:ascii="Times New Roman" w:hAnsi="Times New Roman" w:cs="Times New Roman"/>
          <w:b/>
          <w:sz w:val="28"/>
          <w:szCs w:val="28"/>
        </w:rPr>
      </w:pPr>
      <w:r w:rsidRPr="00B4454B">
        <w:rPr>
          <w:rFonts w:ascii="Times New Roman" w:hAnsi="Times New Roman" w:cs="Times New Roman"/>
          <w:color w:val="000000"/>
          <w:sz w:val="28"/>
          <w:szCs w:val="28"/>
        </w:rPr>
        <w:t xml:space="preserve">Основы </w:t>
      </w:r>
      <w:proofErr w:type="spellStart"/>
      <w:r w:rsidRPr="00B4454B">
        <w:rPr>
          <w:rFonts w:ascii="Times New Roman" w:hAnsi="Times New Roman" w:cs="Times New Roman"/>
          <w:color w:val="000000"/>
          <w:sz w:val="28"/>
          <w:szCs w:val="28"/>
        </w:rPr>
        <w:t>экогеологии</w:t>
      </w:r>
      <w:proofErr w:type="spellEnd"/>
      <w:r w:rsidRPr="00B4454B">
        <w:rPr>
          <w:rFonts w:ascii="Times New Roman" w:hAnsi="Times New Roman" w:cs="Times New Roman"/>
          <w:color w:val="000000"/>
          <w:sz w:val="28"/>
          <w:szCs w:val="28"/>
        </w:rPr>
        <w:t xml:space="preserve">, </w:t>
      </w:r>
      <w:proofErr w:type="spellStart"/>
      <w:r w:rsidRPr="00B4454B">
        <w:rPr>
          <w:rFonts w:ascii="Times New Roman" w:hAnsi="Times New Roman" w:cs="Times New Roman"/>
          <w:color w:val="000000"/>
          <w:sz w:val="28"/>
          <w:szCs w:val="28"/>
        </w:rPr>
        <w:t>биоиндикации</w:t>
      </w:r>
      <w:proofErr w:type="spellEnd"/>
      <w:r w:rsidRPr="00B4454B">
        <w:rPr>
          <w:rFonts w:ascii="Times New Roman" w:hAnsi="Times New Roman" w:cs="Times New Roman"/>
          <w:color w:val="000000"/>
          <w:sz w:val="28"/>
          <w:szCs w:val="28"/>
        </w:rPr>
        <w:t xml:space="preserve"> и </w:t>
      </w:r>
      <w:proofErr w:type="spellStart"/>
      <w:r w:rsidRPr="00B4454B">
        <w:rPr>
          <w:rFonts w:ascii="Times New Roman" w:hAnsi="Times New Roman" w:cs="Times New Roman"/>
          <w:color w:val="000000"/>
          <w:sz w:val="28"/>
          <w:szCs w:val="28"/>
        </w:rPr>
        <w:t>биотестирования</w:t>
      </w:r>
      <w:proofErr w:type="spellEnd"/>
      <w:r w:rsidRPr="00B4454B">
        <w:rPr>
          <w:rFonts w:ascii="Times New Roman" w:hAnsi="Times New Roman" w:cs="Times New Roman"/>
          <w:color w:val="000000"/>
          <w:sz w:val="28"/>
          <w:szCs w:val="28"/>
        </w:rPr>
        <w:t xml:space="preserve"> водных экосистем: Учеб. Пос./В.В. </w:t>
      </w:r>
      <w:proofErr w:type="spellStart"/>
      <w:r w:rsidRPr="00B4454B">
        <w:rPr>
          <w:rFonts w:ascii="Times New Roman" w:hAnsi="Times New Roman" w:cs="Times New Roman"/>
          <w:color w:val="000000"/>
          <w:sz w:val="28"/>
          <w:szCs w:val="28"/>
        </w:rPr>
        <w:t>Куриленко</w:t>
      </w:r>
      <w:proofErr w:type="spellEnd"/>
      <w:r w:rsidRPr="00B4454B">
        <w:rPr>
          <w:rFonts w:ascii="Times New Roman" w:hAnsi="Times New Roman" w:cs="Times New Roman"/>
          <w:color w:val="000000"/>
          <w:sz w:val="28"/>
          <w:szCs w:val="28"/>
        </w:rPr>
        <w:t xml:space="preserve">. /Под ред. В.В. </w:t>
      </w:r>
      <w:proofErr w:type="spellStart"/>
      <w:r w:rsidRPr="00B4454B">
        <w:rPr>
          <w:rFonts w:ascii="Times New Roman" w:hAnsi="Times New Roman" w:cs="Times New Roman"/>
          <w:color w:val="000000"/>
          <w:sz w:val="28"/>
          <w:szCs w:val="28"/>
        </w:rPr>
        <w:t>Куриленко</w:t>
      </w:r>
      <w:proofErr w:type="spellEnd"/>
      <w:r w:rsidRPr="00B4454B">
        <w:rPr>
          <w:rFonts w:ascii="Times New Roman" w:hAnsi="Times New Roman" w:cs="Times New Roman"/>
          <w:color w:val="000000"/>
          <w:sz w:val="28"/>
          <w:szCs w:val="28"/>
        </w:rPr>
        <w:t>. – СПб</w:t>
      </w:r>
      <w:proofErr w:type="gramStart"/>
      <w:r w:rsidRPr="00B4454B">
        <w:rPr>
          <w:rFonts w:ascii="Times New Roman" w:hAnsi="Times New Roman" w:cs="Times New Roman"/>
          <w:color w:val="000000"/>
          <w:sz w:val="28"/>
          <w:szCs w:val="28"/>
        </w:rPr>
        <w:t xml:space="preserve">.: </w:t>
      </w:r>
      <w:proofErr w:type="gramEnd"/>
      <w:r w:rsidRPr="00B4454B">
        <w:rPr>
          <w:rFonts w:ascii="Times New Roman" w:hAnsi="Times New Roman" w:cs="Times New Roman"/>
          <w:color w:val="000000"/>
          <w:sz w:val="28"/>
          <w:szCs w:val="28"/>
        </w:rPr>
        <w:t xml:space="preserve">Изд-во </w:t>
      </w:r>
      <w:proofErr w:type="spellStart"/>
      <w:r w:rsidRPr="00B4454B">
        <w:rPr>
          <w:rFonts w:ascii="Times New Roman" w:hAnsi="Times New Roman" w:cs="Times New Roman"/>
          <w:color w:val="000000"/>
          <w:sz w:val="28"/>
          <w:szCs w:val="28"/>
        </w:rPr>
        <w:t>С.-Петерб</w:t>
      </w:r>
      <w:proofErr w:type="spellEnd"/>
      <w:r w:rsidRPr="00B4454B">
        <w:rPr>
          <w:rFonts w:ascii="Times New Roman" w:hAnsi="Times New Roman" w:cs="Times New Roman"/>
          <w:color w:val="000000"/>
          <w:sz w:val="28"/>
          <w:szCs w:val="28"/>
        </w:rPr>
        <w:t>. Ун-та, 2004. – 446с.</w:t>
      </w:r>
    </w:p>
    <w:p w:rsidR="00B4454B" w:rsidRPr="00B4454B" w:rsidRDefault="00B4454B" w:rsidP="00C33925">
      <w:pPr>
        <w:pStyle w:val="a8"/>
        <w:numPr>
          <w:ilvl w:val="0"/>
          <w:numId w:val="3"/>
        </w:numPr>
        <w:jc w:val="both"/>
        <w:rPr>
          <w:rFonts w:ascii="Times New Roman" w:hAnsi="Times New Roman" w:cs="Times New Roman"/>
          <w:b/>
          <w:sz w:val="28"/>
          <w:szCs w:val="28"/>
        </w:rPr>
      </w:pPr>
      <w:proofErr w:type="spellStart"/>
      <w:r w:rsidRPr="00B4454B">
        <w:rPr>
          <w:rFonts w:ascii="Times New Roman" w:hAnsi="Times New Roman" w:cs="Times New Roman"/>
          <w:color w:val="000000"/>
          <w:sz w:val="28"/>
          <w:szCs w:val="28"/>
        </w:rPr>
        <w:t>Степановских</w:t>
      </w:r>
      <w:proofErr w:type="spellEnd"/>
      <w:r w:rsidRPr="00B4454B">
        <w:rPr>
          <w:rFonts w:ascii="Times New Roman" w:hAnsi="Times New Roman" w:cs="Times New Roman"/>
          <w:color w:val="000000"/>
          <w:sz w:val="28"/>
          <w:szCs w:val="28"/>
        </w:rPr>
        <w:t>, А.С. Прикладная экология: охрана окружающей среды: Учебник /</w:t>
      </w:r>
      <w:proofErr w:type="spellStart"/>
      <w:r w:rsidRPr="00B4454B">
        <w:rPr>
          <w:rFonts w:ascii="Times New Roman" w:hAnsi="Times New Roman" w:cs="Times New Roman"/>
          <w:color w:val="000000"/>
          <w:sz w:val="28"/>
          <w:szCs w:val="28"/>
        </w:rPr>
        <w:t>А.С.Степановских</w:t>
      </w:r>
      <w:proofErr w:type="spellEnd"/>
      <w:r w:rsidRPr="00B4454B">
        <w:rPr>
          <w:rFonts w:ascii="Times New Roman" w:hAnsi="Times New Roman" w:cs="Times New Roman"/>
          <w:color w:val="000000"/>
          <w:sz w:val="28"/>
          <w:szCs w:val="28"/>
        </w:rPr>
        <w:t xml:space="preserve">.- М: </w:t>
      </w:r>
      <w:proofErr w:type="spellStart"/>
      <w:r w:rsidRPr="00B4454B">
        <w:rPr>
          <w:rFonts w:ascii="Times New Roman" w:hAnsi="Times New Roman" w:cs="Times New Roman"/>
          <w:color w:val="000000"/>
          <w:sz w:val="28"/>
          <w:szCs w:val="28"/>
        </w:rPr>
        <w:t>Из-во</w:t>
      </w:r>
      <w:proofErr w:type="spellEnd"/>
      <w:r w:rsidRPr="00B4454B">
        <w:rPr>
          <w:rFonts w:ascii="Times New Roman" w:hAnsi="Times New Roman" w:cs="Times New Roman"/>
          <w:color w:val="000000"/>
          <w:sz w:val="28"/>
          <w:szCs w:val="28"/>
        </w:rPr>
        <w:t xml:space="preserve"> ЮНИТИ, 2003. –751с.</w:t>
      </w:r>
    </w:p>
    <w:p w:rsidR="00B4454B" w:rsidRPr="00B4454B" w:rsidRDefault="00B4454B" w:rsidP="00C33925">
      <w:pPr>
        <w:pStyle w:val="a8"/>
        <w:numPr>
          <w:ilvl w:val="0"/>
          <w:numId w:val="3"/>
        </w:numPr>
        <w:jc w:val="both"/>
        <w:rPr>
          <w:rFonts w:ascii="Times New Roman" w:hAnsi="Times New Roman" w:cs="Times New Roman"/>
          <w:b/>
          <w:sz w:val="28"/>
          <w:szCs w:val="28"/>
        </w:rPr>
      </w:pPr>
      <w:r w:rsidRPr="00B4454B">
        <w:rPr>
          <w:rFonts w:ascii="Times New Roman" w:hAnsi="Times New Roman" w:cs="Times New Roman"/>
          <w:color w:val="000000"/>
          <w:sz w:val="28"/>
          <w:szCs w:val="28"/>
        </w:rPr>
        <w:t>Экологический мониторинг / Под</w:t>
      </w:r>
      <w:proofErr w:type="gramStart"/>
      <w:r w:rsidRPr="00B4454B">
        <w:rPr>
          <w:rFonts w:ascii="Times New Roman" w:hAnsi="Times New Roman" w:cs="Times New Roman"/>
          <w:color w:val="000000"/>
          <w:sz w:val="28"/>
          <w:szCs w:val="28"/>
        </w:rPr>
        <w:t>.</w:t>
      </w:r>
      <w:proofErr w:type="gramEnd"/>
      <w:r w:rsidRPr="00B4454B">
        <w:rPr>
          <w:rFonts w:ascii="Times New Roman" w:hAnsi="Times New Roman" w:cs="Times New Roman"/>
          <w:color w:val="000000"/>
          <w:sz w:val="28"/>
          <w:szCs w:val="28"/>
        </w:rPr>
        <w:t xml:space="preserve"> </w:t>
      </w:r>
      <w:proofErr w:type="gramStart"/>
      <w:r w:rsidRPr="00B4454B">
        <w:rPr>
          <w:rFonts w:ascii="Times New Roman" w:hAnsi="Times New Roman" w:cs="Times New Roman"/>
          <w:color w:val="000000"/>
          <w:sz w:val="28"/>
          <w:szCs w:val="28"/>
        </w:rPr>
        <w:t>р</w:t>
      </w:r>
      <w:proofErr w:type="gramEnd"/>
      <w:r w:rsidRPr="00B4454B">
        <w:rPr>
          <w:rFonts w:ascii="Times New Roman" w:hAnsi="Times New Roman" w:cs="Times New Roman"/>
          <w:color w:val="000000"/>
          <w:sz w:val="28"/>
          <w:szCs w:val="28"/>
        </w:rPr>
        <w:t xml:space="preserve">ед. Т.Я. </w:t>
      </w:r>
      <w:proofErr w:type="spellStart"/>
      <w:r w:rsidRPr="00B4454B">
        <w:rPr>
          <w:rFonts w:ascii="Times New Roman" w:hAnsi="Times New Roman" w:cs="Times New Roman"/>
          <w:color w:val="000000"/>
          <w:sz w:val="28"/>
          <w:szCs w:val="28"/>
        </w:rPr>
        <w:t>Ашихмина</w:t>
      </w:r>
      <w:proofErr w:type="spellEnd"/>
      <w:r w:rsidRPr="00B4454B">
        <w:rPr>
          <w:rFonts w:ascii="Times New Roman" w:hAnsi="Times New Roman" w:cs="Times New Roman"/>
          <w:color w:val="000000"/>
          <w:sz w:val="28"/>
          <w:szCs w:val="28"/>
        </w:rPr>
        <w:t xml:space="preserve">. – М.: Академический Проект, 2005. – 410 </w:t>
      </w:r>
      <w:proofErr w:type="gramStart"/>
      <w:r w:rsidRPr="00B4454B">
        <w:rPr>
          <w:rFonts w:ascii="Times New Roman" w:hAnsi="Times New Roman" w:cs="Times New Roman"/>
          <w:color w:val="000000"/>
          <w:sz w:val="28"/>
          <w:szCs w:val="28"/>
        </w:rPr>
        <w:t>с</w:t>
      </w:r>
      <w:proofErr w:type="gramEnd"/>
      <w:r w:rsidRPr="00B4454B">
        <w:rPr>
          <w:rFonts w:ascii="Times New Roman" w:hAnsi="Times New Roman" w:cs="Times New Roman"/>
          <w:color w:val="000000"/>
          <w:sz w:val="28"/>
          <w:szCs w:val="28"/>
        </w:rPr>
        <w:t>.</w:t>
      </w:r>
    </w:p>
    <w:p w:rsidR="00B4454B" w:rsidRPr="00B4454B" w:rsidRDefault="00B4454B" w:rsidP="00C33925">
      <w:pPr>
        <w:pStyle w:val="a8"/>
        <w:numPr>
          <w:ilvl w:val="0"/>
          <w:numId w:val="3"/>
        </w:numPr>
        <w:jc w:val="both"/>
        <w:rPr>
          <w:rFonts w:ascii="Times New Roman" w:hAnsi="Times New Roman" w:cs="Times New Roman"/>
          <w:b/>
          <w:sz w:val="28"/>
          <w:szCs w:val="28"/>
        </w:rPr>
      </w:pPr>
      <w:r w:rsidRPr="00B4454B">
        <w:rPr>
          <w:rFonts w:ascii="Times New Roman" w:hAnsi="Times New Roman" w:cs="Times New Roman"/>
          <w:color w:val="000000"/>
          <w:sz w:val="28"/>
          <w:szCs w:val="28"/>
        </w:rPr>
        <w:t>http:/www/oeco.ru</w:t>
      </w:r>
    </w:p>
    <w:p w:rsidR="00B4454B" w:rsidRPr="00B4454B" w:rsidRDefault="00B4454B" w:rsidP="00C33925">
      <w:pPr>
        <w:pStyle w:val="a8"/>
        <w:numPr>
          <w:ilvl w:val="0"/>
          <w:numId w:val="3"/>
        </w:numPr>
        <w:jc w:val="both"/>
        <w:rPr>
          <w:rFonts w:ascii="Times New Roman" w:hAnsi="Times New Roman" w:cs="Times New Roman"/>
          <w:b/>
          <w:sz w:val="28"/>
          <w:szCs w:val="28"/>
        </w:rPr>
      </w:pPr>
      <w:r w:rsidRPr="00B4454B">
        <w:rPr>
          <w:rFonts w:ascii="Times New Roman" w:hAnsi="Times New Roman" w:cs="Times New Roman"/>
          <w:color w:val="000000"/>
          <w:sz w:val="28"/>
          <w:szCs w:val="28"/>
          <w:u w:val="single"/>
        </w:rPr>
        <w:t>http://www.gks.ru/wps/portal</w:t>
      </w:r>
      <w:r w:rsidRPr="00B4454B">
        <w:rPr>
          <w:rFonts w:ascii="Times New Roman" w:hAnsi="Times New Roman" w:cs="Times New Roman"/>
          <w:color w:val="000000"/>
          <w:sz w:val="28"/>
          <w:szCs w:val="28"/>
        </w:rPr>
        <w:t> –- Росстат. Россия в цифрах</w:t>
      </w:r>
    </w:p>
    <w:sectPr w:rsidR="00B4454B" w:rsidRPr="00B4454B" w:rsidSect="00E267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F4F70"/>
    <w:multiLevelType w:val="hybridMultilevel"/>
    <w:tmpl w:val="8A58B75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C2E71C8"/>
    <w:multiLevelType w:val="hybridMultilevel"/>
    <w:tmpl w:val="B6B6DC52"/>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2">
    <w:nsid w:val="5E3571F9"/>
    <w:multiLevelType w:val="hybridMultilevel"/>
    <w:tmpl w:val="8104F9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531B6"/>
    <w:rsid w:val="002851DE"/>
    <w:rsid w:val="002E0919"/>
    <w:rsid w:val="003D51B8"/>
    <w:rsid w:val="00405B8C"/>
    <w:rsid w:val="004D2EB1"/>
    <w:rsid w:val="006C6CDB"/>
    <w:rsid w:val="0071416D"/>
    <w:rsid w:val="007F3955"/>
    <w:rsid w:val="00836468"/>
    <w:rsid w:val="00960D3A"/>
    <w:rsid w:val="009D0594"/>
    <w:rsid w:val="00A30D2A"/>
    <w:rsid w:val="00B4454B"/>
    <w:rsid w:val="00B9764C"/>
    <w:rsid w:val="00C33925"/>
    <w:rsid w:val="00CB003A"/>
    <w:rsid w:val="00CB2539"/>
    <w:rsid w:val="00CE3684"/>
    <w:rsid w:val="00D46DDE"/>
    <w:rsid w:val="00E267A4"/>
    <w:rsid w:val="00E27EAC"/>
    <w:rsid w:val="00E531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7A4"/>
  </w:style>
  <w:style w:type="paragraph" w:styleId="1">
    <w:name w:val="heading 1"/>
    <w:basedOn w:val="a"/>
    <w:next w:val="a"/>
    <w:link w:val="10"/>
    <w:qFormat/>
    <w:rsid w:val="00E531B6"/>
    <w:pPr>
      <w:keepNext/>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31B6"/>
    <w:rPr>
      <w:rFonts w:ascii="Arial" w:eastAsia="Times New Roman" w:hAnsi="Arial" w:cs="Arial"/>
      <w:b/>
      <w:bCs/>
      <w:kern w:val="32"/>
      <w:sz w:val="32"/>
      <w:szCs w:val="32"/>
    </w:rPr>
  </w:style>
  <w:style w:type="character" w:styleId="a3">
    <w:name w:val="Strong"/>
    <w:basedOn w:val="a0"/>
    <w:qFormat/>
    <w:rsid w:val="00E531B6"/>
    <w:rPr>
      <w:b/>
      <w:bCs/>
    </w:rPr>
  </w:style>
  <w:style w:type="paragraph" w:styleId="a4">
    <w:name w:val="Balloon Text"/>
    <w:basedOn w:val="a"/>
    <w:link w:val="a5"/>
    <w:uiPriority w:val="99"/>
    <w:semiHidden/>
    <w:unhideWhenUsed/>
    <w:rsid w:val="00E531B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531B6"/>
    <w:rPr>
      <w:rFonts w:ascii="Tahoma" w:hAnsi="Tahoma" w:cs="Tahoma"/>
      <w:sz w:val="16"/>
      <w:szCs w:val="16"/>
    </w:rPr>
  </w:style>
  <w:style w:type="paragraph" w:styleId="a6">
    <w:name w:val="No Spacing"/>
    <w:link w:val="a7"/>
    <w:qFormat/>
    <w:rsid w:val="00CE368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7">
    <w:name w:val="Без интервала Знак"/>
    <w:link w:val="a6"/>
    <w:rsid w:val="00CE3684"/>
    <w:rPr>
      <w:rFonts w:ascii="Times New Roman" w:eastAsia="Times New Roman" w:hAnsi="Times New Roman" w:cs="Times New Roman"/>
      <w:sz w:val="20"/>
      <w:szCs w:val="20"/>
    </w:rPr>
  </w:style>
  <w:style w:type="paragraph" w:styleId="a8">
    <w:name w:val="List Paragraph"/>
    <w:basedOn w:val="a"/>
    <w:uiPriority w:val="34"/>
    <w:qFormat/>
    <w:rsid w:val="004D2EB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1</Pages>
  <Words>3673</Words>
  <Characters>20938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Катько</dc:creator>
  <cp:keywords/>
  <dc:description/>
  <cp:lastModifiedBy>Катько</cp:lastModifiedBy>
  <cp:revision>11</cp:revision>
  <dcterms:created xsi:type="dcterms:W3CDTF">2018-11-23T05:11:00Z</dcterms:created>
  <dcterms:modified xsi:type="dcterms:W3CDTF">2018-11-28T11:35:00Z</dcterms:modified>
</cp:coreProperties>
</file>