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E1" w:rsidRPr="009435DA" w:rsidRDefault="00A35FE1" w:rsidP="00A35FE1">
      <w:pPr>
        <w:spacing w:line="360" w:lineRule="auto"/>
        <w:jc w:val="center"/>
        <w:rPr>
          <w:b/>
        </w:rPr>
      </w:pPr>
      <w:r w:rsidRPr="009435DA">
        <w:rPr>
          <w:b/>
        </w:rPr>
        <w:t>Содержание:</w:t>
      </w:r>
    </w:p>
    <w:p w:rsidR="00A35FE1" w:rsidRPr="009435DA" w:rsidRDefault="00A35FE1" w:rsidP="00A35FE1">
      <w:pPr>
        <w:spacing w:line="360" w:lineRule="auto"/>
        <w:jc w:val="both"/>
        <w:rPr>
          <w:b/>
        </w:rPr>
      </w:pPr>
    </w:p>
    <w:p w:rsidR="00A35FE1" w:rsidRPr="00085015" w:rsidRDefault="00A35FE1" w:rsidP="00A35FE1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color w:val="000000"/>
        </w:rPr>
      </w:pPr>
      <w:r w:rsidRPr="00085015">
        <w:rPr>
          <w:bCs/>
          <w:color w:val="000000"/>
        </w:rPr>
        <w:t>Планируемые  результаты освоения учебного предмета изобразительное искусство  в пред</w:t>
      </w:r>
      <w:r>
        <w:rPr>
          <w:bCs/>
          <w:color w:val="000000"/>
        </w:rPr>
        <w:t>метной области «Искусство»……………..</w:t>
      </w:r>
      <w:r w:rsidRPr="00085015">
        <w:rPr>
          <w:bCs/>
          <w:color w:val="000000"/>
        </w:rPr>
        <w:t>……….………</w:t>
      </w:r>
      <w:r>
        <w:rPr>
          <w:bCs/>
          <w:color w:val="000000"/>
        </w:rPr>
        <w:t>…...……………………..</w:t>
      </w:r>
      <w:r w:rsidRPr="00085015">
        <w:rPr>
          <w:bCs/>
          <w:color w:val="000000"/>
        </w:rPr>
        <w:t>……2</w:t>
      </w:r>
    </w:p>
    <w:p w:rsidR="00A35FE1" w:rsidRPr="00085015" w:rsidRDefault="00A35FE1" w:rsidP="00A35FE1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color w:val="000000"/>
        </w:rPr>
      </w:pPr>
      <w:r w:rsidRPr="00085015">
        <w:rPr>
          <w:color w:val="000000"/>
        </w:rPr>
        <w:t xml:space="preserve">Содержание учебного предмета </w:t>
      </w:r>
      <w:r w:rsidRPr="00085015">
        <w:rPr>
          <w:bCs/>
          <w:color w:val="000000"/>
        </w:rPr>
        <w:t xml:space="preserve">изобразительное искусство  в предметной области </w:t>
      </w:r>
      <w:r>
        <w:rPr>
          <w:bCs/>
          <w:color w:val="000000"/>
        </w:rPr>
        <w:t>«</w:t>
      </w:r>
      <w:r w:rsidRPr="00085015">
        <w:rPr>
          <w:bCs/>
          <w:color w:val="000000"/>
        </w:rPr>
        <w:t>Искусство»…………</w:t>
      </w:r>
      <w:r w:rsidR="00A30E1E">
        <w:rPr>
          <w:bCs/>
          <w:color w:val="000000"/>
        </w:rPr>
        <w:t>...</w:t>
      </w:r>
      <w:r>
        <w:rPr>
          <w:bCs/>
          <w:color w:val="000000"/>
        </w:rPr>
        <w:t>……………………..………………………………………...…..</w:t>
      </w:r>
      <w:r w:rsidRPr="00085015">
        <w:rPr>
          <w:bCs/>
          <w:color w:val="000000"/>
        </w:rPr>
        <w:t>……</w:t>
      </w:r>
      <w:r w:rsidR="002F2A46">
        <w:rPr>
          <w:bCs/>
          <w:color w:val="000000"/>
        </w:rPr>
        <w:t>..9</w:t>
      </w:r>
    </w:p>
    <w:p w:rsidR="00A35FE1" w:rsidRPr="00085015" w:rsidRDefault="00A35FE1" w:rsidP="00A35FE1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color w:val="000000"/>
        </w:rPr>
      </w:pPr>
      <w:r>
        <w:rPr>
          <w:color w:val="000000"/>
        </w:rPr>
        <w:t>Те</w:t>
      </w:r>
      <w:r w:rsidRPr="00085015">
        <w:rPr>
          <w:color w:val="000000"/>
        </w:rPr>
        <w:t xml:space="preserve">матическое планирование учебного предмета </w:t>
      </w:r>
      <w:r w:rsidRPr="00085015">
        <w:rPr>
          <w:bCs/>
          <w:color w:val="000000"/>
        </w:rPr>
        <w:t>изобразительное искусство  в предметной области «Искусство»</w:t>
      </w:r>
      <w:r>
        <w:rPr>
          <w:bCs/>
          <w:color w:val="000000"/>
        </w:rPr>
        <w:t>…</w:t>
      </w:r>
      <w:r w:rsidR="00A30E1E">
        <w:rPr>
          <w:bCs/>
          <w:color w:val="000000"/>
        </w:rPr>
        <w:t>...</w:t>
      </w:r>
      <w:r>
        <w:rPr>
          <w:bCs/>
          <w:color w:val="000000"/>
        </w:rPr>
        <w:t>…………..</w:t>
      </w:r>
      <w:r w:rsidRPr="00085015">
        <w:rPr>
          <w:bCs/>
          <w:color w:val="000000"/>
        </w:rPr>
        <w:t>……………..</w:t>
      </w:r>
      <w:r>
        <w:rPr>
          <w:color w:val="000000"/>
        </w:rPr>
        <w:t>…….……</w:t>
      </w:r>
      <w:r w:rsidRPr="00085015">
        <w:rPr>
          <w:color w:val="000000"/>
        </w:rPr>
        <w:t>…</w:t>
      </w:r>
      <w:r>
        <w:rPr>
          <w:color w:val="000000"/>
        </w:rPr>
        <w:t>………………..10</w:t>
      </w:r>
    </w:p>
    <w:p w:rsidR="00A35FE1" w:rsidRPr="00085015" w:rsidRDefault="00A35FE1" w:rsidP="00A35FE1">
      <w:pPr>
        <w:pStyle w:val="a3"/>
        <w:spacing w:line="360" w:lineRule="auto"/>
        <w:ind w:left="142"/>
        <w:jc w:val="both"/>
        <w:rPr>
          <w:color w:val="000000"/>
        </w:rPr>
      </w:pPr>
    </w:p>
    <w:p w:rsidR="00A35FE1" w:rsidRPr="009435DA" w:rsidRDefault="00A35FE1" w:rsidP="00A35FE1">
      <w:pPr>
        <w:tabs>
          <w:tab w:val="left" w:pos="9923"/>
        </w:tabs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Default="00A35FE1" w:rsidP="00A35FE1">
      <w:pPr>
        <w:spacing w:line="360" w:lineRule="auto"/>
        <w:jc w:val="both"/>
      </w:pPr>
    </w:p>
    <w:p w:rsidR="00A30E1E" w:rsidRDefault="00A30E1E" w:rsidP="00A35FE1">
      <w:pPr>
        <w:spacing w:line="360" w:lineRule="auto"/>
        <w:jc w:val="both"/>
      </w:pPr>
    </w:p>
    <w:p w:rsidR="00A30E1E" w:rsidRDefault="00A30E1E" w:rsidP="00A35FE1">
      <w:pPr>
        <w:spacing w:line="360" w:lineRule="auto"/>
        <w:jc w:val="both"/>
      </w:pPr>
    </w:p>
    <w:p w:rsidR="00A30E1E" w:rsidRPr="009435DA" w:rsidRDefault="00A30E1E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Pr="009435DA" w:rsidRDefault="00A35FE1" w:rsidP="00A35FE1">
      <w:pPr>
        <w:spacing w:line="360" w:lineRule="auto"/>
        <w:jc w:val="both"/>
      </w:pPr>
    </w:p>
    <w:p w:rsidR="00A35FE1" w:rsidRDefault="00A35FE1" w:rsidP="00A35FE1">
      <w:pPr>
        <w:pStyle w:val="a3"/>
        <w:numPr>
          <w:ilvl w:val="3"/>
          <w:numId w:val="1"/>
        </w:numPr>
        <w:ind w:left="142" w:firstLine="0"/>
        <w:jc w:val="center"/>
        <w:rPr>
          <w:b/>
          <w:bCs/>
          <w:color w:val="000000"/>
        </w:rPr>
      </w:pPr>
      <w:r w:rsidRPr="009435DA">
        <w:rPr>
          <w:b/>
          <w:bCs/>
          <w:color w:val="000000"/>
        </w:rPr>
        <w:t>Планируемые  результаты освоения учебного предмета изобразительное искусство  в предметной области «Искусство»</w:t>
      </w:r>
    </w:p>
    <w:p w:rsidR="00A35FE1" w:rsidRDefault="00A35FE1" w:rsidP="00A35FE1">
      <w:pPr>
        <w:jc w:val="both"/>
        <w:rPr>
          <w:rFonts w:eastAsia="Calibri"/>
          <w:color w:val="000000"/>
        </w:rPr>
      </w:pPr>
    </w:p>
    <w:p w:rsidR="00A35FE1" w:rsidRDefault="00A35FE1" w:rsidP="00A35FE1">
      <w:pPr>
        <w:jc w:val="both"/>
        <w:rPr>
          <w:rFonts w:eastAsia="Calibri"/>
          <w:color w:val="000000"/>
        </w:rPr>
      </w:pPr>
      <w:r w:rsidRPr="009435DA">
        <w:rPr>
          <w:rFonts w:eastAsia="Calibri"/>
          <w:color w:val="000000"/>
        </w:rPr>
        <w:t xml:space="preserve">Рабочая программа по </w:t>
      </w:r>
      <w:r>
        <w:rPr>
          <w:rFonts w:eastAsia="Calibri"/>
          <w:color w:val="000000"/>
        </w:rPr>
        <w:t xml:space="preserve">изобразительному искусству  1-4 </w:t>
      </w:r>
      <w:proofErr w:type="gramStart"/>
      <w:r>
        <w:rPr>
          <w:rFonts w:eastAsia="Calibri"/>
          <w:color w:val="000000"/>
        </w:rPr>
        <w:t>классах</w:t>
      </w:r>
      <w:proofErr w:type="gramEnd"/>
      <w:r>
        <w:rPr>
          <w:rFonts w:eastAsia="Calibri"/>
          <w:color w:val="000000"/>
        </w:rPr>
        <w:t xml:space="preserve"> направлена</w:t>
      </w:r>
      <w:r w:rsidRPr="009435DA">
        <w:rPr>
          <w:rFonts w:eastAsia="Calibri"/>
          <w:color w:val="000000"/>
        </w:rPr>
        <w:t>на:</w:t>
      </w:r>
    </w:p>
    <w:p w:rsidR="00A35FE1" w:rsidRPr="009435DA" w:rsidRDefault="00A35FE1" w:rsidP="00A35FE1">
      <w:pPr>
        <w:jc w:val="both"/>
      </w:pPr>
      <w:r w:rsidRPr="009435DA">
        <w:rPr>
          <w:b/>
        </w:rPr>
        <w:t>Личностные результаты</w:t>
      </w:r>
      <w:r w:rsidRPr="009435DA">
        <w:t xml:space="preserve"> освоения основной образовательной программы начального общего образования отражают (ФГОС):</w:t>
      </w: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A35FE1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формирование уважительного отношения к иному мнению, истории и культуре других народов;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овладение начальными навыками адаптации в динамично изменяющемся и развивающемся мире;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35FE1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формирование эстетических потребностей, ценностей и чувств;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 xml:space="preserve">развитие навыков сотрудничества </w:t>
      </w:r>
      <w:proofErr w:type="gramStart"/>
      <w:r w:rsidRPr="00F61C0C">
        <w:t>со</w:t>
      </w:r>
      <w:proofErr w:type="gramEnd"/>
      <w:r w:rsidRPr="00F61C0C"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8"/>
        </w:numPr>
        <w:jc w:val="both"/>
      </w:pPr>
      <w:r w:rsidRPr="00F61C0C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5FE1" w:rsidRPr="009435DA" w:rsidRDefault="00A35FE1" w:rsidP="00A35FE1">
      <w:pPr>
        <w:jc w:val="both"/>
      </w:pPr>
    </w:p>
    <w:p w:rsidR="00A35FE1" w:rsidRPr="009435DA" w:rsidRDefault="00A35FE1" w:rsidP="00A35FE1">
      <w:pPr>
        <w:jc w:val="both"/>
      </w:pPr>
      <w:proofErr w:type="spellStart"/>
      <w:r w:rsidRPr="009435DA">
        <w:rPr>
          <w:b/>
        </w:rPr>
        <w:t>Метапредметные</w:t>
      </w:r>
      <w:proofErr w:type="spellEnd"/>
      <w:r w:rsidRPr="009435DA">
        <w:rPr>
          <w:b/>
        </w:rPr>
        <w:t xml:space="preserve"> результаты</w:t>
      </w:r>
      <w:r w:rsidRPr="009435DA">
        <w:t xml:space="preserve"> освоения основной образовательной программы начального общего образования отражают (ФГОС):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овладение способностью принимать и сохранять цели и задачи учебной деятельности, поиска средств ее осуществления;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освоение способов решения проблем творческого и поискового характера;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освоение начальных форм познавательной и личностной рефлексии;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использование знаково-символических сре</w:t>
      </w:r>
      <w:proofErr w:type="gramStart"/>
      <w:r w:rsidRPr="00F61C0C">
        <w:t>дств пр</w:t>
      </w:r>
      <w:proofErr w:type="gramEnd"/>
      <w:r w:rsidRPr="00F61C0C"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F61C0C">
        <w:t>о-</w:t>
      </w:r>
      <w:proofErr w:type="gramEnd"/>
      <w:r w:rsidRPr="00F61C0C">
        <w:t xml:space="preserve"> и графическим сопровождением; соблюдать нормы информационной избирательности, этики и этикета;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proofErr w:type="gramStart"/>
      <w:r w:rsidRPr="00F61C0C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готовность конструктивно разрешать конфликты посредством учета интересов сторон и сотрудничества;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lastRenderedPageBreak/>
        <w:t xml:space="preserve">овладение базовыми предметными и </w:t>
      </w:r>
      <w:proofErr w:type="spellStart"/>
      <w:r w:rsidRPr="00F61C0C">
        <w:t>межпредметными</w:t>
      </w:r>
      <w:proofErr w:type="spellEnd"/>
      <w:r w:rsidRPr="00F61C0C">
        <w:t xml:space="preserve"> понятиями, отражающими существенные связи и отношения между объектами и процессами;</w:t>
      </w:r>
    </w:p>
    <w:p w:rsidR="00A35FE1" w:rsidRPr="009435DA" w:rsidRDefault="00A35FE1" w:rsidP="00A35FE1">
      <w:pPr>
        <w:jc w:val="both"/>
      </w:pPr>
    </w:p>
    <w:p w:rsidR="00A35FE1" w:rsidRPr="00F61C0C" w:rsidRDefault="00A35FE1" w:rsidP="00A35FE1">
      <w:pPr>
        <w:pStyle w:val="a3"/>
        <w:numPr>
          <w:ilvl w:val="0"/>
          <w:numId w:val="7"/>
        </w:numPr>
        <w:jc w:val="both"/>
      </w:pPr>
      <w:r w:rsidRPr="00F61C0C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35FE1" w:rsidRPr="009435DA" w:rsidRDefault="00A35FE1" w:rsidP="00A35FE1">
      <w:pPr>
        <w:jc w:val="both"/>
      </w:pPr>
    </w:p>
    <w:p w:rsidR="00A35FE1" w:rsidRPr="00CF7E31" w:rsidRDefault="00A35FE1" w:rsidP="00A35FE1">
      <w:pPr>
        <w:jc w:val="both"/>
      </w:pPr>
      <w:r w:rsidRPr="00CF7E31">
        <w:rPr>
          <w:b/>
        </w:rPr>
        <w:t xml:space="preserve">Предметные результаты </w:t>
      </w:r>
      <w:r w:rsidRPr="00CF7E31">
        <w:t>освоения основной образовательной программы начальн</w:t>
      </w:r>
      <w:r>
        <w:t xml:space="preserve">ого </w:t>
      </w:r>
      <w:r w:rsidRPr="00CF7E31">
        <w:t xml:space="preserve">общего  образования с учётом специфики предметной области отражают (ФГОС): </w:t>
      </w:r>
    </w:p>
    <w:p w:rsidR="00A35FE1" w:rsidRDefault="00A35FE1" w:rsidP="00A35FE1">
      <w:pPr>
        <w:pStyle w:val="Default"/>
        <w:numPr>
          <w:ilvl w:val="0"/>
          <w:numId w:val="2"/>
        </w:numPr>
        <w:spacing w:before="120" w:after="120" w:line="360" w:lineRule="auto"/>
        <w:rPr>
          <w:sz w:val="23"/>
          <w:szCs w:val="23"/>
        </w:rPr>
      </w:pP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 </w:t>
      </w:r>
    </w:p>
    <w:p w:rsidR="00A35FE1" w:rsidRDefault="00A35FE1" w:rsidP="00A35FE1">
      <w:pPr>
        <w:pStyle w:val="Default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sz w:val="22"/>
          <w:szCs w:val="22"/>
        </w:rPr>
      </w:pPr>
      <w:proofErr w:type="spellStart"/>
      <w:r w:rsidRPr="009435DA">
        <w:rPr>
          <w:sz w:val="22"/>
          <w:szCs w:val="22"/>
        </w:rPr>
        <w:t>сформированность</w:t>
      </w:r>
      <w:proofErr w:type="spellEnd"/>
      <w:r w:rsidRPr="009435DA">
        <w:rPr>
          <w:sz w:val="22"/>
          <w:szCs w:val="22"/>
        </w:rPr>
        <w:t xml:space="preserve"> основ художественной культуры, в том числе на материале</w:t>
      </w:r>
      <w:r>
        <w:rPr>
          <w:sz w:val="22"/>
          <w:szCs w:val="22"/>
        </w:rPr>
        <w:t xml:space="preserve"> х</w:t>
      </w:r>
      <w:r w:rsidRPr="009435DA">
        <w:rPr>
          <w:sz w:val="22"/>
          <w:szCs w:val="22"/>
        </w:rPr>
        <w:t>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A35FE1" w:rsidRDefault="00A35FE1" w:rsidP="00A35FE1">
      <w:pPr>
        <w:pStyle w:val="Default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:rsidR="00A35FE1" w:rsidRDefault="00A35FE1" w:rsidP="00A35FE1">
      <w:pPr>
        <w:pStyle w:val="Default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 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В результате изучения изобразительного искусства на с</w:t>
      </w:r>
      <w:r>
        <w:rPr>
          <w:color w:val="000000"/>
        </w:rPr>
        <w:t>тупени начального общего образо</w:t>
      </w:r>
      <w:r w:rsidRPr="007D0CDE">
        <w:rPr>
          <w:color w:val="000000"/>
        </w:rPr>
        <w:t xml:space="preserve">вания у </w:t>
      </w:r>
      <w:proofErr w:type="gramStart"/>
      <w:r w:rsidRPr="007D0CDE">
        <w:rPr>
          <w:color w:val="000000"/>
        </w:rPr>
        <w:t>обучающихся</w:t>
      </w:r>
      <w:proofErr w:type="gramEnd"/>
      <w:r w:rsidRPr="007D0CDE">
        <w:rPr>
          <w:color w:val="000000"/>
        </w:rPr>
        <w:t>:</w:t>
      </w:r>
    </w:p>
    <w:p w:rsidR="00A35FE1" w:rsidRPr="007D0CDE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A35FE1" w:rsidRPr="007D0CDE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 xml:space="preserve">начнут развиваться образное мышление, наблюдательность и воображение, </w:t>
      </w:r>
      <w:proofErr w:type="gramStart"/>
      <w:r w:rsidRPr="007D0CDE">
        <w:rPr>
          <w:color w:val="000000"/>
        </w:rPr>
        <w:t>учебно- творческие</w:t>
      </w:r>
      <w:proofErr w:type="gramEnd"/>
      <w:r w:rsidRPr="007D0CDE">
        <w:rPr>
          <w:color w:val="000000"/>
        </w:rPr>
        <w:t xml:space="preserve"> способности, эстетические чувства, формироваться основы анализа произведенияискусства;</w:t>
      </w:r>
    </w:p>
    <w:p w:rsidR="00A35FE1" w:rsidRPr="007D0CDE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будут проявляться эмоционально-ценностное отношение к миру, явлениям действительности и художественный вкус;</w:t>
      </w:r>
    </w:p>
    <w:p w:rsidR="00A35FE1" w:rsidRPr="007D0CDE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 xml:space="preserve">сформируются основы духовно-нравственных ценностей личности — способности оценивать и выстраивать на основе традиционных моральных норм и нравственных идеалов, воплощённых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</w:t>
      </w:r>
      <w:r w:rsidRPr="007D0CDE">
        <w:rPr>
          <w:color w:val="000000"/>
        </w:rPr>
        <w:lastRenderedPageBreak/>
        <w:t>действий на основе морального выбора, понимания и поддержания нравственных устоев, нашедших отражение и оценку в искусстве, — любви, взаимопомощи, уважении к родителям, заботе о младших и старших, ответственности за другого человека;</w:t>
      </w:r>
    </w:p>
    <w:p w:rsidR="00A35FE1" w:rsidRPr="001D2216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разовьётся трудолюбие, оптимизм, способность к преодолению трудностей, открытость миру, диалогичность;</w:t>
      </w:r>
    </w:p>
    <w:p w:rsidR="00A35FE1" w:rsidRPr="001D2216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proofErr w:type="gramStart"/>
      <w:r w:rsidRPr="001D2216">
        <w:rPr>
          <w:color w:val="000000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разовьётся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религий;</w:t>
      </w:r>
      <w:proofErr w:type="gramEnd"/>
    </w:p>
    <w:p w:rsidR="00A35FE1" w:rsidRPr="001D2216" w:rsidRDefault="00A35FE1" w:rsidP="00A35FE1">
      <w:pPr>
        <w:pStyle w:val="a3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>
        <w:rPr>
          <w:color w:val="000000"/>
        </w:rPr>
        <w:t>Обучающиеся овладеют: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смогут понимать образную природу искусства; давать эстетическую оценку и выражать своё отношение к событиям и явлениям окружающего мира, к природе, человеку и обществу;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воплощать художественные образы в различных формах художественно-творческой деятельности;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 xml:space="preserve">научатся применять художественные умения, знания и представления о пластическихискусствах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1D2216">
        <w:rPr>
          <w:color w:val="000000"/>
        </w:rPr>
        <w:t>ИКТ-средств</w:t>
      </w:r>
      <w:proofErr w:type="gramEnd"/>
      <w:r w:rsidRPr="001D2216">
        <w:rPr>
          <w:color w:val="000000"/>
        </w:rPr>
        <w:t>;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lastRenderedPageBreak/>
        <w:t>получат навыки сотрудничества со взрослыми и сверстниками, научатся вести диалог</w:t>
      </w:r>
      <w:proofErr w:type="gramStart"/>
      <w:r w:rsidRPr="001D2216">
        <w:rPr>
          <w:color w:val="000000"/>
        </w:rPr>
        <w:t>,у</w:t>
      </w:r>
      <w:proofErr w:type="gramEnd"/>
      <w:r w:rsidRPr="001D2216">
        <w:rPr>
          <w:color w:val="000000"/>
        </w:rPr>
        <w:t>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A35FE1" w:rsidRPr="001D2216" w:rsidRDefault="00A35FE1" w:rsidP="00A35FE1">
      <w:pPr>
        <w:pStyle w:val="a3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 практических задач, действовать самостоятельно при разрешении проблемно-творческих ситуаций в повседневной жизни.</w:t>
      </w:r>
    </w:p>
    <w:p w:rsidR="00A35FE1" w:rsidRPr="001D2216" w:rsidRDefault="00A35FE1" w:rsidP="00A35FE1">
      <w:pPr>
        <w:spacing w:line="360" w:lineRule="auto"/>
        <w:jc w:val="center"/>
        <w:rPr>
          <w:b/>
          <w:color w:val="000000"/>
        </w:rPr>
      </w:pPr>
      <w:r w:rsidRPr="001D2216">
        <w:rPr>
          <w:b/>
          <w:color w:val="000000"/>
        </w:rPr>
        <w:t>Раздел «Восприятие искусства и виды художественной деятельности»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научится: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• различать основные виды художественной деятельности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(рисунок, живопись, скульптура, художественное конс</w:t>
      </w:r>
      <w:r>
        <w:rPr>
          <w:color w:val="000000"/>
        </w:rPr>
        <w:t>труирование и дизайн, декоратив</w:t>
      </w:r>
      <w:r w:rsidRPr="007D0CDE">
        <w:rPr>
          <w:color w:val="000000"/>
        </w:rPr>
        <w:t>но-прикладное искусство) и участвовать в художественно-творческой деятельности, используяразличные художественные материалы и приёмы работы с ними для передачи собственног</w:t>
      </w:r>
      <w:r>
        <w:rPr>
          <w:color w:val="000000"/>
        </w:rPr>
        <w:t>о за</w:t>
      </w:r>
      <w:r w:rsidRPr="007D0CDE">
        <w:rPr>
          <w:color w:val="000000"/>
        </w:rPr>
        <w:t>мысла;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• различать основные виды и жанры пластических искусств, понимать их специфику;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 xml:space="preserve">• </w:t>
      </w:r>
      <w:proofErr w:type="gramStart"/>
      <w:r w:rsidRPr="007D0CDE">
        <w:rPr>
          <w:color w:val="000000"/>
        </w:rPr>
        <w:t>эмоционально-ценностно</w:t>
      </w:r>
      <w:proofErr w:type="gramEnd"/>
      <w:r w:rsidRPr="007D0CDE">
        <w:rPr>
          <w:color w:val="000000"/>
        </w:rPr>
        <w:t xml:space="preserve"> относиться к природе, челов</w:t>
      </w:r>
      <w:r>
        <w:rPr>
          <w:color w:val="000000"/>
        </w:rPr>
        <w:t>еку, обществу; различать и пере</w:t>
      </w:r>
      <w:r w:rsidRPr="007D0CDE">
        <w:rPr>
          <w:color w:val="000000"/>
        </w:rPr>
        <w:t>давать в художественно-творческой деятельности характер, эмоциональные состояния и своёотношение к ним средствами художественно-образного языка;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• узнавать, воспринимать, описывать и эмоционально</w:t>
      </w:r>
      <w:r>
        <w:rPr>
          <w:color w:val="000000"/>
        </w:rPr>
        <w:t xml:space="preserve"> оценивать шедевры своего нацио</w:t>
      </w:r>
      <w:r w:rsidRPr="007D0CDE">
        <w:rPr>
          <w:color w:val="000000"/>
        </w:rPr>
        <w:t>нального, российского и мирового искусства, изображающие природу, человека, различныестороны (разнообразие, красоту, трагизм и т. д.) окружающего мира и жизненных явлений;</w:t>
      </w:r>
    </w:p>
    <w:p w:rsidR="00A35FE1" w:rsidRPr="007D0CDE" w:rsidRDefault="00A35FE1" w:rsidP="00A35FE1">
      <w:pPr>
        <w:spacing w:line="360" w:lineRule="auto"/>
        <w:jc w:val="both"/>
        <w:rPr>
          <w:color w:val="000000"/>
        </w:rPr>
      </w:pPr>
      <w:r w:rsidRPr="007D0CDE">
        <w:rPr>
          <w:color w:val="000000"/>
        </w:rPr>
        <w:t>• приводить примеры ведущих художественных музеев России и художественных музеевсвоего региона, показывать на примерах их роль и назначение.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получит возможность научиться: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7D0CDE">
        <w:rPr>
          <w:color w:val="000000"/>
        </w:rPr>
        <w:t xml:space="preserve">• </w:t>
      </w:r>
      <w:r w:rsidRPr="001D2216">
        <w:rPr>
          <w:i/>
          <w:color w:val="000000"/>
        </w:rPr>
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видеть проявления художественной культуры вокруг (музеи искусства, архитектура, скульптура, дизайн, декоративные искусства в доме, на улице, в театре);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A35FE1" w:rsidRPr="001D2216" w:rsidRDefault="00A35FE1" w:rsidP="00A35FE1">
      <w:pPr>
        <w:spacing w:line="360" w:lineRule="auto"/>
        <w:jc w:val="center"/>
        <w:rPr>
          <w:b/>
          <w:color w:val="000000"/>
        </w:rPr>
      </w:pPr>
      <w:r w:rsidRPr="001D2216">
        <w:rPr>
          <w:b/>
          <w:color w:val="000000"/>
        </w:rPr>
        <w:t>Раздел «Азбука искусства»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научится:</w:t>
      </w:r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создавать простые композиции на заданную тему на плоскости и в пространстве;</w:t>
      </w:r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proofErr w:type="gramStart"/>
      <w:r w:rsidRPr="001D2216">
        <w:rPr>
          <w:color w:val="000000"/>
        </w:rPr>
        <w:lastRenderedPageBreak/>
        <w:t>использовать выразительные средства изобразительного искусства: композицию, форму, ритм, линию, цвет, объём, фактуру;</w:t>
      </w:r>
      <w:proofErr w:type="gramEnd"/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различные художественные материалы для воплощения собственного художественно-творческого замысла;</w:t>
      </w:r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proofErr w:type="gramStart"/>
      <w:r w:rsidRPr="001D2216">
        <w:rPr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графике;</w:t>
      </w:r>
    </w:p>
    <w:p w:rsidR="00A35FE1" w:rsidRPr="001D2216" w:rsidRDefault="00A35FE1" w:rsidP="00A35FE1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получит возможность научиться: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7D0CDE">
        <w:rPr>
          <w:color w:val="000000"/>
        </w:rPr>
        <w:t xml:space="preserve">• </w:t>
      </w:r>
      <w:r w:rsidRPr="001D2216">
        <w:rPr>
          <w:i/>
          <w:color w:val="000000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выполнять простые рисунки и орнаментальные композиции, используя язык компьютер-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 xml:space="preserve">ной графики в программе </w:t>
      </w:r>
      <w:proofErr w:type="spellStart"/>
      <w:r w:rsidRPr="001D2216">
        <w:rPr>
          <w:i/>
          <w:color w:val="000000"/>
        </w:rPr>
        <w:t>P</w:t>
      </w:r>
      <w:proofErr w:type="gramStart"/>
      <w:r w:rsidRPr="001D2216">
        <w:rPr>
          <w:i/>
          <w:color w:val="000000"/>
        </w:rPr>
        <w:t>о</w:t>
      </w:r>
      <w:proofErr w:type="gramEnd"/>
      <w:r w:rsidRPr="001D2216">
        <w:rPr>
          <w:i/>
          <w:color w:val="000000"/>
        </w:rPr>
        <w:t>int</w:t>
      </w:r>
      <w:proofErr w:type="spellEnd"/>
      <w:r w:rsidRPr="001D2216">
        <w:rPr>
          <w:i/>
          <w:color w:val="000000"/>
        </w:rPr>
        <w:t>.</w:t>
      </w:r>
    </w:p>
    <w:p w:rsidR="00A35FE1" w:rsidRDefault="00A35FE1" w:rsidP="00A35FE1">
      <w:pPr>
        <w:spacing w:line="360" w:lineRule="auto"/>
        <w:jc w:val="center"/>
        <w:rPr>
          <w:b/>
          <w:color w:val="000000"/>
        </w:rPr>
      </w:pPr>
    </w:p>
    <w:p w:rsidR="00A35FE1" w:rsidRPr="001D2216" w:rsidRDefault="00A35FE1" w:rsidP="00A35FE1">
      <w:pPr>
        <w:spacing w:line="360" w:lineRule="auto"/>
        <w:jc w:val="center"/>
        <w:rPr>
          <w:b/>
          <w:color w:val="000000"/>
        </w:rPr>
      </w:pPr>
      <w:r w:rsidRPr="001D2216">
        <w:rPr>
          <w:b/>
          <w:color w:val="000000"/>
        </w:rPr>
        <w:t>Раздел «Значимые темы искусства»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научится:</w:t>
      </w:r>
    </w:p>
    <w:p w:rsidR="00A35FE1" w:rsidRPr="001D2216" w:rsidRDefault="00A35FE1" w:rsidP="00A35FE1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lastRenderedPageBreak/>
        <w:t>осознавать значимые темы искусства и отражать их в собственной художественно-творческой деятельности;</w:t>
      </w:r>
    </w:p>
    <w:p w:rsidR="00A35FE1" w:rsidRPr="001D2216" w:rsidRDefault="00A35FE1" w:rsidP="00A35FE1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</w:t>
      </w:r>
    </w:p>
    <w:p w:rsidR="00A35FE1" w:rsidRPr="001D2216" w:rsidRDefault="00A35FE1" w:rsidP="00A35FE1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 xml:space="preserve">решать художественные задачи с опорой на правила перспективы, </w:t>
      </w:r>
      <w:proofErr w:type="spellStart"/>
      <w:r w:rsidRPr="001D2216">
        <w:rPr>
          <w:color w:val="000000"/>
        </w:rPr>
        <w:t>цветоведения</w:t>
      </w:r>
      <w:proofErr w:type="spellEnd"/>
      <w:r w:rsidRPr="001D2216">
        <w:rPr>
          <w:color w:val="000000"/>
        </w:rPr>
        <w:t>, усвоенные способы действия;</w:t>
      </w:r>
    </w:p>
    <w:p w:rsidR="00A35FE1" w:rsidRPr="001D2216" w:rsidRDefault="00A35FE1" w:rsidP="00A35FE1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</w:rPr>
      </w:pPr>
      <w:r w:rsidRPr="001D2216">
        <w:rPr>
          <w:color w:val="000000"/>
        </w:rPr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своё отношение к качествам данного объекта.</w:t>
      </w:r>
    </w:p>
    <w:p w:rsidR="00A35FE1" w:rsidRPr="001D2216" w:rsidRDefault="00A35FE1" w:rsidP="00A35FE1">
      <w:pPr>
        <w:spacing w:line="360" w:lineRule="auto"/>
        <w:jc w:val="both"/>
        <w:rPr>
          <w:b/>
          <w:color w:val="000000"/>
          <w:u w:val="single"/>
        </w:rPr>
      </w:pPr>
      <w:r w:rsidRPr="001D2216">
        <w:rPr>
          <w:b/>
          <w:color w:val="000000"/>
          <w:u w:val="single"/>
        </w:rPr>
        <w:t>Выпускник получит возможность научиться: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7D0CDE">
        <w:rPr>
          <w:color w:val="000000"/>
        </w:rPr>
        <w:t xml:space="preserve">• </w:t>
      </w:r>
      <w:r w:rsidRPr="001D2216">
        <w:rPr>
          <w:i/>
          <w:color w:val="000000"/>
        </w:rPr>
        <w:t>видеть, чувствовать и изображать красоту и разнообразие природы, человека, зданий, предметов;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изображать пейзажи, натюрморты, портреты, выражая к ним своё отношение;</w:t>
      </w:r>
    </w:p>
    <w:p w:rsidR="00A35FE1" w:rsidRPr="001D2216" w:rsidRDefault="00A35FE1" w:rsidP="00A35FE1">
      <w:pPr>
        <w:spacing w:line="360" w:lineRule="auto"/>
        <w:jc w:val="both"/>
        <w:rPr>
          <w:i/>
          <w:color w:val="000000"/>
        </w:rPr>
      </w:pPr>
      <w:r w:rsidRPr="001D2216">
        <w:rPr>
          <w:i/>
          <w:color w:val="000000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A30E1E" w:rsidRDefault="00A30E1E" w:rsidP="00A30E1E">
      <w:pPr>
        <w:jc w:val="center"/>
        <w:rPr>
          <w:b/>
          <w:bCs/>
          <w:i/>
          <w:color w:val="000000"/>
        </w:rPr>
      </w:pPr>
      <w:r w:rsidRPr="007D64F6">
        <w:rPr>
          <w:b/>
          <w:bCs/>
          <w:i/>
          <w:color w:val="000000"/>
        </w:rPr>
        <w:t>Требования к уровню подготовки учащихся 1 классов</w:t>
      </w:r>
    </w:p>
    <w:p w:rsidR="00A30E1E" w:rsidRPr="007D64F6" w:rsidRDefault="00A30E1E" w:rsidP="00A30E1E">
      <w:pPr>
        <w:jc w:val="center"/>
        <w:rPr>
          <w:rFonts w:ascii="Arial" w:hAnsi="Arial" w:cs="Arial"/>
          <w:i/>
          <w:color w:val="000000"/>
          <w:sz w:val="22"/>
          <w:szCs w:val="22"/>
        </w:rPr>
      </w:pPr>
    </w:p>
    <w:p w:rsidR="00A30E1E" w:rsidRPr="000D0670" w:rsidRDefault="00A30E1E" w:rsidP="00A30E1E">
      <w:pPr>
        <w:jc w:val="both"/>
        <w:rPr>
          <w:color w:val="000000"/>
        </w:rPr>
      </w:pPr>
      <w:r w:rsidRPr="00B123C1">
        <w:rPr>
          <w:b/>
          <w:bCs/>
          <w:i/>
          <w:iCs/>
          <w:color w:val="000000"/>
        </w:rPr>
        <w:t xml:space="preserve">Учащиеся 1класса </w:t>
      </w:r>
      <w:r>
        <w:rPr>
          <w:b/>
          <w:bCs/>
          <w:color w:val="000000"/>
        </w:rPr>
        <w:t>получа</w:t>
      </w:r>
      <w:r w:rsidRPr="000D0670">
        <w:rPr>
          <w:b/>
          <w:bCs/>
          <w:color w:val="000000"/>
        </w:rPr>
        <w:t xml:space="preserve">т возможность </w:t>
      </w:r>
      <w:r w:rsidRPr="00B123C1">
        <w:rPr>
          <w:b/>
          <w:bCs/>
          <w:i/>
          <w:iCs/>
          <w:color w:val="000000"/>
        </w:rPr>
        <w:t>понимать: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основные жанры и виды произведений изобразительного искусства</w:t>
      </w:r>
    </w:p>
    <w:p w:rsidR="00A30E1E" w:rsidRPr="000D0670" w:rsidRDefault="00A30E1E" w:rsidP="00A30E1E">
      <w:pPr>
        <w:pStyle w:val="a3"/>
        <w:ind w:left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 xml:space="preserve">Учащиеся </w:t>
      </w:r>
      <w:r w:rsidRPr="000D0670">
        <w:rPr>
          <w:b/>
          <w:bCs/>
          <w:i/>
          <w:color w:val="000000"/>
        </w:rPr>
        <w:t>получат возможность</w:t>
      </w:r>
      <w:r w:rsidRPr="000D0670">
        <w:rPr>
          <w:b/>
          <w:bCs/>
          <w:i/>
          <w:iCs/>
          <w:color w:val="000000"/>
        </w:rPr>
        <w:t>уметь: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различать основные и составные, теплые и холодные цвета;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узнавать отдельные произведения выдающихся отечественных художников (В. М. Васнецов, И. И. Левитан);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сравнивать отдельные виды изобразительного искусства (графики, живописи, декоративно-прикладного искусства);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использовать художественные материалы (гуашь, акварельные краски, цветные карандаши, бумага);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для самостоятельной творческой деятельности;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 обогащение опыта восприятия произведений изобразительного искусства;</w:t>
      </w:r>
    </w:p>
    <w:p w:rsidR="00A30E1E" w:rsidRPr="00B123C1" w:rsidRDefault="00A30E1E" w:rsidP="00A30E1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color w:val="000000"/>
        </w:rPr>
        <w:t>оценки произведений искусства (выражения собственного мнения) при посещении выставки.</w:t>
      </w:r>
    </w:p>
    <w:p w:rsidR="00A30E1E" w:rsidRDefault="00A30E1E" w:rsidP="00A30E1E">
      <w:pPr>
        <w:jc w:val="both"/>
        <w:rPr>
          <w:b/>
          <w:bCs/>
          <w:i/>
          <w:color w:val="000000"/>
        </w:rPr>
      </w:pPr>
    </w:p>
    <w:p w:rsidR="00D91CE3" w:rsidRDefault="00D91CE3" w:rsidP="00D91CE3">
      <w:pPr>
        <w:spacing w:line="360" w:lineRule="auto"/>
        <w:jc w:val="center"/>
        <w:rPr>
          <w:b/>
          <w:bCs/>
          <w:i/>
          <w:color w:val="000000"/>
        </w:rPr>
      </w:pPr>
    </w:p>
    <w:p w:rsidR="00D91CE3" w:rsidRDefault="00D91CE3" w:rsidP="00D91CE3">
      <w:pPr>
        <w:spacing w:line="360" w:lineRule="auto"/>
        <w:jc w:val="center"/>
        <w:rPr>
          <w:b/>
          <w:bCs/>
          <w:i/>
          <w:color w:val="000000"/>
        </w:rPr>
      </w:pPr>
    </w:p>
    <w:p w:rsidR="00D91CE3" w:rsidRDefault="00D91CE3" w:rsidP="00D91CE3">
      <w:pPr>
        <w:spacing w:line="360" w:lineRule="auto"/>
        <w:jc w:val="center"/>
        <w:rPr>
          <w:b/>
          <w:bCs/>
          <w:i/>
          <w:color w:val="000000"/>
        </w:rPr>
      </w:pPr>
    </w:p>
    <w:p w:rsidR="00A35FE1" w:rsidRDefault="00D91CE3" w:rsidP="00D91CE3">
      <w:pPr>
        <w:spacing w:line="360" w:lineRule="auto"/>
        <w:jc w:val="center"/>
        <w:rPr>
          <w:b/>
          <w:bCs/>
          <w:i/>
          <w:color w:val="000000"/>
        </w:rPr>
      </w:pPr>
      <w:r w:rsidRPr="00D91CE3">
        <w:rPr>
          <w:b/>
          <w:bCs/>
          <w:i/>
          <w:color w:val="000000"/>
        </w:rPr>
        <w:lastRenderedPageBreak/>
        <w:t>Требовани</w:t>
      </w:r>
      <w:r>
        <w:rPr>
          <w:b/>
          <w:bCs/>
          <w:i/>
          <w:color w:val="000000"/>
        </w:rPr>
        <w:t xml:space="preserve">я к уровню подготовки учащихся 2 </w:t>
      </w:r>
      <w:r w:rsidRPr="00D91CE3">
        <w:rPr>
          <w:b/>
          <w:bCs/>
          <w:i/>
          <w:color w:val="000000"/>
        </w:rPr>
        <w:t xml:space="preserve"> классов</w:t>
      </w:r>
    </w:p>
    <w:p w:rsidR="00D91CE3" w:rsidRPr="00D91CE3" w:rsidRDefault="00D91CE3" w:rsidP="00D91CE3">
      <w:pPr>
        <w:shd w:val="clear" w:color="auto" w:fill="FFFFFF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D91CE3">
        <w:rPr>
          <w:b/>
          <w:bCs/>
          <w:color w:val="000000"/>
        </w:rPr>
        <w:t>Второклассник научится: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создавать элементарные композиции на заданную тему на плоскости и в пространстве;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D91CE3">
        <w:rPr>
          <w:color w:val="000000"/>
        </w:rPr>
        <w:t>использовать выразительные средства изобразительного искусства – цвет, свет, колорит, ритм, линию, пятно, объем, симметрию, асимметрию, динамику, статику, силуэт и др.;</w:t>
      </w:r>
      <w:proofErr w:type="gramEnd"/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D91CE3">
        <w:rPr>
          <w:color w:val="000000"/>
        </w:rPr>
        <w:t>работать с художественными материалами (красками, карандашом, ручкой, фломастерами, углем, пастелью, мелками, пластилином, бумагой, картоном и т.д.);</w:t>
      </w:r>
      <w:proofErr w:type="gramEnd"/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различать основные и составные, теплые и холодные цвета, пользоваться возможностями цвета, смешивать цвета для получения нужных оттенков;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выбирать средства художественной выразительности для создания художественного образа в соответствии с поставленными задачами;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создавать образы природы и человека в живописи и графике;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D91CE3">
        <w:rPr>
          <w:color w:val="000000"/>
        </w:rPr>
        <w:t>выстраивать композицию в соответствии с основными ее законами (пропорция, перспектива, контраст, линия горизонта: ближе – больше, дальше – меньше, загораживание, композиционный центр);</w:t>
      </w:r>
      <w:proofErr w:type="gramEnd"/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форму как одно из средств выразительности;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отмечать разнообразие форм предметного мира и передавать их на плоскости и в пространстве;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видеть сходство и контраст форм, геометрические и природные формы, пользоваться выразительными возможностями силуэта;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использовать разные виды ритма (спокойный, замедленный, порывистый, беспокойный и т.д.) для придания выразительности своей работе;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передавать с помощью линии, штриха, пятна особенности художественного образа, эмоционального состояния человека. Животного, настроение в природе;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использовать декоративные, поделочные и скульптурные материалы в собственной творческой деятельности для создания фантастического образа;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создавать свой сказочный сюжет с вымышленными героями, конструировать фантастическую среду на основе существующих предметных и природных форм;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изображать объемные тела на плоскости;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использовать разнообразные материалы в скульптуре для создания выразительного образа;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применять различные способы работы в объеме – вытягивание из целого куска, наклеивание на форму (наращивание формы по частям) для ее уточнения, создание изделия из частей;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lastRenderedPageBreak/>
        <w:t>использовать художественно-выразительный язык скульптуры (ракурс, ритм);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чувствовать выразительность объемной формы, многосложность образа скульптурного произведения, выразительность объемных композиций, в том числе многофигурных;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истоки и роль декоративно-прикладного искусства в жизни человека;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приводить примеры основных народных художественных промыслов России, создавать творческие работы по мотивам народных промыслов;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роль ритма в орнаменте (ритм линий, пятен, цвета), использовать ритм и стилизацию форм для создания орнамента, передавать движение с использованием ритма элементов;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выразительность формы в декоративно-прикладном искусстве;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использовать законы стилизации и трансформации природных форм для создания декоративной формы;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культурно-исторические особенности народного искусства;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условность и многомерность знаково-символического языка декоративно-прикладного искусства;</w:t>
      </w:r>
    </w:p>
    <w:p w:rsidR="00D91CE3" w:rsidRPr="00D91CE3" w:rsidRDefault="00D91CE3" w:rsidP="00D91CE3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приводить примеры ведущих художественных музеев страны, объяснять их роль и назначение.</w:t>
      </w:r>
    </w:p>
    <w:p w:rsidR="00D91CE3" w:rsidRPr="00D91CE3" w:rsidRDefault="00D91CE3" w:rsidP="00D91CE3">
      <w:pPr>
        <w:shd w:val="clear" w:color="auto" w:fill="FFFFFF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b/>
          <w:bCs/>
          <w:color w:val="000000"/>
        </w:rPr>
        <w:t>Второклассник получит возможность научиться: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пользоваться средствами выразительности языка живописи, графики, декоративно-прикладного искусства, скульптуры, архитектуры, дизайна и художественно-творческой деятельности;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выражать в собственном творчестве отношение к поставленной художественной задаче, эмоциональные состояния и оценку, используя выразительные средства графики и живописи;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видеть, чувствовать и передавать красоту и разнообразие родной природы;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понимать и передавать в художественной работе различное и общее в представлениях о мироздании разных народов мира;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активно работать в разных видах и жанрах изобразительного искусства (дизайн, бумажная пластика, скульптура, пейзаж, натюрморт, портрет и др.), передавая свое эмоциональное состояние, эстетические предпочтения и идеалы;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работать в историческом жанре и создавать многофигурные композиции на заданные темы и участвовать в коллективных работах, творческо-исследовательских проектах;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воспринимать произведения изобразительного искусства и определять общие выразительные возможности разных видов искусства (композицию, форму, ритм, динамику, пространство);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lastRenderedPageBreak/>
        <w:t>переносить художественный образ одного искусства на язык другого, создавать свой художественный образ;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работать с поделочным и скульптурным материалом, создавать фантастические и сказочные образы на основе знакомства с образцами народной культуры, устным и песенным народным творчеством и знанием специфики современного дизайна;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участвовать в обсуждениях произведений искусства и дискуссиях, посвященных искусству;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выделять выразительные средства, использованные художником при создании произведения искусства, объяснять сюжет, замысел и содержание произведения;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проводить коллективные и индивидуальные исследования по истории культуры и произведениям искусства (история создания, факты из жизни автора, особенности города, промысла и др.);</w:t>
      </w:r>
    </w:p>
    <w:p w:rsidR="00D91CE3" w:rsidRPr="00D91CE3" w:rsidRDefault="00D91CE3" w:rsidP="00D91CE3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1CE3">
        <w:rPr>
          <w:color w:val="000000"/>
        </w:rPr>
        <w:t>использовать И</w:t>
      </w:r>
      <w:proofErr w:type="gramStart"/>
      <w:r w:rsidRPr="00D91CE3">
        <w:rPr>
          <w:color w:val="000000"/>
        </w:rPr>
        <w:t>КТ в тв</w:t>
      </w:r>
      <w:proofErr w:type="gramEnd"/>
      <w:r w:rsidRPr="00D91CE3">
        <w:rPr>
          <w:color w:val="000000"/>
        </w:rPr>
        <w:t>орческо-поисковой деятельности.</w:t>
      </w:r>
    </w:p>
    <w:p w:rsidR="00A35FE1" w:rsidRPr="00A30E1E" w:rsidRDefault="00A35FE1" w:rsidP="00A35FE1">
      <w:pPr>
        <w:spacing w:line="360" w:lineRule="auto"/>
        <w:jc w:val="center"/>
        <w:rPr>
          <w:b/>
          <w:sz w:val="28"/>
          <w:szCs w:val="28"/>
        </w:rPr>
      </w:pPr>
      <w:r w:rsidRPr="00A30E1E">
        <w:rPr>
          <w:color w:val="000000"/>
          <w:sz w:val="28"/>
          <w:szCs w:val="28"/>
        </w:rPr>
        <w:t xml:space="preserve">2. </w:t>
      </w:r>
      <w:r w:rsidRPr="00A30E1E">
        <w:rPr>
          <w:b/>
          <w:color w:val="000000"/>
          <w:sz w:val="28"/>
          <w:szCs w:val="28"/>
        </w:rPr>
        <w:t xml:space="preserve">Содержание учебного предмета </w:t>
      </w:r>
      <w:r w:rsidRPr="00A30E1E">
        <w:rPr>
          <w:b/>
          <w:bCs/>
          <w:color w:val="000000"/>
          <w:sz w:val="28"/>
          <w:szCs w:val="28"/>
        </w:rPr>
        <w:t>изобразительное искусство  в предметной области «Искусство»</w:t>
      </w:r>
    </w:p>
    <w:p w:rsidR="007D64F6" w:rsidRDefault="007D64F6" w:rsidP="007D64F6">
      <w:pPr>
        <w:pStyle w:val="a3"/>
        <w:ind w:left="0"/>
        <w:jc w:val="center"/>
        <w:rPr>
          <w:b/>
          <w:i/>
        </w:rPr>
      </w:pPr>
      <w:r w:rsidRPr="002B536A">
        <w:rPr>
          <w:b/>
          <w:i/>
        </w:rPr>
        <w:t>1 класс (33 часа)</w:t>
      </w:r>
    </w:p>
    <w:p w:rsidR="007D64F6" w:rsidRPr="002B536A" w:rsidRDefault="007D64F6" w:rsidP="007D64F6">
      <w:pPr>
        <w:pStyle w:val="a3"/>
        <w:ind w:left="0"/>
        <w:jc w:val="center"/>
        <w:rPr>
          <w:b/>
          <w:i/>
        </w:rPr>
      </w:pPr>
    </w:p>
    <w:p w:rsidR="007D64F6" w:rsidRPr="002B536A" w:rsidRDefault="007D64F6" w:rsidP="007D64F6">
      <w:pPr>
        <w:jc w:val="both"/>
        <w:rPr>
          <w:b/>
        </w:rPr>
      </w:pPr>
      <w:r w:rsidRPr="002B536A">
        <w:rPr>
          <w:b/>
          <w:i/>
        </w:rPr>
        <w:tab/>
        <w:t>Развитие дифференцированного зрения: перенос наблюдаемого в художественную форму (изобразительное искусство и окружающий мир)-</w:t>
      </w:r>
      <w:r w:rsidRPr="002B536A">
        <w:rPr>
          <w:b/>
        </w:rPr>
        <w:t>16 ч.</w:t>
      </w:r>
    </w:p>
    <w:p w:rsidR="007D64F6" w:rsidRPr="002B536A" w:rsidRDefault="007D64F6" w:rsidP="007D64F6">
      <w:pPr>
        <w:jc w:val="both"/>
      </w:pPr>
      <w:r w:rsidRPr="002B536A">
        <w:tab/>
        <w:t xml:space="preserve">Наблюдение окружающего предметного мира и мира природы, явлений природы и создание на основе этого наблюдения художественного образа. Создание цветовых композиций на передачу характера светоносных стихий в природе. Приёмы работы  красками и кистью. Использование в работе тонированной бумаги и разнообразных материалов. Выбор материалов и инструментов для изображения. </w:t>
      </w:r>
      <w:proofErr w:type="gramStart"/>
      <w:r w:rsidRPr="002B536A">
        <w:t>Передача в цвете своего настроения, впечатления от увиденного в природе, окружающей действительности.</w:t>
      </w:r>
      <w:proofErr w:type="gramEnd"/>
      <w:r w:rsidRPr="002B536A">
        <w:t xml:space="preserve"> Изображение по памяти и представлению. Гармоничное заполнение всей изобразительной плоскости. Обсуждение картин, выполненных детьми: особенности работы на листе бумаги. Передача в рисунке направления: вертикально, горизонтально, наклонно. Проведение различных линий графическими материалами. Наблюдение за разнообразием цвета, форм и настроений в природе и окружающей действительности и передача их в рисунке. Использование элементарных правил композиции: главный элемент, его выделение цветом и формой. Представление о том, что у каждого живого существа своё жизненное пространство, передача его в рисунке. Представление о набросках и зарисовках. Получение сложных цветов путём смешения двух красок. Выполнение этюдов в пластилине или глине по памяти и наблюдению. Создание коллективных композиций из вылепленных игрушек. Изображение предметов в рельефном пространстве: ближе – ниже, дальше – выше. Передача простейшей плановости пространства и динамики (лепка в рельефе с помощью стеки). Освоение техники лепки из целого куска (глины, пластилина). Передача в объёме характерных форм игрушек по мотивам народных промыслов. Создание коллективных композиций. Работа с готовыми формами. Овладение графическими материалами: карандашом, фломастером и др. Создание несложного орнамента из элементов, подсмотренных в природе. Работа с палитрой и гуашевыми красками. </w:t>
      </w:r>
    </w:p>
    <w:p w:rsidR="007D64F6" w:rsidRPr="002B536A" w:rsidRDefault="007D64F6" w:rsidP="007D64F6">
      <w:pPr>
        <w:jc w:val="both"/>
      </w:pPr>
      <w:r w:rsidRPr="002B536A">
        <w:tab/>
      </w:r>
      <w:r w:rsidRPr="002B536A">
        <w:rPr>
          <w:b/>
          <w:i/>
        </w:rPr>
        <w:t>Развитие фантазии и воображения</w:t>
      </w:r>
      <w:r w:rsidRPr="002B536A">
        <w:t xml:space="preserve"> - </w:t>
      </w:r>
      <w:r w:rsidRPr="002B536A">
        <w:rPr>
          <w:b/>
        </w:rPr>
        <w:t>11 ч.</w:t>
      </w:r>
    </w:p>
    <w:p w:rsidR="007D64F6" w:rsidRPr="002B536A" w:rsidRDefault="007D64F6" w:rsidP="007D64F6">
      <w:pPr>
        <w:jc w:val="both"/>
      </w:pPr>
      <w:r w:rsidRPr="002B536A">
        <w:tab/>
        <w:t xml:space="preserve">Импровизация в цвете, линии, объёме в процессе восприятия музыки, поэтического слова. Отображение контраста и нюанса в рисунке. Создание цветовых композиций по </w:t>
      </w:r>
      <w:r w:rsidRPr="002B536A">
        <w:lastRenderedPageBreak/>
        <w:t>ассоциации с музыкой. Передача в слове характера звуков, которые «живут» в данном уголке природы. Передача движения и настроения в рисунке. Наблюдения за объектами окружающего мира. Создание творческих работ по фотоматериалам и на основе собственных наблюдений. Импровизация на темы контраста и нюанса (сближенные цветовые отношения). Сравнение с контрастом и нюансом в музыке и танце, слове. Проведение самостоятельных исследований на тему «Цвет и звук». Передача динамики, настроения, впечатления в цветовых композициях без конкретного изображения. Связь между звуками в музыкальном произведении, словами в поэзии и прозе. Звуки природы (пение птиц, шум ветра и деревьев, стук дождя, падающей воды, жужжание насекомых и др.) и окружающего мира (шум на улице, различные звуки машин, голоса людей в доме, в школе, в лесу). Передача в слове своих впечатлений, полученных от восприятия скульптурных форм. Работа с крупными формами. Конструирование замкнутого пространства с использованием больших готовых форм. Конструирование из бумаги и создание народной игрушки из ниток и ткани. Создание композиции по мотивам литературных произведений.</w:t>
      </w:r>
    </w:p>
    <w:p w:rsidR="007D64F6" w:rsidRPr="002B536A" w:rsidRDefault="007D64F6" w:rsidP="007D64F6">
      <w:pPr>
        <w:jc w:val="both"/>
      </w:pPr>
      <w:r w:rsidRPr="002B536A">
        <w:tab/>
      </w:r>
      <w:r w:rsidRPr="002B536A">
        <w:rPr>
          <w:b/>
          <w:i/>
        </w:rPr>
        <w:t xml:space="preserve">Художественно-образное восприятие произведений изобразительного искусства (музейная педагогика) - </w:t>
      </w:r>
      <w:r w:rsidRPr="002B536A">
        <w:rPr>
          <w:b/>
        </w:rPr>
        <w:t>6 ч.</w:t>
      </w:r>
    </w:p>
    <w:p w:rsidR="007D64F6" w:rsidRDefault="007D64F6" w:rsidP="007D64F6">
      <w:pPr>
        <w:jc w:val="both"/>
      </w:pPr>
      <w:r w:rsidRPr="002B536A">
        <w:tab/>
        <w:t xml:space="preserve">Представление об изобразительном искусстве, связи искусства с действительностью. Участие в обсуждении тем, «Какие бывают художники – живописцы, скульпторы, графики?», «Что и как изображает художник-живописец и художник-скульптор?». Материалы и инструменты разных художников – живописца, графика, прикладника, архитектора, художника. Различие жанров изобразительного искусства. Эмоциональная оценка и образная характеристика произведений художника. Выражение своего эстетического отношения к работе. Наблюдение, восприятие и эмоциональная оценка картины, рисунка, скульптуры, декоративных украшений изделий прикладного искусства. Проведение коллективных исследований по творчеству художников. Представление об особенностях работы скульптора, архитектора, игрушечника, дизайнера. Понятия «форма», «силуэт», «пропорции», «динамика в скульптуре». Роль и значение музея. Комментирование видеофильмов, книг по искусству. Выполнение зарисовок по впечатлению от экскурсий, создание композиций по мотивам </w:t>
      </w:r>
      <w:proofErr w:type="gramStart"/>
      <w:r w:rsidRPr="002B536A">
        <w:t>увиденного</w:t>
      </w:r>
      <w:proofErr w:type="gramEnd"/>
      <w:r w:rsidRPr="002B536A">
        <w:t>.</w:t>
      </w:r>
    </w:p>
    <w:p w:rsidR="004C6A4B" w:rsidRDefault="004C6A4B" w:rsidP="004C6A4B">
      <w:pPr>
        <w:jc w:val="both"/>
      </w:pPr>
    </w:p>
    <w:p w:rsidR="004C6A4B" w:rsidRPr="004C6A4B" w:rsidRDefault="004C6A4B" w:rsidP="004C6A4B">
      <w:pPr>
        <w:jc w:val="center"/>
        <w:rPr>
          <w:b/>
          <w:i/>
        </w:rPr>
      </w:pPr>
      <w:r w:rsidRPr="004C6A4B">
        <w:rPr>
          <w:b/>
          <w:i/>
        </w:rPr>
        <w:t>2 класс (34 часа)</w:t>
      </w:r>
    </w:p>
    <w:p w:rsidR="004C6A4B" w:rsidRPr="004C6A4B" w:rsidRDefault="004C6A4B" w:rsidP="004C6A4B">
      <w:pPr>
        <w:jc w:val="both"/>
        <w:rPr>
          <w:b/>
          <w:i/>
        </w:rPr>
      </w:pPr>
      <w:r w:rsidRPr="004C6A4B">
        <w:rPr>
          <w:b/>
          <w:i/>
        </w:rPr>
        <w:t>Развитие дифференцированного зрения: переноснаблюдаемого в художественную форму</w:t>
      </w:r>
      <w:r>
        <w:rPr>
          <w:b/>
          <w:i/>
        </w:rPr>
        <w:t>(</w:t>
      </w:r>
      <w:r w:rsidRPr="004C6A4B">
        <w:rPr>
          <w:b/>
          <w:i/>
        </w:rPr>
        <w:t>изобразительное искусство и окружающий мир) –17 ч.</w:t>
      </w:r>
    </w:p>
    <w:p w:rsidR="004C6A4B" w:rsidRDefault="004C6A4B" w:rsidP="004C6A4B">
      <w:pPr>
        <w:jc w:val="both"/>
      </w:pPr>
      <w:proofErr w:type="gramStart"/>
      <w:r>
        <w:t>Работа различными художественными материалами: гуашью, акварелью, карандашом, пастелью, тушью, пером, цветными мелками, в технике аппликации.</w:t>
      </w:r>
      <w:proofErr w:type="gramEnd"/>
    </w:p>
    <w:p w:rsidR="004C6A4B" w:rsidRDefault="004C6A4B" w:rsidP="004C6A4B">
      <w:pPr>
        <w:jc w:val="both"/>
      </w:pPr>
      <w:r>
        <w:t xml:space="preserve">        Создание этюдов, быстрые цветовые  зарисовки на основе впечатлений. Передача изменения цвета, пространства и формы в природе в зависимости от освещения: солнечно, пасмурно. Выражение в  картине своих чувств, вызванных состоянием природы. Представление о художественных средствах изображения. Использование в своих работах тёплой и холодной гаммы цвета. Работа по представлению и воображению. Изображение предметов  с натуры и передача в рисунке формы, фактуры, рефлекса. Представление о композиционном центре, предметной плоскости, первом и втором плане. Освоение и изображение в рисунке замкнутого пространства. Передача наглядной перспективы. Изображение (размещение) предметов в открытом пространстве. Представление о том, почему у каждого народа своё природное пространство и своя архитектура: изба, хата, юрта, яранга и др. Поиск в Интернете необходимой информации по искусству. Изображение по представлению и наблюдению человека в движении кистью от пятна без предварительного прорисовывания. Работа в разных художественных техниках – графике, живописи, аппликации. Передача в рисунке планов, композиционного центра, динамики, контраста и нюанса цвета и формы. Освоение компьютерной графики (линия, пятно, композиция). Использование готовых геометрических форм (коробок, упаковок) для создания интерьера комнаты. Представление об </w:t>
      </w:r>
      <w:proofErr w:type="gramStart"/>
      <w:r>
        <w:t>архитектурном проекте</w:t>
      </w:r>
      <w:proofErr w:type="gramEnd"/>
      <w:r>
        <w:t xml:space="preserve">, создание своего </w:t>
      </w:r>
      <w:r>
        <w:lastRenderedPageBreak/>
        <w:t xml:space="preserve">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композиции, контраста крупных и мелких форм в объёме. Цветная бумага, аппликация. Использование в работе симметрии, стилизации форм и цвета. Конструирование и создание симметричных изделий путём складывания бумаги, способами </w:t>
      </w:r>
      <w:proofErr w:type="spellStart"/>
      <w:r>
        <w:t>примакивания</w:t>
      </w:r>
      <w:proofErr w:type="spellEnd"/>
      <w:r>
        <w:t xml:space="preserve">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линии, пятна).</w:t>
      </w:r>
    </w:p>
    <w:p w:rsidR="004C6A4B" w:rsidRDefault="004C6A4B" w:rsidP="004C6A4B">
      <w:pPr>
        <w:jc w:val="both"/>
      </w:pPr>
    </w:p>
    <w:p w:rsidR="004C6A4B" w:rsidRPr="004C6A4B" w:rsidRDefault="004C6A4B" w:rsidP="004C6A4B">
      <w:pPr>
        <w:jc w:val="both"/>
        <w:rPr>
          <w:b/>
          <w:i/>
        </w:rPr>
      </w:pPr>
      <w:r w:rsidRPr="004C6A4B">
        <w:rPr>
          <w:b/>
          <w:i/>
        </w:rPr>
        <w:t>Развитие фантазии и воображения –11 ч.</w:t>
      </w:r>
    </w:p>
    <w:p w:rsidR="004C6A4B" w:rsidRDefault="004C6A4B" w:rsidP="004C6A4B">
      <w:pPr>
        <w:jc w:val="both"/>
      </w:pPr>
      <w:r>
        <w:t xml:space="preserve">Работа слитературными произведениями при создании композиций по мотивам былин. Сочинение сюжетных композиций  иллюстрирование былин. Поиск необходимыхлитературных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Создание объёмно-пространственной композиции в технике бумажной пластики или лепки. Выполнение рабочих эскизов в графическом редакторе. Работа индивидуально и в малых группах. Конструирование несложных форм предметов в технике бумажной пластики. Использование созданных игрушек в театральном и кукольном представлении. Трансформация литературно-сказочных и образно-цветовых словесных описаний и музыкальных образов в зрительно-цветовые образы. Создание плоскостных или глубинно – пространственных композиций – карт достопримечательностей родного села, города, местности возле школы. Передача своих впечатлений от </w:t>
      </w:r>
      <w:proofErr w:type="gramStart"/>
      <w:r>
        <w:t>услышанного</w:t>
      </w:r>
      <w:proofErr w:type="gramEnd"/>
      <w:r>
        <w:t>, увиденного, прочитанного – в музыке, художественном слове и народной речи (в графике, цвете или форме).</w:t>
      </w:r>
    </w:p>
    <w:p w:rsidR="004C6A4B" w:rsidRPr="004C6A4B" w:rsidRDefault="004C6A4B" w:rsidP="004C6A4B">
      <w:pPr>
        <w:jc w:val="both"/>
        <w:rPr>
          <w:b/>
          <w:i/>
        </w:rPr>
      </w:pPr>
      <w:r w:rsidRPr="004C6A4B">
        <w:rPr>
          <w:b/>
          <w:i/>
        </w:rPr>
        <w:t>Художественно-образное восприятие изобразительного искусства (музейная педагогика) -  6 ч.</w:t>
      </w:r>
    </w:p>
    <w:p w:rsidR="004C6A4B" w:rsidRDefault="004C6A4B" w:rsidP="004C6A4B">
      <w:pPr>
        <w:jc w:val="both"/>
      </w:pPr>
      <w:r>
        <w:t xml:space="preserve">Участие в обсуждении тем «Искусство вокруг нас», «Красота форм в архитектуре». Поиск в Интернете  знаменитых архитектурных объектов разных стран мира. Объяснение понятия «средства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насекомых). Преставление о работе художника-иллюстратора. Участие в обсуждениях на темы и внесение своих предложений. Передача в словесных образах выразительности форм и цвета глиняной и деревянной игрушки. </w:t>
      </w:r>
      <w:proofErr w:type="gramStart"/>
      <w:r>
        <w:t>Представление об особенностях работы художника в театре балета, в музыкальном, кукольном, драматическом театрах.</w:t>
      </w:r>
      <w:proofErr w:type="gramEnd"/>
      <w:r>
        <w:t xml:space="preserve"> Общее и индивидуальное в работе разных художников.</w:t>
      </w:r>
    </w:p>
    <w:p w:rsidR="004C6A4B" w:rsidRDefault="004C6A4B" w:rsidP="004C6A4B">
      <w:pPr>
        <w:jc w:val="both"/>
      </w:pPr>
    </w:p>
    <w:p w:rsidR="00A30E1E" w:rsidRPr="00A30E1E" w:rsidRDefault="00A30E1E" w:rsidP="00A30E1E">
      <w:pPr>
        <w:shd w:val="clear" w:color="auto" w:fill="FFFFFF"/>
        <w:spacing w:after="200" w:line="276" w:lineRule="auto"/>
        <w:ind w:left="14"/>
        <w:jc w:val="center"/>
        <w:rPr>
          <w:b/>
          <w:bCs/>
          <w:color w:val="000000"/>
          <w:sz w:val="28"/>
          <w:szCs w:val="28"/>
        </w:rPr>
      </w:pPr>
      <w:r w:rsidRPr="00A30E1E">
        <w:rPr>
          <w:b/>
          <w:color w:val="000000"/>
          <w:sz w:val="28"/>
          <w:szCs w:val="28"/>
        </w:rPr>
        <w:t xml:space="preserve">3.Тематическое планирование учебного предмета </w:t>
      </w:r>
      <w:r w:rsidRPr="00A30E1E">
        <w:rPr>
          <w:b/>
          <w:bCs/>
          <w:color w:val="000000"/>
          <w:sz w:val="28"/>
          <w:szCs w:val="28"/>
        </w:rPr>
        <w:t>изобразительное искусство  в предметной области «Искусство»</w:t>
      </w:r>
    </w:p>
    <w:p w:rsidR="005D5E7E" w:rsidRPr="005D5E7E" w:rsidRDefault="005D5E7E" w:rsidP="005D5E7E">
      <w:pPr>
        <w:shd w:val="clear" w:color="auto" w:fill="FFFFFF"/>
        <w:spacing w:after="200" w:line="276" w:lineRule="auto"/>
        <w:ind w:left="14"/>
        <w:rPr>
          <w:rFonts w:eastAsia="Calibri"/>
          <w:color w:val="000000"/>
          <w:lang w:eastAsia="en-US"/>
        </w:rPr>
      </w:pPr>
      <w:r>
        <w:rPr>
          <w:b/>
          <w:i/>
        </w:rPr>
        <w:t xml:space="preserve">                                                                                 1 класс</w:t>
      </w:r>
    </w:p>
    <w:tbl>
      <w:tblPr>
        <w:tblStyle w:val="a7"/>
        <w:tblW w:w="0" w:type="auto"/>
        <w:tblLook w:val="04A0"/>
      </w:tblPr>
      <w:tblGrid>
        <w:gridCol w:w="775"/>
        <w:gridCol w:w="1201"/>
        <w:gridCol w:w="5601"/>
        <w:gridCol w:w="2163"/>
      </w:tblGrid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i/>
                <w:lang w:eastAsia="en-US"/>
              </w:rPr>
            </w:pPr>
            <w:r w:rsidRPr="004C6A4B">
              <w:rPr>
                <w:rFonts w:eastAsiaTheme="minorHAnsi"/>
                <w:i/>
                <w:lang w:eastAsia="en-US"/>
              </w:rPr>
              <w:t xml:space="preserve">№ </w:t>
            </w:r>
            <w:proofErr w:type="gramStart"/>
            <w:r w:rsidRPr="004C6A4B">
              <w:rPr>
                <w:rFonts w:eastAsiaTheme="minorHAnsi"/>
                <w:i/>
                <w:lang w:eastAsia="en-US"/>
              </w:rPr>
              <w:t>п</w:t>
            </w:r>
            <w:proofErr w:type="gramEnd"/>
            <w:r w:rsidRPr="004C6A4B">
              <w:rPr>
                <w:rFonts w:eastAsiaTheme="minorHAnsi"/>
                <w:i/>
                <w:lang w:eastAsia="en-US"/>
              </w:rPr>
              <w:t>/п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i/>
                <w:lang w:eastAsia="en-US"/>
              </w:rPr>
            </w:pPr>
            <w:r w:rsidRPr="004C6A4B">
              <w:rPr>
                <w:rFonts w:eastAsiaTheme="minorHAnsi"/>
                <w:i/>
                <w:lang w:eastAsia="en-US"/>
              </w:rPr>
              <w:t>№ урока в теме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spacing w:after="200" w:line="276" w:lineRule="auto"/>
              <w:jc w:val="center"/>
              <w:rPr>
                <w:rFonts w:eastAsiaTheme="minorHAnsi"/>
                <w:i/>
                <w:lang w:eastAsia="en-US"/>
              </w:rPr>
            </w:pPr>
            <w:r w:rsidRPr="004C6A4B">
              <w:rPr>
                <w:rFonts w:eastAsiaTheme="minorHAnsi"/>
                <w:i/>
                <w:lang w:eastAsia="en-US"/>
              </w:rPr>
              <w:t>Наименование разделов и тем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rPr>
                <w:rFonts w:eastAsiaTheme="minorHAnsi"/>
                <w:i/>
                <w:lang w:eastAsia="en-US"/>
              </w:rPr>
            </w:pPr>
            <w:r w:rsidRPr="004C6A4B">
              <w:rPr>
                <w:rFonts w:eastAsiaTheme="minorHAnsi"/>
                <w:i/>
                <w:lang w:eastAsia="en-US"/>
              </w:rPr>
              <w:t>Контрольные мероприятия по оценке достижения планируемых результатов</w:t>
            </w:r>
          </w:p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b/>
                <w:i/>
                <w:lang w:eastAsia="en-US"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мир)-16 ч.</w:t>
            </w: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 xml:space="preserve">Чем работает художник? </w:t>
            </w:r>
          </w:p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lastRenderedPageBreak/>
              <w:t>«Летнее солнышко».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Палитра.  «Радуга».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Как появилось изобразительное искусство?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Гуашь. Изобразительная плоскость. «Птицы улетают на юг»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Кисть в руке художника. «Дождь».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Придумываем, сочиняем</w:t>
            </w:r>
            <w:proofErr w:type="gramStart"/>
            <w:r w:rsidRPr="004C6A4B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4C6A4B">
              <w:rPr>
                <w:rFonts w:eastAsiaTheme="minorHAnsi"/>
                <w:lang w:eastAsia="en-US"/>
              </w:rPr>
              <w:t xml:space="preserve"> творим.  «Деревья зимой».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«Заколдованный зимний сад Снежной королевы»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Динамика в изображении.  «Бабочки радуются солнцу».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Переход  одного цвета в другой. «Разноцветное мороженое».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Художник – скульптор. Лепка. Создание своей игрушки.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Лепка рельефа. «Корабли в море».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Художник – прикладник.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Передача движения в объеме. «Играющие животные».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Великий художник  - природа. Листья для волшебного дерева.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 xml:space="preserve">Перевод реального изображения в </w:t>
            </w:r>
            <w:proofErr w:type="gramStart"/>
            <w:r w:rsidRPr="004C6A4B">
              <w:rPr>
                <w:rFonts w:eastAsiaTheme="minorHAnsi"/>
                <w:lang w:eastAsia="en-US"/>
              </w:rPr>
              <w:t>декоративное</w:t>
            </w:r>
            <w:proofErr w:type="gramEnd"/>
            <w:r w:rsidRPr="004C6A4B">
              <w:rPr>
                <w:rFonts w:eastAsiaTheme="minorHAnsi"/>
                <w:lang w:eastAsia="en-US"/>
              </w:rPr>
              <w:t>. «Подводное царство»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Выполнение декоративного фриза. «Аквариум».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b/>
                <w:i/>
                <w:lang w:eastAsia="en-US"/>
              </w:rPr>
              <w:t>Развитие фантазии и воображения - 11 ч.</w:t>
            </w: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Превращение кляксы в животное.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Создание картин – фантазий. «Дворец царя Нептуна»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Музыка и звуки природы. Работа цветными мелками.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Передача движения. «Кот и мышка».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 xml:space="preserve">Умение видеть необычное в </w:t>
            </w:r>
            <w:proofErr w:type="gramStart"/>
            <w:r w:rsidRPr="004C6A4B">
              <w:rPr>
                <w:rFonts w:eastAsiaTheme="minorHAnsi"/>
                <w:lang w:eastAsia="en-US"/>
              </w:rPr>
              <w:t>обычном</w:t>
            </w:r>
            <w:proofErr w:type="gramEnd"/>
            <w:r w:rsidRPr="004C6A4B">
              <w:rPr>
                <w:rFonts w:eastAsiaTheme="minorHAnsi"/>
                <w:lang w:eastAsia="en-US"/>
              </w:rPr>
              <w:t>. «Журчание ручья».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Импровизация. Создание композиций по впечатлению.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Художник – скульптор.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Художник – архитектор. Создание «дома»</w:t>
            </w:r>
            <w:proofErr w:type="gramStart"/>
            <w:r w:rsidRPr="004C6A4B">
              <w:rPr>
                <w:rFonts w:eastAsiaTheme="minorHAnsi"/>
                <w:lang w:eastAsia="en-US"/>
              </w:rPr>
              <w:t xml:space="preserve"> .</w:t>
            </w:r>
            <w:proofErr w:type="gram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Архитектурное пространство. «Сказочный город».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lastRenderedPageBreak/>
              <w:t>26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Работа с литературными сказочными произведениями. Лепка героев сказок.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Контраст. «День и ночь».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b/>
                <w:i/>
                <w:lang w:eastAsia="en-US"/>
              </w:rPr>
              <w:t>Художественно-образное восприятие произведений изобразительного искусства (музейная педагогика) - 6 ч.</w:t>
            </w: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Экскурсия в музей.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Какие бывают художники: живописцы, скульпторы, графики»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 xml:space="preserve">Жанры </w:t>
            </w:r>
            <w:proofErr w:type="spellStart"/>
            <w:r w:rsidRPr="004C6A4B">
              <w:rPr>
                <w:rFonts w:eastAsiaTheme="minorHAnsi"/>
                <w:lang w:eastAsia="en-US"/>
              </w:rPr>
              <w:t>иобразительного</w:t>
            </w:r>
            <w:proofErr w:type="spellEnd"/>
            <w:r w:rsidRPr="004C6A4B">
              <w:rPr>
                <w:rFonts w:eastAsiaTheme="minorHAnsi"/>
                <w:lang w:eastAsia="en-US"/>
              </w:rPr>
              <w:t xml:space="preserve"> искусства.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Художник – живописец.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 xml:space="preserve">Художник – скульптор. Портрет в скульптуре.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4C6A4B" w:rsidRPr="004C6A4B" w:rsidTr="00AC5C7C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4C6A4B">
              <w:rPr>
                <w:rFonts w:eastAsiaTheme="minorHAnsi"/>
                <w:b/>
                <w:lang w:eastAsia="en-US"/>
              </w:rPr>
              <w:t xml:space="preserve">Годовая контрольная работа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C6A4B">
              <w:rPr>
                <w:rFonts w:eastAsiaTheme="minorHAnsi"/>
                <w:lang w:eastAsia="en-US"/>
              </w:rPr>
              <w:t>ГКР</w:t>
            </w:r>
          </w:p>
        </w:tc>
      </w:tr>
    </w:tbl>
    <w:p w:rsidR="004C6A4B" w:rsidRPr="004C6A4B" w:rsidRDefault="004C6A4B" w:rsidP="004C6A4B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4C6A4B" w:rsidRDefault="004C6A4B" w:rsidP="004C6A4B">
      <w:pPr>
        <w:rPr>
          <w:b/>
          <w:i/>
        </w:rPr>
      </w:pPr>
      <w:r w:rsidRPr="004C6A4B">
        <w:rPr>
          <w:b/>
          <w:i/>
        </w:rPr>
        <w:t xml:space="preserve">                                                                                 2 класс</w:t>
      </w:r>
    </w:p>
    <w:p w:rsidR="004C6A4B" w:rsidRPr="004C6A4B" w:rsidRDefault="004C6A4B" w:rsidP="004C6A4B"/>
    <w:tbl>
      <w:tblPr>
        <w:tblStyle w:val="a7"/>
        <w:tblW w:w="0" w:type="auto"/>
        <w:tblLook w:val="04A0"/>
      </w:tblPr>
      <w:tblGrid>
        <w:gridCol w:w="775"/>
        <w:gridCol w:w="1200"/>
        <w:gridCol w:w="5603"/>
        <w:gridCol w:w="2162"/>
      </w:tblGrid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rPr>
                <w:i/>
              </w:rPr>
            </w:pPr>
            <w:r w:rsidRPr="004C6A4B">
              <w:rPr>
                <w:i/>
              </w:rPr>
              <w:t xml:space="preserve">№ </w:t>
            </w:r>
            <w:proofErr w:type="gramStart"/>
            <w:r w:rsidRPr="004C6A4B">
              <w:rPr>
                <w:i/>
              </w:rPr>
              <w:t>п</w:t>
            </w:r>
            <w:proofErr w:type="gramEnd"/>
            <w:r w:rsidRPr="004C6A4B">
              <w:rPr>
                <w:i/>
              </w:rPr>
              <w:t>/п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rPr>
                <w:i/>
              </w:rPr>
            </w:pPr>
            <w:r w:rsidRPr="004C6A4B">
              <w:rPr>
                <w:i/>
              </w:rPr>
              <w:t>№ урока в теме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rPr>
                <w:i/>
              </w:rPr>
            </w:pPr>
            <w:r w:rsidRPr="004C6A4B">
              <w:rPr>
                <w:i/>
              </w:rPr>
              <w:t>Наименование разделов и тем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4B" w:rsidRPr="004C6A4B" w:rsidRDefault="004C6A4B" w:rsidP="004C6A4B">
            <w:pPr>
              <w:rPr>
                <w:i/>
              </w:rPr>
            </w:pPr>
            <w:r w:rsidRPr="004C6A4B">
              <w:rPr>
                <w:i/>
              </w:rPr>
              <w:t>Контрольные мероприятия по оценке достижения планируемых результатов</w:t>
            </w:r>
          </w:p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rPr>
                <w:b/>
                <w:i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мир)- 17  ч.</w:t>
            </w: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Форма и фактура предмета. </w:t>
            </w:r>
          </w:p>
          <w:p w:rsidR="004C6A4B" w:rsidRPr="004C6A4B" w:rsidRDefault="004C6A4B" w:rsidP="004C6A4B">
            <w:r w:rsidRPr="004C6A4B">
              <w:t>«Заколдованный лес»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Выражение чувств через цвет и форму.</w:t>
            </w:r>
          </w:p>
          <w:p w:rsidR="004C6A4B" w:rsidRPr="004C6A4B" w:rsidRDefault="004C6A4B" w:rsidP="004C6A4B">
            <w:r w:rsidRPr="004C6A4B">
              <w:t> 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Знакомство с теплой и холодной цветовыми гаммами</w:t>
            </w:r>
          </w:p>
          <w:p w:rsidR="004C6A4B" w:rsidRPr="004C6A4B" w:rsidRDefault="004C6A4B" w:rsidP="004C6A4B">
            <w:r w:rsidRPr="004C6A4B">
              <w:t>«На верблюдах по пустыне».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4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Изображение с  натуры.</w:t>
            </w:r>
          </w:p>
          <w:p w:rsidR="004C6A4B" w:rsidRPr="004C6A4B" w:rsidRDefault="004C6A4B" w:rsidP="004C6A4B">
            <w:r w:rsidRPr="004C6A4B">
              <w:t>Создание осеннего натюрморта.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5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Интерьер. Изображение своей комнаты.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Открытое пространство. Путешествие.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7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Изображение одного и того же пейзажа днем и вечером.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8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Архитектура в открытом природном пространстве.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9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Художник – архитектор.  Композиция «Я собираюсь в школу».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10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 xml:space="preserve">Красота и </w:t>
            </w:r>
            <w:proofErr w:type="gramStart"/>
            <w:r w:rsidRPr="004C6A4B">
              <w:t>необычное</w:t>
            </w:r>
            <w:proofErr w:type="gramEnd"/>
            <w:r w:rsidRPr="004C6A4B">
              <w:t xml:space="preserve"> в природе. «После дождя».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 xml:space="preserve">Предмет и герой. «Дом, где живет  черепаха </w:t>
            </w:r>
            <w:proofErr w:type="spellStart"/>
            <w:r w:rsidRPr="004C6A4B">
              <w:t>Тортила</w:t>
            </w:r>
            <w:proofErr w:type="spellEnd"/>
            <w:r w:rsidRPr="004C6A4B">
              <w:t>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12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Архитектурный проект. Проект детской площадки.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13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Объемно - пространственная композиция. «Наша улица».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14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Создание композиции  по сказке С.Аксакова «Аленький цветочек»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15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Выразительные средства. Декоративная роспись.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Симметрия. «Волшебный сундук».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17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Форма предмета. «Ай да флюгер».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rPr>
                <w:b/>
                <w:i/>
              </w:rPr>
              <w:lastRenderedPageBreak/>
              <w:t>Развитие фантазии и воображения - 11 ч.</w:t>
            </w:r>
          </w:p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Создание композиций по описанию. «Жизнь планет во Вселенной».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«Былины и сказки сегодня». Сочинение своих «былин».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«Русалочка» (описание подводного мира).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4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Создание своего фантастического мира.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5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Передача праздничного настроения. «День рождения».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Создание необычной композиции из обычных предметов. «Волшебный букет».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7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Работа с природным материалом. «Сад в моей сказке».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8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Бумажная пластика. «Город мечты».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9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Изготовление игрушек на основе конуса и палочки.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10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Создание карты местности. «Как на речку пройти».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Упражнения на цветовое восприятие звука. «Портрет ноты ля».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rPr>
                <w:b/>
                <w:i/>
              </w:rPr>
              <w:t>Художественно-образное восприятие произведений изобразительного искусства (музейная педагогика) - 6 ч.</w:t>
            </w:r>
          </w:p>
        </w:tc>
      </w:tr>
      <w:tr w:rsidR="004C6A4B" w:rsidRPr="004C6A4B" w:rsidTr="00EB0845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Знакомство с архитектурой своего города. Коллективный проект «Архитектура моего города».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2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Средства художественной выразительности  (М.Врубель, А.Куинджи, В.Поленов).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 xml:space="preserve">Красота форм и цвета в природе и </w:t>
            </w:r>
            <w:proofErr w:type="spellStart"/>
            <w:r w:rsidRPr="004C6A4B">
              <w:t>изобразительнном</w:t>
            </w:r>
            <w:proofErr w:type="spellEnd"/>
            <w:r w:rsidRPr="004C6A4B">
              <w:t xml:space="preserve"> искусстве (И.Шишкин, И. Левитан).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4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Художники – иллюстраторы. Иллюстрация в книге.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EB0845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5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>
            <w:r w:rsidRPr="004C6A4B">
              <w:t>Красота произведений декоративно – прикладного искусства.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4B" w:rsidRPr="004C6A4B" w:rsidRDefault="004C6A4B" w:rsidP="004C6A4B"/>
        </w:tc>
      </w:tr>
      <w:tr w:rsidR="004C6A4B" w:rsidRPr="004C6A4B" w:rsidTr="00AC5C7C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r w:rsidRPr="004C6A4B">
              <w:t>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r w:rsidRPr="004C6A4B"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r w:rsidRPr="004C6A4B">
              <w:rPr>
                <w:b/>
              </w:rPr>
              <w:t xml:space="preserve">Годовая контрольная работа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6A4B" w:rsidRPr="004C6A4B" w:rsidRDefault="004C6A4B" w:rsidP="004C6A4B">
            <w:r w:rsidRPr="004C6A4B">
              <w:t>ГКР</w:t>
            </w:r>
          </w:p>
        </w:tc>
      </w:tr>
    </w:tbl>
    <w:p w:rsidR="004C6A4B" w:rsidRPr="004C6A4B" w:rsidRDefault="004C6A4B" w:rsidP="004C6A4B"/>
    <w:p w:rsidR="005D5E7E" w:rsidRPr="007D64F6" w:rsidRDefault="005D5E7E"/>
    <w:sectPr w:rsidR="005D5E7E" w:rsidRPr="007D64F6" w:rsidSect="00A35FE1">
      <w:footerReference w:type="default" r:id="rId7"/>
      <w:pgSz w:w="11906" w:h="16838" w:code="9"/>
      <w:pgMar w:top="851" w:right="851" w:bottom="851" w:left="1134" w:header="709" w:footer="709" w:gutter="3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B07" w:rsidRDefault="00546B07" w:rsidP="00A30E1E">
      <w:r>
        <w:separator/>
      </w:r>
    </w:p>
  </w:endnote>
  <w:endnote w:type="continuationSeparator" w:id="1">
    <w:p w:rsidR="00546B07" w:rsidRDefault="00546B07" w:rsidP="00A3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758427"/>
      <w:docPartObj>
        <w:docPartGallery w:val="Page Numbers (Bottom of Page)"/>
        <w:docPartUnique/>
      </w:docPartObj>
    </w:sdtPr>
    <w:sdtContent>
      <w:p w:rsidR="00A30E1E" w:rsidRDefault="00975D4F">
        <w:pPr>
          <w:pStyle w:val="aa"/>
          <w:jc w:val="center"/>
        </w:pPr>
        <w:r>
          <w:fldChar w:fldCharType="begin"/>
        </w:r>
        <w:r w:rsidR="00A30E1E">
          <w:instrText>PAGE   \* MERGEFORMAT</w:instrText>
        </w:r>
        <w:r>
          <w:fldChar w:fldCharType="separate"/>
        </w:r>
        <w:r w:rsidR="00AC5C7C">
          <w:rPr>
            <w:noProof/>
          </w:rPr>
          <w:t>15</w:t>
        </w:r>
        <w:r>
          <w:fldChar w:fldCharType="end"/>
        </w:r>
      </w:p>
    </w:sdtContent>
  </w:sdt>
  <w:p w:rsidR="00A30E1E" w:rsidRDefault="00A30E1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B07" w:rsidRDefault="00546B07" w:rsidP="00A30E1E">
      <w:r>
        <w:separator/>
      </w:r>
    </w:p>
  </w:footnote>
  <w:footnote w:type="continuationSeparator" w:id="1">
    <w:p w:rsidR="00546B07" w:rsidRDefault="00546B07" w:rsidP="00A30E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F0D"/>
    <w:multiLevelType w:val="hybridMultilevel"/>
    <w:tmpl w:val="3892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FF5A52"/>
    <w:multiLevelType w:val="hybridMultilevel"/>
    <w:tmpl w:val="705ACE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B4D1B"/>
    <w:multiLevelType w:val="hybridMultilevel"/>
    <w:tmpl w:val="B54CC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A7E3D"/>
    <w:multiLevelType w:val="hybridMultilevel"/>
    <w:tmpl w:val="5B006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54013"/>
    <w:multiLevelType w:val="hybridMultilevel"/>
    <w:tmpl w:val="B45CC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74285"/>
    <w:multiLevelType w:val="hybridMultilevel"/>
    <w:tmpl w:val="9C7CE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4466B"/>
    <w:multiLevelType w:val="multilevel"/>
    <w:tmpl w:val="5B24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DE7D55"/>
    <w:multiLevelType w:val="hybridMultilevel"/>
    <w:tmpl w:val="0D1AF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97558"/>
    <w:multiLevelType w:val="hybridMultilevel"/>
    <w:tmpl w:val="83A27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01119E"/>
    <w:multiLevelType w:val="multilevel"/>
    <w:tmpl w:val="3542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4F6"/>
    <w:rsid w:val="00044E9B"/>
    <w:rsid w:val="002C469D"/>
    <w:rsid w:val="002F2A46"/>
    <w:rsid w:val="003807DB"/>
    <w:rsid w:val="003F3CA5"/>
    <w:rsid w:val="004947B3"/>
    <w:rsid w:val="004C6A4B"/>
    <w:rsid w:val="00546B07"/>
    <w:rsid w:val="00587F7E"/>
    <w:rsid w:val="005D5E7E"/>
    <w:rsid w:val="00663498"/>
    <w:rsid w:val="006966C7"/>
    <w:rsid w:val="007C19DA"/>
    <w:rsid w:val="007D64F6"/>
    <w:rsid w:val="008B3CA6"/>
    <w:rsid w:val="00975D4F"/>
    <w:rsid w:val="00A30E1E"/>
    <w:rsid w:val="00A35FE1"/>
    <w:rsid w:val="00AC5C7C"/>
    <w:rsid w:val="00AD13E0"/>
    <w:rsid w:val="00B32C19"/>
    <w:rsid w:val="00BB12B5"/>
    <w:rsid w:val="00C047A7"/>
    <w:rsid w:val="00C25CC7"/>
    <w:rsid w:val="00D32CCE"/>
    <w:rsid w:val="00D91CE3"/>
    <w:rsid w:val="00DD62AC"/>
    <w:rsid w:val="00FF6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64F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D64F6"/>
    <w:rPr>
      <w:b/>
      <w:bCs/>
    </w:rPr>
  </w:style>
  <w:style w:type="character" w:styleId="a6">
    <w:name w:val="Emphasis"/>
    <w:basedOn w:val="a0"/>
    <w:uiPriority w:val="20"/>
    <w:qFormat/>
    <w:rsid w:val="007D64F6"/>
    <w:rPr>
      <w:i/>
      <w:iCs/>
    </w:rPr>
  </w:style>
  <w:style w:type="table" w:styleId="a7">
    <w:name w:val="Table Grid"/>
    <w:basedOn w:val="a1"/>
    <w:uiPriority w:val="59"/>
    <w:rsid w:val="005D5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5F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30E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0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0E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0E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64F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D64F6"/>
    <w:rPr>
      <w:b/>
      <w:bCs/>
    </w:rPr>
  </w:style>
  <w:style w:type="character" w:styleId="a6">
    <w:name w:val="Emphasis"/>
    <w:basedOn w:val="a0"/>
    <w:uiPriority w:val="20"/>
    <w:qFormat/>
    <w:rsid w:val="007D64F6"/>
    <w:rPr>
      <w:i/>
      <w:iCs/>
    </w:rPr>
  </w:style>
  <w:style w:type="table" w:styleId="a7">
    <w:name w:val="Table Grid"/>
    <w:basedOn w:val="a1"/>
    <w:uiPriority w:val="59"/>
    <w:rsid w:val="005D5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5F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30E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0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30E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0E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16</Pages>
  <Words>5122</Words>
  <Characters>29202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20</cp:revision>
  <cp:lastPrinted>2016-11-28T00:31:00Z</cp:lastPrinted>
  <dcterms:created xsi:type="dcterms:W3CDTF">2016-11-01T04:06:00Z</dcterms:created>
  <dcterms:modified xsi:type="dcterms:W3CDTF">2018-09-02T04:10:00Z</dcterms:modified>
</cp:coreProperties>
</file>