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38C" w:rsidRPr="00C5138C" w:rsidRDefault="00C5138C" w:rsidP="00C51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1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Филиал </w:t>
      </w:r>
      <w:proofErr w:type="gramStart"/>
      <w:r w:rsidRPr="00C51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C51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бюджетного  общеобразовательного</w:t>
      </w:r>
    </w:p>
    <w:p w:rsidR="00C5138C" w:rsidRPr="00C5138C" w:rsidRDefault="00C5138C" w:rsidP="00C51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1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учреждения средняя общеобразовательная школа №5 </w:t>
      </w:r>
      <w:proofErr w:type="spellStart"/>
      <w:r w:rsidRPr="00C51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 w:rsidRPr="00C51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.А</w:t>
      </w:r>
      <w:proofErr w:type="gramEnd"/>
      <w:r w:rsidRPr="00C51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лагира</w:t>
      </w:r>
      <w:proofErr w:type="spellEnd"/>
      <w:r w:rsidRPr="00C51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proofErr w:type="spellStart"/>
      <w:r w:rsidRPr="00C51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с.Бирагзанг</w:t>
      </w:r>
      <w:proofErr w:type="spellEnd"/>
      <w:r w:rsidRPr="00C51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1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Алагирского</w:t>
      </w:r>
      <w:proofErr w:type="spellEnd"/>
      <w:r w:rsidRPr="00C51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РСО-Алания</w:t>
      </w:r>
    </w:p>
    <w:p w:rsidR="00C5138C" w:rsidRPr="00C5138C" w:rsidRDefault="00C5138C" w:rsidP="00C51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C5138C" w:rsidRPr="00C5138C" w:rsidRDefault="00C5138C" w:rsidP="00C5138C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left="-284" w:right="-140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163"/>
        <w:tblW w:w="10860" w:type="dxa"/>
        <w:tblLook w:val="04A0" w:firstRow="1" w:lastRow="0" w:firstColumn="1" w:lastColumn="0" w:noHBand="0" w:noVBand="1"/>
      </w:tblPr>
      <w:tblGrid>
        <w:gridCol w:w="5429"/>
        <w:gridCol w:w="5431"/>
      </w:tblGrid>
      <w:tr w:rsidR="00C5138C" w:rsidRPr="00C5138C" w:rsidTr="00A576FE">
        <w:trPr>
          <w:trHeight w:val="2418"/>
        </w:trPr>
        <w:tc>
          <w:tcPr>
            <w:tcW w:w="5429" w:type="dxa"/>
          </w:tcPr>
          <w:p w:rsidR="00C5138C" w:rsidRPr="00C5138C" w:rsidRDefault="00C5138C" w:rsidP="00C5138C">
            <w:pPr>
              <w:tabs>
                <w:tab w:val="left" w:pos="720"/>
                <w:tab w:val="left" w:pos="900"/>
                <w:tab w:val="left" w:pos="12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Рассмотрено и принято   на заседании                                                                  МО учителей русского языка</w:t>
            </w:r>
          </w:p>
          <w:p w:rsidR="00C5138C" w:rsidRPr="00C5138C" w:rsidRDefault="00C5138C" w:rsidP="00C5138C">
            <w:pPr>
              <w:tabs>
                <w:tab w:val="left" w:pos="720"/>
                <w:tab w:val="left" w:pos="900"/>
                <w:tab w:val="left" w:pos="12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СОШ №5 </w:t>
            </w:r>
            <w:proofErr w:type="spellStart"/>
            <w:r w:rsidRPr="00C51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51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C51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лагир</w:t>
            </w:r>
            <w:proofErr w:type="spellEnd"/>
            <w:r w:rsidRPr="00C51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</w:t>
            </w:r>
          </w:p>
          <w:p w:rsidR="00C5138C" w:rsidRPr="00C5138C" w:rsidRDefault="00C5138C" w:rsidP="00C5138C">
            <w:pPr>
              <w:tabs>
                <w:tab w:val="left" w:pos="720"/>
                <w:tab w:val="left" w:pos="900"/>
                <w:tab w:val="left" w:pos="12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138C" w:rsidRPr="00C5138C" w:rsidRDefault="00C5138C" w:rsidP="00C5138C">
            <w:pPr>
              <w:tabs>
                <w:tab w:val="left" w:pos="720"/>
                <w:tab w:val="left" w:pos="900"/>
                <w:tab w:val="left" w:pos="12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  №   1                                                                                                                                                                </w:t>
            </w:r>
          </w:p>
          <w:p w:rsidR="00C5138C" w:rsidRPr="00C5138C" w:rsidRDefault="00C5138C" w:rsidP="00C51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138C" w:rsidRPr="00C5138C" w:rsidRDefault="00C5138C" w:rsidP="00C51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«    28  »   08    2019 г.</w:t>
            </w:r>
          </w:p>
        </w:tc>
        <w:tc>
          <w:tcPr>
            <w:tcW w:w="5431" w:type="dxa"/>
          </w:tcPr>
          <w:p w:rsidR="00C5138C" w:rsidRPr="00C5138C" w:rsidRDefault="00C5138C" w:rsidP="00C5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«УТВЕРЖДАЮ»                                                                                              Заведующая филиалом МБОУ СОШ №5 </w:t>
            </w:r>
            <w:proofErr w:type="spellStart"/>
            <w:r w:rsidRPr="00C51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51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C51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лагир</w:t>
            </w:r>
            <w:proofErr w:type="spellEnd"/>
            <w:r w:rsidRPr="00C51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 </w:t>
            </w:r>
            <w:proofErr w:type="spellStart"/>
            <w:r w:rsidRPr="00C51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с.Бирагзанг</w:t>
            </w:r>
            <w:proofErr w:type="spellEnd"/>
            <w:r w:rsidRPr="00C51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:          ________ </w:t>
            </w:r>
            <w:proofErr w:type="spellStart"/>
            <w:r w:rsidRPr="00C51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А.А.Каргинова</w:t>
            </w:r>
            <w:proofErr w:type="spellEnd"/>
          </w:p>
          <w:p w:rsidR="00C5138C" w:rsidRPr="00C5138C" w:rsidRDefault="00C5138C" w:rsidP="00C5138C">
            <w:pPr>
              <w:tabs>
                <w:tab w:val="left" w:pos="720"/>
                <w:tab w:val="left" w:pos="90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138C" w:rsidRPr="00C5138C" w:rsidRDefault="00C5138C" w:rsidP="00C5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38C" w:rsidRPr="00C5138C" w:rsidRDefault="00C5138C" w:rsidP="00C5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38C" w:rsidRPr="00C5138C" w:rsidRDefault="00C5138C" w:rsidP="00C5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40   от   «  31  »    08.   2019 г.</w:t>
            </w:r>
          </w:p>
          <w:p w:rsidR="00C5138C" w:rsidRPr="00C5138C" w:rsidRDefault="00C5138C" w:rsidP="00C5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38C" w:rsidRPr="00C5138C" w:rsidRDefault="00C5138C" w:rsidP="00C5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38C" w:rsidRPr="00C5138C" w:rsidRDefault="00C5138C" w:rsidP="00C5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138C" w:rsidRDefault="00C5138C" w:rsidP="00C5138C">
      <w:pPr>
        <w:pStyle w:val="a5"/>
        <w:shd w:val="clear" w:color="auto" w:fill="FFFFFF"/>
        <w:jc w:val="center"/>
        <w:rPr>
          <w:rFonts w:ascii="Monotype Corsiva" w:hAnsi="Monotype Corsiva"/>
          <w:b/>
          <w:sz w:val="72"/>
          <w:szCs w:val="72"/>
        </w:rPr>
      </w:pPr>
    </w:p>
    <w:p w:rsidR="00C5138C" w:rsidRPr="00E62FC7" w:rsidRDefault="00C5138C" w:rsidP="00C5138C">
      <w:pPr>
        <w:pStyle w:val="a5"/>
        <w:shd w:val="clear" w:color="auto" w:fill="FFFFFF"/>
        <w:jc w:val="center"/>
        <w:rPr>
          <w:rFonts w:ascii="Monotype Corsiva" w:hAnsi="Monotype Corsiva"/>
          <w:b/>
          <w:sz w:val="72"/>
          <w:szCs w:val="72"/>
        </w:rPr>
      </w:pPr>
      <w:r w:rsidRPr="00E62FC7">
        <w:rPr>
          <w:rFonts w:ascii="Monotype Corsiva" w:hAnsi="Monotype Corsiva"/>
          <w:b/>
          <w:sz w:val="72"/>
          <w:szCs w:val="72"/>
        </w:rPr>
        <w:t>Рабочая программа</w:t>
      </w:r>
    </w:p>
    <w:p w:rsidR="00C5138C" w:rsidRPr="00E62FC7" w:rsidRDefault="00C5138C" w:rsidP="00C5138C">
      <w:pPr>
        <w:pStyle w:val="a5"/>
        <w:shd w:val="clear" w:color="auto" w:fill="FFFFFF"/>
        <w:jc w:val="center"/>
        <w:rPr>
          <w:sz w:val="40"/>
          <w:szCs w:val="40"/>
        </w:rPr>
      </w:pPr>
      <w:r w:rsidRPr="00E62FC7">
        <w:rPr>
          <w:sz w:val="40"/>
          <w:szCs w:val="40"/>
        </w:rPr>
        <w:t xml:space="preserve">по элективному курсу </w:t>
      </w:r>
    </w:p>
    <w:p w:rsidR="00C5138C" w:rsidRPr="00E62FC7" w:rsidRDefault="00C5138C" w:rsidP="00C5138C">
      <w:pPr>
        <w:pStyle w:val="a5"/>
        <w:shd w:val="clear" w:color="auto" w:fill="FFFFFF"/>
        <w:jc w:val="center"/>
        <w:rPr>
          <w:sz w:val="40"/>
          <w:szCs w:val="40"/>
        </w:rPr>
      </w:pPr>
      <w:r w:rsidRPr="00E62FC7">
        <w:rPr>
          <w:b/>
          <w:sz w:val="40"/>
          <w:szCs w:val="40"/>
        </w:rPr>
        <w:t>«</w:t>
      </w:r>
      <w:r>
        <w:rPr>
          <w:b/>
          <w:sz w:val="40"/>
          <w:szCs w:val="40"/>
        </w:rPr>
        <w:t>Русский язык в формате ЕГЭ</w:t>
      </w:r>
      <w:bookmarkStart w:id="0" w:name="_GoBack"/>
      <w:bookmarkEnd w:id="0"/>
      <w:r w:rsidRPr="00E62FC7">
        <w:rPr>
          <w:b/>
          <w:sz w:val="40"/>
          <w:szCs w:val="40"/>
        </w:rPr>
        <w:t>»</w:t>
      </w:r>
    </w:p>
    <w:p w:rsidR="00C5138C" w:rsidRPr="00E62FC7" w:rsidRDefault="00C5138C" w:rsidP="00C5138C">
      <w:pPr>
        <w:pStyle w:val="a5"/>
        <w:shd w:val="clear" w:color="auto" w:fill="FFFFFF"/>
        <w:jc w:val="center"/>
        <w:rPr>
          <w:sz w:val="40"/>
          <w:szCs w:val="40"/>
        </w:rPr>
      </w:pPr>
      <w:r w:rsidRPr="00E62FC7">
        <w:rPr>
          <w:sz w:val="40"/>
          <w:szCs w:val="40"/>
        </w:rPr>
        <w:t xml:space="preserve">в </w:t>
      </w:r>
      <w:r w:rsidRPr="00E62FC7">
        <w:rPr>
          <w:sz w:val="40"/>
          <w:szCs w:val="40"/>
          <w:u w:val="single"/>
        </w:rPr>
        <w:t>10-11 классе</w:t>
      </w:r>
    </w:p>
    <w:p w:rsidR="00C5138C" w:rsidRPr="00E62FC7" w:rsidRDefault="00C5138C" w:rsidP="00C5138C">
      <w:pPr>
        <w:pStyle w:val="a5"/>
        <w:shd w:val="clear" w:color="auto" w:fill="FFFFFF"/>
        <w:jc w:val="center"/>
        <w:rPr>
          <w:sz w:val="40"/>
          <w:szCs w:val="40"/>
        </w:rPr>
      </w:pPr>
    </w:p>
    <w:p w:rsidR="00C5138C" w:rsidRDefault="00C5138C" w:rsidP="00C5138C">
      <w:pPr>
        <w:pStyle w:val="a5"/>
        <w:shd w:val="clear" w:color="auto" w:fill="FFFFFF"/>
        <w:jc w:val="right"/>
        <w:rPr>
          <w:b/>
          <w:sz w:val="28"/>
          <w:szCs w:val="28"/>
        </w:rPr>
      </w:pPr>
    </w:p>
    <w:p w:rsidR="00C5138C" w:rsidRDefault="00C5138C" w:rsidP="00C5138C">
      <w:pPr>
        <w:pStyle w:val="a5"/>
        <w:shd w:val="clear" w:color="auto" w:fill="FFFFFF"/>
        <w:jc w:val="right"/>
        <w:rPr>
          <w:b/>
          <w:sz w:val="28"/>
          <w:szCs w:val="28"/>
        </w:rPr>
      </w:pPr>
    </w:p>
    <w:p w:rsidR="00C5138C" w:rsidRDefault="00C5138C" w:rsidP="00C5138C">
      <w:pPr>
        <w:pStyle w:val="a5"/>
        <w:shd w:val="clear" w:color="auto" w:fill="FFFFFF"/>
        <w:jc w:val="right"/>
        <w:rPr>
          <w:b/>
          <w:sz w:val="28"/>
          <w:szCs w:val="28"/>
        </w:rPr>
      </w:pPr>
    </w:p>
    <w:p w:rsidR="00C5138C" w:rsidRPr="00E62FC7" w:rsidRDefault="00C5138C" w:rsidP="00C5138C">
      <w:pPr>
        <w:pStyle w:val="a5"/>
        <w:shd w:val="clear" w:color="auto" w:fill="FFFFFF"/>
        <w:jc w:val="right"/>
        <w:rPr>
          <w:sz w:val="28"/>
          <w:szCs w:val="28"/>
        </w:rPr>
      </w:pPr>
      <w:r w:rsidRPr="00E62FC7">
        <w:rPr>
          <w:b/>
          <w:sz w:val="28"/>
          <w:szCs w:val="28"/>
        </w:rPr>
        <w:t>Разработана</w:t>
      </w:r>
    </w:p>
    <w:p w:rsidR="00C5138C" w:rsidRPr="00E62FC7" w:rsidRDefault="00C5138C" w:rsidP="00C5138C">
      <w:pPr>
        <w:pStyle w:val="a5"/>
        <w:shd w:val="clear" w:color="auto" w:fill="FFFFFF"/>
        <w:jc w:val="right"/>
      </w:pPr>
      <w:r w:rsidRPr="00E62FC7">
        <w:t xml:space="preserve">учителем  русского языка и  литературы </w:t>
      </w:r>
    </w:p>
    <w:p w:rsidR="00C5138C" w:rsidRPr="00E62FC7" w:rsidRDefault="00C5138C" w:rsidP="00C5138C">
      <w:pPr>
        <w:pStyle w:val="a5"/>
        <w:shd w:val="clear" w:color="auto" w:fill="FFFFFF"/>
        <w:jc w:val="right"/>
      </w:pPr>
      <w:proofErr w:type="spellStart"/>
      <w:r>
        <w:t>Цихиевой</w:t>
      </w:r>
      <w:proofErr w:type="spellEnd"/>
      <w:r>
        <w:t xml:space="preserve"> Фатимы Александровны</w:t>
      </w:r>
    </w:p>
    <w:p w:rsidR="00C5138C" w:rsidRDefault="00C5138C" w:rsidP="0016278A">
      <w:pPr>
        <w:spacing w:before="172" w:after="172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C5138C" w:rsidRDefault="00C5138C" w:rsidP="0016278A">
      <w:pPr>
        <w:spacing w:before="172" w:after="172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C5138C" w:rsidRDefault="00C5138C" w:rsidP="0016278A">
      <w:pPr>
        <w:spacing w:before="172" w:after="172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C5138C" w:rsidRDefault="00C5138C" w:rsidP="0016278A">
      <w:pPr>
        <w:spacing w:before="172" w:after="172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C5138C" w:rsidRPr="00E62FC7" w:rsidRDefault="00C5138C" w:rsidP="00C5138C">
      <w:pPr>
        <w:pStyle w:val="a5"/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2019-2020 учебный год</w:t>
      </w:r>
    </w:p>
    <w:p w:rsidR="00C5138C" w:rsidRDefault="00C5138C" w:rsidP="00C5138C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21479F" w:rsidRPr="009771AF" w:rsidRDefault="0021479F" w:rsidP="0016278A">
      <w:pPr>
        <w:spacing w:before="172" w:after="172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71A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ПРОГРАММА</w:t>
      </w:r>
      <w:r w:rsidR="0016278A" w:rsidRPr="009771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9771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ЭЛЕКТИВНОГО КУРСА</w:t>
      </w:r>
    </w:p>
    <w:p w:rsidR="0021479F" w:rsidRPr="009771AF" w:rsidRDefault="0021479F" w:rsidP="0021479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71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«РУССКИЙ ЯЗЫК В ФОРМАТЕ ЕГЭ» 10-11 классы (68 часов)</w:t>
      </w:r>
    </w:p>
    <w:p w:rsidR="0021479F" w:rsidRDefault="0021479F" w:rsidP="00610BFF">
      <w:pPr>
        <w:spacing w:before="172" w:after="172" w:line="365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w:r w:rsidR="0016278A" w:rsidRPr="001627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16278A" w:rsidRDefault="0021479F" w:rsidP="0016278A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6278A"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Авторский элективный курс «</w:t>
      </w:r>
      <w:r w:rsidR="001627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Русский язык  в формате  ЕГЭ</w:t>
      </w:r>
      <w:r w:rsidR="0016278A"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составлен для учащихся 10-11 классов и рассчитан на 69 учебных часов (35 часов в 10 классе и 34 часа в 11 классе). </w:t>
      </w:r>
      <w:r w:rsid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16278A"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</w:t>
      </w:r>
      <w:r w:rsidR="0016278A" w:rsidRPr="00162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разработан в соответствии с требованиями Федерального компонента государственного стандарта общего образования по русскому языку, </w:t>
      </w:r>
      <w:r w:rsidR="0016278A"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Приказом </w:t>
      </w:r>
      <w:proofErr w:type="spellStart"/>
      <w:r w:rsidR="0016278A"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="0016278A"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№1400 от 26.12.2013 «Об утверждении Порядка проведения государственной итоговой аттестации по образовательным программам среднего общего образования» и  Приказом </w:t>
      </w:r>
      <w:proofErr w:type="spellStart"/>
      <w:r w:rsidR="0016278A"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="0016278A"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№ 306 от 24 марта </w:t>
      </w:r>
      <w:smartTag w:uri="urn:schemas-microsoft-com:office:smarttags" w:element="metricconverter">
        <w:smartTagPr>
          <w:attr w:name="ProductID" w:val="2016 г"/>
        </w:smartTagPr>
        <w:r w:rsidR="0016278A" w:rsidRPr="001627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2016 г</w:t>
        </w:r>
      </w:smartTag>
      <w:r w:rsidR="0016278A"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. «О внесении изменений в Порядок проведения государственной итоговой аттестации по образовательным программам среднего общего образования, утвержденный</w:t>
      </w:r>
      <w:proofErr w:type="gramEnd"/>
      <w:r w:rsidR="0016278A"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приказом Министерства образования и науки Российской Федерации от 26 декабря </w:t>
      </w:r>
      <w:smartTag w:uri="urn:schemas-microsoft-com:office:smarttags" w:element="metricconverter">
        <w:smartTagPr>
          <w:attr w:name="ProductID" w:val="2013 г"/>
        </w:smartTagPr>
        <w:r w:rsidR="0016278A" w:rsidRPr="001627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2013 г</w:t>
        </w:r>
      </w:smartTag>
      <w:r w:rsidR="0016278A"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1400».</w:t>
      </w:r>
      <w:r w:rsidR="0016278A" w:rsidRPr="00162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610BFF" w:rsidRPr="00610BFF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  <w:lang w:eastAsia="ru-RU"/>
        </w:rPr>
        <w:t xml:space="preserve">  </w:t>
      </w:r>
    </w:p>
    <w:p w:rsidR="00610BFF" w:rsidRPr="0016278A" w:rsidRDefault="00610BFF" w:rsidP="0016278A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курс учитывает специфику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КИМов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носит итоговый характер, Поскольку элективный курс обобщает, закрепляет важнейшие умения, которые должны быть сформированы у выпускников средней школы, он может быть использован в качестве обобщающего учебного курса по русскому языку для учащихся 10-11 классов любого профиля при подготовке к единому государственному экзамену (далее – ЕГЭ). Содержание курса опирается на знания, умения и навыки учащихся старших классов, сформированные в основной школе. Содержание программы предполагает расширение и углубление теоретического материала, позволяющее формирование практических навыков выполнения тестовых заданий на ЕГЭ. Вместе с тем курс даёт выпускникам средней школы целостное представление о богатстве русского языка, помогает использовать в повседневной практике нормативную устную и письменную речь.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7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выбора данного элективного предмета обусловлена тем, что новая форма итоговой аттестации – единый государственный экзамен – требует своей технологии выполнения заданий, а значит – своей методики подготовки. Работа с тестами требует постоянного, активного, дифференцированного тренинга.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27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курса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совершенствование приобретенных учащимися знаний, формирование языковой, коммуникативной, лингвистической компетенции, развитие навыков логического мышления, расширение кругозора школьников, воспитание самостоятельности в работе,</w:t>
      </w:r>
      <w:r w:rsidR="00214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старшеклассников к выполнению заданий экзаменационной работы на более высоком качественном уровне, формирование устойчивых практических навыков выполнения тестовых и коммуникативных задач на ЕГЭ, а также использование в повседневной практике нормативной устной и письменной речи.</w:t>
      </w:r>
      <w:proofErr w:type="gramEnd"/>
    </w:p>
    <w:p w:rsidR="00610BFF" w:rsidRPr="0016278A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27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1627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адачи курса:</w:t>
      </w:r>
    </w:p>
    <w:p w:rsidR="00610BFF" w:rsidRPr="00610BFF" w:rsidRDefault="00610BFF" w:rsidP="00610BFF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нормативных и методических документов по организации и проведению ЕГЭ по русскому языку;</w:t>
      </w:r>
    </w:p>
    <w:p w:rsidR="00610BFF" w:rsidRPr="00610BFF" w:rsidRDefault="00610BFF" w:rsidP="00610BFF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основными нормами литературного языка;</w:t>
      </w:r>
    </w:p>
    <w:p w:rsidR="00610BFF" w:rsidRPr="00610BFF" w:rsidRDefault="00610BFF" w:rsidP="00610BFF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прочной базы языковой грамотности учащихся, формирование умения выполнять все виды языкового анализа;</w:t>
      </w:r>
    </w:p>
    <w:p w:rsidR="00610BFF" w:rsidRPr="00610BFF" w:rsidRDefault="00610BFF" w:rsidP="00610BFF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дифференциация освоения алгоритмов выполнения тестовых и коммуникативных задач учащимися с разным уровнем языковой подготовки;</w:t>
      </w:r>
    </w:p>
    <w:p w:rsidR="00610BFF" w:rsidRPr="00610BFF" w:rsidRDefault="00610BFF" w:rsidP="00610BFF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старшеклассников осознанному выбору правильных ответов тестовых заданий;</w:t>
      </w:r>
    </w:p>
    <w:p w:rsidR="00610BFF" w:rsidRPr="00610BFF" w:rsidRDefault="00610BFF" w:rsidP="00610BFF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стилистического многообразия и практического использования художественно-выразительных средств русского языка;</w:t>
      </w:r>
    </w:p>
    <w:p w:rsidR="00610BFF" w:rsidRPr="00610BFF" w:rsidRDefault="00610BFF" w:rsidP="00610BFF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анализу текста, его интерпретации;</w:t>
      </w:r>
    </w:p>
    <w:p w:rsidR="00610BFF" w:rsidRPr="00610BFF" w:rsidRDefault="00610BFF" w:rsidP="00610BFF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лингвистической компетенции выпускников при выполнении части</w:t>
      </w:r>
      <w:proofErr w:type="gram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экзаменационной работы;</w:t>
      </w:r>
    </w:p>
    <w:p w:rsidR="00610BFF" w:rsidRPr="00610BFF" w:rsidRDefault="00610BFF" w:rsidP="00610BFF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речевой культуры.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</w:t>
      </w:r>
      <w:r w:rsidRPr="00610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рассчитана на 2 года обучения: 10 класс – 34 часа (1 час в неделю), 11 класс – 34 часа (1 час в неделю).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7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изучения курса:</w:t>
      </w:r>
      <w:r w:rsidRPr="00610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групповая и индивидуальная; </w:t>
      </w:r>
      <w:proofErr w:type="gram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нормативными документами, с учебными пособиями по подготовке к ЕГЭ, с тестами и текстами, тренинг, практикум, ответы на поставленные вопросы как результат самостоятельного осмысления и решения лингвистических и коммуникативных задач, решение тестов по типу ЕГЭ на заданное время, мини-исследования содержания и языковых средств конкретных текстов, написание сочинений в соответствии с требованиями ЕГЭ, анализ образцов ученических сочинений, </w:t>
      </w:r>
      <w:r w:rsidR="00214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тренировочно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-диагностические работы, репетиционный</w:t>
      </w:r>
      <w:proofErr w:type="gram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ЕГЭ, использование различных каналов поиска информации.</w:t>
      </w:r>
    </w:p>
    <w:p w:rsidR="00610BFF" w:rsidRPr="0021479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7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Ожидаемые результаты:</w:t>
      </w:r>
      <w:r w:rsidRPr="00214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21479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курса учащиеся должны</w:t>
      </w:r>
    </w:p>
    <w:p w:rsidR="00610BFF" w:rsidRPr="0016278A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27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 / понимать</w:t>
      </w:r>
    </w:p>
    <w:p w:rsidR="00610BFF" w:rsidRPr="00610BFF" w:rsidRDefault="00610BFF" w:rsidP="00610BFF">
      <w:pPr>
        <w:numPr>
          <w:ilvl w:val="0"/>
          <w:numId w:val="3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 понятий: речевая ситуация и ее компоненты, литературный язык, языковая норма, культура речи;</w:t>
      </w:r>
    </w:p>
    <w:p w:rsidR="00610BFF" w:rsidRPr="00610BFF" w:rsidRDefault="00610BFF" w:rsidP="00610BFF">
      <w:pPr>
        <w:numPr>
          <w:ilvl w:val="0"/>
          <w:numId w:val="3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единицы и уровни языка, их признаки и взаимосвязь;</w:t>
      </w:r>
    </w:p>
    <w:p w:rsidR="00610BFF" w:rsidRPr="00610BFF" w:rsidRDefault="00610BFF" w:rsidP="00610BFF">
      <w:pPr>
        <w:numPr>
          <w:ilvl w:val="0"/>
          <w:numId w:val="3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орфоэпические, лексические, грамматические, орфографические и пунктуационные нормы современного русского литературного языка;</w:t>
      </w:r>
    </w:p>
    <w:p w:rsidR="00610BFF" w:rsidRPr="00610BFF" w:rsidRDefault="00610BFF" w:rsidP="00610BFF">
      <w:pPr>
        <w:numPr>
          <w:ilvl w:val="0"/>
          <w:numId w:val="3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нормы речевого поведения в социально-культурной, учебно-научной, официально-деловой </w:t>
      </w:r>
      <w:proofErr w:type="gram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сферах</w:t>
      </w:r>
      <w:proofErr w:type="gram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общения;</w:t>
      </w:r>
    </w:p>
    <w:p w:rsidR="00610BFF" w:rsidRPr="00610BFF" w:rsidRDefault="00610BFF" w:rsidP="00610BFF">
      <w:pPr>
        <w:numPr>
          <w:ilvl w:val="0"/>
          <w:numId w:val="3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особенности функциональных стилей;</w:t>
      </w:r>
    </w:p>
    <w:p w:rsidR="00610BFF" w:rsidRPr="0016278A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27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уметь:</w:t>
      </w:r>
    </w:p>
    <w:p w:rsidR="00610BFF" w:rsidRPr="00610BFF" w:rsidRDefault="00610BFF" w:rsidP="00610BFF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речь с точки зрения языковых норм русского литературного языка; (орфографических, орфоэпических, лексических, словообразовательных, морфологических, синтаксических);</w:t>
      </w:r>
    </w:p>
    <w:p w:rsidR="00610BFF" w:rsidRPr="00610BFF" w:rsidRDefault="00610BFF" w:rsidP="00610BFF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знания по фонетике, лексике,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морфемике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словообразованию, морфологии и синтаксису в практике правописания;</w:t>
      </w:r>
    </w:p>
    <w:p w:rsidR="00610BFF" w:rsidRPr="00610BFF" w:rsidRDefault="00610BFF" w:rsidP="00610BFF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в речевой практике основные синтаксические нормы русского литературного языка;</w:t>
      </w:r>
    </w:p>
    <w:p w:rsidR="00610BFF" w:rsidRPr="00610BFF" w:rsidRDefault="00610BFF" w:rsidP="00610BFF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интерпретировать содержание исходного текста;</w:t>
      </w:r>
    </w:p>
    <w:p w:rsidR="00610BFF" w:rsidRPr="00610BFF" w:rsidRDefault="00610BFF" w:rsidP="00610BFF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связное высказывание, выражая в нем собственное мнение по прочитанному тексту;</w:t>
      </w:r>
    </w:p>
    <w:p w:rsidR="00610BFF" w:rsidRPr="00610BFF" w:rsidRDefault="00610BFF" w:rsidP="00610BFF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собственное мнение и последовательно излагать свои мысли;</w:t>
      </w:r>
    </w:p>
    <w:p w:rsidR="00610BFF" w:rsidRPr="00610BFF" w:rsidRDefault="00610BFF" w:rsidP="00610BFF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письменную речь в соответствии с грамматическими и пунктуационными нормами литературного языка и соответствующими требованиями к письменной экзаменационной работе.</w:t>
      </w:r>
    </w:p>
    <w:p w:rsidR="00610BFF" w:rsidRPr="0016278A" w:rsidRDefault="00610BFF" w:rsidP="00610BFF">
      <w:pPr>
        <w:spacing w:before="172" w:after="172" w:line="365" w:lineRule="atLeas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</w:t>
      </w:r>
      <w:r w:rsidRPr="001627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 10 класс (34 часа)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Введение (2 ч.)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Языковые нормы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. (1 ч.)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Литературный язык. Нормы речи. Словари русского языка.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Орфоэпические нормы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(1 ч.)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правила орфоэпии. Орфография. Ударение.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Лексические нормы (3 ч.)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Лексическое и грамматическое значение слова. Лексическое многообразие лексики русского языка</w:t>
      </w:r>
      <w:proofErr w:type="gram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Деление лексики русского языка на группы в зависимости от смысловых связей между словами. </w:t>
      </w:r>
      <w:proofErr w:type="gram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Омонимы, синонимы, антонимы, паронимы; общеупотребительная лексика, лексика ограниченного употребления; заимствованная лексика, устаревшие и новые слова.</w:t>
      </w:r>
      <w:proofErr w:type="gram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Фразеологизмы. Речевые ошибки на лексическом уровне, их предупреждение.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Грамматические нормы (3 ч.)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Грамматические нормы: словообразовательные, морфологические, синтаксические.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Словообразовательные нормы (2 ч.)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словообразования. Ошибочное словообразование. Предупреждение ошибок.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Морфологические нормы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(9 ч.)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Морфологические нормы русского языка. Правила и нормы </w:t>
      </w:r>
      <w:proofErr w:type="gram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форм слов разных частей речи</w:t>
      </w:r>
      <w:proofErr w:type="gram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. Части речи. Грамматическое значение, морфологичес</w:t>
      </w:r>
      <w:r w:rsidR="006F2E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кие 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признаки и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синтаксическя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роль. Варианты падежных окончаний. Грамматические и речевые ошибки на морфологическом уровне, их предупреждение. Средства связи предложений в тексте.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Синтаксические нормы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(13 ч.)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Словосочетание. Виды словосочетаний. Нормы согласования, управления, примыкания. Построение словосочетаний.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Предложение. Порядок слов в предложении. Виды предложений. Грамматическая основа предложения. Подлежащее и сказуемое как главные члены предложения, способы их выражения. Простое и сложное предложения.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предложений с однородными членами. Построение сложносочинённых и сложноподчиненных предложений. Синтаксическая синонимия. Правила преобразования прямой речи в </w:t>
      </w:r>
      <w:proofErr w:type="gram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косвенную</w:t>
      </w:r>
      <w:proofErr w:type="gram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. Типичные ошибки при нарушении синтаксических норм, их предупреждение.</w:t>
      </w:r>
    </w:p>
    <w:p w:rsidR="00610BFF" w:rsidRPr="0016278A" w:rsidRDefault="00610BFF" w:rsidP="00610BFF">
      <w:pPr>
        <w:spacing w:before="172" w:after="172" w:line="365" w:lineRule="atLeas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</w:t>
      </w:r>
      <w:r w:rsidRPr="001627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 11 класс (34 часа)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Орфографические нормы (4 ч.)</w:t>
      </w:r>
      <w:r w:rsidRPr="00610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русской орфографии. Правописание корней. Безударные гласные корня. Правописание приставок. Гласные </w:t>
      </w:r>
      <w:r w:rsidRPr="00610B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и, ы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после приставок. Правописание падежных окончаний. Правописание личных окончаний и суффиксов глаголов и глагольных форм. Правописание суффиксов. Слитные, раздельные и дефисные написания. </w:t>
      </w:r>
      <w:r w:rsidRPr="00610B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 – </w:t>
      </w:r>
      <w:proofErr w:type="spellStart"/>
      <w:r w:rsidRPr="00610B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нн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различных частях речи. Слитное и раздельное написание </w:t>
      </w:r>
      <w:r w:rsidRPr="00610B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 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различными частями речи. Правописание служебных слов.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Пунктуационные нормы (4 ч.)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алгоритмов при освоении пунктуационных норм. Трудные случаи пунктуации. Пунктуация в простом предложении: знаки препинания в предложениях с однородными членами, при обособленных членах (определениях, обстоятельствах); знаки препинания в предложениях со словами и конструкциями, грамматически не связанными с членами предложения. Пунктуация в сложных предложениях: в бессоюзном сложном предложении, в сложноподчинённом предложении; знаки препинания в сложном предложении с союзной и бессоюзной связью. Сложное предложение с разными видами связи.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(7 ч.)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Структура, языковое оформление. 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 Основная и дополнительная информация микротекста. Информационная обработка письменных текстов различных стилей и жанров.</w:t>
      </w:r>
    </w:p>
    <w:p w:rsidR="0016278A" w:rsidRDefault="0016278A" w:rsidP="00610BFF">
      <w:pPr>
        <w:spacing w:after="172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6278A" w:rsidRDefault="0016278A" w:rsidP="00610BFF">
      <w:pPr>
        <w:spacing w:after="172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Функционально-смысловые типы речи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. (5 ч.)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Функционально-смысловые типы речи, их отличительные признаки. Предупреждение ошибок при определении типов речи.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Функциональные стили речи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(6 ч.)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Функциональные стили, их характеристика. Признаки стилей речи Предупреждение ошибок при определении стиля текста</w:t>
      </w:r>
      <w:proofErr w:type="gram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Изобразительно-выразительные средства языка.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(4 ч.)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Речь. Языковые средства выразительности. Тропы, их характеристика. Стилистические фигуры.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Коммуникативная компетенция (4 ч.)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обработка текста. Употребление языковых средств.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Жанровое многообразие сочинений. Структура письменной экзаменационной работы.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Формулировка проблем исходного текста. Виды проблем.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Комментарий к сформулированной проблеме исходного текста.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Авторская позиция. Отражение авторской позиции в тексте.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Аргументация собственного мнения по проблеме. Формы аргументации. Правила использования аргументов. Источники аргументации.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Смысловая цельность, речевая связность и последовательность изложения. Логические ошибки, их характеристика и предупреждение.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Абзацное членение, типичные ошибки в абзацном членении письменной работы, их предупреждение.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Точность и выразительность речи. Соблюдение орфографических, пунктуационных, языковых, речевых, этических,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фактологических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норм.</w:t>
      </w:r>
    </w:p>
    <w:p w:rsidR="00DB4111" w:rsidRDefault="00610BFF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610BFF" w:rsidRPr="0016278A" w:rsidRDefault="00DB4111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27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</w:t>
      </w:r>
      <w:r w:rsidR="00610BFF" w:rsidRPr="001627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УЧЕБНО-ТЕМАТИЧЕСКИЙ ПЛАН </w:t>
      </w:r>
    </w:p>
    <w:p w:rsidR="00DB4111" w:rsidRPr="0016278A" w:rsidRDefault="00610BFF" w:rsidP="00DB4111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27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="00DB4111" w:rsidRPr="001627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ЭЛЕКТИВНОГО КУРСА «РУССКИЙ ЯЗЫК В ФОРМАТЕ ЕГЭ» </w:t>
      </w:r>
    </w:p>
    <w:p w:rsidR="00610BFF" w:rsidRPr="00610BFF" w:rsidRDefault="00610BFF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57"/>
        <w:gridCol w:w="5302"/>
        <w:gridCol w:w="896"/>
        <w:gridCol w:w="952"/>
        <w:gridCol w:w="1143"/>
      </w:tblGrid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16278A" w:rsidRDefault="0021479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27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21479F" w:rsidRPr="0016278A" w:rsidRDefault="0021479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627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1627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16278A" w:rsidRDefault="0021479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7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КУРСА</w:t>
            </w:r>
            <w:r w:rsidR="00610BFF" w:rsidRPr="001627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16278A" w:rsidRDefault="0021479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27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  <w:p w:rsidR="0021479F" w:rsidRPr="0016278A" w:rsidRDefault="0021479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27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1479F" w:rsidRPr="0016278A" w:rsidRDefault="0021479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27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ТЕОРЕТ.</w:t>
            </w:r>
          </w:p>
          <w:p w:rsidR="00610BFF" w:rsidRPr="0016278A" w:rsidRDefault="0021479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7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16278A" w:rsidRDefault="0021479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27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ПРАКТИЧ.</w:t>
            </w:r>
          </w:p>
          <w:p w:rsidR="0021479F" w:rsidRPr="0016278A" w:rsidRDefault="0021479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7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ЧАСТЬ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Нормативно-правовое обеспечение ЕГЭ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Литературный язык. Языковые нормы.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Орфоэпические нормы русского языка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Словообразовательные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Морфологические нормы.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Синтаксические нормы и пунктуация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в 10 классе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класс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Функционально-смысловые типы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стили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Изобразительно-выразительные средства языка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Коммуникативная компетенция.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в 11 классе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</w:t>
            </w:r>
          </w:p>
        </w:tc>
      </w:tr>
    </w:tbl>
    <w:p w:rsid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0BFF" w:rsidRPr="0016278A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27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Методическое обеспечение программы.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составлена таким образом, чтобы большую часть знаний, навыков и умений </w:t>
      </w:r>
      <w:r w:rsid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получал в результате практической деятельности.. Практические занятия - анализ текстов, работа со схемами, составление плана, конспектирование, работа с дополнительными источниками, поиск и отбор материала, подготовка докладов и сообщений, написание сочинений, очерков, будут способствовать формированию устойчивого интереса к изучению р</w:t>
      </w:r>
      <w:r w:rsid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усского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языка,</w:t>
      </w:r>
      <w:proofErr w:type="gramEnd"/>
    </w:p>
    <w:p w:rsidR="00DB4111" w:rsidRDefault="00DB4111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</w:p>
    <w:p w:rsidR="00DB4111" w:rsidRDefault="00DB4111" w:rsidP="00610BFF">
      <w:pPr>
        <w:spacing w:after="172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Pr="001627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 – МЕТОДИЧЕСКОЕ ОБЕСПЕЧЕНИЕ</w:t>
      </w:r>
    </w:p>
    <w:p w:rsidR="0016278A" w:rsidRPr="0016278A" w:rsidRDefault="0016278A" w:rsidP="00610BFF">
      <w:pPr>
        <w:spacing w:after="172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278A" w:rsidRPr="0016278A" w:rsidRDefault="0016278A" w:rsidP="0016278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Васильевых И.П., Иванов С.Л., </w:t>
      </w:r>
      <w:proofErr w:type="spellStart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Дощинский</w:t>
      </w:r>
      <w:proofErr w:type="spellEnd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Р.А. </w:t>
      </w:r>
      <w:r w:rsidRPr="0016278A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eastAsia="ru-RU"/>
        </w:rPr>
        <w:t>ЕГЭ-20</w:t>
      </w:r>
      <w:r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eastAsia="ru-RU"/>
        </w:rPr>
        <w:t>20</w:t>
      </w:r>
      <w:r w:rsidRPr="0016278A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eastAsia="ru-RU"/>
        </w:rPr>
        <w:t xml:space="preserve">. Русский язык. Типовые экзаменационные варианты. 36 вариантов. / Под редакцией И.П. </w:t>
      </w:r>
      <w:proofErr w:type="spellStart"/>
      <w:r w:rsidRPr="0016278A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eastAsia="ru-RU"/>
        </w:rPr>
        <w:t>Цыбулько</w:t>
      </w:r>
      <w:proofErr w:type="spellEnd"/>
      <w:r w:rsidRPr="0016278A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eastAsia="ru-RU"/>
        </w:rPr>
        <w:t>. – М.</w:t>
      </w:r>
      <w:proofErr w:type="gramStart"/>
      <w:r w:rsidRPr="0016278A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eastAsia="ru-RU"/>
        </w:rPr>
        <w:t xml:space="preserve"> :</w:t>
      </w:r>
      <w:proofErr w:type="gramEnd"/>
      <w:r w:rsidRPr="0016278A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eastAsia="ru-RU"/>
        </w:rPr>
        <w:t xml:space="preserve"> Издательство </w:t>
      </w:r>
      <w:r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eastAsia="ru-RU"/>
        </w:rPr>
        <w:t>«Национальное образование», 2020</w:t>
      </w:r>
      <w:r w:rsidRPr="0016278A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eastAsia="ru-RU"/>
        </w:rPr>
        <w:t xml:space="preserve">. – 384 с. </w:t>
      </w:r>
    </w:p>
    <w:p w:rsidR="0016278A" w:rsidRPr="0016278A" w:rsidRDefault="0016278A" w:rsidP="0016278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Власенков А.И. Русский язык. Грамматика. Текст. Стили речи. 10-11 классы: учеб</w:t>
      </w:r>
      <w:proofErr w:type="gramStart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</w:t>
      </w:r>
      <w:proofErr w:type="spellStart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 / А. И. Власенков, Л. М. </w:t>
      </w:r>
      <w:proofErr w:type="spellStart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Рыбченкова</w:t>
      </w:r>
      <w:proofErr w:type="spellEnd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16-е изд. – М.: Просвещение,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383 с.</w:t>
      </w:r>
    </w:p>
    <w:p w:rsidR="0016278A" w:rsidRPr="0016278A" w:rsidRDefault="0016278A" w:rsidP="0016278A">
      <w:pPr>
        <w:spacing w:after="0" w:line="36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162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Власенков А.И., </w:t>
      </w:r>
      <w:proofErr w:type="spellStart"/>
      <w:r w:rsidRPr="00162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Рыбченкова</w:t>
      </w:r>
      <w:proofErr w:type="spellEnd"/>
      <w:r w:rsidRPr="00162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Л.М. Дидактические материалы к учебнику «Русский язык. Грамматика. Текст. Стили речи. 10-11 классы»,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изд. 2-е, М.: Просвещение, 2017</w:t>
      </w:r>
      <w:r w:rsidRPr="00162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</w:t>
      </w:r>
    </w:p>
    <w:p w:rsidR="0016278A" w:rsidRPr="0016278A" w:rsidRDefault="0016278A" w:rsidP="0016278A">
      <w:pPr>
        <w:spacing w:after="0" w:line="36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2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Власенков А.И., </w:t>
      </w:r>
      <w:proofErr w:type="spellStart"/>
      <w:r w:rsidRPr="00162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Рыбченкова</w:t>
      </w:r>
      <w:proofErr w:type="spellEnd"/>
      <w:r w:rsidRPr="00162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Л.М. Методические рекомендации к учебнику «Русский язык. Грамматика. Текст. Стили речи. 10-11 классы», книга для учителя, издание 5-е, М.: Просвещение,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 w:rsidRPr="00162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6278A" w:rsidRPr="0016278A" w:rsidRDefault="0016278A" w:rsidP="0016278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Н.Г. Русский язык. 10-11 классы. Книга для учителя. М.,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278A" w:rsidRPr="0016278A" w:rsidRDefault="0016278A" w:rsidP="0016278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Н.Г. и </w:t>
      </w:r>
      <w:proofErr w:type="spellStart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Шамшин</w:t>
      </w:r>
      <w:proofErr w:type="spellEnd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 Русский язык в таблицах. 10-11 классы. М.,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278A" w:rsidRPr="0016278A" w:rsidRDefault="0016278A" w:rsidP="0016278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162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2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Драбкина</w:t>
      </w:r>
      <w:proofErr w:type="spellEnd"/>
      <w:r w:rsidRPr="00162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С.В. Единый государственный экзамен. </w:t>
      </w:r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язык. Комплекс материалов для подготовки учащихся. Учебное пособие. / С.В. </w:t>
      </w:r>
      <w:proofErr w:type="spellStart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Драбкина</w:t>
      </w:r>
      <w:proofErr w:type="spellEnd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Д.И. Субботин. – 2-е изд., </w:t>
      </w:r>
      <w:proofErr w:type="spellStart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Москва: Интеллект-центр,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320 с.</w:t>
      </w:r>
    </w:p>
    <w:p w:rsidR="0016278A" w:rsidRPr="0016278A" w:rsidRDefault="0016278A" w:rsidP="0016278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Егораева</w:t>
      </w:r>
      <w:proofErr w:type="spellEnd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Г.Т. ЕГЭ. Практикум по русскому языку. Комментарий к сформулированной проблеме текста: подготовка к выполнению части 2 / Г.Т. </w:t>
      </w:r>
      <w:proofErr w:type="spellStart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Егораева</w:t>
      </w:r>
      <w:proofErr w:type="spellEnd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</w:t>
      </w:r>
      <w:proofErr w:type="gramStart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«Экзамен»,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110, [2] с. (Серия «ЕГЭ. </w:t>
      </w:r>
      <w:proofErr w:type="gramStart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Практикум»)</w:t>
      </w:r>
      <w:proofErr w:type="gramEnd"/>
    </w:p>
    <w:p w:rsidR="0016278A" w:rsidRPr="0016278A" w:rsidRDefault="0016278A" w:rsidP="0016278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9. ЕГЭ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Русский язык. 50 вариантов типовых тестовых задний / Васильевых И.П., </w:t>
      </w:r>
      <w:proofErr w:type="spellStart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Гостева</w:t>
      </w:r>
      <w:proofErr w:type="spellEnd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Ю.Н., Львов В.В., </w:t>
      </w:r>
      <w:proofErr w:type="spellStart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Егораева</w:t>
      </w:r>
      <w:proofErr w:type="spellEnd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Г.Т. – М.</w:t>
      </w:r>
      <w:proofErr w:type="gramStart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«Экзамен»,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447 с.</w:t>
      </w:r>
    </w:p>
    <w:p w:rsidR="0016278A" w:rsidRPr="0016278A" w:rsidRDefault="0016278A" w:rsidP="0016278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10. </w:t>
      </w:r>
      <w:proofErr w:type="spellStart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Малюшкин</w:t>
      </w:r>
      <w:proofErr w:type="spellEnd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А.Б. Комплексный анализ текста. Рабочая тетрадь. 10-11 класс - М.: ТП Сфера,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278A" w:rsidRPr="0016278A" w:rsidRDefault="0016278A" w:rsidP="0016278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11. Назарова Т.Н. ЕГЭ. Практикум по русскому языку: подготовка к выполнению заданий части 1: задания 1-24 / Т.Н. Назарова, Е.Н. Скрипка. – М.</w:t>
      </w:r>
      <w:proofErr w:type="gramStart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«Экзамен», 2017. – 174, [2] с. (Серия «ЕГЭ. </w:t>
      </w:r>
      <w:proofErr w:type="gramStart"/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Практикум»)</w:t>
      </w:r>
      <w:proofErr w:type="gramEnd"/>
    </w:p>
    <w:p w:rsidR="0016278A" w:rsidRPr="0016278A" w:rsidRDefault="0016278A" w:rsidP="0016278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Pr="0016278A">
        <w:rPr>
          <w:rFonts w:ascii="Times New Roman" w:eastAsia="Times New Roman" w:hAnsi="Times New Roman" w:cs="Times New Roman"/>
          <w:color w:val="000000"/>
          <w:spacing w:val="2"/>
          <w:kern w:val="36"/>
          <w:sz w:val="24"/>
          <w:szCs w:val="24"/>
          <w:lang w:eastAsia="ru-RU"/>
        </w:rPr>
        <w:t xml:space="preserve">Сенина Н.А., </w:t>
      </w:r>
      <w:proofErr w:type="spellStart"/>
      <w:r w:rsidRPr="0016278A">
        <w:rPr>
          <w:rFonts w:ascii="Times New Roman" w:eastAsia="Times New Roman" w:hAnsi="Times New Roman" w:cs="Times New Roman"/>
          <w:color w:val="000000"/>
          <w:spacing w:val="2"/>
          <w:kern w:val="36"/>
          <w:sz w:val="24"/>
          <w:szCs w:val="24"/>
          <w:lang w:eastAsia="ru-RU"/>
        </w:rPr>
        <w:t>Гармаш</w:t>
      </w:r>
      <w:proofErr w:type="spellEnd"/>
      <w:r w:rsidRPr="0016278A">
        <w:rPr>
          <w:rFonts w:ascii="Times New Roman" w:eastAsia="Times New Roman" w:hAnsi="Times New Roman" w:cs="Times New Roman"/>
          <w:color w:val="000000"/>
          <w:spacing w:val="2"/>
          <w:kern w:val="36"/>
          <w:sz w:val="24"/>
          <w:szCs w:val="24"/>
          <w:lang w:eastAsia="ru-RU"/>
        </w:rPr>
        <w:t xml:space="preserve"> С.В., </w:t>
      </w:r>
      <w:proofErr w:type="spellStart"/>
      <w:r w:rsidRPr="0016278A">
        <w:rPr>
          <w:rFonts w:ascii="Times New Roman" w:eastAsia="Times New Roman" w:hAnsi="Times New Roman" w:cs="Times New Roman"/>
          <w:color w:val="000000"/>
          <w:spacing w:val="2"/>
          <w:kern w:val="36"/>
          <w:sz w:val="24"/>
          <w:szCs w:val="24"/>
          <w:lang w:eastAsia="ru-RU"/>
        </w:rPr>
        <w:t>Гурдаева</w:t>
      </w:r>
      <w:proofErr w:type="spellEnd"/>
      <w:r w:rsidRPr="0016278A">
        <w:rPr>
          <w:rFonts w:ascii="Times New Roman" w:eastAsia="Times New Roman" w:hAnsi="Times New Roman" w:cs="Times New Roman"/>
          <w:color w:val="000000"/>
          <w:spacing w:val="2"/>
          <w:kern w:val="36"/>
          <w:sz w:val="24"/>
          <w:szCs w:val="24"/>
          <w:lang w:eastAsia="ru-RU"/>
        </w:rPr>
        <w:t xml:space="preserve"> Н.А., </w:t>
      </w:r>
      <w:proofErr w:type="spellStart"/>
      <w:r w:rsidRPr="0016278A">
        <w:rPr>
          <w:rFonts w:ascii="Times New Roman" w:eastAsia="Times New Roman" w:hAnsi="Times New Roman" w:cs="Times New Roman"/>
          <w:color w:val="000000"/>
          <w:spacing w:val="2"/>
          <w:kern w:val="36"/>
          <w:sz w:val="24"/>
          <w:szCs w:val="24"/>
          <w:lang w:eastAsia="ru-RU"/>
        </w:rPr>
        <w:t>Нарушевич</w:t>
      </w:r>
      <w:proofErr w:type="spellEnd"/>
      <w:r w:rsidRPr="0016278A">
        <w:rPr>
          <w:rFonts w:ascii="Times New Roman" w:eastAsia="Times New Roman" w:hAnsi="Times New Roman" w:cs="Times New Roman"/>
          <w:color w:val="000000"/>
          <w:spacing w:val="2"/>
          <w:kern w:val="36"/>
          <w:sz w:val="24"/>
          <w:szCs w:val="24"/>
          <w:lang w:eastAsia="ru-RU"/>
        </w:rPr>
        <w:t xml:space="preserve"> А.Г. Русский язык. Подготовка к ЕГЭ-2017. 25 тренировочных вариантов по демоверсии 2017 года : учебно-методическое пособие</w:t>
      </w:r>
      <w:proofErr w:type="gramStart"/>
      <w:r w:rsidRPr="0016278A">
        <w:rPr>
          <w:rFonts w:ascii="Times New Roman" w:eastAsia="Times New Roman" w:hAnsi="Times New Roman" w:cs="Times New Roman"/>
          <w:color w:val="000000"/>
          <w:spacing w:val="2"/>
          <w:kern w:val="36"/>
          <w:sz w:val="24"/>
          <w:szCs w:val="24"/>
          <w:lang w:eastAsia="ru-RU"/>
        </w:rPr>
        <w:t xml:space="preserve"> / П</w:t>
      </w:r>
      <w:proofErr w:type="gramEnd"/>
      <w:r w:rsidRPr="0016278A">
        <w:rPr>
          <w:rFonts w:ascii="Times New Roman" w:eastAsia="Times New Roman" w:hAnsi="Times New Roman" w:cs="Times New Roman"/>
          <w:color w:val="000000"/>
          <w:spacing w:val="2"/>
          <w:kern w:val="36"/>
          <w:sz w:val="24"/>
          <w:szCs w:val="24"/>
          <w:lang w:eastAsia="ru-RU"/>
        </w:rPr>
        <w:t>од редакцией Н.А. Сениной. – Ростов н</w:t>
      </w:r>
      <w:proofErr w:type="gramStart"/>
      <w:r w:rsidRPr="0016278A">
        <w:rPr>
          <w:rFonts w:ascii="Times New Roman" w:eastAsia="Times New Roman" w:hAnsi="Times New Roman" w:cs="Times New Roman"/>
          <w:color w:val="000000"/>
          <w:spacing w:val="2"/>
          <w:kern w:val="36"/>
          <w:sz w:val="24"/>
          <w:szCs w:val="24"/>
          <w:lang w:eastAsia="ru-RU"/>
        </w:rPr>
        <w:t>/Д</w:t>
      </w:r>
      <w:proofErr w:type="gramEnd"/>
      <w:r w:rsidRPr="0016278A">
        <w:rPr>
          <w:rFonts w:ascii="Times New Roman" w:eastAsia="Times New Roman" w:hAnsi="Times New Roman" w:cs="Times New Roman"/>
          <w:color w:val="000000"/>
          <w:spacing w:val="2"/>
          <w:kern w:val="36"/>
          <w:sz w:val="24"/>
          <w:szCs w:val="24"/>
          <w:lang w:eastAsia="ru-RU"/>
        </w:rPr>
        <w:t>: Легион, 2016. – 592 с. – (ЕГЭ).</w:t>
      </w:r>
    </w:p>
    <w:p w:rsidR="0016278A" w:rsidRPr="0016278A" w:rsidRDefault="0016278A" w:rsidP="0016278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pacing w:val="2"/>
          <w:kern w:val="36"/>
          <w:sz w:val="24"/>
          <w:szCs w:val="24"/>
          <w:lang w:eastAsia="ru-RU"/>
        </w:rPr>
      </w:pPr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Pr="0016278A">
        <w:rPr>
          <w:rFonts w:ascii="Times New Roman" w:eastAsia="Times New Roman" w:hAnsi="Times New Roman" w:cs="Times New Roman"/>
          <w:color w:val="000000"/>
          <w:spacing w:val="2"/>
          <w:kern w:val="36"/>
          <w:sz w:val="24"/>
          <w:szCs w:val="24"/>
          <w:lang w:eastAsia="ru-RU"/>
        </w:rPr>
        <w:t xml:space="preserve">Сенина Н.А., </w:t>
      </w:r>
      <w:proofErr w:type="spellStart"/>
      <w:r w:rsidRPr="0016278A">
        <w:rPr>
          <w:rFonts w:ascii="Times New Roman" w:eastAsia="Times New Roman" w:hAnsi="Times New Roman" w:cs="Times New Roman"/>
          <w:color w:val="000000"/>
          <w:spacing w:val="2"/>
          <w:kern w:val="36"/>
          <w:sz w:val="24"/>
          <w:szCs w:val="24"/>
          <w:lang w:eastAsia="ru-RU"/>
        </w:rPr>
        <w:t>Нарушевич</w:t>
      </w:r>
      <w:proofErr w:type="spellEnd"/>
      <w:r w:rsidRPr="0016278A">
        <w:rPr>
          <w:rFonts w:ascii="Times New Roman" w:eastAsia="Times New Roman" w:hAnsi="Times New Roman" w:cs="Times New Roman"/>
          <w:color w:val="000000"/>
          <w:spacing w:val="2"/>
          <w:kern w:val="36"/>
          <w:sz w:val="24"/>
          <w:szCs w:val="24"/>
          <w:lang w:eastAsia="ru-RU"/>
        </w:rPr>
        <w:t xml:space="preserve"> А.Г. </w:t>
      </w:r>
      <w:r w:rsidRPr="0016278A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eastAsia="ru-RU"/>
        </w:rPr>
        <w:t xml:space="preserve">Русский язык. Сочинение на ЕГЭ. Курс интенсивной подготовки. / </w:t>
      </w:r>
      <w:r w:rsidRPr="0016278A">
        <w:rPr>
          <w:rFonts w:ascii="Times New Roman" w:eastAsia="Times New Roman" w:hAnsi="Times New Roman" w:cs="Times New Roman"/>
          <w:color w:val="000000"/>
          <w:spacing w:val="2"/>
          <w:kern w:val="36"/>
          <w:sz w:val="24"/>
          <w:szCs w:val="24"/>
          <w:lang w:eastAsia="ru-RU"/>
        </w:rPr>
        <w:t>Под редакцией Н.А. Сениной. – Ростов н</w:t>
      </w:r>
      <w:proofErr w:type="gramStart"/>
      <w:r w:rsidRPr="0016278A">
        <w:rPr>
          <w:rFonts w:ascii="Times New Roman" w:eastAsia="Times New Roman" w:hAnsi="Times New Roman" w:cs="Times New Roman"/>
          <w:color w:val="000000"/>
          <w:spacing w:val="2"/>
          <w:kern w:val="36"/>
          <w:sz w:val="24"/>
          <w:szCs w:val="24"/>
          <w:lang w:eastAsia="ru-RU"/>
        </w:rPr>
        <w:t>/Д</w:t>
      </w:r>
      <w:proofErr w:type="gramEnd"/>
      <w:r w:rsidRPr="0016278A">
        <w:rPr>
          <w:rFonts w:ascii="Times New Roman" w:eastAsia="Times New Roman" w:hAnsi="Times New Roman" w:cs="Times New Roman"/>
          <w:color w:val="000000"/>
          <w:spacing w:val="2"/>
          <w:kern w:val="36"/>
          <w:sz w:val="24"/>
          <w:szCs w:val="24"/>
          <w:lang w:eastAsia="ru-RU"/>
        </w:rPr>
        <w:t>: Легион, 2016. – 288 с. – (ЕГЭ).</w:t>
      </w:r>
    </w:p>
    <w:p w:rsidR="0016278A" w:rsidRPr="0016278A" w:rsidRDefault="0016278A" w:rsidP="0016278A">
      <w:pPr>
        <w:shd w:val="clear" w:color="auto" w:fill="FFFFFF"/>
        <w:spacing w:before="100" w:beforeAutospacing="1" w:after="100" w:afterAutospacing="1" w:line="360" w:lineRule="auto"/>
        <w:ind w:left="720"/>
        <w:jc w:val="center"/>
        <w:rPr>
          <w:rFonts w:ascii="Times New Roman" w:eastAsia="Times New Roman" w:hAnsi="Times New Roman" w:cs="Times New Roman"/>
          <w:color w:val="000000"/>
          <w:spacing w:val="2"/>
          <w:kern w:val="36"/>
          <w:sz w:val="24"/>
          <w:szCs w:val="24"/>
          <w:lang w:eastAsia="ru-RU"/>
        </w:rPr>
      </w:pPr>
      <w:r w:rsidRPr="0016278A">
        <w:rPr>
          <w:rFonts w:ascii="Times New Roman" w:eastAsia="Times New Roman" w:hAnsi="Times New Roman" w:cs="Times New Roman"/>
          <w:color w:val="000000"/>
          <w:spacing w:val="2"/>
          <w:kern w:val="36"/>
          <w:sz w:val="24"/>
          <w:szCs w:val="24"/>
          <w:lang w:eastAsia="ru-RU"/>
        </w:rPr>
        <w:t>Интернет-ресурсы.</w:t>
      </w:r>
    </w:p>
    <w:p w:rsidR="0016278A" w:rsidRPr="0016278A" w:rsidRDefault="0016278A" w:rsidP="0016278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78A">
        <w:rPr>
          <w:rFonts w:ascii="Times New Roman" w:eastAsia="Times New Roman" w:hAnsi="Times New Roman" w:cs="Times New Roman"/>
          <w:color w:val="000000"/>
          <w:spacing w:val="2"/>
          <w:kern w:val="36"/>
          <w:sz w:val="24"/>
          <w:szCs w:val="24"/>
          <w:lang w:eastAsia="ru-RU"/>
        </w:rPr>
        <w:t xml:space="preserve">1. </w:t>
      </w:r>
      <w:hyperlink r:id="rId7" w:history="1">
        <w:r w:rsidRPr="0016278A">
          <w:rPr>
            <w:rFonts w:ascii="Times New Roman" w:eastAsia="Times New Roman" w:hAnsi="Times New Roman" w:cs="Times New Roman"/>
            <w:color w:val="0000FF"/>
            <w:spacing w:val="2"/>
            <w:kern w:val="36"/>
            <w:sz w:val="24"/>
            <w:szCs w:val="24"/>
            <w:u w:val="single"/>
            <w:lang w:eastAsia="ru-RU"/>
          </w:rPr>
          <w:t>http://www.ege.edu.ru</w:t>
        </w:r>
      </w:hyperlink>
      <w:r w:rsidRPr="0016278A">
        <w:rPr>
          <w:rFonts w:ascii="Times New Roman" w:eastAsia="Times New Roman" w:hAnsi="Times New Roman" w:cs="Times New Roman"/>
          <w:color w:val="000000"/>
          <w:spacing w:val="2"/>
          <w:kern w:val="36"/>
          <w:sz w:val="24"/>
          <w:szCs w:val="24"/>
          <w:lang w:eastAsia="ru-RU"/>
        </w:rPr>
        <w:t xml:space="preserve"> </w:t>
      </w:r>
    </w:p>
    <w:p w:rsidR="0016278A" w:rsidRPr="0016278A" w:rsidRDefault="0016278A" w:rsidP="0016278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</w:pPr>
      <w:r w:rsidRPr="0016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hyperlink r:id="rId8" w:history="1">
        <w:r w:rsidRPr="0016278A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 w:bidi="he-IL"/>
          </w:rPr>
          <w:t>http://www.fipi.ru</w:t>
        </w:r>
      </w:hyperlink>
    </w:p>
    <w:p w:rsidR="0016278A" w:rsidRPr="0016278A" w:rsidRDefault="0016278A" w:rsidP="0016278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</w:pPr>
      <w:r w:rsidRPr="0016278A"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  <w:t xml:space="preserve">3. </w:t>
      </w:r>
      <w:hyperlink r:id="rId9" w:history="1">
        <w:r w:rsidRPr="0016278A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 w:bidi="he-IL"/>
          </w:rPr>
          <w:t>http://reshuege.ru/</w:t>
        </w:r>
      </w:hyperlink>
    </w:p>
    <w:p w:rsidR="0016278A" w:rsidRDefault="0016278A" w:rsidP="0016278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</w:pPr>
      <w:r w:rsidRPr="0016278A"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  <w:t xml:space="preserve">4. </w:t>
      </w:r>
      <w:hyperlink r:id="rId10" w:history="1">
        <w:r w:rsidRPr="0016278A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 w:bidi="he-IL"/>
          </w:rPr>
          <w:t>http://www.yaklass.ru</w:t>
        </w:r>
      </w:hyperlink>
      <w:r w:rsidRPr="0016278A"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  <w:t xml:space="preserve"> </w:t>
      </w:r>
    </w:p>
    <w:p w:rsidR="0016278A" w:rsidRPr="0016278A" w:rsidRDefault="0016278A" w:rsidP="0016278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  <w:t>5.</w:t>
      </w:r>
      <w:r w:rsidRPr="0016278A">
        <w:t xml:space="preserve"> </w:t>
      </w:r>
      <w:r w:rsidRPr="0016278A">
        <w:rPr>
          <w:rFonts w:ascii="Times New Roman" w:eastAsia="Times New Roman" w:hAnsi="Times New Roman" w:cs="Times New Roman"/>
          <w:bCs/>
          <w:color w:val="0070C0"/>
          <w:sz w:val="24"/>
          <w:szCs w:val="24"/>
          <w:u w:val="single"/>
          <w:lang w:eastAsia="ru-RU" w:bidi="he-IL"/>
        </w:rPr>
        <w:t>https://ege.sdamgia.ru/</w:t>
      </w:r>
    </w:p>
    <w:p w:rsidR="0016278A" w:rsidRPr="0016278A" w:rsidRDefault="0016278A" w:rsidP="0016278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  <w:t>6</w:t>
      </w:r>
      <w:r w:rsidRPr="0016278A"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  <w:t>. Игровое приложение к игре «</w:t>
      </w:r>
      <w:proofErr w:type="spellStart"/>
      <w:r w:rsidRPr="0016278A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ru-RU"/>
        </w:rPr>
        <w:t>Castle</w:t>
      </w:r>
      <w:proofErr w:type="spellEnd"/>
      <w:r w:rsidRPr="0016278A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16278A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ru-RU"/>
        </w:rPr>
        <w:t>Quiz</w:t>
      </w:r>
      <w:proofErr w:type="spellEnd"/>
      <w:r w:rsidRPr="0016278A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ru-RU"/>
        </w:rPr>
        <w:t xml:space="preserve"> – ЕГЭ битва»  </w:t>
      </w:r>
      <w:hyperlink r:id="rId11" w:history="1">
        <w:r w:rsidRPr="001627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https://clevver.me</w:t>
        </w:r>
      </w:hyperlink>
      <w:r w:rsidRPr="0016278A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ru-RU"/>
        </w:rPr>
        <w:t xml:space="preserve"> </w:t>
      </w:r>
    </w:p>
    <w:p w:rsidR="0016278A" w:rsidRPr="0016278A" w:rsidRDefault="0016278A" w:rsidP="0016278A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BFF" w:rsidRDefault="00610BFF" w:rsidP="00610BFF">
      <w:pPr>
        <w:spacing w:before="172" w:after="172" w:line="365" w:lineRule="atLeas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0BFF" w:rsidRDefault="00610BFF" w:rsidP="00610BFF">
      <w:pPr>
        <w:spacing w:before="172" w:after="172" w:line="365" w:lineRule="atLeas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B4111" w:rsidRDefault="00DB4111" w:rsidP="00610BFF">
      <w:pPr>
        <w:spacing w:before="172" w:after="172" w:line="365" w:lineRule="atLeas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B4111" w:rsidRDefault="00DB4111" w:rsidP="00610BFF">
      <w:pPr>
        <w:spacing w:before="172" w:after="172" w:line="365" w:lineRule="atLeas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B4111" w:rsidRDefault="00DB4111" w:rsidP="00610BFF">
      <w:pPr>
        <w:spacing w:before="172" w:after="172" w:line="365" w:lineRule="atLeas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B4111" w:rsidRDefault="00610BFF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</w:t>
      </w:r>
    </w:p>
    <w:p w:rsidR="00527BDB" w:rsidRDefault="00DB4111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  <w:r w:rsid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527BDB" w:rsidRDefault="00527BDB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27BDB" w:rsidRDefault="00527BDB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27BDB" w:rsidRDefault="00527BDB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27BDB" w:rsidRDefault="00527BDB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27BDB" w:rsidRDefault="00527BDB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27BDB" w:rsidRDefault="00527BDB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0BFF" w:rsidRDefault="00610BFF" w:rsidP="00527BDB">
      <w:pPr>
        <w:spacing w:before="172" w:after="172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КАЛЕНДАРНО-ТЕМАТИЧЕСКОЕ ПЛАНИРОВАНИЕ</w:t>
      </w:r>
    </w:p>
    <w:p w:rsidR="00610BFF" w:rsidRPr="00610BFF" w:rsidRDefault="00DB4111" w:rsidP="00527BDB">
      <w:pPr>
        <w:spacing w:before="172" w:after="172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ЭЛЕКТИВНОГО КУРСА «РУССКИЙ ЯЗЫК В ФОРМАТЕ ЕГЭ»</w:t>
      </w:r>
      <w:r w:rsid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10BFF"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10-11 классы (68 часов)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78"/>
        <w:gridCol w:w="7331"/>
        <w:gridCol w:w="613"/>
        <w:gridCol w:w="1170"/>
        <w:gridCol w:w="1170"/>
      </w:tblGrid>
      <w:tr w:rsidR="008C2EE0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C2EE0" w:rsidRPr="00610BFF" w:rsidRDefault="008C2EE0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C2EE0" w:rsidRPr="00610BFF" w:rsidRDefault="008C2EE0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C2EE0" w:rsidRPr="00610BFF" w:rsidRDefault="008C2EE0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К-во</w:t>
            </w:r>
            <w:proofErr w:type="gramEnd"/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час.</w:t>
            </w:r>
          </w:p>
        </w:tc>
        <w:tc>
          <w:tcPr>
            <w:tcW w:w="23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C2EE0" w:rsidRPr="00610BFF" w:rsidRDefault="008C2EE0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527BDB" w:rsidRPr="008C2EE0" w:rsidRDefault="008C2EE0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2E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8C2EE0" w:rsidRDefault="008C2EE0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2E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факту</w:t>
            </w: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класс – 34 часа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8C2EE0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06.09.2019</w:t>
            </w: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9771A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06.09.2019</w:t>
            </w: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Спецификация экзаменационной работы. Кодификатор. Демонстрационная версия. Критерии и нормы оценки тестовых заданий и сочинения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403007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13.09.2019</w:t>
            </w: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9771A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13.09.2019</w:t>
            </w: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Языковые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403007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Литературный язык. Языковые нормы. Типы норм.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Словари русского языка.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403007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20.09.2019</w:t>
            </w: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9771A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20.09.2019</w:t>
            </w: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Орфоэпические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правила орфоэпии. Орфография. Ударение.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403007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27.09.2019</w:t>
            </w: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9771A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27.09.2019</w:t>
            </w: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71AF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Лексическое и грамматическое значение слова. Лексическое многообразие лексики русского языка.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04.10.2019</w:t>
            </w: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71AF" w:rsidRPr="00610BFF" w:rsidRDefault="009771AF" w:rsidP="00A57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04.10.2019</w:t>
            </w:r>
          </w:p>
        </w:tc>
      </w:tr>
      <w:tr w:rsidR="009771AF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Деление лексики русского языка на группы в зависимости от смысловых связей между словами. </w:t>
            </w:r>
            <w:proofErr w:type="gramStart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Омонимы,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синонимы, антонимы,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паронимы; общеупотребительная лексика, лексика ограниченного употребления; заимствованная лексика, устаревшие и новые слова.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11.10.2019</w:t>
            </w: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71AF" w:rsidRPr="00610BFF" w:rsidRDefault="009771AF" w:rsidP="00A57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11.10.2019</w:t>
            </w:r>
          </w:p>
        </w:tc>
      </w:tr>
      <w:tr w:rsidR="009771AF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Фразеологизмы. Речевые ошибки на лексическом уровне, их предупреждение.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18.10.2019</w:t>
            </w: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71AF" w:rsidRPr="00610BFF" w:rsidRDefault="009771AF" w:rsidP="00A57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18.10.2019</w:t>
            </w: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Грамматические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71AF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нормы.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25.10.2019</w:t>
            </w: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71AF" w:rsidRPr="00610BFF" w:rsidRDefault="009771AF" w:rsidP="00A57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25.10.2019</w:t>
            </w:r>
          </w:p>
        </w:tc>
      </w:tr>
      <w:tr w:rsidR="009771AF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нормы</w:t>
            </w:r>
            <w:proofErr w:type="gramStart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ловообразовательные, морфологические, синтаксические.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08.11.2019</w:t>
            </w: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71AF" w:rsidRPr="00610BFF" w:rsidRDefault="009771AF" w:rsidP="00A57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71AF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ошибки и их предупреждение.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15.11.2019</w:t>
            </w: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71AF" w:rsidRPr="00610BFF" w:rsidRDefault="009771AF" w:rsidP="00A57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Словообразовательные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71AF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Словообразовательные нормы. Способы словообразования. Ошибочное словообразование.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22.11.2019</w:t>
            </w: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71AF" w:rsidRPr="00610BFF" w:rsidRDefault="009771AF" w:rsidP="00A57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71AF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ошибок при словообразовательном анализе.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9771AF" w:rsidRPr="00610BFF" w:rsidRDefault="009771A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29.11.2019</w:t>
            </w: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771AF" w:rsidRPr="00610BFF" w:rsidRDefault="009771AF" w:rsidP="00A57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Морфологические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Морфологические нормы.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9771A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06.12.2019</w:t>
            </w: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и нормы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 слов разных частей речи</w:t>
            </w:r>
            <w:proofErr w:type="gramEnd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9771A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13.12.2019</w:t>
            </w: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 и орфография. Морфологические нормы русского языка. Варианты падежных окончаний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9771A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20.12.2019</w:t>
            </w: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Самостоятельные части речи.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Грамматическое значение,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морфологические признаки и синтаксическая роль.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9771A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27.12.2019</w:t>
            </w: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части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Междометия. Звукоподражательные слова.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Морфология. Средства связи предложений в тексте.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и речевые ошибки на морфологическом уровне.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Грамматические и речевые ошибки на морфологическом уровне.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Синтаксические нормы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Словосочетание, виды словосочетаний, их построение. Лексическая сочетаемость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Предложение. Порядок слов в предложении. Грамматическая (предикативная) основа предложения. Подлежащее и сказуемое как главные члены предложения, способы их выражения.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сложные предложения.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Односоставные предложения. Неполные предложения. Интонационная норма.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согласования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управления.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примыкания.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Синтаксическая синонимия.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Знаки препинания в простом предложении. Преобразование прямой речи в </w:t>
            </w:r>
            <w:proofErr w:type="gramStart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косвенную</w:t>
            </w:r>
            <w:proofErr w:type="gramEnd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со словами и конструкциями, грамматически не связанными с членами предложения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сложносочинённых предложениях.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сложноподчинённых предложениях.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сложных бессоюзных предложениях.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11 класс – 34 часа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Орфографические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русской орфографии.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Трудные случаи русской орфографии: правописание корней и приставок.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корней. Безударные гласные корня.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 </w:t>
            </w:r>
            <w:r w:rsidRPr="00610B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и, ы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после приставок.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падежных окончаний. Правописание личных окончаний и суффиксов глаголов и глагольных форм.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proofErr w:type="gramStart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gramEnd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–НН- в суффиксах различных частей речи; правописание суффиксов различных частей речи (кроме –Н-/-НН-);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 </w:t>
            </w:r>
            <w:r w:rsidRPr="00610B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 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различными частями речи. Правописание служебных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Слитное, дефисное и раздельное написание омонимичных слов и сочетаний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Пунктуационные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алгоритмов при освоении пунктуационных норм. Трудные случаи пунктуации.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алгоритмов при освоении пунктуационных норм.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Трудные случаи пунктуации.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предложениях со словами и конструкциями, грамматически не связанными с членами предложения.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Пунктуация в сложных предложениях: Сложное предложение с разными видами связи.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Структура, языковое оформление. Смысловая и композиционная целостность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 предложений в тексте. Разноаспектный анализ текста. Логико-смысловые отношения между частями микротекста.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 предложений в тексте.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Основная и дополнительная информация микротекста. Информационная обработка письменных текстов различных стилей и жанров.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Функциональные стили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A51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Функциональные стили речи, их основные особенности: назначение каждого из стилей, сфера использования.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Разговорный стиль речи. Его особенности.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Официально-деловой стиль речи. Его основные признаки, назначение, сфера использования, своеобразие лексики, синтаксиса и построения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Публицистический стиль, его особенности. Средства эмоциональной выразительности. Жанры публицистического стиля.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Научный стиль, его особенности.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trHeight w:val="293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Художественный стиль речи. Предупреждение ошибок при определении стиля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Функционально-смысловые типы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A51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Функционально-смысловые типы речи, их отличительные признаки.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Повествование.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ошибок при определении типов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Изобразительно-выразительные средства языка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Речь. Изобразительно-выразительные средства языка. Выразительные средства лексики и фразеологии.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Тропы, их характеристика. Умение находить их в тексте.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Стилистические фигуры, их роль в тексте.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Коммуникативная компетенция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Коммуникативный уровень выполнения экзаменационной работы. Требования к письменной работе выпускника (критерии содержания, композиция, речевое оформление, грамотность)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Исходные тексты, их жанровое многообразие. Структура письменной экзаменационной работы. Формулировка проблем исходного текста. Виды проблем. Комментарий к сформулированной проблеме исходного текста. Авторская позиция. Отражение авторской позиции в тексте.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Аргументация собственного мнения по проблеме. Формы аргументации. Правила использования аргументов. Источники аргументации. Смысловая цельность, речевая связность и последовательность изложения. Логические ошибки, их характеристика и предупреждение.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Абзацное членение, типичные ошибки в абзацном членении письменной работы, их предупреждение. Точность и выразительность речи. Соблюдение орфографических, пунктуационных, языковых, речевых, этических, </w:t>
            </w:r>
            <w:proofErr w:type="spellStart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фактологических</w:t>
            </w:r>
            <w:proofErr w:type="spellEnd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BDB" w:rsidRPr="00610BFF" w:rsidTr="00977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7BDB" w:rsidRPr="00610BFF" w:rsidRDefault="00527BDB" w:rsidP="00610BFF">
            <w:pPr>
              <w:spacing w:after="0" w:line="34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7BDB" w:rsidRPr="00610BFF" w:rsidRDefault="00527BDB" w:rsidP="00610BFF">
            <w:pPr>
              <w:spacing w:after="0" w:line="34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Требования к точности и выразительности речи экзаменационной работы. Речевые ошибки и недочёты. Фактические и фоновые ошибки.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Психологическая подготовка к ЕГЭ.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7BDB" w:rsidRPr="00610BFF" w:rsidRDefault="00527BDB" w:rsidP="00610BFF">
            <w:pPr>
              <w:spacing w:after="0" w:line="34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7BDB" w:rsidRPr="00610BFF" w:rsidRDefault="00527BDB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219D" w:rsidRPr="00610BFF" w:rsidRDefault="0055219D">
      <w:pPr>
        <w:rPr>
          <w:rFonts w:ascii="Times New Roman" w:hAnsi="Times New Roman" w:cs="Times New Roman"/>
          <w:sz w:val="24"/>
          <w:szCs w:val="24"/>
        </w:rPr>
      </w:pPr>
    </w:p>
    <w:sectPr w:rsidR="0055219D" w:rsidRPr="00610BFF" w:rsidSect="00610BF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A2716"/>
    <w:multiLevelType w:val="multilevel"/>
    <w:tmpl w:val="564C3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C205F7"/>
    <w:multiLevelType w:val="multilevel"/>
    <w:tmpl w:val="0C88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925820"/>
    <w:multiLevelType w:val="multilevel"/>
    <w:tmpl w:val="33FA5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312D21"/>
    <w:multiLevelType w:val="multilevel"/>
    <w:tmpl w:val="E990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A02767"/>
    <w:multiLevelType w:val="multilevel"/>
    <w:tmpl w:val="913AE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0BFF"/>
    <w:rsid w:val="000B3DF7"/>
    <w:rsid w:val="000D43C4"/>
    <w:rsid w:val="00120C24"/>
    <w:rsid w:val="00152B7E"/>
    <w:rsid w:val="0016278A"/>
    <w:rsid w:val="001C2DB5"/>
    <w:rsid w:val="0021479F"/>
    <w:rsid w:val="0025032E"/>
    <w:rsid w:val="002A041D"/>
    <w:rsid w:val="002D4B71"/>
    <w:rsid w:val="003405AA"/>
    <w:rsid w:val="00340FBA"/>
    <w:rsid w:val="003765A8"/>
    <w:rsid w:val="00403007"/>
    <w:rsid w:val="0040542F"/>
    <w:rsid w:val="00527BDB"/>
    <w:rsid w:val="0055219D"/>
    <w:rsid w:val="0056305B"/>
    <w:rsid w:val="005B54A4"/>
    <w:rsid w:val="00610BFF"/>
    <w:rsid w:val="00646D9E"/>
    <w:rsid w:val="006F2E37"/>
    <w:rsid w:val="00701785"/>
    <w:rsid w:val="00743BE3"/>
    <w:rsid w:val="008061CC"/>
    <w:rsid w:val="00846FDB"/>
    <w:rsid w:val="00897079"/>
    <w:rsid w:val="008C2EE0"/>
    <w:rsid w:val="008E021C"/>
    <w:rsid w:val="00937D9F"/>
    <w:rsid w:val="009571DC"/>
    <w:rsid w:val="009717E4"/>
    <w:rsid w:val="009771AF"/>
    <w:rsid w:val="00A512B3"/>
    <w:rsid w:val="00A6260B"/>
    <w:rsid w:val="00A81473"/>
    <w:rsid w:val="00A85022"/>
    <w:rsid w:val="00AB32BB"/>
    <w:rsid w:val="00AC2735"/>
    <w:rsid w:val="00B17033"/>
    <w:rsid w:val="00B2563B"/>
    <w:rsid w:val="00B44372"/>
    <w:rsid w:val="00B52E9B"/>
    <w:rsid w:val="00C255FB"/>
    <w:rsid w:val="00C5138C"/>
    <w:rsid w:val="00CF1663"/>
    <w:rsid w:val="00DB4111"/>
    <w:rsid w:val="00DC5E86"/>
    <w:rsid w:val="00DD5DC6"/>
    <w:rsid w:val="00F206AF"/>
    <w:rsid w:val="00F3630D"/>
    <w:rsid w:val="00F47D39"/>
    <w:rsid w:val="00F64299"/>
    <w:rsid w:val="00F971A0"/>
    <w:rsid w:val="00FE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19D"/>
  </w:style>
  <w:style w:type="paragraph" w:styleId="1">
    <w:name w:val="heading 1"/>
    <w:basedOn w:val="a"/>
    <w:link w:val="10"/>
    <w:uiPriority w:val="9"/>
    <w:qFormat/>
    <w:rsid w:val="00610B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10B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0B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10B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610BFF"/>
    <w:rPr>
      <w:color w:val="0000FF"/>
      <w:u w:val="single"/>
    </w:rPr>
  </w:style>
  <w:style w:type="character" w:customStyle="1" w:styleId="apple-converted-space">
    <w:name w:val="apple-converted-space"/>
    <w:basedOn w:val="a0"/>
    <w:rsid w:val="00610BFF"/>
  </w:style>
  <w:style w:type="character" w:styleId="a4">
    <w:name w:val="Emphasis"/>
    <w:basedOn w:val="a0"/>
    <w:uiPriority w:val="20"/>
    <w:qFormat/>
    <w:rsid w:val="00610BFF"/>
    <w:rPr>
      <w:i/>
      <w:iCs/>
    </w:rPr>
  </w:style>
  <w:style w:type="paragraph" w:styleId="a5">
    <w:name w:val="Normal (Web)"/>
    <w:basedOn w:val="a"/>
    <w:uiPriority w:val="99"/>
    <w:unhideWhenUsed/>
    <w:rsid w:val="00610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10BF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D4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3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ege.edu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levver.me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yaklas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eshueg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F9B72C-C88D-4EAC-8C86-E559E7682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11</Pages>
  <Words>3408</Words>
  <Characters>19427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Тимур</dc:creator>
  <cp:lastModifiedBy>BEST</cp:lastModifiedBy>
  <cp:revision>12</cp:revision>
  <cp:lastPrinted>2019-11-03T19:02:00Z</cp:lastPrinted>
  <dcterms:created xsi:type="dcterms:W3CDTF">2014-03-27T17:16:00Z</dcterms:created>
  <dcterms:modified xsi:type="dcterms:W3CDTF">2019-11-03T19:03:00Z</dcterms:modified>
</cp:coreProperties>
</file>