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CECFF"/>
  <w:body>
    <w:p w:rsidR="00592306" w:rsidRDefault="00592306" w:rsidP="00592306">
      <w:pPr>
        <w:jc w:val="center"/>
        <w:rPr>
          <w:rFonts w:ascii="Sitka Small" w:hAnsi="Sitka Small" w:cs="Times New Roman"/>
          <w:sz w:val="20"/>
        </w:rPr>
      </w:pPr>
      <w:r>
        <w:rPr>
          <w:rFonts w:ascii="Sitka Small" w:hAnsi="Sitka Small" w:cs="Times New Roman"/>
          <w:noProof/>
          <w:sz w:val="20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619126</wp:posOffset>
            </wp:positionV>
            <wp:extent cx="4709202" cy="2375678"/>
            <wp:effectExtent l="19050" t="0" r="0" b="0"/>
            <wp:wrapNone/>
            <wp:docPr id="4" name="Рисунок 4" descr="http://pngimg.com/uploads/rainbow/rainbow_PNG55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ngimg.com/uploads/rainbow/rainbow_PNG5576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665" cy="2378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27C53">
        <w:rPr>
          <w:rFonts w:ascii="Sitka Small" w:hAnsi="Sitka Small" w:cs="Times New Roman"/>
          <w:sz w:val="20"/>
        </w:rPr>
        <w:t>Министерство образования  и  молодежной политики</w:t>
      </w:r>
      <w:r>
        <w:rPr>
          <w:rFonts w:ascii="Sitka Small" w:hAnsi="Sitka Small" w:cs="Times New Roman"/>
          <w:sz w:val="20"/>
        </w:rPr>
        <w:br/>
      </w:r>
      <w:r w:rsidRPr="00B27C53">
        <w:rPr>
          <w:rFonts w:ascii="Sitka Small" w:hAnsi="Sitka Small" w:cs="Times New Roman"/>
          <w:sz w:val="20"/>
        </w:rPr>
        <w:t>Свердловской области</w:t>
      </w:r>
      <w:r>
        <w:rPr>
          <w:rFonts w:ascii="Sitka Small" w:hAnsi="Sitka Small" w:cs="Times New Roman"/>
          <w:sz w:val="20"/>
        </w:rPr>
        <w:br/>
      </w:r>
      <w:r w:rsidRPr="00B27C53">
        <w:rPr>
          <w:rFonts w:ascii="Sitka Small" w:hAnsi="Sitka Small" w:cs="Times New Roman"/>
          <w:sz w:val="20"/>
        </w:rPr>
        <w:t>ГАПОУ СО «Ревдинский педагогический колледж»</w:t>
      </w:r>
    </w:p>
    <w:p w:rsidR="00B6246E" w:rsidRDefault="00B6246E" w:rsidP="00592306">
      <w:pPr>
        <w:jc w:val="center"/>
        <w:rPr>
          <w:rFonts w:ascii="Sitka Small" w:hAnsi="Sitka Small" w:cs="Times New Roman"/>
          <w:sz w:val="20"/>
        </w:rPr>
      </w:pPr>
    </w:p>
    <w:p w:rsidR="00B6246E" w:rsidRDefault="00B6246E" w:rsidP="00592306">
      <w:pPr>
        <w:jc w:val="center"/>
        <w:rPr>
          <w:rFonts w:ascii="Sitka Small" w:hAnsi="Sitka Small" w:cs="Times New Roman"/>
          <w:sz w:val="20"/>
        </w:rPr>
      </w:pPr>
    </w:p>
    <w:p w:rsidR="00B6246E" w:rsidRPr="00B27C53" w:rsidRDefault="00B6246E" w:rsidP="00592306">
      <w:pPr>
        <w:jc w:val="center"/>
        <w:rPr>
          <w:rFonts w:ascii="Sitka Small" w:hAnsi="Sitka Small" w:cs="Times New Roman"/>
          <w:sz w:val="20"/>
        </w:rPr>
      </w:pPr>
      <w:r>
        <w:rPr>
          <w:rFonts w:ascii="Sitka Small" w:hAnsi="Sitka Small" w:cs="Times New Roman"/>
          <w:sz w:val="20"/>
        </w:rPr>
        <w:t>Кафедра дошкольного образования</w:t>
      </w:r>
    </w:p>
    <w:p w:rsidR="00592306" w:rsidRDefault="00592306"/>
    <w:p w:rsidR="00592306" w:rsidRDefault="00B6246E" w:rsidP="00B6246E">
      <w:pPr>
        <w:spacing w:after="0" w:line="240" w:lineRule="auto"/>
        <w:jc w:val="center"/>
        <w:rPr>
          <w:rFonts w:ascii="Sitka Small" w:hAnsi="Sitka Small" w:cs="Times New Roman"/>
          <w:b/>
          <w:sz w:val="24"/>
          <w:szCs w:val="26"/>
        </w:rPr>
      </w:pPr>
      <w:r>
        <w:rPr>
          <w:rFonts w:ascii="Sitka Small" w:hAnsi="Sitka Small" w:cs="Times New Roman"/>
          <w:b/>
          <w:sz w:val="24"/>
          <w:szCs w:val="26"/>
        </w:rPr>
        <w:t>Альбом  методических рекомендаций</w:t>
      </w:r>
    </w:p>
    <w:p w:rsidR="003D3DA5" w:rsidRDefault="00592306" w:rsidP="00B6246E">
      <w:pPr>
        <w:spacing w:after="0" w:line="240" w:lineRule="auto"/>
        <w:jc w:val="center"/>
        <w:rPr>
          <w:rFonts w:ascii="Sitka Small" w:hAnsi="Sitka Small" w:cs="Times New Roman"/>
          <w:b/>
          <w:sz w:val="24"/>
          <w:szCs w:val="26"/>
        </w:rPr>
      </w:pPr>
      <w:r w:rsidRPr="00592306">
        <w:rPr>
          <w:rFonts w:ascii="Sitka Small" w:hAnsi="Sitka Small" w:cs="Times New Roman"/>
          <w:b/>
          <w:sz w:val="24"/>
          <w:szCs w:val="26"/>
        </w:rPr>
        <w:t>для педагогов по использованию</w:t>
      </w:r>
    </w:p>
    <w:p w:rsidR="00592306" w:rsidRPr="00592306" w:rsidRDefault="00592306" w:rsidP="00B6246E">
      <w:pPr>
        <w:spacing w:after="0" w:line="240" w:lineRule="auto"/>
        <w:jc w:val="center"/>
        <w:rPr>
          <w:rFonts w:ascii="Sitka Small" w:hAnsi="Sitka Small" w:cs="Times New Roman"/>
          <w:b/>
          <w:sz w:val="24"/>
          <w:szCs w:val="26"/>
        </w:rPr>
      </w:pPr>
      <w:r w:rsidRPr="00592306">
        <w:rPr>
          <w:rFonts w:ascii="Sitka Small" w:hAnsi="Sitka Small" w:cs="Times New Roman"/>
          <w:b/>
          <w:sz w:val="24"/>
          <w:szCs w:val="26"/>
        </w:rPr>
        <w:t>дидактического материала «фетровая книга»</w:t>
      </w:r>
    </w:p>
    <w:p w:rsidR="00680654" w:rsidRDefault="00680654" w:rsidP="00B6246E">
      <w:pPr>
        <w:jc w:val="center"/>
      </w:pPr>
    </w:p>
    <w:p w:rsidR="003D3DA5" w:rsidRDefault="003D3DA5" w:rsidP="00592306">
      <w:pPr>
        <w:jc w:val="center"/>
      </w:pPr>
    </w:p>
    <w:p w:rsidR="00B6246E" w:rsidRDefault="00B6246E" w:rsidP="003D3DA5">
      <w:pPr>
        <w:spacing w:line="240" w:lineRule="auto"/>
        <w:ind w:firstLine="3969"/>
        <w:rPr>
          <w:rFonts w:ascii="Sitka Small" w:hAnsi="Sitka Small" w:cs="Times New Roman"/>
          <w:sz w:val="20"/>
        </w:rPr>
      </w:pPr>
    </w:p>
    <w:p w:rsidR="003D3DA5" w:rsidRPr="00B27C53" w:rsidRDefault="003D3DA5" w:rsidP="003D3DA5">
      <w:pPr>
        <w:spacing w:line="240" w:lineRule="auto"/>
        <w:ind w:firstLine="3969"/>
        <w:rPr>
          <w:rFonts w:ascii="Sitka Small" w:hAnsi="Sitka Small" w:cs="Times New Roman"/>
          <w:sz w:val="20"/>
        </w:rPr>
      </w:pPr>
      <w:r>
        <w:rPr>
          <w:rFonts w:ascii="Sitka Small" w:hAnsi="Sitka Small" w:cs="Times New Roman"/>
          <w:noProof/>
          <w:sz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34290</wp:posOffset>
            </wp:positionV>
            <wp:extent cx="1428750" cy="1476375"/>
            <wp:effectExtent l="171450" t="133350" r="361950" b="314325"/>
            <wp:wrapNone/>
            <wp:docPr id="2" name="Рисунок 4" descr="https://sun9-39.userapi.com/c858224/v858224600/1b26f5/CoPlYhYhCv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39.userapi.com/c858224/v858224600/1b26f5/CoPlYhYhCv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164" t="26154" r="7277" b="13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76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B27C53">
        <w:rPr>
          <w:rFonts w:ascii="Sitka Small" w:hAnsi="Sitka Small" w:cs="Times New Roman"/>
          <w:sz w:val="20"/>
        </w:rPr>
        <w:t>Исполнитель:</w:t>
      </w:r>
    </w:p>
    <w:p w:rsidR="003D3DA5" w:rsidRPr="00B27C53" w:rsidRDefault="003D3DA5" w:rsidP="003D3DA5">
      <w:pPr>
        <w:spacing w:line="240" w:lineRule="auto"/>
        <w:ind w:firstLine="3969"/>
        <w:rPr>
          <w:rFonts w:ascii="Sitka Small" w:hAnsi="Sitka Small" w:cs="Times New Roman"/>
          <w:sz w:val="20"/>
        </w:rPr>
      </w:pPr>
      <w:r w:rsidRPr="00B27C53">
        <w:rPr>
          <w:rFonts w:ascii="Sitka Small" w:hAnsi="Sitka Small" w:cs="Times New Roman"/>
          <w:sz w:val="20"/>
        </w:rPr>
        <w:t>Инюткина В.А.</w:t>
      </w:r>
    </w:p>
    <w:p w:rsidR="003D3DA5" w:rsidRPr="00B27C53" w:rsidRDefault="003D3DA5" w:rsidP="003D3DA5">
      <w:pPr>
        <w:spacing w:line="240" w:lineRule="auto"/>
        <w:ind w:firstLine="3969"/>
        <w:rPr>
          <w:rFonts w:ascii="Sitka Small" w:hAnsi="Sitka Small" w:cs="Times New Roman"/>
          <w:sz w:val="20"/>
        </w:rPr>
      </w:pPr>
      <w:r w:rsidRPr="00B27C53">
        <w:rPr>
          <w:rFonts w:ascii="Sitka Small" w:hAnsi="Sitka Small" w:cs="Times New Roman"/>
          <w:sz w:val="20"/>
        </w:rPr>
        <w:t xml:space="preserve">Студентка </w:t>
      </w:r>
      <w:r w:rsidRPr="00B27C53">
        <w:rPr>
          <w:rFonts w:ascii="Sitka Small" w:hAnsi="Sitka Small" w:cs="Times New Roman"/>
          <w:sz w:val="20"/>
          <w:lang w:val="en-US"/>
        </w:rPr>
        <w:t>IV</w:t>
      </w:r>
      <w:r w:rsidRPr="00B27C53">
        <w:rPr>
          <w:rFonts w:ascii="Sitka Small" w:hAnsi="Sitka Small" w:cs="Times New Roman"/>
          <w:sz w:val="20"/>
        </w:rPr>
        <w:t xml:space="preserve"> курса, 44 группы</w:t>
      </w:r>
    </w:p>
    <w:p w:rsidR="003D3DA5" w:rsidRPr="00B27C53" w:rsidRDefault="003D3DA5" w:rsidP="003D3DA5">
      <w:pPr>
        <w:spacing w:line="240" w:lineRule="auto"/>
        <w:ind w:firstLine="3969"/>
        <w:rPr>
          <w:rFonts w:ascii="Sitka Small" w:hAnsi="Sitka Small" w:cs="Times New Roman"/>
          <w:sz w:val="20"/>
        </w:rPr>
      </w:pPr>
      <w:r w:rsidRPr="00B27C53">
        <w:rPr>
          <w:rFonts w:ascii="Sitka Small" w:hAnsi="Sitka Small" w:cs="Times New Roman"/>
          <w:sz w:val="20"/>
        </w:rPr>
        <w:t>Специальность 44.02.01</w:t>
      </w:r>
    </w:p>
    <w:p w:rsidR="003D3DA5" w:rsidRDefault="003D3DA5" w:rsidP="003D3DA5">
      <w:pPr>
        <w:ind w:firstLine="3969"/>
        <w:rPr>
          <w:rFonts w:ascii="Sitka Small" w:hAnsi="Sitka Small" w:cs="Times New Roman"/>
          <w:sz w:val="20"/>
        </w:rPr>
      </w:pPr>
      <w:r>
        <w:rPr>
          <w:rFonts w:ascii="Sitka Small" w:hAnsi="Sitka Small" w:cs="Times New Roman"/>
          <w:noProof/>
          <w:sz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676275</wp:posOffset>
            </wp:positionH>
            <wp:positionV relativeFrom="paragraph">
              <wp:posOffset>72390</wp:posOffset>
            </wp:positionV>
            <wp:extent cx="1409700" cy="1419225"/>
            <wp:effectExtent l="171450" t="133350" r="361950" b="314325"/>
            <wp:wrapNone/>
            <wp:docPr id="5" name="Рисунок 1" descr="https://ae01.alicdn.com/kf/HTB1iQ5MSbvpK1RjSZPiq6zmwXX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e01.alicdn.com/kf/HTB1iQ5MSbvpK1RjSZPiq6zmwXXa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5725" t="11020" r="7284" b="11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19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B27C53">
        <w:rPr>
          <w:rFonts w:ascii="Sitka Small" w:hAnsi="Sitka Small" w:cs="Times New Roman"/>
          <w:sz w:val="20"/>
        </w:rPr>
        <w:t xml:space="preserve"> «Дошкольное образование»</w:t>
      </w:r>
    </w:p>
    <w:p w:rsidR="003D3DA5" w:rsidRDefault="003D3DA5" w:rsidP="003D3DA5">
      <w:pPr>
        <w:ind w:firstLine="3969"/>
        <w:rPr>
          <w:rFonts w:ascii="Sitka Small" w:hAnsi="Sitka Small" w:cs="Times New Roman"/>
          <w:sz w:val="20"/>
        </w:rPr>
      </w:pPr>
    </w:p>
    <w:p w:rsidR="003D3DA5" w:rsidRDefault="003D3DA5" w:rsidP="003D3DA5">
      <w:pPr>
        <w:ind w:firstLine="3969"/>
        <w:rPr>
          <w:rFonts w:ascii="Sitka Small" w:hAnsi="Sitka Small" w:cs="Times New Roman"/>
          <w:sz w:val="20"/>
        </w:rPr>
      </w:pPr>
    </w:p>
    <w:p w:rsidR="003D3DA5" w:rsidRDefault="003D3DA5" w:rsidP="003D3DA5">
      <w:pPr>
        <w:ind w:firstLine="3969"/>
        <w:rPr>
          <w:rFonts w:ascii="Sitka Small" w:hAnsi="Sitka Small" w:cs="Times New Roman"/>
          <w:sz w:val="20"/>
        </w:rPr>
      </w:pPr>
    </w:p>
    <w:p w:rsidR="00D93D4F" w:rsidRDefault="00D93D4F" w:rsidP="003D3DA5">
      <w:pPr>
        <w:ind w:firstLine="3969"/>
        <w:rPr>
          <w:rFonts w:ascii="Sitka Small" w:hAnsi="Sitka Small" w:cs="Times New Roman"/>
          <w:sz w:val="20"/>
        </w:rPr>
      </w:pPr>
    </w:p>
    <w:p w:rsidR="00D93D4F" w:rsidRDefault="00D93D4F" w:rsidP="003D3DA5">
      <w:pPr>
        <w:ind w:firstLine="3969"/>
        <w:rPr>
          <w:rFonts w:ascii="Sitka Small" w:hAnsi="Sitka Small" w:cs="Times New Roman"/>
          <w:sz w:val="20"/>
        </w:rPr>
      </w:pPr>
    </w:p>
    <w:p w:rsidR="00B67ABA" w:rsidRPr="00D93D4F" w:rsidRDefault="00D93D4F" w:rsidP="00D93D4F">
      <w:pPr>
        <w:ind w:firstLine="3969"/>
        <w:rPr>
          <w:rFonts w:ascii="Sitka Small" w:hAnsi="Sitka Small" w:cs="Times New Roman"/>
          <w:sz w:val="20"/>
        </w:rPr>
      </w:pPr>
      <w:r>
        <w:rPr>
          <w:rFonts w:ascii="Sitka Small" w:hAnsi="Sitka Small" w:cs="Times New Roman"/>
          <w:sz w:val="20"/>
        </w:rPr>
        <w:t>2020 г.</w: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eastAsia="ru-RU"/>
        </w:rPr>
        <w:id w:val="2242504"/>
        <w:docPartObj>
          <w:docPartGallery w:val="Table of Contents"/>
          <w:docPartUnique/>
        </w:docPartObj>
      </w:sdtPr>
      <w:sdtContent>
        <w:p w:rsidR="00D93D4F" w:rsidRDefault="00D93D4F">
          <w:pPr>
            <w:pStyle w:val="a7"/>
          </w:pPr>
          <w:r>
            <w:t>Оглавление</w:t>
          </w:r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r>
            <w:fldChar w:fldCharType="begin"/>
          </w:r>
          <w:r w:rsidR="00D93D4F">
            <w:instrText xml:space="preserve"> TOC \o "1-3" \h \z \u </w:instrText>
          </w:r>
          <w:r>
            <w:fldChar w:fldCharType="separate"/>
          </w:r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17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Пояснительная записка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_Toc41412517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2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18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Артикуляционная гимнастика  «Сказка про язычок»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_Toc41412518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3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19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Пальчиковая гимнастика «Космос»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_Toc41412519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3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0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Дыхательная гимнастика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_Toc41412520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4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1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Дидактическое упражнение «Веселые часики»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_Toc41412521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4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2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Дидактическое упражнение «Осьминожка»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_Toc41412522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5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3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Дидактическое упражнение «Магический квадрат»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_Toc41412523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5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4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Дидактическое упражнение «Подводный мир»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_Toc41412524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6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5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Дидактическая игра«В синем океане»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_Toc41412525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6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6" w:history="1">
            <w:r w:rsidR="00D93D4F">
              <w:rPr>
                <w:rStyle w:val="a8"/>
                <w:rFonts w:ascii="Sitka Small" w:hAnsi="Sitka Small" w:cstheme="minorHAnsi"/>
                <w:noProof/>
              </w:rPr>
              <w:t>Дидактическая игра«В ого</w:t>
            </w:r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роде»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_Toc41412526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7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7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Дидактическое упражнение «Озорные фигуры»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_Toc41412527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7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8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Дидактическое упражнение «Все планеты встали в ряд»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_Toc41412528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8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29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Дидактическая игра «Путешествие космонавта»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_Toc41412529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8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30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Дидактическая игра «Зеленые человечки»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_Toc41412530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9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31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Дидактическое упражнение «Собери космическую ракету»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_Toc41412531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9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32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Дидактическое упражнение «Как растет Луна»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_Toc41412532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10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Pr="00D93D4F" w:rsidRDefault="00081EC3">
          <w:pPr>
            <w:pStyle w:val="11"/>
            <w:tabs>
              <w:tab w:val="right" w:leader="dot" w:pos="7335"/>
            </w:tabs>
            <w:rPr>
              <w:rFonts w:ascii="Sitka Small" w:hAnsi="Sitka Small" w:cstheme="minorHAnsi"/>
              <w:noProof/>
            </w:rPr>
          </w:pPr>
          <w:hyperlink w:anchor="_Toc41412533" w:history="1">
            <w:r w:rsidR="00D93D4F" w:rsidRPr="00D93D4F">
              <w:rPr>
                <w:rStyle w:val="a8"/>
                <w:rFonts w:ascii="Sitka Small" w:hAnsi="Sitka Small" w:cstheme="minorHAnsi"/>
                <w:noProof/>
              </w:rPr>
              <w:t>Список используемых источников</w:t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ab/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begin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instrText xml:space="preserve"> PAGEREF _Toc41412533 \h </w:instrText>
            </w:r>
            <w:r w:rsidRPr="00D93D4F">
              <w:rPr>
                <w:rFonts w:ascii="Sitka Small" w:hAnsi="Sitka Small" w:cstheme="minorHAnsi"/>
                <w:noProof/>
                <w:webHidden/>
              </w:rPr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separate"/>
            </w:r>
            <w:r w:rsidR="00D93D4F" w:rsidRPr="00D93D4F">
              <w:rPr>
                <w:rFonts w:ascii="Sitka Small" w:hAnsi="Sitka Small" w:cstheme="minorHAnsi"/>
                <w:noProof/>
                <w:webHidden/>
              </w:rPr>
              <w:t>10</w:t>
            </w:r>
            <w:r w:rsidRPr="00D93D4F">
              <w:rPr>
                <w:rFonts w:ascii="Sitka Small" w:hAnsi="Sitka Small" w:cstheme="minorHAnsi"/>
                <w:noProof/>
                <w:webHidden/>
              </w:rPr>
              <w:fldChar w:fldCharType="end"/>
            </w:r>
          </w:hyperlink>
        </w:p>
        <w:p w:rsidR="00D93D4F" w:rsidRDefault="00081EC3">
          <w:r>
            <w:fldChar w:fldCharType="end"/>
          </w:r>
        </w:p>
      </w:sdtContent>
    </w:sdt>
    <w:p w:rsidR="00B67ABA" w:rsidRDefault="00B67ABA">
      <w:pPr>
        <w:spacing w:after="285" w:line="240" w:lineRule="auto"/>
        <w:ind w:firstLine="567"/>
        <w:jc w:val="both"/>
        <w:rPr>
          <w:rFonts w:ascii="Sitka Small" w:hAnsi="Sitka Small"/>
        </w:rPr>
      </w:pPr>
    </w:p>
    <w:p w:rsidR="00B67ABA" w:rsidRPr="00D93D4F" w:rsidRDefault="00B67ABA" w:rsidP="00D93D4F">
      <w:pPr>
        <w:pStyle w:val="2"/>
        <w:rPr>
          <w:rFonts w:ascii="Sitka Small" w:hAnsi="Sitka Small"/>
        </w:rPr>
      </w:pPr>
      <w:r>
        <w:rPr>
          <w:rFonts w:ascii="Sitka Small" w:hAnsi="Sitka Small"/>
        </w:rPr>
        <w:br w:type="page"/>
      </w:r>
      <w:bookmarkStart w:id="0" w:name="_Toc41412517"/>
      <w:r>
        <w:lastRenderedPageBreak/>
        <w:t>Пояснительная записка</w:t>
      </w:r>
      <w:bookmarkEnd w:id="0"/>
    </w:p>
    <w:p w:rsidR="00B67ABA" w:rsidRPr="00B67ABA" w:rsidRDefault="00B67ABA" w:rsidP="00B67ABA"/>
    <w:p w:rsidR="00B67ABA" w:rsidRPr="003D3DA5" w:rsidRDefault="00B67ABA" w:rsidP="00B67ABA">
      <w:pPr>
        <w:spacing w:after="0"/>
        <w:ind w:firstLine="709"/>
        <w:jc w:val="both"/>
        <w:rPr>
          <w:rFonts w:ascii="Sitka Small" w:hAnsi="Sitka Small" w:cs="Times New Roman"/>
        </w:rPr>
      </w:pPr>
      <w:r w:rsidRPr="003D3DA5">
        <w:rPr>
          <w:rFonts w:ascii="Sitka Small" w:hAnsi="Sitka Small" w:cs="Times New Roman"/>
        </w:rPr>
        <w:t>Альбом предназначен для педагогов дошкольной организации с целью развития связной речи детей четырех-пяти лет.</w:t>
      </w:r>
    </w:p>
    <w:p w:rsidR="00B67ABA" w:rsidRPr="003D3DA5" w:rsidRDefault="00B67ABA" w:rsidP="00B67ABA">
      <w:pPr>
        <w:spacing w:after="0"/>
        <w:ind w:firstLine="709"/>
        <w:jc w:val="both"/>
        <w:rPr>
          <w:rFonts w:ascii="Sitka Small" w:hAnsi="Sitka Small" w:cs="Times New Roman"/>
        </w:rPr>
      </w:pPr>
      <w:r w:rsidRPr="003D3DA5">
        <w:rPr>
          <w:rFonts w:ascii="Sitka Small" w:hAnsi="Sitka Small" w:cs="Times New Roman"/>
        </w:rPr>
        <w:t>Методические рекомендации помогут воспитателю правильно организовать работу с дидактическим материалом «фетровая книга»</w:t>
      </w:r>
    </w:p>
    <w:p w:rsidR="00B67ABA" w:rsidRPr="003D3DA5" w:rsidRDefault="00B67ABA" w:rsidP="00B67ABA">
      <w:pPr>
        <w:spacing w:after="0"/>
        <w:ind w:firstLine="709"/>
        <w:jc w:val="both"/>
        <w:rPr>
          <w:rFonts w:ascii="Sitka Small" w:hAnsi="Sitka Small" w:cs="Times New Roman"/>
        </w:rPr>
      </w:pPr>
      <w:r w:rsidRPr="003D3DA5">
        <w:rPr>
          <w:rFonts w:ascii="Sitka Small" w:hAnsi="Sitka Small" w:cs="Times New Roman"/>
        </w:rPr>
        <w:t xml:space="preserve">Что же такое фетровая книга и в чем ее особенность? </w:t>
      </w:r>
    </w:p>
    <w:p w:rsidR="00B67ABA" w:rsidRPr="003D3DA5" w:rsidRDefault="00B67ABA" w:rsidP="00B67ABA">
      <w:pPr>
        <w:spacing w:after="0"/>
        <w:ind w:firstLine="709"/>
        <w:jc w:val="both"/>
        <w:rPr>
          <w:rFonts w:ascii="Sitka Small" w:hAnsi="Sitka Small"/>
        </w:rPr>
      </w:pPr>
      <w:r w:rsidRPr="003D3DA5">
        <w:rPr>
          <w:rFonts w:ascii="Sitka Small" w:hAnsi="Sitka Small"/>
        </w:rPr>
        <w:t xml:space="preserve">Фетр (от франц. </w:t>
      </w:r>
      <w:proofErr w:type="spellStart"/>
      <w:r w:rsidRPr="003D3DA5">
        <w:rPr>
          <w:rFonts w:ascii="Sitka Small" w:hAnsi="Sitka Small"/>
        </w:rPr>
        <w:t>feutre</w:t>
      </w:r>
      <w:proofErr w:type="spellEnd"/>
      <w:r w:rsidRPr="003D3DA5">
        <w:rPr>
          <w:rFonts w:ascii="Sitka Small" w:hAnsi="Sitka Small"/>
        </w:rPr>
        <w:t xml:space="preserve"> - войлок) - особенный нетканый материал, изготовленный способом валяния пуха, шерсти и мех. </w:t>
      </w:r>
    </w:p>
    <w:p w:rsidR="00B67ABA" w:rsidRPr="003D3DA5" w:rsidRDefault="00B67ABA" w:rsidP="00B67ABA">
      <w:pPr>
        <w:spacing w:after="0"/>
        <w:ind w:firstLine="709"/>
        <w:jc w:val="both"/>
        <w:rPr>
          <w:rFonts w:ascii="Sitka Small" w:hAnsi="Sitka Small"/>
        </w:rPr>
      </w:pPr>
      <w:r w:rsidRPr="003D3DA5">
        <w:rPr>
          <w:rFonts w:ascii="Sitka Small" w:hAnsi="Sitka Small"/>
        </w:rPr>
        <w:t>Уникальность данных пособий заключается в том, что книга из фетра не только воплощают принцип наглядности, согласно которому обучение строится на конкретных образах, непосредственно воспринимаемых воспитанниками при знакомстве с новым учебным материалом, но и несут в себе большой развивающий потенциал. </w:t>
      </w:r>
    </w:p>
    <w:p w:rsidR="00B67ABA" w:rsidRDefault="00B67ABA" w:rsidP="00D93D4F">
      <w:pPr>
        <w:tabs>
          <w:tab w:val="left" w:pos="6946"/>
        </w:tabs>
        <w:spacing w:after="0"/>
        <w:ind w:firstLine="709"/>
        <w:jc w:val="both"/>
        <w:rPr>
          <w:rFonts w:ascii="Sitka Small" w:hAnsi="Sitka Small"/>
        </w:rPr>
      </w:pPr>
      <w:r>
        <w:rPr>
          <w:rFonts w:ascii="Sitka Small" w:hAnsi="Sitka Small"/>
          <w:noProof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column">
              <wp:posOffset>801584</wp:posOffset>
            </wp:positionH>
            <wp:positionV relativeFrom="paragraph">
              <wp:posOffset>566057</wp:posOffset>
            </wp:positionV>
            <wp:extent cx="4524499" cy="2838203"/>
            <wp:effectExtent l="0" t="0" r="0" b="0"/>
            <wp:wrapNone/>
            <wp:docPr id="37" name="Рисунок 16" descr="https://eus-www.sway-cdn.com/s/xHsBxtwm1o5bgpls/images/XZPQuf8RN9QBRZ?quality=1080&amp;amp;isThumbnail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us-www.sway-cdn.com/s/xHsBxtwm1o5bgpls/images/XZPQuf8RN9QBRZ?quality=1080&amp;amp;isThumbnail=Tru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499" cy="2838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D3DA5">
        <w:rPr>
          <w:rFonts w:ascii="Sitka Small" w:hAnsi="Sitka Small"/>
        </w:rPr>
        <w:t>Развитие мелкой моторики благоприятно воздействует на развитие речи</w:t>
      </w:r>
      <w:r>
        <w:rPr>
          <w:rFonts w:ascii="Sitka Small" w:hAnsi="Sitka Small"/>
        </w:rPr>
        <w:t>,</w:t>
      </w:r>
      <w:r w:rsidRPr="003D3DA5">
        <w:rPr>
          <w:rFonts w:ascii="Sitka Small" w:hAnsi="Sitka Small"/>
        </w:rPr>
        <w:t xml:space="preserve"> </w:t>
      </w:r>
      <w:proofErr w:type="gramStart"/>
      <w:r w:rsidRPr="003D3DA5">
        <w:rPr>
          <w:rFonts w:ascii="Sitka Small" w:hAnsi="Sitka Small"/>
        </w:rPr>
        <w:t>а</w:t>
      </w:r>
      <w:proofErr w:type="gramEnd"/>
      <w:r w:rsidRPr="003D3DA5">
        <w:rPr>
          <w:rFonts w:ascii="Sitka Small" w:hAnsi="Sitka Small"/>
        </w:rPr>
        <w:t xml:space="preserve"> следовательно развиваются все ее аспекты, в том числе и связная речь путем рассказа и объяснением.</w:t>
      </w:r>
    </w:p>
    <w:p w:rsidR="008E4B96" w:rsidRPr="00D93D4F" w:rsidRDefault="008E4B96" w:rsidP="00D93D4F">
      <w:pPr>
        <w:pStyle w:val="1"/>
      </w:pPr>
      <w:r>
        <w:br w:type="page"/>
      </w:r>
    </w:p>
    <w:p w:rsidR="003D3DA5" w:rsidRPr="00B67ABA" w:rsidRDefault="00127792" w:rsidP="00B67ABA">
      <w:pPr>
        <w:pStyle w:val="1"/>
        <w:spacing w:line="240" w:lineRule="auto"/>
      </w:pPr>
      <w:bookmarkStart w:id="1" w:name="_Toc41412518"/>
      <w:r w:rsidRPr="00B67ABA">
        <w:lastRenderedPageBreak/>
        <w:t xml:space="preserve">Артикуляционная гимнастика </w:t>
      </w:r>
      <w:r w:rsidR="00B67ABA">
        <w:br/>
      </w:r>
      <w:r w:rsidRPr="00B67ABA">
        <w:t>«</w:t>
      </w:r>
      <w:proofErr w:type="gramStart"/>
      <w:r w:rsidRPr="00B67ABA">
        <w:t>Сказка про язычок</w:t>
      </w:r>
      <w:proofErr w:type="gramEnd"/>
      <w:r w:rsidRPr="00B67ABA">
        <w:t>»</w:t>
      </w:r>
      <w:bookmarkEnd w:id="1"/>
    </w:p>
    <w:p w:rsidR="00127792" w:rsidRDefault="00127792" w:rsidP="00127792">
      <w:pPr>
        <w:spacing w:after="0" w:line="240" w:lineRule="auto"/>
        <w:rPr>
          <w:rFonts w:ascii="Sitka Small" w:hAnsi="Sitka Small"/>
          <w:b/>
          <w:color w:val="403152" w:themeColor="accent4" w:themeShade="80"/>
          <w:sz w:val="32"/>
        </w:rPr>
      </w:pPr>
    </w:p>
    <w:p w:rsidR="00127792" w:rsidRPr="00127792" w:rsidRDefault="00081EC3" w:rsidP="00127792">
      <w:pPr>
        <w:spacing w:after="0" w:line="240" w:lineRule="auto"/>
        <w:rPr>
          <w:rFonts w:ascii="Sitka Small" w:hAnsi="Sitka Small"/>
          <w:b/>
          <w:color w:val="403152" w:themeColor="accent4" w:themeShade="80"/>
          <w:sz w:val="32"/>
        </w:rPr>
      </w:pPr>
      <w:r w:rsidRPr="00081EC3">
        <w:rPr>
          <w:noProof/>
        </w:rPr>
        <w:pict>
          <v:rect id="_x0000_s1027" style="position:absolute;margin-left:189.75pt;margin-top:16.5pt;width:165pt;height:268.5pt;z-index:251669504" fillcolor="#d8d8d8 [2732]" strokecolor="#d8d8d8 [2732]">
            <v:textbox style="mso-next-textbox:#_x0000_s1027">
              <w:txbxContent>
                <w:p w:rsidR="00127792" w:rsidRPr="004F4ED0" w:rsidRDefault="00127792" w:rsidP="004F4ED0">
                  <w:pPr>
                    <w:rPr>
                      <w:rFonts w:ascii="Times New Roman" w:hAnsi="Times New Roman" w:cs="Times New Roman"/>
                      <w:szCs w:val="18"/>
                    </w:rPr>
                  </w:pPr>
                  <w:r w:rsidRPr="004F4ED0">
                    <w:rPr>
                      <w:rFonts w:ascii="Times New Roman" w:hAnsi="Times New Roman" w:cs="Times New Roman"/>
                      <w:szCs w:val="18"/>
                    </w:rPr>
                    <w:t xml:space="preserve">Рано утром язычок проснулся, потянулся, выглянул из домика. </w:t>
                  </w:r>
                  <w:proofErr w:type="gramStart"/>
                  <w:r w:rsidRPr="004F4ED0">
                    <w:rPr>
                      <w:rFonts w:ascii="Times New Roman" w:hAnsi="Times New Roman" w:cs="Times New Roman"/>
                      <w:szCs w:val="18"/>
                    </w:rPr>
                    <w:t xml:space="preserve">Посмотрел он направо, налево, вверх, вниз </w:t>
                  </w:r>
                  <w:r w:rsidRPr="00103FA5">
                    <w:rPr>
                      <w:rFonts w:ascii="Times New Roman" w:hAnsi="Times New Roman" w:cs="Times New Roman"/>
                      <w:i/>
                      <w:szCs w:val="18"/>
                    </w:rPr>
                    <w:t>(двигать язычком вправо, влево, вверх, вниз</w:t>
                  </w:r>
                  <w:r w:rsidRPr="004F4ED0">
                    <w:rPr>
                      <w:rFonts w:ascii="Times New Roman" w:hAnsi="Times New Roman" w:cs="Times New Roman"/>
                      <w:szCs w:val="18"/>
                    </w:rPr>
                    <w:t>)</w:t>
                  </w:r>
                  <w:r w:rsidR="004F4ED0" w:rsidRPr="004F4ED0">
                    <w:rPr>
                      <w:rFonts w:ascii="Times New Roman" w:hAnsi="Times New Roman" w:cs="Times New Roman"/>
                      <w:szCs w:val="18"/>
                    </w:rPr>
                    <w:t>.</w:t>
                  </w:r>
                  <w:proofErr w:type="gramEnd"/>
                  <w:r w:rsidR="004F4ED0" w:rsidRPr="004F4ED0">
                    <w:rPr>
                      <w:rFonts w:ascii="Times New Roman" w:hAnsi="Times New Roman" w:cs="Times New Roman"/>
                      <w:szCs w:val="18"/>
                    </w:rPr>
                    <w:br/>
                    <w:t>Понравилось язычку погода, побежал он вокруг домика (</w:t>
                  </w:r>
                  <w:r w:rsidR="004F4ED0" w:rsidRPr="00103FA5">
                    <w:rPr>
                      <w:rFonts w:ascii="Times New Roman" w:hAnsi="Times New Roman" w:cs="Times New Roman"/>
                      <w:i/>
                      <w:szCs w:val="18"/>
                    </w:rPr>
                    <w:t>провести язычком по губам</w:t>
                  </w:r>
                  <w:r w:rsidR="004F4ED0" w:rsidRPr="004F4ED0">
                    <w:rPr>
                      <w:rFonts w:ascii="Times New Roman" w:hAnsi="Times New Roman" w:cs="Times New Roman"/>
                      <w:szCs w:val="18"/>
                    </w:rPr>
                    <w:t>).</w:t>
                  </w:r>
                  <w:r w:rsidR="004F4ED0" w:rsidRPr="004F4ED0">
                    <w:rPr>
                      <w:rFonts w:ascii="Times New Roman" w:hAnsi="Times New Roman" w:cs="Times New Roman"/>
                      <w:szCs w:val="18"/>
                    </w:rPr>
                    <w:br/>
                    <w:t>Набегался, стал прыгать (</w:t>
                  </w:r>
                  <w:r w:rsidR="004F4ED0" w:rsidRPr="00103FA5">
                    <w:rPr>
                      <w:rFonts w:ascii="Times New Roman" w:hAnsi="Times New Roman" w:cs="Times New Roman"/>
                      <w:i/>
                      <w:szCs w:val="18"/>
                    </w:rPr>
                    <w:t>цокать</w:t>
                  </w:r>
                  <w:r w:rsidR="004F4ED0" w:rsidRPr="004F4ED0">
                    <w:rPr>
                      <w:rFonts w:ascii="Times New Roman" w:hAnsi="Times New Roman" w:cs="Times New Roman"/>
                      <w:szCs w:val="18"/>
                    </w:rPr>
                    <w:t>).</w:t>
                  </w:r>
                  <w:r w:rsidR="004F4ED0" w:rsidRPr="004F4ED0">
                    <w:rPr>
                      <w:rFonts w:ascii="Times New Roman" w:hAnsi="Times New Roman" w:cs="Times New Roman"/>
                      <w:szCs w:val="18"/>
                    </w:rPr>
                    <w:br/>
                    <w:t>А теперь пошлёпаем язычок губами (</w:t>
                  </w:r>
                  <w:r w:rsidR="004F4ED0" w:rsidRPr="00103FA5">
                    <w:rPr>
                      <w:rFonts w:ascii="Times New Roman" w:hAnsi="Times New Roman" w:cs="Times New Roman"/>
                      <w:i/>
                      <w:szCs w:val="18"/>
                    </w:rPr>
                    <w:t xml:space="preserve">язык на нижней губе, шлёпать губами: </w:t>
                  </w:r>
                  <w:proofErr w:type="spellStart"/>
                  <w:r w:rsidR="004F4ED0" w:rsidRPr="00103FA5">
                    <w:rPr>
                      <w:rFonts w:ascii="Times New Roman" w:hAnsi="Times New Roman" w:cs="Times New Roman"/>
                      <w:i/>
                      <w:szCs w:val="18"/>
                    </w:rPr>
                    <w:t>пя-пя-пя</w:t>
                  </w:r>
                  <w:proofErr w:type="spellEnd"/>
                  <w:r w:rsidR="004F4ED0" w:rsidRPr="004F4ED0">
                    <w:rPr>
                      <w:rFonts w:ascii="Times New Roman" w:hAnsi="Times New Roman" w:cs="Times New Roman"/>
                      <w:szCs w:val="18"/>
                    </w:rPr>
                    <w:t>).</w:t>
                  </w:r>
                </w:p>
              </w:txbxContent>
            </v:textbox>
          </v:rect>
        </w:pict>
      </w:r>
      <w:r w:rsidR="004F4ED0">
        <w:rPr>
          <w:rFonts w:ascii="Sitka Small" w:hAnsi="Sitka Small"/>
          <w:b/>
          <w:noProof/>
          <w:color w:val="403152" w:themeColor="accent4" w:themeShade="80"/>
          <w:sz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9525</wp:posOffset>
            </wp:positionV>
            <wp:extent cx="4991100" cy="4276725"/>
            <wp:effectExtent l="19050" t="0" r="0" b="0"/>
            <wp:wrapNone/>
            <wp:docPr id="8" name="Рисунок 47" descr="https://i.pinimg.com/originals/7a/79/5e/7a795e72132cf8f09696ec21c22e0b3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i.pinimg.com/originals/7a/79/5e/7a795e72132cf8f09696ec21c22e0b3f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7792" w:rsidRDefault="004F4ED0" w:rsidP="00127792">
      <w:pPr>
        <w:jc w:val="center"/>
        <w:rPr>
          <w:rFonts w:ascii="Sitka Small" w:hAnsi="Sitka Small"/>
          <w:sz w:val="24"/>
        </w:rPr>
      </w:pPr>
      <w:r>
        <w:rPr>
          <w:rFonts w:ascii="Sitka Small" w:hAnsi="Sitka Small"/>
          <w:noProof/>
          <w:sz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212724</wp:posOffset>
            </wp:positionV>
            <wp:extent cx="2085975" cy="1564289"/>
            <wp:effectExtent l="171450" t="133350" r="371475" b="302611"/>
            <wp:wrapNone/>
            <wp:docPr id="9" name="Рисунок 44" descr="http://images.myshared.ru/6/594910/slid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images.myshared.ru/6/594910/slide_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642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27792" w:rsidRDefault="00127792" w:rsidP="00127792"/>
    <w:p w:rsidR="00127792" w:rsidRDefault="00127792" w:rsidP="00127792"/>
    <w:p w:rsidR="00127792" w:rsidRDefault="00127792" w:rsidP="00127792"/>
    <w:p w:rsidR="00127792" w:rsidRDefault="00127792" w:rsidP="00127792"/>
    <w:p w:rsidR="00127792" w:rsidRDefault="00081EC3" w:rsidP="00127792">
      <w:r>
        <w:rPr>
          <w:noProof/>
        </w:rPr>
        <w:pict>
          <v:rect id="_x0000_s1026" style="position:absolute;margin-left:7.5pt;margin-top:14.5pt;width:165pt;height:126pt;z-index:251668480" fillcolor="#d8d8d8 [2732]" strokecolor="#d8d8d8 [2732]">
            <v:textbox style="mso-next-textbox:#_x0000_s1026">
              <w:txbxContent>
                <w:p w:rsidR="00127792" w:rsidRPr="00103FA5" w:rsidRDefault="00127792">
                  <w:pPr>
                    <w:rPr>
                      <w:rFonts w:ascii="Times New Roman" w:hAnsi="Times New Roman" w:cs="Times New Roman"/>
                      <w:i/>
                      <w:szCs w:val="18"/>
                    </w:rPr>
                  </w:pPr>
                  <w:r w:rsidRPr="004F4ED0">
                    <w:rPr>
                      <w:rFonts w:ascii="Times New Roman" w:hAnsi="Times New Roman" w:cs="Times New Roman"/>
                      <w:szCs w:val="18"/>
                    </w:rPr>
                    <w:t xml:space="preserve">Жил был язычок </w:t>
                  </w:r>
                  <w:r w:rsidRPr="004F4ED0">
                    <w:rPr>
                      <w:rFonts w:ascii="Times New Roman" w:hAnsi="Times New Roman" w:cs="Times New Roman"/>
                    </w:rPr>
                    <w:t>(</w:t>
                  </w:r>
                  <w:r w:rsidRPr="00103FA5">
                    <w:rPr>
                      <w:rFonts w:ascii="Times New Roman" w:hAnsi="Times New Roman" w:cs="Times New Roman"/>
                      <w:i/>
                    </w:rPr>
                    <w:t xml:space="preserve">показали </w:t>
                  </w:r>
                  <w:r w:rsidR="004F4ED0" w:rsidRPr="00103FA5">
                    <w:rPr>
                      <w:rFonts w:ascii="Times New Roman" w:hAnsi="Times New Roman" w:cs="Times New Roman"/>
                      <w:i/>
                    </w:rPr>
                    <w:t>- с</w:t>
                  </w:r>
                  <w:r w:rsidRPr="00103FA5">
                    <w:rPr>
                      <w:rFonts w:ascii="Times New Roman" w:hAnsi="Times New Roman" w:cs="Times New Roman"/>
                      <w:i/>
                    </w:rPr>
                    <w:t>прятали язычок</w:t>
                  </w:r>
                  <w:r w:rsidRPr="004F4ED0">
                    <w:rPr>
                      <w:rFonts w:ascii="Times New Roman" w:hAnsi="Times New Roman" w:cs="Times New Roman"/>
                    </w:rPr>
                    <w:t>).</w:t>
                  </w:r>
                  <w:r w:rsidRPr="004F4ED0">
                    <w:rPr>
                      <w:rFonts w:ascii="Times New Roman" w:hAnsi="Times New Roman" w:cs="Times New Roman"/>
                    </w:rPr>
                    <w:br/>
                    <w:t>Жил язычок в домике (</w:t>
                  </w:r>
                  <w:r w:rsidRPr="00103FA5">
                    <w:rPr>
                      <w:rFonts w:ascii="Times New Roman" w:hAnsi="Times New Roman" w:cs="Times New Roman"/>
                      <w:i/>
                    </w:rPr>
                    <w:t>показали зубы, губы в улыбке</w:t>
                  </w:r>
                  <w:r w:rsidRPr="004F4ED0">
                    <w:rPr>
                      <w:rFonts w:ascii="Times New Roman" w:hAnsi="Times New Roman" w:cs="Times New Roman"/>
                    </w:rPr>
                    <w:t>), вокруг домика стоит крепкий забор с воротами (</w:t>
                  </w:r>
                  <w:r w:rsidRPr="00103FA5">
                    <w:rPr>
                      <w:rFonts w:ascii="Times New Roman" w:hAnsi="Times New Roman" w:cs="Times New Roman"/>
                      <w:i/>
                    </w:rPr>
                    <w:t>губы «трубочкой»</w:t>
                  </w:r>
                  <w:r w:rsidRPr="00103FA5">
                    <w:rPr>
                      <w:rFonts w:ascii="Times New Roman" w:hAnsi="Times New Roman" w:cs="Times New Roman"/>
                    </w:rPr>
                    <w:t>)</w:t>
                  </w:r>
                  <w:r w:rsidRPr="00103FA5">
                    <w:rPr>
                      <w:rFonts w:ascii="Times New Roman" w:hAnsi="Times New Roman" w:cs="Times New Roman"/>
                      <w:i/>
                    </w:rPr>
                    <w:t>.</w:t>
                  </w:r>
                </w:p>
              </w:txbxContent>
            </v:textbox>
          </v:rect>
        </w:pict>
      </w:r>
    </w:p>
    <w:p w:rsidR="00127792" w:rsidRDefault="00127792" w:rsidP="00127792"/>
    <w:p w:rsidR="003D3DA5" w:rsidRDefault="003D3DA5" w:rsidP="003D3DA5">
      <w:pPr>
        <w:jc w:val="right"/>
      </w:pPr>
    </w:p>
    <w:p w:rsidR="003D3DA5" w:rsidRDefault="003D3DA5" w:rsidP="003D3DA5">
      <w:pPr>
        <w:jc w:val="right"/>
      </w:pPr>
    </w:p>
    <w:p w:rsidR="003D3DA5" w:rsidRDefault="003D3DA5" w:rsidP="003D3DA5">
      <w:pPr>
        <w:jc w:val="right"/>
      </w:pPr>
    </w:p>
    <w:p w:rsidR="009B0BAD" w:rsidRDefault="009B0BAD" w:rsidP="003D3DA5">
      <w:pPr>
        <w:jc w:val="center"/>
        <w:rPr>
          <w:rFonts w:ascii="Times New Roman" w:hAnsi="Times New Roman" w:cs="Times New Roman"/>
          <w:sz w:val="24"/>
        </w:rPr>
      </w:pPr>
    </w:p>
    <w:p w:rsidR="009B0BAD" w:rsidRDefault="009B0BAD" w:rsidP="003D3DA5">
      <w:pPr>
        <w:jc w:val="center"/>
        <w:rPr>
          <w:rFonts w:ascii="Times New Roman" w:hAnsi="Times New Roman" w:cs="Times New Roman"/>
          <w:sz w:val="24"/>
        </w:rPr>
      </w:pPr>
    </w:p>
    <w:p w:rsidR="009B0BAD" w:rsidRDefault="00081EC3" w:rsidP="003D3DA5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pict>
          <v:roundrect id="_x0000_s1028" style="position:absolute;left:0;text-align:left;margin-left:7.5pt;margin-top:19.3pt;width:331.5pt;height:105.75pt;z-index:251670528" arcsize="10923f">
            <v:textbox style="mso-next-textbox:#_x0000_s1028">
              <w:txbxContent>
                <w:p w:rsidR="00FE3A4B" w:rsidRPr="00FE3A4B" w:rsidRDefault="00FE3A4B" w:rsidP="001469F9">
                  <w:pPr>
                    <w:rPr>
                      <w:rFonts w:ascii="Times New Roman" w:hAnsi="Times New Roman" w:cs="Times New Roman"/>
                      <w:b/>
                      <w:sz w:val="18"/>
                    </w:rPr>
                  </w:pPr>
                  <w:r w:rsidRPr="00FE3A4B">
                    <w:rPr>
                      <w:rFonts w:ascii="Times New Roman" w:hAnsi="Times New Roman" w:cs="Times New Roman"/>
                      <w:b/>
                      <w:color w:val="FF0000"/>
                      <w:sz w:val="24"/>
                    </w:rPr>
                    <w:t xml:space="preserve">! </w:t>
                  </w:r>
                  <w:r w:rsidRPr="00FE3A4B">
                    <w:rPr>
                      <w:rFonts w:ascii="Times New Roman" w:hAnsi="Times New Roman" w:cs="Times New Roman"/>
                      <w:b/>
                      <w:sz w:val="18"/>
                    </w:rPr>
                    <w:t>Важность</w:t>
                  </w:r>
                  <w:r w:rsidRPr="00FE3A4B">
                    <w:rPr>
                      <w:rFonts w:ascii="Times New Roman" w:hAnsi="Times New Roman" w:cs="Times New Roman"/>
                      <w:sz w:val="18"/>
                    </w:rPr>
                    <w:t xml:space="preserve"> занятий артикуляционной гимнастикой </w:t>
                  </w:r>
                  <w:r w:rsidR="00082541">
                    <w:rPr>
                      <w:rFonts w:ascii="Times New Roman" w:hAnsi="Times New Roman" w:cs="Times New Roman"/>
                      <w:sz w:val="18"/>
                    </w:rPr>
                    <w:t>для детей</w:t>
                  </w:r>
                  <w:r>
                    <w:rPr>
                      <w:rFonts w:ascii="Times New Roman" w:hAnsi="Times New Roman" w:cs="Times New Roman"/>
                      <w:sz w:val="18"/>
                    </w:rPr>
                    <w:t xml:space="preserve"> трудно переоце</w:t>
                  </w:r>
                  <w:r w:rsidRPr="00FE3A4B">
                    <w:rPr>
                      <w:rFonts w:ascii="Times New Roman" w:hAnsi="Times New Roman" w:cs="Times New Roman"/>
                      <w:sz w:val="18"/>
                    </w:rPr>
                    <w:t>нить. Помимо того, что ребенок учится правильно и четко произносить звуки и слова,</w:t>
                  </w:r>
                  <w:r>
                    <w:rPr>
                      <w:rFonts w:ascii="Times New Roman" w:hAnsi="Times New Roman" w:cs="Times New Roman"/>
                      <w:sz w:val="18"/>
                    </w:rPr>
                    <w:t xml:space="preserve"> по</w:t>
                  </w:r>
                  <w:r w:rsidRPr="00FE3A4B">
                    <w:rPr>
                      <w:rFonts w:ascii="Times New Roman" w:hAnsi="Times New Roman" w:cs="Times New Roman"/>
                      <w:sz w:val="18"/>
                    </w:rPr>
                    <w:t>добные занятия способствуют:</w:t>
                  </w:r>
                  <w:r>
                    <w:rPr>
                      <w:rFonts w:ascii="Times New Roman" w:hAnsi="Times New Roman" w:cs="Times New Roman"/>
                      <w:sz w:val="18"/>
                    </w:rPr>
                    <w:br/>
                  </w:r>
                  <w:r w:rsidRPr="00FE3A4B">
                    <w:rPr>
                      <w:rFonts w:ascii="Times New Roman" w:hAnsi="Times New Roman" w:cs="Times New Roman"/>
                      <w:sz w:val="18"/>
                    </w:rPr>
                    <w:t>• Улучшить кровоснабжение артикуляционных</w:t>
                  </w:r>
                  <w:r>
                    <w:rPr>
                      <w:rFonts w:ascii="Times New Roman" w:hAnsi="Times New Roman" w:cs="Times New Roman"/>
                      <w:sz w:val="18"/>
                    </w:rPr>
                    <w:t> органов и их нервную проводи</w:t>
                  </w:r>
                  <w:r w:rsidRPr="00FE3A4B">
                    <w:rPr>
                      <w:rFonts w:ascii="Times New Roman" w:hAnsi="Times New Roman" w:cs="Times New Roman"/>
                      <w:sz w:val="18"/>
                    </w:rPr>
                    <w:t>мость;</w:t>
                  </w:r>
                  <w:r>
                    <w:rPr>
                      <w:rFonts w:ascii="Times New Roman" w:hAnsi="Times New Roman" w:cs="Times New Roman"/>
                      <w:sz w:val="18"/>
                    </w:rPr>
                    <w:br/>
                  </w:r>
                  <w:r w:rsidRPr="00FE3A4B">
                    <w:rPr>
                      <w:rFonts w:ascii="Times New Roman" w:hAnsi="Times New Roman" w:cs="Times New Roman"/>
                      <w:sz w:val="18"/>
                    </w:rPr>
                    <w:t>• Улучшить подвижность артикуляционных органов;</w:t>
                  </w:r>
                  <w:r>
                    <w:rPr>
                      <w:rFonts w:ascii="Times New Roman" w:hAnsi="Times New Roman" w:cs="Times New Roman"/>
                      <w:sz w:val="18"/>
                    </w:rPr>
                    <w:br/>
                  </w:r>
                  <w:r w:rsidRPr="00FE3A4B">
                    <w:rPr>
                      <w:rFonts w:ascii="Times New Roman" w:hAnsi="Times New Roman" w:cs="Times New Roman"/>
                      <w:color w:val="111111"/>
                      <w:sz w:val="18"/>
                      <w:szCs w:val="18"/>
                      <w:shd w:val="clear" w:color="auto" w:fill="FFFFFF"/>
                    </w:rPr>
                    <w:t xml:space="preserve">• </w:t>
                  </w:r>
                  <w:r w:rsidRPr="00FE3A4B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Подготовить ребенка к 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правильному произношению звуков;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br/>
                  </w:r>
                  <w:r w:rsidRPr="00FE3A4B">
                    <w:rPr>
                      <w:rFonts w:ascii="Times New Roman" w:hAnsi="Times New Roman" w:cs="Times New Roman"/>
                      <w:sz w:val="18"/>
                    </w:rPr>
                    <w:t>• Уменьшить напряженность артикуляционных органов</w:t>
                  </w:r>
                  <w:r>
                    <w:rPr>
                      <w:rFonts w:ascii="Times New Roman" w:hAnsi="Times New Roman" w:cs="Times New Roman"/>
                      <w:sz w:val="18"/>
                    </w:rPr>
                    <w:t>.</w:t>
                  </w:r>
                </w:p>
              </w:txbxContent>
            </v:textbox>
          </v:roundrect>
        </w:pict>
      </w:r>
    </w:p>
    <w:p w:rsidR="009B0BAD" w:rsidRDefault="009B0BAD" w:rsidP="003D3DA5">
      <w:pPr>
        <w:jc w:val="center"/>
        <w:rPr>
          <w:rFonts w:ascii="Times New Roman" w:hAnsi="Times New Roman" w:cs="Times New Roman"/>
          <w:sz w:val="24"/>
        </w:rPr>
      </w:pPr>
    </w:p>
    <w:p w:rsidR="003D3DA5" w:rsidRDefault="000674BE" w:rsidP="003D3DA5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3457575</wp:posOffset>
            </wp:positionH>
            <wp:positionV relativeFrom="paragraph">
              <wp:posOffset>207010</wp:posOffset>
            </wp:positionV>
            <wp:extent cx="1057275" cy="1057275"/>
            <wp:effectExtent l="0" t="0" r="0" b="0"/>
            <wp:wrapNone/>
            <wp:docPr id="17" name="Рисунок 16" descr="https://aproekt.ucoz.net/12/3D-Women-Search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proekt.ucoz.net/12/3D-Women-Search-0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0BAD" w:rsidRDefault="009B0BAD" w:rsidP="003D3DA5">
      <w:pPr>
        <w:jc w:val="center"/>
        <w:rPr>
          <w:rFonts w:ascii="Times New Roman" w:hAnsi="Times New Roman" w:cs="Times New Roman"/>
          <w:sz w:val="24"/>
        </w:rPr>
      </w:pPr>
    </w:p>
    <w:p w:rsidR="00D93D4F" w:rsidRDefault="00D93D4F" w:rsidP="003D3DA5">
      <w:pPr>
        <w:jc w:val="center"/>
        <w:rPr>
          <w:rFonts w:ascii="Times New Roman" w:hAnsi="Times New Roman" w:cs="Times New Roman"/>
          <w:sz w:val="24"/>
        </w:rPr>
      </w:pPr>
    </w:p>
    <w:p w:rsidR="009B0BAD" w:rsidRDefault="00A52A77" w:rsidP="00B67ABA">
      <w:pPr>
        <w:pStyle w:val="1"/>
      </w:pPr>
      <w:r>
        <w:rPr>
          <w:noProof/>
        </w:rPr>
        <w:lastRenderedPageBreak/>
        <w:drawing>
          <wp:anchor distT="0" distB="0" distL="114300" distR="114300" simplePos="0" relativeHeight="251655165" behindDoc="0" locked="0" layoutInCell="1" allowOverlap="1">
            <wp:simplePos x="0" y="0"/>
            <wp:positionH relativeFrom="column">
              <wp:posOffset>3210560</wp:posOffset>
            </wp:positionH>
            <wp:positionV relativeFrom="paragraph">
              <wp:posOffset>514350</wp:posOffset>
            </wp:positionV>
            <wp:extent cx="1733550" cy="1235075"/>
            <wp:effectExtent l="95250" t="57150" r="95250" b="0"/>
            <wp:wrapNone/>
            <wp:docPr id="7" name="Рисунок 7" descr="http://allavoronkova.ru/wp-content/uploads/2016/12/Subbota-1024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llavoronkova.ru/wp-content/uploads/2016/12/Subbota-1024x10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t="15315" b="14132"/>
                    <a:stretch>
                      <a:fillRect/>
                    </a:stretch>
                  </pic:blipFill>
                  <pic:spPr bwMode="auto">
                    <a:xfrm rot="2442922">
                      <a:off x="0" y="0"/>
                      <a:ext cx="1733550" cy="123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2" w:name="_Toc41412519"/>
      <w:r w:rsidR="009B0BAD" w:rsidRPr="009B0BAD">
        <w:t>Пальчиковая гимнастика</w:t>
      </w:r>
      <w:r w:rsidR="009B0BAD">
        <w:br/>
        <w:t>«Космос»</w:t>
      </w:r>
      <w:bookmarkEnd w:id="2"/>
    </w:p>
    <w:p w:rsidR="00C8339E" w:rsidRPr="00841901" w:rsidRDefault="00D93D4F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1258570</wp:posOffset>
            </wp:positionH>
            <wp:positionV relativeFrom="paragraph">
              <wp:posOffset>206375</wp:posOffset>
            </wp:positionV>
            <wp:extent cx="3114675" cy="4943475"/>
            <wp:effectExtent l="0" t="0" r="0" b="0"/>
            <wp:wrapNone/>
            <wp:docPr id="56" name="Рисунок 56" descr="https://bumper-stickers.ru/32894-thickbox_default/raket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bumper-stickers.ru/32894-thickbox_default/raketa-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4898" r="26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339E" w:rsidRPr="00841901" w:rsidRDefault="00C8339E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C8339E" w:rsidRPr="00841901" w:rsidRDefault="00081EC3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ect id="_x0000_s1037" style="position:absolute;left:0;text-align:left;margin-left:157.6pt;margin-top:29.1pt;width:135.75pt;height:174pt;z-index:251672576" strokecolor="white [3212]">
            <v:textbox style="mso-next-textbox:#_x0000_s1037">
              <w:txbxContent>
                <w:p w:rsidR="004B5ABA" w:rsidRPr="006247DB" w:rsidRDefault="00DC66D1" w:rsidP="004B5ABA">
                  <w:pPr>
                    <w:spacing w:after="0" w:line="240" w:lineRule="auto"/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</w:pPr>
                  <w:r w:rsidRPr="006247DB">
                    <w:rPr>
                      <w:rFonts w:ascii="Times New Roman" w:hAnsi="Times New Roman" w:cs="Times New Roman"/>
                      <w:b/>
                      <w:color w:val="0066CC"/>
                      <w:sz w:val="17"/>
                      <w:szCs w:val="17"/>
                      <w:shd w:val="clear" w:color="auto" w:fill="FFFFFF"/>
                    </w:rPr>
                    <w:t>Раз, два, три, четыре, пять</w:t>
                  </w:r>
                  <w:r w:rsidRPr="006247DB">
                    <w:rPr>
                      <w:rFonts w:ascii="Times New Roman" w:hAnsi="Times New Roman" w:cs="Times New Roman"/>
                      <w:color w:val="333333"/>
                      <w:sz w:val="17"/>
                      <w:szCs w:val="17"/>
                      <w:shd w:val="clear" w:color="auto" w:fill="FFFFFF"/>
                    </w:rPr>
                    <w:t xml:space="preserve"> </w:t>
                  </w:r>
                  <w:r w:rsidR="00D402D7" w:rsidRPr="006247DB">
                    <w:rPr>
                      <w:rFonts w:ascii="Times New Roman" w:hAnsi="Times New Roman" w:cs="Times New Roman"/>
                      <w:color w:val="333333"/>
                      <w:sz w:val="17"/>
                      <w:szCs w:val="17"/>
                      <w:shd w:val="clear" w:color="auto" w:fill="FFFFFF"/>
                    </w:rPr>
                    <w:br/>
                  </w:r>
                  <w:r w:rsidR="005C67EF" w:rsidRPr="006247DB">
                    <w:rPr>
                      <w:rFonts w:ascii="Times New Roman" w:hAnsi="Times New Roman" w:cs="Times New Roman"/>
                      <w:color w:val="333333"/>
                      <w:sz w:val="17"/>
                      <w:szCs w:val="17"/>
                      <w:shd w:val="clear" w:color="auto" w:fill="FFFFFF"/>
                    </w:rPr>
                    <w:t xml:space="preserve"> (По одному загибают пальчики на обеих руках) </w:t>
                  </w:r>
                  <w:r w:rsidR="00D402D7" w:rsidRPr="006247DB">
                    <w:rPr>
                      <w:rFonts w:ascii="Times New Roman" w:hAnsi="Times New Roman" w:cs="Times New Roman"/>
                      <w:color w:val="333333"/>
                      <w:sz w:val="17"/>
                      <w:szCs w:val="17"/>
                      <w:shd w:val="clear" w:color="auto" w:fill="FFFFFF"/>
                    </w:rPr>
                    <w:br/>
                  </w:r>
                  <w:r w:rsidR="005C67EF" w:rsidRPr="006247DB">
                    <w:rPr>
                      <w:rFonts w:ascii="Times New Roman" w:hAnsi="Times New Roman" w:cs="Times New Roman"/>
                      <w:b/>
                      <w:color w:val="0066CC"/>
                      <w:sz w:val="17"/>
                      <w:szCs w:val="17"/>
                      <w:shd w:val="clear" w:color="auto" w:fill="FFFFFF"/>
                    </w:rPr>
                    <w:t>В космос полетел отряд.</w:t>
                  </w:r>
                  <w:r w:rsidR="005C67EF" w:rsidRPr="006247DB">
                    <w:rPr>
                      <w:rFonts w:ascii="Times New Roman" w:hAnsi="Times New Roman" w:cs="Times New Roman"/>
                      <w:color w:val="333333"/>
                      <w:sz w:val="17"/>
                      <w:szCs w:val="17"/>
                      <w:shd w:val="clear" w:color="auto" w:fill="FFFFFF"/>
                    </w:rPr>
                    <w:t xml:space="preserve"> </w:t>
                  </w:r>
                  <w:r w:rsidR="00D402D7" w:rsidRPr="006247DB">
                    <w:rPr>
                      <w:rFonts w:ascii="Times New Roman" w:hAnsi="Times New Roman" w:cs="Times New Roman"/>
                      <w:color w:val="333333"/>
                      <w:sz w:val="17"/>
                      <w:szCs w:val="17"/>
                      <w:shd w:val="clear" w:color="auto" w:fill="FFFFFF"/>
                    </w:rPr>
                    <w:br/>
                  </w:r>
                  <w:r w:rsidR="005C67EF" w:rsidRPr="006247DB">
                    <w:rPr>
                      <w:rFonts w:ascii="Times New Roman" w:hAnsi="Times New Roman" w:cs="Times New Roman"/>
                      <w:color w:val="333333"/>
                      <w:sz w:val="17"/>
                      <w:szCs w:val="17"/>
                      <w:shd w:val="clear" w:color="auto" w:fill="FFFFFF"/>
                    </w:rPr>
                    <w:t xml:space="preserve">(Соединяют ладошки вместе, поднимают руки вверх) </w:t>
                  </w:r>
                  <w:r w:rsidR="004B5ABA" w:rsidRPr="006247DB">
                    <w:rPr>
                      <w:rFonts w:ascii="Times New Roman" w:hAnsi="Times New Roman" w:cs="Times New Roman"/>
                      <w:color w:val="333333"/>
                      <w:sz w:val="17"/>
                      <w:szCs w:val="17"/>
                      <w:shd w:val="clear" w:color="auto" w:fill="FFFFFF"/>
                    </w:rPr>
                    <w:br/>
                  </w:r>
                  <w:r w:rsidR="004B5ABA" w:rsidRPr="006247DB">
                    <w:rPr>
                      <w:rFonts w:ascii="Times New Roman" w:hAnsi="Times New Roman" w:cs="Times New Roman"/>
                      <w:b/>
                      <w:color w:val="0066CC"/>
                      <w:sz w:val="17"/>
                      <w:szCs w:val="17"/>
                      <w:shd w:val="clear" w:color="auto" w:fill="FFFFFF"/>
                    </w:rPr>
                    <w:t>Командир в бинокль глядит,</w:t>
                  </w:r>
                  <w:r w:rsidR="004B5ABA" w:rsidRPr="006247DB"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  <w:t xml:space="preserve"> (Пальцы обеих рук соединяются с большими, образуя «бинокль»)</w:t>
                  </w:r>
                </w:p>
                <w:p w:rsidR="004B5ABA" w:rsidRPr="006247DB" w:rsidRDefault="004B5ABA" w:rsidP="004B5ABA">
                  <w:pPr>
                    <w:spacing w:after="0" w:line="240" w:lineRule="auto"/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</w:pPr>
                  <w:r w:rsidRPr="006247DB">
                    <w:rPr>
                      <w:rFonts w:ascii="Times New Roman" w:hAnsi="Times New Roman" w:cs="Times New Roman"/>
                      <w:b/>
                      <w:color w:val="0066CC"/>
                      <w:sz w:val="17"/>
                      <w:szCs w:val="17"/>
                      <w:shd w:val="clear" w:color="auto" w:fill="FFFFFF"/>
                    </w:rPr>
                    <w:t xml:space="preserve"> Что он видит впереди?</w:t>
                  </w:r>
                  <w:r w:rsidRPr="006247DB"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  <w:t xml:space="preserve"> </w:t>
                  </w:r>
                  <w:r w:rsidRPr="006247DB">
                    <w:rPr>
                      <w:rFonts w:ascii="Times New Roman" w:hAnsi="Times New Roman" w:cs="Times New Roman"/>
                      <w:b/>
                      <w:color w:val="0066CC"/>
                      <w:sz w:val="17"/>
                      <w:szCs w:val="17"/>
                      <w:shd w:val="clear" w:color="auto" w:fill="FFFFFF"/>
                    </w:rPr>
                    <w:t>Солнце, планеты, спутники, кометы,</w:t>
                  </w:r>
                  <w:r w:rsidRPr="006247DB"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  <w:t xml:space="preserve"> </w:t>
                  </w:r>
                </w:p>
                <w:p w:rsidR="004B5ABA" w:rsidRPr="006247DB" w:rsidRDefault="004B5ABA" w:rsidP="004B5ABA">
                  <w:pPr>
                    <w:spacing w:after="0" w:line="240" w:lineRule="auto"/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</w:pPr>
                  <w:r w:rsidRPr="006247DB"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  <w:t xml:space="preserve">(Загибают пальчики обеих рук) </w:t>
                  </w:r>
                </w:p>
                <w:p w:rsidR="004B5ABA" w:rsidRPr="006247DB" w:rsidRDefault="004B5ABA" w:rsidP="004B5ABA">
                  <w:pPr>
                    <w:spacing w:after="0" w:line="240" w:lineRule="auto"/>
                    <w:rPr>
                      <w:rFonts w:ascii="Times New Roman" w:hAnsi="Times New Roman" w:cs="Times New Roman"/>
                      <w:sz w:val="17"/>
                      <w:szCs w:val="17"/>
                    </w:rPr>
                  </w:pPr>
                  <w:r w:rsidRPr="006247DB">
                    <w:rPr>
                      <w:rFonts w:ascii="Times New Roman" w:hAnsi="Times New Roman" w:cs="Times New Roman"/>
                      <w:b/>
                      <w:color w:val="0066CC"/>
                      <w:sz w:val="17"/>
                      <w:szCs w:val="17"/>
                      <w:shd w:val="clear" w:color="auto" w:fill="FFFFFF"/>
                    </w:rPr>
                    <w:t>Поднимает руки в вышину,</w:t>
                  </w:r>
                  <w:r w:rsidRPr="006247DB"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  <w:t xml:space="preserve"> </w:t>
                  </w:r>
                  <w:r w:rsidRPr="006247DB"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  <w:br/>
                    <w:t xml:space="preserve">(Поднимаем руки вверх) </w:t>
                  </w:r>
                  <w:r w:rsidRPr="006247DB"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  <w:br/>
                  </w:r>
                  <w:r w:rsidRPr="006247DB">
                    <w:rPr>
                      <w:rFonts w:ascii="Times New Roman" w:hAnsi="Times New Roman" w:cs="Times New Roman"/>
                      <w:b/>
                      <w:color w:val="0066CC"/>
                      <w:sz w:val="17"/>
                      <w:szCs w:val="17"/>
                      <w:shd w:val="clear" w:color="auto" w:fill="FFFFFF"/>
                    </w:rPr>
                    <w:t>Видит желтую луну.</w:t>
                  </w:r>
                  <w:r w:rsidRPr="006247DB">
                    <w:rPr>
                      <w:rFonts w:ascii="Times New Roman" w:hAnsi="Times New Roman" w:cs="Times New Roman"/>
                      <w:sz w:val="17"/>
                      <w:szCs w:val="17"/>
                      <w:shd w:val="clear" w:color="auto" w:fill="FFFFFF"/>
                    </w:rPr>
                    <w:t xml:space="preserve"> (</w:t>
                  </w:r>
                  <w:r w:rsidRPr="006247DB">
                    <w:rPr>
                      <w:rFonts w:ascii="Times New Roman" w:hAnsi="Times New Roman" w:cs="Times New Roman"/>
                      <w:sz w:val="17"/>
                      <w:szCs w:val="17"/>
                    </w:rPr>
                    <w:t>Показываем круг)</w:t>
                  </w:r>
                </w:p>
                <w:p w:rsidR="007F0C0D" w:rsidRPr="004B5ABA" w:rsidRDefault="00D402D7">
                  <w:pPr>
                    <w:rPr>
                      <w:rFonts w:ascii="Times New Roman" w:hAnsi="Times New Roman" w:cs="Times New Roman"/>
                      <w:color w:val="333333"/>
                      <w:sz w:val="16"/>
                      <w:szCs w:val="18"/>
                      <w:shd w:val="clear" w:color="auto" w:fill="FFFFFF"/>
                    </w:rPr>
                  </w:pPr>
                  <w:r>
                    <w:rPr>
                      <w:rFonts w:ascii="Times New Roman" w:hAnsi="Times New Roman" w:cs="Times New Roman"/>
                      <w:color w:val="333333"/>
                      <w:sz w:val="18"/>
                      <w:szCs w:val="18"/>
                      <w:shd w:val="clear" w:color="auto" w:fill="FFFFFF"/>
                    </w:rPr>
                    <w:br/>
                  </w:r>
                </w:p>
              </w:txbxContent>
            </v:textbox>
          </v:rect>
        </w:pict>
      </w:r>
    </w:p>
    <w:p w:rsidR="00103FA5" w:rsidRDefault="00103FA5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103FA5" w:rsidRDefault="00103FA5" w:rsidP="00D93D4F">
      <w:pPr>
        <w:tabs>
          <w:tab w:val="left" w:pos="142"/>
        </w:tabs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103FA5" w:rsidRDefault="00A52A77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654140" behindDoc="0" locked="0" layoutInCell="1" allowOverlap="1">
            <wp:simplePos x="0" y="0"/>
            <wp:positionH relativeFrom="column">
              <wp:posOffset>451485</wp:posOffset>
            </wp:positionH>
            <wp:positionV relativeFrom="paragraph">
              <wp:posOffset>283210</wp:posOffset>
            </wp:positionV>
            <wp:extent cx="1402715" cy="1450340"/>
            <wp:effectExtent l="0" t="0" r="6985" b="0"/>
            <wp:wrapNone/>
            <wp:docPr id="10" name="Рисунок 10" descr="https://st.depositphotos.com/1631282/2625/v/950/depositphotos_26254415-stock-illustration-set-of-space-objec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t.depositphotos.com/1631282/2625/v/950/depositphotos_26254415-stock-illustration-set-of-space-objects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7820" t="68919" r="32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715" cy="145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3FA5" w:rsidRDefault="00103FA5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103FA5" w:rsidRDefault="00103FA5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103FA5" w:rsidRDefault="00103FA5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103FA5" w:rsidRDefault="00103FA5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9B0BAD" w:rsidRDefault="009B0BAD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103FA5" w:rsidRDefault="00103FA5" w:rsidP="003D3DA5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103FA5" w:rsidRDefault="00D93D4F" w:rsidP="00D93D4F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4001770</wp:posOffset>
            </wp:positionH>
            <wp:positionV relativeFrom="paragraph">
              <wp:posOffset>720725</wp:posOffset>
            </wp:positionV>
            <wp:extent cx="771525" cy="771525"/>
            <wp:effectExtent l="0" t="0" r="0" b="0"/>
            <wp:wrapNone/>
            <wp:docPr id="18" name="Рисунок 16" descr="https://aproekt.ucoz.net/12/3D-Women-Search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proekt.ucoz.net/12/3D-Women-Search-0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1EC3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48" style="position:absolute;margin-left:21.85pt;margin-top:16.25pt;width:319.5pt;height:87.75pt;z-index:251678720;mso-position-horizontal-relative:text;mso-position-vertical-relative:text" arcsize="10923f">
            <v:textbox style="mso-next-textbox:#_x0000_s1048">
              <w:txbxContent>
                <w:p w:rsidR="001469F9" w:rsidRPr="001469F9" w:rsidRDefault="001469F9" w:rsidP="00965FA5">
                  <w:pPr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1469F9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18"/>
                    </w:rPr>
                    <w:t>!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1469F9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Польза</w:t>
                  </w:r>
                  <w:r w:rsidRPr="001469F9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от пальчиковой гимнастики огромна. Развитие тонких движений пальцев очень хорошо влияет на функционирование речевых зон коры головного мозга. Иначе говоря, делая</w:t>
                  </w:r>
                  <w:r w:rsidRPr="001469F9">
                    <w:rPr>
                      <w:rFonts w:ascii="Times New Roman" w:hAnsi="Times New Roman" w:cs="Times New Roman"/>
                      <w:color w:val="111111"/>
                      <w:sz w:val="18"/>
                      <w:szCs w:val="18"/>
                      <w:shd w:val="clear" w:color="auto" w:fill="FFFFFF"/>
                    </w:rPr>
                    <w:t xml:space="preserve"> зарядку для</w:t>
                  </w:r>
                  <w:r w:rsidRPr="001469F9">
                    <w:rPr>
                      <w:rFonts w:ascii="Times New Roman" w:hAnsi="Times New Roman" w:cs="Times New Roman"/>
                      <w:b/>
                      <w:color w:val="111111"/>
                      <w:sz w:val="18"/>
                      <w:szCs w:val="18"/>
                      <w:shd w:val="clear" w:color="auto" w:fill="FFFFFF"/>
                    </w:rPr>
                    <w:t> </w:t>
                  </w:r>
                  <w:r w:rsidRPr="001469F9">
                    <w:rPr>
                      <w:rStyle w:val="a5"/>
                      <w:rFonts w:ascii="Times New Roman" w:hAnsi="Times New Roman" w:cs="Times New Roman"/>
                      <w:b w:val="0"/>
                      <w:color w:val="111111"/>
                      <w:sz w:val="18"/>
                      <w:szCs w:val="18"/>
                      <w:bdr w:val="none" w:sz="0" w:space="0" w:color="auto" w:frame="1"/>
                      <w:shd w:val="clear" w:color="auto" w:fill="FFFFFF"/>
                    </w:rPr>
                    <w:t>пальчиков</w:t>
                  </w:r>
                  <w:r w:rsidRPr="001469F9">
                    <w:rPr>
                      <w:rFonts w:ascii="Times New Roman" w:hAnsi="Times New Roman" w:cs="Times New Roman"/>
                      <w:color w:val="111111"/>
                      <w:sz w:val="18"/>
                      <w:szCs w:val="18"/>
                      <w:shd w:val="clear" w:color="auto" w:fill="FFFFFF"/>
                    </w:rPr>
                    <w:t>, ребенок стимулирует клетки головного мозга, т. к. мозг напрямую связан с работой </w:t>
                  </w:r>
                  <w:r w:rsidRPr="001469F9">
                    <w:rPr>
                      <w:rStyle w:val="a5"/>
                      <w:rFonts w:ascii="Times New Roman" w:hAnsi="Times New Roman" w:cs="Times New Roman"/>
                      <w:b w:val="0"/>
                      <w:color w:val="111111"/>
                      <w:sz w:val="18"/>
                      <w:szCs w:val="18"/>
                      <w:bdr w:val="none" w:sz="0" w:space="0" w:color="auto" w:frame="1"/>
                      <w:shd w:val="clear" w:color="auto" w:fill="FFFFFF"/>
                    </w:rPr>
                    <w:t>пальцев</w:t>
                  </w:r>
                  <w:r w:rsidRPr="001469F9">
                    <w:rPr>
                      <w:rFonts w:ascii="Times New Roman" w:hAnsi="Times New Roman" w:cs="Times New Roman"/>
                      <w:b/>
                      <w:color w:val="111111"/>
                      <w:sz w:val="18"/>
                      <w:szCs w:val="18"/>
                      <w:shd w:val="clear" w:color="auto" w:fill="FFFFFF"/>
                    </w:rPr>
                    <w:t>.</w:t>
                  </w:r>
                </w:p>
              </w:txbxContent>
            </v:textbox>
          </v:roundrect>
        </w:pict>
      </w:r>
    </w:p>
    <w:p w:rsidR="00D93D4F" w:rsidRDefault="00D93D4F" w:rsidP="00B67ABA">
      <w:pPr>
        <w:pStyle w:val="1"/>
      </w:pPr>
      <w:bookmarkStart w:id="3" w:name="_Toc41412520"/>
    </w:p>
    <w:p w:rsidR="003F21E4" w:rsidRDefault="00B67ABA" w:rsidP="00B67ABA">
      <w:pPr>
        <w:pStyle w:val="1"/>
      </w:pPr>
      <w:r>
        <w:t>Дыхательная гимнастика</w:t>
      </w:r>
      <w:bookmarkEnd w:id="3"/>
    </w:p>
    <w:p w:rsidR="00D93D4F" w:rsidRDefault="00D93D4F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175895</wp:posOffset>
            </wp:positionV>
            <wp:extent cx="3154680" cy="2055495"/>
            <wp:effectExtent l="171450" t="133350" r="369570" b="306705"/>
            <wp:wrapNone/>
            <wp:docPr id="1" name="Рисунок 1" descr="https://mjakchsina.ucoz.ru/1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jakchsina.ucoz.ru/1/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5549" t="7976" r="6137" b="6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2055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E2D3C" w:rsidRDefault="002E2D3C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2E2D3C" w:rsidRDefault="002E2D3C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2E2D3C" w:rsidRDefault="002E2D3C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2E2D3C" w:rsidRDefault="002E2D3C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2E2D3C" w:rsidRDefault="00D93D4F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988695</wp:posOffset>
            </wp:positionH>
            <wp:positionV relativeFrom="paragraph">
              <wp:posOffset>339725</wp:posOffset>
            </wp:positionV>
            <wp:extent cx="3154680" cy="2012315"/>
            <wp:effectExtent l="171450" t="133350" r="369570" b="311785"/>
            <wp:wrapNone/>
            <wp:docPr id="3" name="Рисунок 4" descr="https://avatars.mds.yandex.net/get-pdb/1606385/14bf1534-ac43-4618-a0c3-d1fc2e1f6655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1606385/14bf1534-ac43-4618-a0c3-d1fc2e1f6655/s1200?webp=false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714" t="7975" r="6129" b="7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2012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E2D3C" w:rsidRDefault="002E2D3C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2E2D3C" w:rsidRDefault="002E2D3C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3F21E4" w:rsidRDefault="003F21E4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2E2D3C" w:rsidRDefault="002E2D3C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2E2D3C" w:rsidRDefault="002E2D3C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2E2D3C" w:rsidRDefault="00081EC3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50" style="position:absolute;margin-left:-5.15pt;margin-top:25.8pt;width:312.75pt;height:83.25pt;z-index:251681792" arcsize="10923f">
            <v:textbox style="mso-next-textbox:#_x0000_s1050">
              <w:txbxContent>
                <w:p w:rsidR="003F21E4" w:rsidRPr="002E2D3C" w:rsidRDefault="002E2D3C" w:rsidP="002E2D3C">
                  <w:pPr>
                    <w:spacing w:after="0"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2E2D3C">
                    <w:rPr>
                      <w:rFonts w:ascii="Times New Roman" w:hAnsi="Times New Roman" w:cs="Times New Roman"/>
                      <w:b/>
                      <w:color w:val="FF0000"/>
                      <w:sz w:val="28"/>
                    </w:rPr>
                    <w:t>!</w:t>
                  </w:r>
                  <w:r w:rsidRPr="002E2D3C">
                    <w:rPr>
                      <w:rFonts w:ascii="Times New Roman" w:hAnsi="Times New Roman" w:cs="Times New Roman"/>
                      <w:b/>
                      <w:sz w:val="20"/>
                    </w:rPr>
                    <w:t xml:space="preserve"> </w:t>
                  </w:r>
                  <w:r w:rsidR="003F21E4" w:rsidRPr="002E2D3C">
                    <w:rPr>
                      <w:rFonts w:ascii="Times New Roman" w:hAnsi="Times New Roman" w:cs="Times New Roman"/>
                      <w:sz w:val="20"/>
                    </w:rPr>
                    <w:t xml:space="preserve">Дыхательная гимнастика просто </w:t>
                  </w:r>
                  <w:r w:rsidR="003F21E4" w:rsidRPr="002E2D3C">
                    <w:rPr>
                      <w:rFonts w:ascii="Times New Roman" w:hAnsi="Times New Roman" w:cs="Times New Roman"/>
                      <w:b/>
                      <w:sz w:val="20"/>
                    </w:rPr>
                    <w:t>обязана</w:t>
                  </w:r>
                  <w:r w:rsidR="003F21E4" w:rsidRPr="002E2D3C">
                    <w:rPr>
                      <w:rFonts w:ascii="Times New Roman" w:hAnsi="Times New Roman" w:cs="Times New Roman"/>
                      <w:sz w:val="20"/>
                    </w:rPr>
                    <w:t xml:space="preserve"> проводиться в детском саду</w:t>
                  </w:r>
                  <w:r>
                    <w:rPr>
                      <w:rFonts w:ascii="Times New Roman" w:hAnsi="Times New Roman" w:cs="Times New Roman"/>
                      <w:sz w:val="20"/>
                    </w:rPr>
                    <w:t xml:space="preserve"> и дома</w:t>
                  </w:r>
                  <w:r w:rsidR="003F21E4" w:rsidRPr="002E2D3C">
                    <w:rPr>
                      <w:rFonts w:ascii="Times New Roman" w:hAnsi="Times New Roman" w:cs="Times New Roman"/>
                      <w:sz w:val="20"/>
                    </w:rPr>
                    <w:t xml:space="preserve"> ежедневно. Она включает в себя комплекс упражнений направленный на укрепление иммунитета. И те д</w:t>
                  </w:r>
                  <w:r>
                    <w:rPr>
                      <w:rFonts w:ascii="Times New Roman" w:hAnsi="Times New Roman" w:cs="Times New Roman"/>
                      <w:sz w:val="20"/>
                    </w:rPr>
                    <w:t>ети, которые отличаются гипера</w:t>
                  </w:r>
                  <w:r w:rsidR="003F21E4" w:rsidRPr="002E2D3C">
                    <w:rPr>
                      <w:rFonts w:ascii="Times New Roman" w:hAnsi="Times New Roman" w:cs="Times New Roman"/>
                      <w:sz w:val="20"/>
                    </w:rPr>
                    <w:t>ктивностью благодаря такой гимнастике научаться расслабляться</w:t>
                  </w:r>
                  <w:r>
                    <w:rPr>
                      <w:rFonts w:ascii="Times New Roman" w:hAnsi="Times New Roman" w:cs="Times New Roman"/>
                      <w:sz w:val="20"/>
                    </w:rPr>
                    <w:t>.</w:t>
                  </w:r>
                </w:p>
              </w:txbxContent>
            </v:textbox>
          </v:roundrect>
        </w:pict>
      </w:r>
    </w:p>
    <w:p w:rsidR="002E2D3C" w:rsidRDefault="00D93D4F" w:rsidP="003F21E4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3457575</wp:posOffset>
            </wp:positionH>
            <wp:positionV relativeFrom="paragraph">
              <wp:posOffset>273050</wp:posOffset>
            </wp:positionV>
            <wp:extent cx="1057275" cy="1057275"/>
            <wp:effectExtent l="0" t="0" r="0" b="0"/>
            <wp:wrapNone/>
            <wp:docPr id="12" name="Рисунок 16" descr="https://aproekt.ucoz.net/12/3D-Women-Search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proekt.ucoz.net/12/3D-Women-Search-0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3D4F" w:rsidRDefault="00D93D4F" w:rsidP="00D93D4F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  <w:bookmarkStart w:id="4" w:name="_Toc41412521"/>
    </w:p>
    <w:p w:rsidR="00D93D4F" w:rsidRPr="00D93D4F" w:rsidRDefault="00D93D4F" w:rsidP="00D93D4F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2E2D3C" w:rsidRPr="00B67ABA" w:rsidRDefault="00E5528A" w:rsidP="00B67ABA">
      <w:pPr>
        <w:pStyle w:val="1"/>
        <w:rPr>
          <w:sz w:val="32"/>
        </w:rPr>
      </w:pPr>
      <w:r w:rsidRPr="00B67ABA">
        <w:rPr>
          <w:sz w:val="32"/>
        </w:rPr>
        <w:t>Дидактическое упражнение «Веселые часики»</w:t>
      </w:r>
      <w:bookmarkEnd w:id="4"/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051" type="#_x0000_t15" style="position:absolute;left:0;text-align:left;margin-left:204.1pt;margin-top:17.5pt;width:171.75pt;height:105pt;z-index:251684864" fillcolor="white [3201]" strokecolor="#4f81bd [3204]" strokeweight="2.5pt">
            <v:shadow color="#868686"/>
            <v:textbox style="mso-next-textbox:#_x0000_s1051">
              <w:txbxContent>
                <w:p w:rsidR="00212BD2" w:rsidRPr="00D7162B" w:rsidRDefault="000674BE" w:rsidP="00212BD2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упражнений</w:t>
                  </w:r>
                  <w:r w:rsidR="00212BD2"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212BD2" w:rsidRPr="00D7162B" w:rsidRDefault="00212BD2" w:rsidP="00212BD2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t>1. «Расскажи:  что это, где это можно увидеть, для чего это»</w:t>
                  </w:r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br/>
                    <w:t>2. «Найди цвет»</w:t>
                  </w:r>
                </w:p>
                <w:p w:rsidR="00212BD2" w:rsidRDefault="00212BD2"/>
              </w:txbxContent>
            </v:textbox>
          </v:shape>
        </w:pict>
      </w:r>
      <w:r w:rsidR="00212BD2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382270</wp:posOffset>
            </wp:positionH>
            <wp:positionV relativeFrom="paragraph">
              <wp:posOffset>60325</wp:posOffset>
            </wp:positionV>
            <wp:extent cx="1760855" cy="1907540"/>
            <wp:effectExtent l="114300" t="76200" r="86995" b="73660"/>
            <wp:wrapNone/>
            <wp:docPr id="11" name="Рисунок 7" descr="https://sun9-38.userapi.com/c857728/v857728600/1a3a89/8ar1DQhvYQ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38.userapi.com/c857728/v857728600/1a3a89/8ar1DQhvYQ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6988" t="26667" r="7722" b="12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855" cy="19075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4" type="#_x0000_t32" style="position:absolute;left:0;text-align:left;margin-left:176.35pt;margin-top:10pt;width:27.75pt;height:0;z-index:251694080" o:connectortype="straight">
            <v:stroke endarrow="block"/>
          </v:shape>
        </w:pict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55" type="#_x0000_t32" style="position:absolute;left:0;text-align:left;margin-left:245.35pt;margin-top:23.5pt;width:31.5pt;height:54pt;flip:x;z-index:251695104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52" type="#_x0000_t61" style="position:absolute;left:0;text-align:left;margin-left:70.6pt;margin-top:27.25pt;width:255pt;height:114pt;z-index:251685888" adj="5315,21572" fillcolor="white [3201]" strokecolor="#4f81bd [3204]" strokeweight="2.5pt">
            <v:shadow color="#868686"/>
            <v:textbox style="mso-next-textbox:#_x0000_s1052">
              <w:txbxContent>
                <w:p w:rsidR="00212BD2" w:rsidRPr="00D7162B" w:rsidRDefault="00212BD2" w:rsidP="00212BD2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212BD2" w:rsidRPr="00D7162B" w:rsidRDefault="00212BD2" w:rsidP="00212BD2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t>1.Ребенок говорит, что это часы, их можно увидеть в домах, магазинах. Часы нужны для того что бы показывать время.</w:t>
                  </w:r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br/>
                    <w:t>2. Воспитатель называет цвет, ребенок должен глазками найти и повторить его название.</w:t>
                  </w:r>
                </w:p>
                <w:p w:rsidR="00212BD2" w:rsidRDefault="00212BD2"/>
              </w:txbxContent>
            </v:textbox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56" type="#_x0000_t32" style="position:absolute;left:0;text-align:left;margin-left:155.35pt;margin-top:9.25pt;width:0;height:75.75pt;z-index:251696128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674BE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3792220</wp:posOffset>
            </wp:positionH>
            <wp:positionV relativeFrom="paragraph">
              <wp:posOffset>412750</wp:posOffset>
            </wp:positionV>
            <wp:extent cx="1028700" cy="1257300"/>
            <wp:effectExtent l="19050" t="0" r="0" b="0"/>
            <wp:wrapNone/>
            <wp:docPr id="13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1EC3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53" style="position:absolute;left:0;text-align:left;margin-left:44.35pt;margin-top:28pt;width:296.25pt;height:87.75pt;z-index:251686912;mso-position-horizontal-relative:text;mso-position-vertical-relative:text" arcsize="10923f">
            <v:textbox style="mso-next-textbox:#_x0000_s1053">
              <w:txbxContent>
                <w:p w:rsidR="000674BE" w:rsidRPr="000674BE" w:rsidRDefault="001C0F4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="000674BE"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  <w:r w:rsidR="000674BE" w:rsidRPr="000674BE">
                    <w:rPr>
                      <w:rFonts w:ascii="Times New Roman" w:hAnsi="Times New Roman" w:cs="Times New Roman"/>
                    </w:rPr>
                    <w:br/>
                  </w:r>
                  <w:r>
                    <w:rPr>
                      <w:rFonts w:ascii="Times New Roman" w:hAnsi="Times New Roman" w:cs="Times New Roman"/>
                    </w:rPr>
                    <w:t>Расширение представления об окружающем мире; ребе повтор цветов;</w:t>
                  </w:r>
                  <w:r w:rsidR="000674BE" w:rsidRPr="000674BE">
                    <w:rPr>
                      <w:rFonts w:ascii="Times New Roman" w:hAnsi="Times New Roman" w:cs="Times New Roman"/>
                    </w:rPr>
                    <w:t xml:space="preserve"> развиваем тактильное восприятие</w:t>
                  </w:r>
                  <w:r w:rsidR="002C0CF2">
                    <w:rPr>
                      <w:rFonts w:ascii="Times New Roman" w:hAnsi="Times New Roman" w:cs="Times New Roman"/>
                    </w:rPr>
                    <w:t xml:space="preserve"> с помощью взаимодействия</w:t>
                  </w:r>
                </w:p>
              </w:txbxContent>
            </v:textbox>
          </v:roundrect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Pr="00B67ABA" w:rsidRDefault="00E5528A" w:rsidP="00B67ABA">
      <w:pPr>
        <w:pStyle w:val="1"/>
        <w:rPr>
          <w:sz w:val="32"/>
        </w:rPr>
      </w:pPr>
      <w:bookmarkStart w:id="5" w:name="_Toc41412522"/>
      <w:r w:rsidRPr="00B67ABA">
        <w:rPr>
          <w:sz w:val="32"/>
        </w:rPr>
        <w:lastRenderedPageBreak/>
        <w:t>Дидактическое упражнение «</w:t>
      </w:r>
      <w:proofErr w:type="spellStart"/>
      <w:r w:rsidRPr="00B67ABA">
        <w:rPr>
          <w:sz w:val="32"/>
        </w:rPr>
        <w:t>Осьминожка</w:t>
      </w:r>
      <w:proofErr w:type="spellEnd"/>
      <w:r w:rsidRPr="00B67ABA">
        <w:rPr>
          <w:sz w:val="32"/>
        </w:rPr>
        <w:t>»</w:t>
      </w:r>
      <w:bookmarkEnd w:id="5"/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57" type="#_x0000_t15" style="position:absolute;left:0;text-align:left;margin-left:192pt;margin-top:23.5pt;width:171.75pt;height:91.5pt;z-index:251699200" fillcolor="white [3201]" strokecolor="#8064a2 [3207]" strokeweight="2.5pt">
            <v:shadow color="#868686"/>
            <v:textbox style="mso-next-textbox:#_x0000_s1057">
              <w:txbxContent>
                <w:p w:rsidR="001A7A40" w:rsidRPr="00D7162B" w:rsidRDefault="001A7A40" w:rsidP="001A7A40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упражнений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1A7A40" w:rsidRPr="001A7A40" w:rsidRDefault="001A7A40" w:rsidP="001A7A40">
                  <w:pPr>
                    <w:spacing w:line="240" w:lineRule="auto"/>
                    <w:rPr>
                      <w:rFonts w:ascii="Sitka Small" w:hAnsi="Sitka Small"/>
                      <w:sz w:val="18"/>
                      <w:szCs w:val="20"/>
                    </w:rPr>
                  </w:pPr>
                  <w:r w:rsidRPr="001A7A40">
                    <w:rPr>
                      <w:rFonts w:ascii="Sitka Small" w:hAnsi="Sitka Small"/>
                      <w:sz w:val="18"/>
                      <w:szCs w:val="20"/>
                    </w:rPr>
                    <w:t>1. «Расскажи:  кто это, где это можно увидеть»</w:t>
                  </w:r>
                  <w:r w:rsidRPr="001A7A40">
                    <w:rPr>
                      <w:rFonts w:ascii="Sitka Small" w:hAnsi="Sitka Small"/>
                      <w:sz w:val="18"/>
                      <w:szCs w:val="20"/>
                    </w:rPr>
                    <w:br/>
                    <w:t>2. «</w:t>
                  </w:r>
                  <w:proofErr w:type="spellStart"/>
                  <w:proofErr w:type="gramStart"/>
                  <w:r w:rsidRPr="001A7A40">
                    <w:rPr>
                      <w:rFonts w:ascii="Sitka Small" w:hAnsi="Sitka Small"/>
                      <w:sz w:val="18"/>
                      <w:szCs w:val="20"/>
                    </w:rPr>
                    <w:t>Осьминог-восемь</w:t>
                  </w:r>
                  <w:proofErr w:type="spellEnd"/>
                  <w:proofErr w:type="gramEnd"/>
                  <w:r w:rsidRPr="001A7A40">
                    <w:rPr>
                      <w:rFonts w:ascii="Sitka Small" w:hAnsi="Sitka Small"/>
                      <w:sz w:val="18"/>
                      <w:szCs w:val="20"/>
                    </w:rPr>
                    <w:t xml:space="preserve"> ног»</w:t>
                  </w:r>
                  <w:r w:rsidRPr="001A7A40">
                    <w:rPr>
                      <w:rFonts w:ascii="Sitka Small" w:hAnsi="Sitka Small"/>
                      <w:sz w:val="18"/>
                      <w:szCs w:val="20"/>
                    </w:rPr>
                    <w:br/>
                    <w:t>3. «Сокровища осьминога»</w:t>
                  </w:r>
                </w:p>
                <w:p w:rsidR="001A7A40" w:rsidRDefault="001A7A40" w:rsidP="001A7A40"/>
              </w:txbxContent>
            </v:textbox>
          </v:shape>
        </w:pict>
      </w:r>
      <w:r w:rsidR="001A7A40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201930</wp:posOffset>
            </wp:positionV>
            <wp:extent cx="1856740" cy="1674495"/>
            <wp:effectExtent l="19050" t="171450" r="10160" b="173355"/>
            <wp:wrapNone/>
            <wp:docPr id="19" name="Рисунок 10" descr="https://sun9-52.userapi.com/c857728/v857728600/1a3a9d/xP1JUDA9Z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52.userapi.com/c857728/v857728600/1a3a9d/xP1JUDA9Za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4098" t="6267" r="11164" b="1198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56740" cy="16744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59" type="#_x0000_t32" style="position:absolute;left:0;text-align:left;margin-left:145.5pt;margin-top:2.5pt;width:46.5pt;height:0;z-index:251701248" o:connectortype="straight">
            <v:stroke endarrow="block"/>
          </v:shape>
        </w:pict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60" type="#_x0000_t32" style="position:absolute;left:0;text-align:left;margin-left:239.25pt;margin-top:22.75pt;width:0;height:58.5pt;z-index:251702272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58" type="#_x0000_t61" style="position:absolute;left:0;text-align:left;margin-left:54pt;margin-top:24.25pt;width:255pt;height:135pt;z-index:251700224" adj="5315,18216" fillcolor="white [3201]" strokecolor="#8064a2 [3207]" strokeweight="2.5pt">
            <v:shadow color="#868686"/>
            <v:textbox style="mso-next-textbox:#_x0000_s1058">
              <w:txbxContent>
                <w:p w:rsidR="001A7A40" w:rsidRPr="00D7162B" w:rsidRDefault="001A7A40" w:rsidP="001A7A40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1A7A40" w:rsidRPr="00D7162B" w:rsidRDefault="001A7A40" w:rsidP="001A7A40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t>1.Ребенок говорит, что это осьминог, это морской житель.</w:t>
                  </w:r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br/>
                    <w:t xml:space="preserve">2.Рассматриваем изображение осьминога, считаем его щупальцы </w:t>
                  </w:r>
                  <w:proofErr w:type="gramStart"/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t xml:space="preserve">( </w:t>
                  </w:r>
                  <w:proofErr w:type="gramEnd"/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t>к концу года дети считают до 8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 xml:space="preserve"> по программе </w:t>
                  </w:r>
                  <w:proofErr w:type="spellStart"/>
                  <w:r>
                    <w:rPr>
                      <w:rFonts w:ascii="Sitka Small" w:hAnsi="Sitka Small"/>
                      <w:sz w:val="20"/>
                      <w:szCs w:val="20"/>
                    </w:rPr>
                    <w:t>Петерсона</w:t>
                  </w:r>
                  <w:proofErr w:type="spellEnd"/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t xml:space="preserve">) </w:t>
                  </w:r>
                  <w:r w:rsidRPr="00D7162B">
                    <w:rPr>
                      <w:rFonts w:ascii="Sitka Small" w:hAnsi="Sitka Small"/>
                      <w:sz w:val="20"/>
                      <w:szCs w:val="20"/>
                    </w:rPr>
                    <w:br/>
                    <w:t>3.Обращаем внимание детей на бусины, которые обозначают число представленное ниже.</w:t>
                  </w:r>
                </w:p>
                <w:p w:rsidR="001A7A40" w:rsidRDefault="001A7A40" w:rsidP="001A7A40"/>
              </w:txbxContent>
            </v:textbox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62" type="#_x0000_t32" style="position:absolute;left:0;text-align:left;margin-left:170.25pt;margin-top:27.25pt;width:0;height:36.75pt;z-index:251704320" o:connectortype="straight">
            <v:stroke endarrow="block"/>
          </v:shape>
        </w:pict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61" style="position:absolute;left:0;text-align:left;margin-left:24pt;margin-top:31pt;width:296.25pt;height:87.75pt;z-index:251703296" arcsize="10923f">
            <v:textbox style="mso-next-textbox:#_x0000_s1061">
              <w:txbxContent>
                <w:p w:rsidR="001A7A40" w:rsidRPr="000674BE" w:rsidRDefault="001C0F40" w:rsidP="001A7A4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="001A7A40"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  <w:r w:rsidR="001A7A40" w:rsidRPr="000674BE">
                    <w:rPr>
                      <w:rFonts w:ascii="Times New Roman" w:hAnsi="Times New Roman" w:cs="Times New Roman"/>
                    </w:rPr>
                    <w:br/>
                  </w:r>
                  <w:r w:rsidR="001A7A40">
                    <w:rPr>
                      <w:rFonts w:ascii="Times New Roman" w:hAnsi="Times New Roman" w:cs="Times New Roman"/>
                    </w:rPr>
                    <w:t>Расширение представления о животном мире, так же продолжение изучения счета до 8 и повтор с 1 до 6.</w:t>
                  </w:r>
                  <w:r w:rsidR="001A7A40">
                    <w:rPr>
                      <w:rFonts w:ascii="Times New Roman" w:hAnsi="Times New Roman" w:cs="Times New Roman"/>
                    </w:rPr>
                    <w:br/>
                    <w:t>Развитие мелкой моторики рук при использовании буси</w:t>
                  </w:r>
                  <w:proofErr w:type="gramStart"/>
                  <w:r w:rsidR="001A7A40">
                    <w:rPr>
                      <w:rFonts w:ascii="Times New Roman" w:hAnsi="Times New Roman" w:cs="Times New Roman"/>
                    </w:rPr>
                    <w:t>н(</w:t>
                  </w:r>
                  <w:proofErr w:type="gramEnd"/>
                  <w:r w:rsidR="001A7A40">
                    <w:rPr>
                      <w:rFonts w:ascii="Times New Roman" w:hAnsi="Times New Roman" w:cs="Times New Roman"/>
                    </w:rPr>
                    <w:t>перебирание пальчиками)</w:t>
                  </w:r>
                </w:p>
              </w:txbxContent>
            </v:textbox>
          </v:roundrect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1A7A40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3114675</wp:posOffset>
            </wp:positionH>
            <wp:positionV relativeFrom="paragraph">
              <wp:posOffset>69850</wp:posOffset>
            </wp:positionV>
            <wp:extent cx="1028700" cy="1257300"/>
            <wp:effectExtent l="19050" t="0" r="0" b="0"/>
            <wp:wrapNone/>
            <wp:docPr id="22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Pr="00B67ABA" w:rsidRDefault="00E5528A" w:rsidP="00B67ABA">
      <w:pPr>
        <w:pStyle w:val="1"/>
        <w:rPr>
          <w:sz w:val="32"/>
        </w:rPr>
      </w:pPr>
      <w:bookmarkStart w:id="6" w:name="_Toc41412523"/>
      <w:r w:rsidRPr="00B67ABA">
        <w:rPr>
          <w:sz w:val="32"/>
        </w:rPr>
        <w:lastRenderedPageBreak/>
        <w:t>Дидактическое упражнение «Магический квадрат»</w:t>
      </w:r>
      <w:bookmarkEnd w:id="6"/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63" type="#_x0000_t15" style="position:absolute;left:0;text-align:left;margin-left:197.35pt;margin-top:28.75pt;width:171.75pt;height:64.5pt;z-index:251707392" fillcolor="white [3201]" strokecolor="#c0504d [3205]" strokeweight="2.5pt">
            <v:shadow color="#868686"/>
            <v:textbox style="mso-next-textbox:#_x0000_s1063">
              <w:txbxContent>
                <w:p w:rsidR="001A7A40" w:rsidRPr="00D7162B" w:rsidRDefault="001A7A40" w:rsidP="001A7A40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упражнений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1A7A40" w:rsidRDefault="001A7A40" w:rsidP="001A7A40">
                  <w:r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«Собери фигуру квадрат»</w:t>
                  </w:r>
                </w:p>
              </w:txbxContent>
            </v:textbox>
          </v:shape>
        </w:pict>
      </w:r>
      <w:r w:rsidR="001A7A40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248920</wp:posOffset>
            </wp:positionH>
            <wp:positionV relativeFrom="paragraph">
              <wp:posOffset>40458</wp:posOffset>
            </wp:positionV>
            <wp:extent cx="1863090" cy="1811655"/>
            <wp:effectExtent l="95250" t="114300" r="60960" b="112395"/>
            <wp:wrapNone/>
            <wp:docPr id="20" name="Рисунок 13" descr="https://sun9-70.userapi.com/c857728/v857728600/1a3a93/zgyg9c-wS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70.userapi.com/c857728/v857728600/1a3a93/zgyg9c-wSe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456" t="10218" r="14483" b="767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63090" cy="18116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5528A" w:rsidRDefault="00081EC3" w:rsidP="001A7A40">
      <w:pPr>
        <w:tabs>
          <w:tab w:val="left" w:pos="142"/>
        </w:tabs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64" type="#_x0000_t32" style="position:absolute;left:0;text-align:left;margin-left:165.1pt;margin-top:25.75pt;width:32.25pt;height:0;z-index:251708416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66" type="#_x0000_t32" style="position:absolute;left:0;text-align:left;margin-left:243.9pt;margin-top:1pt;width:17.95pt;height:1in;flip:x;z-index:251710464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65" type="#_x0000_t61" style="position:absolute;left:0;text-align:left;margin-left:50.35pt;margin-top:15.25pt;width:255pt;height:76.5pt;z-index:251709440" adj="6459,20922" fillcolor="white [3201]" strokecolor="#c0504d [3205]" strokeweight="2.5pt">
            <v:shadow color="#868686"/>
            <v:textbox style="mso-next-textbox:#_x0000_s1065">
              <w:txbxContent>
                <w:p w:rsidR="001A7A40" w:rsidRPr="00D7162B" w:rsidRDefault="001A7A40" w:rsidP="001A7A40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1A7A40" w:rsidRPr="00BB5BB7" w:rsidRDefault="001A7A40" w:rsidP="001A7A40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1.Ребенок собирает квадрат, можно повторить цвета деталей.</w:t>
                  </w:r>
                </w:p>
                <w:p w:rsidR="001A7A40" w:rsidRDefault="001A7A40" w:rsidP="001A7A40"/>
              </w:txbxContent>
            </v:textbox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68" type="#_x0000_t32" style="position:absolute;left:0;text-align:left;margin-left:171.85pt;margin-top:25.75pt;width:0;height:67.5pt;z-index:251716608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67" style="position:absolute;left:0;text-align:left;margin-left:33.1pt;margin-top:27.25pt;width:296.25pt;height:62.25pt;z-index:251711488" arcsize="10923f">
            <v:textbox style="mso-next-textbox:#_x0000_s1067">
              <w:txbxContent>
                <w:p w:rsidR="001A7A40" w:rsidRPr="000674BE" w:rsidRDefault="001C0F40" w:rsidP="001A7A4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Польза</w:t>
                  </w:r>
                  <w:r w:rsidR="001A7A40" w:rsidRPr="000674BE">
                    <w:rPr>
                      <w:rFonts w:ascii="Times New Roman" w:hAnsi="Times New Roman" w:cs="Times New Roman"/>
                      <w:b/>
                    </w:rPr>
                    <w:t xml:space="preserve"> этих упражнений:</w:t>
                  </w:r>
                  <w:r w:rsidR="001A7A40" w:rsidRPr="000674BE">
                    <w:rPr>
                      <w:rFonts w:ascii="Times New Roman" w:hAnsi="Times New Roman" w:cs="Times New Roman"/>
                    </w:rPr>
                    <w:br/>
                  </w:r>
                  <w:r w:rsidR="001A7A40">
                    <w:rPr>
                      <w:rFonts w:ascii="Times New Roman" w:hAnsi="Times New Roman" w:cs="Times New Roman"/>
                    </w:rPr>
                    <w:t>Развитие логического мышления, мелкой моторики, закрепление цветов и частей данного квадрата.</w:t>
                  </w:r>
                </w:p>
              </w:txbxContent>
            </v:textbox>
          </v:roundrect>
        </w:pict>
      </w:r>
    </w:p>
    <w:p w:rsidR="00E5528A" w:rsidRDefault="001A7A40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3449320</wp:posOffset>
            </wp:positionH>
            <wp:positionV relativeFrom="paragraph">
              <wp:posOffset>346075</wp:posOffset>
            </wp:positionV>
            <wp:extent cx="1028700" cy="1257300"/>
            <wp:effectExtent l="19050" t="0" r="0" b="0"/>
            <wp:wrapNone/>
            <wp:docPr id="21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Pr="00B67ABA" w:rsidRDefault="00E5528A" w:rsidP="00B67ABA">
      <w:pPr>
        <w:pStyle w:val="1"/>
        <w:rPr>
          <w:sz w:val="32"/>
        </w:rPr>
      </w:pPr>
      <w:bookmarkStart w:id="7" w:name="_Toc41412524"/>
      <w:r w:rsidRPr="00B67ABA">
        <w:rPr>
          <w:sz w:val="32"/>
        </w:rPr>
        <w:lastRenderedPageBreak/>
        <w:t>Дидактическое упражнение «Подводный мир»</w:t>
      </w:r>
      <w:bookmarkEnd w:id="7"/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69" type="#_x0000_t15" style="position:absolute;left:0;text-align:left;margin-left:167.25pt;margin-top:14.5pt;width:171.75pt;height:91.5pt;z-index:251719680" fillcolor="white [3201]" strokecolor="#4bacc6 [3208]" strokeweight="2.5pt">
            <v:shadow color="#868686"/>
            <v:textbox style="mso-next-textbox:#_x0000_s1069">
              <w:txbxContent>
                <w:p w:rsidR="001A7A40" w:rsidRPr="00D7162B" w:rsidRDefault="001A7A40" w:rsidP="001A7A40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упражнений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1A7A40" w:rsidRPr="00BB5BB7" w:rsidRDefault="001A7A40" w:rsidP="001A7A40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 «Восстанови цепь якоря»</w:t>
                  </w: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br/>
                    <w:t>2. «Куда плывут рыбки?»</w:t>
                  </w:r>
                </w:p>
                <w:p w:rsidR="001A7A40" w:rsidRDefault="001A7A40" w:rsidP="001A7A40"/>
              </w:txbxContent>
            </v:textbox>
          </v:shape>
        </w:pict>
      </w:r>
      <w:r w:rsidR="001A7A40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29845</wp:posOffset>
            </wp:positionH>
            <wp:positionV relativeFrom="paragraph">
              <wp:posOffset>127000</wp:posOffset>
            </wp:positionV>
            <wp:extent cx="1541145" cy="1467485"/>
            <wp:effectExtent l="95250" t="114300" r="59055" b="113665"/>
            <wp:wrapNone/>
            <wp:docPr id="23" name="Рисунок 1" descr="https://sun9-28.userapi.com/c205824/v205824600/bceb6/-eoMVYqhP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28.userapi.com/c205824/v205824600/bceb6/-eoMVYqhPJ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7145" t="5420" r="11263" b="1642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41145" cy="1467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72" type="#_x0000_t32" style="position:absolute;left:0;text-align:left;margin-left:122.25pt;margin-top:3.25pt;width:45pt;height:0;z-index:251724800" o:connectortype="straight">
            <v:stroke endarrow="block"/>
          </v:shape>
        </w:pict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73" type="#_x0000_t32" style="position:absolute;left:0;text-align:left;margin-left:208.5pt;margin-top:7pt;width:0;height:67.5pt;z-index:251725824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70" type="#_x0000_t61" style="position:absolute;left:0;text-align:left;margin-left:44.25pt;margin-top:8.5pt;width:255pt;height:89.25pt;z-index:251720704" adj="5633,21382" fillcolor="white [3201]" strokecolor="#4bacc6 [3208]" strokeweight="2.5pt">
            <v:shadow color="#868686"/>
            <v:textbox style="mso-next-textbox:#_x0000_s1070">
              <w:txbxContent>
                <w:p w:rsidR="001A7A40" w:rsidRPr="00D7162B" w:rsidRDefault="001A7A40" w:rsidP="001A7A40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1A7A40" w:rsidRPr="00BB5BB7" w:rsidRDefault="001A7A40" w:rsidP="001A7A40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1.Ребенок скручивает кольца и соединяет между собой, прилепляет к основанию и к якорю.</w:t>
                  </w: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br/>
                    <w:t>2.Повторение «право, лево»</w:t>
                  </w:r>
                </w:p>
                <w:p w:rsidR="001A7A40" w:rsidRDefault="001A7A40" w:rsidP="001A7A40"/>
              </w:txbxContent>
            </v:textbox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74" type="#_x0000_t32" style="position:absolute;left:0;text-align:left;margin-left:167.25pt;margin-top:31.75pt;width:0;height:54.75pt;z-index:251726848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71" style="position:absolute;left:0;text-align:left;margin-left:15pt;margin-top:25pt;width:296.25pt;height:87.75pt;z-index:251721728" arcsize="10923f">
            <v:textbox style="mso-next-textbox:#_x0000_s1071">
              <w:txbxContent>
                <w:p w:rsidR="001A7A40" w:rsidRPr="000674BE" w:rsidRDefault="001C0F40" w:rsidP="001A7A4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Польза</w:t>
                  </w:r>
                  <w:r w:rsidR="001A7A40" w:rsidRPr="000674BE">
                    <w:rPr>
                      <w:rFonts w:ascii="Times New Roman" w:hAnsi="Times New Roman" w:cs="Times New Roman"/>
                      <w:b/>
                    </w:rPr>
                    <w:t xml:space="preserve"> этих упражнений:</w:t>
                  </w:r>
                  <w:r w:rsidR="001A7A40" w:rsidRPr="000674BE">
                    <w:rPr>
                      <w:rFonts w:ascii="Times New Roman" w:hAnsi="Times New Roman" w:cs="Times New Roman"/>
                    </w:rPr>
                    <w:br/>
                  </w:r>
                  <w:r w:rsidR="00A00026">
                    <w:rPr>
                      <w:rFonts w:ascii="Times New Roman" w:hAnsi="Times New Roman" w:cs="Times New Roman"/>
                    </w:rPr>
                    <w:t>Развитие ориентировки в пространстве, повторение право/лево; развитие мелкой моторики путем собирания цепочки из мягкой проволоки.</w:t>
                  </w:r>
                </w:p>
              </w:txbxContent>
            </v:textbox>
          </v:roundrect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1A7A40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98425</wp:posOffset>
            </wp:positionV>
            <wp:extent cx="1028700" cy="1257300"/>
            <wp:effectExtent l="19050" t="0" r="0" b="0"/>
            <wp:wrapNone/>
            <wp:docPr id="24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Pr="00B67ABA" w:rsidRDefault="00B67ABA" w:rsidP="00B67ABA">
      <w:pPr>
        <w:pStyle w:val="1"/>
        <w:rPr>
          <w:sz w:val="32"/>
        </w:rPr>
      </w:pPr>
      <w:bookmarkStart w:id="8" w:name="_Toc41412525"/>
      <w:r w:rsidRPr="00B67ABA">
        <w:rPr>
          <w:sz w:val="32"/>
        </w:rPr>
        <w:lastRenderedPageBreak/>
        <w:t>Дидактическая игра</w:t>
      </w:r>
      <w:proofErr w:type="gramStart"/>
      <w:r w:rsidR="003F1ED9" w:rsidRPr="00B67ABA">
        <w:rPr>
          <w:sz w:val="32"/>
        </w:rPr>
        <w:t>«В</w:t>
      </w:r>
      <w:proofErr w:type="gramEnd"/>
      <w:r w:rsidR="003F1ED9" w:rsidRPr="00B67ABA">
        <w:rPr>
          <w:sz w:val="32"/>
        </w:rPr>
        <w:t xml:space="preserve"> синем океане</w:t>
      </w:r>
      <w:r w:rsidR="00E5528A" w:rsidRPr="00B67ABA">
        <w:rPr>
          <w:sz w:val="32"/>
        </w:rPr>
        <w:t>»</w:t>
      </w:r>
      <w:bookmarkEnd w:id="8"/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75" type="#_x0000_t15" style="position:absolute;left:0;text-align:left;margin-left:189.1pt;margin-top:18pt;width:171.75pt;height:78pt;z-index:251728896" fillcolor="white [3201]" strokecolor="#eb5382" strokeweight="2.5pt">
            <v:shadow color="#868686"/>
            <v:textbox style="mso-next-textbox:#_x0000_s1075">
              <w:txbxContent>
                <w:p w:rsidR="00A00026" w:rsidRPr="00D7162B" w:rsidRDefault="00A00026" w:rsidP="00A00026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упражнений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A00026" w:rsidRPr="00BB5BB7" w:rsidRDefault="00A00026" w:rsidP="00A00026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 xml:space="preserve"> «Кто  изображен?</w:t>
                  </w: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»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br/>
                    <w:t>2. «Разноцветные рыбки»</w:t>
                  </w:r>
                </w:p>
                <w:p w:rsidR="00A00026" w:rsidRDefault="00A00026" w:rsidP="00A00026"/>
              </w:txbxContent>
            </v:textbox>
          </v:shape>
        </w:pict>
      </w:r>
      <w:r w:rsidR="00A00026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369570</wp:posOffset>
            </wp:positionH>
            <wp:positionV relativeFrom="paragraph">
              <wp:posOffset>114300</wp:posOffset>
            </wp:positionV>
            <wp:extent cx="1637665" cy="1536700"/>
            <wp:effectExtent l="38100" t="133350" r="76835" b="120650"/>
            <wp:wrapNone/>
            <wp:docPr id="25" name="Рисунок 7" descr="https://sun9-23.userapi.com/c858024/v858024600/1baea3/NZpxM20jKB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23.userapi.com/c858024/v858024600/1baea3/NZpxM20jKBI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1261" t="9423" r="8900" b="1580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37665" cy="1536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83" type="#_x0000_t32" style="position:absolute;left:0;text-align:left;margin-left:156.1pt;margin-top:30pt;width:29.25pt;height:0;z-index:251745280" o:connectortype="straight">
            <v:stroke endarrow="block"/>
          </v:shape>
        </w:pict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84" type="#_x0000_t32" style="position:absolute;left:0;text-align:left;margin-left:213.85pt;margin-top:30pt;width:0;height:62.25pt;z-index:251746304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76" type="#_x0000_t61" style="position:absolute;left:0;text-align:left;margin-left:45.85pt;margin-top:31.5pt;width:255pt;height:114.75pt;z-index:251729920" adj="5633,16631" fillcolor="white [3201]" strokecolor="#eb5382" strokeweight="2.5pt">
            <v:shadow color="#868686"/>
            <v:textbox style="mso-next-textbox:#_x0000_s1076">
              <w:txbxContent>
                <w:p w:rsidR="00A00026" w:rsidRPr="00D7162B" w:rsidRDefault="00A00026" w:rsidP="00A00026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A00026" w:rsidRPr="00BB5BB7" w:rsidRDefault="00A00026" w:rsidP="00A00026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>Ребенок рассказывает, что он видит на страничке книги.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br/>
                    <w:t>2.Сосчитать кол-во рыб, назвать, в какую сторону плывет каждая рыбка, сколько больших, сколько маленьких: уточнить, что кит-это млекопитающее.</w:t>
                  </w:r>
                </w:p>
                <w:p w:rsidR="00A00026" w:rsidRPr="00BB5BB7" w:rsidRDefault="00A00026" w:rsidP="00A00026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A00026" w:rsidRDefault="00A00026" w:rsidP="00A00026"/>
              </w:txbxContent>
            </v:textbox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A00026">
      <w:pPr>
        <w:ind w:right="-26"/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85" type="#_x0000_t32" style="position:absolute;left:0;text-align:left;margin-left:156.1pt;margin-top:14.25pt;width:0;height:42pt;z-index:251747328" o:connectortype="straight">
            <v:stroke endarrow="block"/>
          </v:shape>
        </w:pict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77" style="position:absolute;left:0;text-align:left;margin-left:30.1pt;margin-top:23.25pt;width:296.25pt;height:87.75pt;z-index:251730944" arcsize="10923f">
            <v:textbox style="mso-next-textbox:#_x0000_s1077">
              <w:txbxContent>
                <w:p w:rsidR="00A00026" w:rsidRPr="000674BE" w:rsidRDefault="001C0F40" w:rsidP="00A00026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="00A00026"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  <w:r w:rsidR="00A00026" w:rsidRPr="000674BE">
                    <w:rPr>
                      <w:rFonts w:ascii="Times New Roman" w:hAnsi="Times New Roman" w:cs="Times New Roman"/>
                    </w:rPr>
                    <w:br/>
                  </w:r>
                  <w:r w:rsidR="00A00026">
                    <w:rPr>
                      <w:rFonts w:ascii="Times New Roman" w:hAnsi="Times New Roman" w:cs="Times New Roman"/>
                    </w:rPr>
                    <w:t xml:space="preserve">Развитие ориентировки в пространстве, повторение право/лево; развитие мелкой моторики </w:t>
                  </w:r>
                  <w:r w:rsidR="00B86BB4">
                    <w:rPr>
                      <w:rFonts w:ascii="Times New Roman" w:hAnsi="Times New Roman" w:cs="Times New Roman"/>
                    </w:rPr>
                    <w:t>с помощью молнии</w:t>
                  </w:r>
                  <w:r w:rsidR="00965FA5" w:rsidRPr="00965FA5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A00026">
                    <w:rPr>
                      <w:rFonts w:ascii="Times New Roman" w:hAnsi="Times New Roman" w:cs="Times New Roman"/>
                    </w:rPr>
                    <w:t>(рот кита)</w:t>
                  </w:r>
                </w:p>
              </w:txbxContent>
            </v:textbox>
          </v:roundrect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A00026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3096895</wp:posOffset>
            </wp:positionH>
            <wp:positionV relativeFrom="paragraph">
              <wp:posOffset>123825</wp:posOffset>
            </wp:positionV>
            <wp:extent cx="1028700" cy="1257300"/>
            <wp:effectExtent l="19050" t="0" r="0" b="0"/>
            <wp:wrapNone/>
            <wp:docPr id="26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Pr="00B67ABA" w:rsidRDefault="00B67ABA" w:rsidP="00B67ABA">
      <w:pPr>
        <w:pStyle w:val="1"/>
        <w:rPr>
          <w:sz w:val="32"/>
        </w:rPr>
      </w:pPr>
      <w:bookmarkStart w:id="9" w:name="_Toc41412526"/>
      <w:r w:rsidRPr="00B67ABA">
        <w:rPr>
          <w:sz w:val="32"/>
        </w:rPr>
        <w:lastRenderedPageBreak/>
        <w:t>Дидактическая игра</w:t>
      </w:r>
      <w:proofErr w:type="gramStart"/>
      <w:r w:rsidR="00E5528A" w:rsidRPr="00B67ABA">
        <w:rPr>
          <w:sz w:val="32"/>
        </w:rPr>
        <w:t>«В</w:t>
      </w:r>
      <w:proofErr w:type="gramEnd"/>
      <w:r w:rsidR="00E5528A" w:rsidRPr="00B67ABA">
        <w:rPr>
          <w:sz w:val="32"/>
        </w:rPr>
        <w:t xml:space="preserve"> огороде»</w:t>
      </w:r>
      <w:bookmarkEnd w:id="9"/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78" type="#_x0000_t15" style="position:absolute;left:0;text-align:left;margin-left:169.5pt;margin-top:11.25pt;width:171.75pt;height:91.5pt;z-index:251738112" fillcolor="white [3201]" strokecolor="#f79646 [3209]" strokeweight="2.5pt">
            <v:shadow color="#868686"/>
            <v:textbox style="mso-next-textbox:#_x0000_s1078">
              <w:txbxContent>
                <w:p w:rsidR="00B86BB4" w:rsidRPr="00D7162B" w:rsidRDefault="00B86BB4" w:rsidP="00B86BB4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упражнений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B86BB4" w:rsidRPr="00BB5BB7" w:rsidRDefault="00B86BB4" w:rsidP="00B86BB4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 xml:space="preserve"> «Что растет на грядке?</w:t>
                  </w: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»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br/>
                    <w:t>2. «Собери урожай»</w:t>
                  </w:r>
                </w:p>
                <w:p w:rsidR="00B86BB4" w:rsidRDefault="00B86BB4" w:rsidP="00B86BB4"/>
              </w:txbxContent>
            </v:textbox>
          </v:shape>
        </w:pict>
      </w:r>
      <w:r w:rsidR="00B86BB4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77470</wp:posOffset>
            </wp:positionV>
            <wp:extent cx="1607820" cy="1539240"/>
            <wp:effectExtent l="38100" t="114300" r="87630" b="118110"/>
            <wp:wrapNone/>
            <wp:docPr id="27" name="Рисунок 10" descr="https://sun9-54.userapi.com/c857728/v857728600/1a3ab1/n16-3yH66l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54.userapi.com/c857728/v857728600/1a3ab1/n16-3yH66l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5548" t="11550" r="13825" b="1063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07820" cy="15392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86" type="#_x0000_t32" style="position:absolute;left:0;text-align:left;margin-left:135.75pt;margin-top:27.75pt;width:33.75pt;height:1.5pt;z-index:251748352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88" type="#_x0000_t32" style="position:absolute;left:0;text-align:left;margin-left:209.25pt;margin-top:3.75pt;width:0;height:66.75pt;z-index:251750400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80" type="#_x0000_t61" style="position:absolute;left:0;text-align:left;margin-left:51.75pt;margin-top:4.5pt;width:255pt;height:108pt;z-index:251740160" adj="5633,17670" fillcolor="white [3201]" strokecolor="#f79646 [3209]" strokeweight="2.5pt">
            <v:shadow color="#868686"/>
            <v:textbox style="mso-next-textbox:#_x0000_s1080">
              <w:txbxContent>
                <w:p w:rsidR="00B86BB4" w:rsidRPr="00D7162B" w:rsidRDefault="00B86BB4" w:rsidP="00B86BB4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B86BB4" w:rsidRPr="00BB5BB7" w:rsidRDefault="00B86BB4" w:rsidP="00B86BB4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 xml:space="preserve"> Ребенок говорит, что на грядке растет морковь-это овощ, считает, сколько морковок на грядках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br/>
                    <w:t>2. Воспитатель убирает определенное количество моркови в лукошко, ребенок считает, сколько моркови осталось.</w:t>
                  </w:r>
                </w:p>
                <w:p w:rsidR="00B86BB4" w:rsidRDefault="00B86BB4" w:rsidP="00B86BB4"/>
              </w:txbxContent>
            </v:textbox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81" style="position:absolute;left:0;text-align:left;margin-left:27pt;margin-top:-6pt;width:296.25pt;height:87.75pt;z-index:251741184" arcsize="10923f">
            <v:textbox style="mso-next-textbox:#_x0000_s1081">
              <w:txbxContent>
                <w:p w:rsidR="00B86BB4" w:rsidRDefault="001C0F40" w:rsidP="00B86BB4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="00B86BB4"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</w:p>
                <w:p w:rsidR="00B86BB4" w:rsidRPr="000674BE" w:rsidRDefault="00B86BB4" w:rsidP="00B86BB4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Закрепление пройденного материала по теме овощи; закрепление счета до 5;</w:t>
                  </w:r>
                  <w:r w:rsidR="00A10155">
                    <w:rPr>
                      <w:rFonts w:ascii="Times New Roman" w:hAnsi="Times New Roman" w:cs="Times New Roman"/>
                    </w:rPr>
                    <w:t xml:space="preserve"> Решение элементарных задач</w:t>
                  </w:r>
                  <w:r w:rsidR="007B28EA">
                    <w:rPr>
                      <w:rFonts w:ascii="Times New Roman" w:hAnsi="Times New Roman" w:cs="Times New Roman"/>
                    </w:rPr>
                    <w:t xml:space="preserve"> на вычитание.</w:t>
                  </w:r>
                </w:p>
              </w:txbxContent>
            </v:textbox>
          </v:roundrect>
        </w:pict>
      </w:r>
    </w:p>
    <w:p w:rsidR="00E5528A" w:rsidRDefault="00B86BB4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200025</wp:posOffset>
            </wp:positionV>
            <wp:extent cx="1028700" cy="1257300"/>
            <wp:effectExtent l="19050" t="0" r="0" b="0"/>
            <wp:wrapNone/>
            <wp:docPr id="30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Pr="00B67ABA" w:rsidRDefault="00B67ABA" w:rsidP="00B67ABA">
      <w:pPr>
        <w:pStyle w:val="1"/>
        <w:rPr>
          <w:sz w:val="32"/>
        </w:rPr>
      </w:pPr>
      <w:bookmarkStart w:id="10" w:name="_Toc41412527"/>
      <w:r w:rsidRPr="00B67ABA">
        <w:rPr>
          <w:sz w:val="32"/>
        </w:rPr>
        <w:lastRenderedPageBreak/>
        <w:t xml:space="preserve">Дидактическое упражнение </w:t>
      </w:r>
      <w:r w:rsidR="00E5528A" w:rsidRPr="00B67ABA">
        <w:rPr>
          <w:sz w:val="32"/>
        </w:rPr>
        <w:t>«Озорные фигуры»</w:t>
      </w:r>
      <w:bookmarkEnd w:id="10"/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79" type="#_x0000_t15" style="position:absolute;left:0;text-align:left;margin-left:189.1pt;margin-top:21.75pt;width:171.75pt;height:91.5pt;z-index:251739136" fillcolor="white [3201]" strokecolor="#00b050" strokeweight="2.5pt">
            <v:shadow color="#868686"/>
            <v:textbox style="mso-next-textbox:#_x0000_s1079">
              <w:txbxContent>
                <w:p w:rsidR="00B86BB4" w:rsidRPr="00D7162B" w:rsidRDefault="00B86BB4" w:rsidP="00B86BB4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упражнений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7B28EA" w:rsidRPr="00BB5BB7" w:rsidRDefault="007B28EA" w:rsidP="007B28EA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 xml:space="preserve"> «Какие фигуры изображены</w:t>
                  </w: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»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br/>
                    <w:t>2. «Найди пару»</w:t>
                  </w:r>
                </w:p>
                <w:p w:rsidR="00B86BB4" w:rsidRDefault="00B86BB4" w:rsidP="00B86BB4"/>
              </w:txbxContent>
            </v:textbox>
          </v:shape>
        </w:pict>
      </w:r>
      <w:r w:rsidR="00B86BB4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267970</wp:posOffset>
            </wp:positionH>
            <wp:positionV relativeFrom="paragraph">
              <wp:posOffset>112395</wp:posOffset>
            </wp:positionV>
            <wp:extent cx="1629410" cy="1549400"/>
            <wp:effectExtent l="38100" t="114300" r="85090" b="127000"/>
            <wp:wrapNone/>
            <wp:docPr id="28" name="Рисунок 13" descr="https://sun9-53.userapi.com/c857520/v857520600/1b714f/LAcCJGdno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53.userapi.com/c857520/v857520600/1b714f/LAcCJGdnoKI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9003" t="6836" r="7053" b="129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29410" cy="1549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87" type="#_x0000_t32" style="position:absolute;left:0;text-align:left;margin-left:148.6pt;margin-top:29.25pt;width:40.5pt;height:0;z-index:251749376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89" type="#_x0000_t32" style="position:absolute;left:0;text-align:left;margin-left:210.85pt;margin-top:14.25pt;width:.75pt;height:60.75pt;z-index:251751424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82" type="#_x0000_t61" style="position:absolute;left:0;text-align:left;margin-left:52.6pt;margin-top:9pt;width:255pt;height:108pt;z-index:251744256" adj="5633,17670" fillcolor="white [3201]" strokecolor="#00b050" strokeweight="2.5pt">
            <v:shadow color="#868686"/>
            <v:textbox style="mso-next-textbox:#_x0000_s1082">
              <w:txbxContent>
                <w:p w:rsidR="007B28EA" w:rsidRPr="00D7162B" w:rsidRDefault="007B28EA" w:rsidP="007B28EA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7B28EA" w:rsidRPr="00BB5BB7" w:rsidRDefault="007B28EA" w:rsidP="007B28EA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>Ребенок называет какие фигуры изображены и их цвет, особенность.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br/>
                    <w:t xml:space="preserve">2.Ребенок ищет нужную пару </w:t>
                  </w:r>
                  <w:proofErr w:type="gramStart"/>
                  <w:r>
                    <w:rPr>
                      <w:rFonts w:ascii="Sitka Small" w:hAnsi="Sitka Small"/>
                      <w:sz w:val="20"/>
                      <w:szCs w:val="20"/>
                    </w:rPr>
                    <w:t xml:space="preserve">( </w:t>
                  </w:r>
                  <w:proofErr w:type="gramEnd"/>
                  <w:r>
                    <w:rPr>
                      <w:rFonts w:ascii="Sitka Small" w:hAnsi="Sitka Small"/>
                      <w:sz w:val="20"/>
                      <w:szCs w:val="20"/>
                    </w:rPr>
                    <w:t>как представлено снизу) и скрепляет.</w:t>
                  </w:r>
                </w:p>
                <w:p w:rsidR="007B28EA" w:rsidRDefault="007B28EA" w:rsidP="007B28EA"/>
              </w:txbxContent>
            </v:textbox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90" style="position:absolute;left:0;text-align:left;margin-left:34.6pt;margin-top:0;width:296.25pt;height:87.75pt;z-index:251752448" arcsize="10923f">
            <v:textbox style="mso-next-textbox:#_x0000_s1090">
              <w:txbxContent>
                <w:p w:rsidR="007B28EA" w:rsidRDefault="001C0F40" w:rsidP="007B28EA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="007B28EA"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</w:p>
                <w:p w:rsidR="007B28EA" w:rsidRPr="00965FA5" w:rsidRDefault="00965FA5" w:rsidP="007B28EA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Закрепление</w:t>
                  </w:r>
                  <w:r w:rsidR="00552CEA">
                    <w:rPr>
                      <w:rFonts w:ascii="Times New Roman" w:hAnsi="Times New Roman" w:cs="Times New Roman"/>
                    </w:rPr>
                    <w:t xml:space="preserve"> название фигур, повторение цветов; развиваем умение группировать предметы по общему признаку </w:t>
                  </w:r>
                  <w:proofErr w:type="gramStart"/>
                  <w:r w:rsidR="00552CEA">
                    <w:rPr>
                      <w:rFonts w:ascii="Times New Roman" w:hAnsi="Times New Roman" w:cs="Times New Roman"/>
                    </w:rPr>
                    <w:t xml:space="preserve">( </w:t>
                  </w:r>
                  <w:proofErr w:type="gramEnd"/>
                  <w:r w:rsidR="00552CEA">
                    <w:rPr>
                      <w:rFonts w:ascii="Times New Roman" w:hAnsi="Times New Roman" w:cs="Times New Roman"/>
                    </w:rPr>
                    <w:t>в данном случае это цвет и форма)</w:t>
                  </w:r>
                </w:p>
              </w:txbxContent>
            </v:textbox>
          </v:roundrect>
        </w:pict>
      </w:r>
    </w:p>
    <w:p w:rsidR="00E5528A" w:rsidRDefault="007B28E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3563620</wp:posOffset>
            </wp:positionH>
            <wp:positionV relativeFrom="paragraph">
              <wp:posOffset>200025</wp:posOffset>
            </wp:positionV>
            <wp:extent cx="1028700" cy="1257300"/>
            <wp:effectExtent l="19050" t="0" r="0" b="0"/>
            <wp:wrapNone/>
            <wp:docPr id="31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5C5916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B67ABA" w:rsidP="00B67ABA">
      <w:pPr>
        <w:pStyle w:val="1"/>
        <w:rPr>
          <w:sz w:val="32"/>
        </w:rPr>
      </w:pPr>
      <w:r>
        <w:rPr>
          <w:noProof/>
          <w:sz w:val="32"/>
        </w:rPr>
        <w:lastRenderedPageBreak/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554990</wp:posOffset>
            </wp:positionH>
            <wp:positionV relativeFrom="paragraph">
              <wp:posOffset>395605</wp:posOffset>
            </wp:positionV>
            <wp:extent cx="1214755" cy="2244090"/>
            <wp:effectExtent l="609600" t="0" r="614045" b="0"/>
            <wp:wrapNone/>
            <wp:docPr id="6" name="Рисунок 1" descr="https://sun9-36.userapi.com/c813024/v813024722/8449c/7rAkwIvxpV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6.userapi.com/c813024/v813024722/8449c/7rAkwIvxpVc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3590" t="4906" r="22487" b="603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214755" cy="22440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bookmarkStart w:id="11" w:name="_Toc41412528"/>
      <w:r w:rsidR="00E5528A" w:rsidRPr="00B67ABA">
        <w:rPr>
          <w:sz w:val="32"/>
        </w:rPr>
        <w:t>Дидактическое упражнение «Все планеты встали в ряд»</w:t>
      </w:r>
      <w:bookmarkEnd w:id="11"/>
    </w:p>
    <w:p w:rsidR="00B67ABA" w:rsidRPr="00B67ABA" w:rsidRDefault="00B67ABA" w:rsidP="00B67ABA"/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92" type="#_x0000_t15" style="position:absolute;left:0;text-align:left;margin-left:217.6pt;margin-top:15pt;width:161.25pt;height:91.5pt;z-index:251756544" fillcolor="white [3201]" strokecolor="yellow" strokeweight="2.5pt">
            <v:shadow color="#868686"/>
            <v:textbox style="mso-next-textbox:#_x0000_s1092">
              <w:txbxContent>
                <w:p w:rsidR="00841901" w:rsidRPr="00D7162B" w:rsidRDefault="00841901" w:rsidP="00841901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упражнений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841901" w:rsidRDefault="00841901" w:rsidP="00841901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 w:rsidR="002C0CF2">
                    <w:rPr>
                      <w:rFonts w:ascii="Sitka Small" w:hAnsi="Sitka Small"/>
                      <w:sz w:val="20"/>
                      <w:szCs w:val="20"/>
                    </w:rPr>
                    <w:t xml:space="preserve">  «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>Расскажи, что ты видишь»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br/>
                    <w:t>2. «Сосчитай планеты и назови их»</w:t>
                  </w:r>
                </w:p>
                <w:p w:rsidR="00841901" w:rsidRDefault="00841901" w:rsidP="00841901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841901" w:rsidRDefault="00841901" w:rsidP="00841901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841901" w:rsidRPr="00BB5BB7" w:rsidRDefault="00841901" w:rsidP="00841901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841901" w:rsidRDefault="00841901" w:rsidP="00841901"/>
              </w:txbxContent>
            </v:textbox>
          </v:shape>
        </w:pict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94" type="#_x0000_t32" style="position:absolute;left:0;text-align:left;margin-left:194.35pt;margin-top:27pt;width:19.5pt;height:.75pt;flip:y;z-index:251758592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95" type="#_x0000_t32" style="position:absolute;left:0;text-align:left;margin-left:247.6pt;margin-top:7.5pt;width:0;height:52.5pt;z-index:251759616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93" type="#_x0000_t61" style="position:absolute;left:0;text-align:left;margin-left:46.6pt;margin-top:.75pt;width:255pt;height:153pt;z-index:251757568" adj="5633,12473" fillcolor="white [3201]" strokecolor="yellow" strokeweight="2.5pt">
            <v:shadow color="#868686"/>
            <v:textbox style="mso-next-textbox:#_x0000_s1093">
              <w:txbxContent>
                <w:p w:rsidR="00841901" w:rsidRPr="00D7162B" w:rsidRDefault="00841901" w:rsidP="00841901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841901" w:rsidRPr="00BB5BB7" w:rsidRDefault="00841901" w:rsidP="00841901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BB5BB7"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 xml:space="preserve"> Ребенок говорит, что он видит планеты и половину солнца, ребенок так же может подвигать эти планеты</w:t>
                  </w:r>
                  <w:r w:rsidR="004F39C2">
                    <w:rPr>
                      <w:rFonts w:ascii="Sitka Small" w:hAnsi="Sitka Small"/>
                      <w:sz w:val="20"/>
                      <w:szCs w:val="20"/>
                    </w:rPr>
                    <w:t>, так же можно спросить у ребенка какая самая маленькая, какая самая большая планета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br/>
                    <w:t xml:space="preserve">2. </w:t>
                  </w:r>
                  <w:r w:rsidR="00845E3F">
                    <w:rPr>
                      <w:rFonts w:ascii="Sitka Small" w:hAnsi="Sitka Small"/>
                      <w:sz w:val="20"/>
                      <w:szCs w:val="20"/>
                    </w:rPr>
                    <w:t xml:space="preserve">Ребенок считает планеты, вместе с педагогом запоминает название каждой. Можно задать </w:t>
                  </w:r>
                  <w:proofErr w:type="gramStart"/>
                  <w:r w:rsidR="00845E3F">
                    <w:rPr>
                      <w:rFonts w:ascii="Sitka Small" w:hAnsi="Sitka Small"/>
                      <w:sz w:val="20"/>
                      <w:szCs w:val="20"/>
                    </w:rPr>
                    <w:t>вопрос</w:t>
                  </w:r>
                  <w:proofErr w:type="gramEnd"/>
                  <w:r w:rsidR="00845E3F">
                    <w:rPr>
                      <w:rFonts w:ascii="Sitka Small" w:hAnsi="Sitka Small"/>
                      <w:sz w:val="20"/>
                      <w:szCs w:val="20"/>
                    </w:rPr>
                    <w:t>: «на какой планете мы живем».</w:t>
                  </w:r>
                </w:p>
                <w:p w:rsidR="00841901" w:rsidRDefault="00841901" w:rsidP="00841901"/>
              </w:txbxContent>
            </v:textbox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841901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41901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97" type="#_x0000_t32" style="position:absolute;left:0;text-align:left;margin-left:182.35pt;margin-top:21.75pt;width:0;height:35.25pt;z-index:251761664" o:connectortype="straight">
            <v:stroke endarrow="block"/>
          </v:shape>
        </w:pict>
      </w:r>
    </w:p>
    <w:p w:rsidR="00841901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096" style="position:absolute;left:0;text-align:left;margin-left:39.85pt;margin-top:24pt;width:296.25pt;height:87.75pt;z-index:251760640" arcsize="10923f">
            <v:textbox style="mso-next-textbox:#_x0000_s1096">
              <w:txbxContent>
                <w:p w:rsidR="00845E3F" w:rsidRDefault="001C0F40" w:rsidP="00845E3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="00845E3F"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</w:p>
                <w:p w:rsidR="00845E3F" w:rsidRPr="000674BE" w:rsidRDefault="00845E3F" w:rsidP="00845E3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Развитие и активизация словаря по теме «космос»;</w:t>
                  </w:r>
                  <w:r w:rsidR="001C0F40">
                    <w:rPr>
                      <w:rFonts w:ascii="Times New Roman" w:hAnsi="Times New Roman" w:cs="Times New Roman"/>
                    </w:rPr>
                    <w:t xml:space="preserve"> развитие мелкой моторики через тактильное восприятие книги; повторение счета от 1 до 8</w:t>
                  </w:r>
                  <w:r w:rsidR="00077749">
                    <w:rPr>
                      <w:rFonts w:ascii="Times New Roman" w:hAnsi="Times New Roman" w:cs="Times New Roman"/>
                    </w:rPr>
                    <w:t>.</w:t>
                  </w:r>
                </w:p>
              </w:txbxContent>
            </v:textbox>
          </v:roundrect>
        </w:pict>
      </w:r>
    </w:p>
    <w:p w:rsidR="00841901" w:rsidRDefault="00841901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41901" w:rsidRDefault="005C5916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95250</wp:posOffset>
            </wp:positionV>
            <wp:extent cx="552450" cy="676275"/>
            <wp:effectExtent l="19050" t="0" r="0" b="0"/>
            <wp:wrapNone/>
            <wp:docPr id="29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1901" w:rsidRDefault="00841901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Pr="00B67ABA" w:rsidRDefault="00E5528A" w:rsidP="00B67ABA">
      <w:pPr>
        <w:pStyle w:val="1"/>
        <w:rPr>
          <w:sz w:val="32"/>
        </w:rPr>
      </w:pPr>
      <w:bookmarkStart w:id="12" w:name="_Toc41412529"/>
      <w:r w:rsidRPr="00B67ABA">
        <w:rPr>
          <w:sz w:val="32"/>
        </w:rPr>
        <w:lastRenderedPageBreak/>
        <w:t>Дидактическая игра «Путешествие космонавта»</w:t>
      </w:r>
      <w:bookmarkEnd w:id="12"/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98" type="#_x0000_t15" style="position:absolute;left:0;text-align:left;margin-left:195pt;margin-top:7.5pt;width:153pt;height:74.25pt;z-index:251763712" fillcolor="white [3201]" strokecolor="#17365d [2415]" strokeweight="2.5pt">
            <v:shadow color="#868686"/>
            <v:textbox style="mso-next-textbox:#_x0000_s1098">
              <w:txbxContent>
                <w:p w:rsidR="002C0CF2" w:rsidRPr="00D7162B" w:rsidRDefault="002C0CF2" w:rsidP="002C0CF2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игры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2C0CF2" w:rsidRPr="00077749" w:rsidRDefault="00077749" w:rsidP="00077749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 w:rsidRPr="00077749">
                    <w:rPr>
                      <w:rFonts w:ascii="Sitka Small" w:hAnsi="Sitka Small"/>
                      <w:sz w:val="20"/>
                      <w:szCs w:val="20"/>
                    </w:rPr>
                    <w:t>«</w:t>
                  </w:r>
                  <w:r w:rsidR="006348B7" w:rsidRPr="00077749">
                    <w:rPr>
                      <w:rFonts w:ascii="Sitka Small" w:hAnsi="Sitka Small"/>
                      <w:sz w:val="20"/>
                      <w:szCs w:val="20"/>
                    </w:rPr>
                    <w:t>Путешествие космонавта на другую планету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>»</w:t>
                  </w:r>
                </w:p>
                <w:p w:rsidR="002C0CF2" w:rsidRDefault="002C0CF2" w:rsidP="002C0CF2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2C0CF2" w:rsidRDefault="002C0CF2" w:rsidP="002C0CF2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2C0CF2" w:rsidRPr="00BB5BB7" w:rsidRDefault="002C0CF2" w:rsidP="002C0CF2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2C0CF2" w:rsidRDefault="002C0CF2" w:rsidP="002C0CF2"/>
              </w:txbxContent>
            </v:textbox>
          </v:shape>
        </w:pict>
      </w:r>
      <w:r w:rsidR="00A350C4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75565</wp:posOffset>
            </wp:positionV>
            <wp:extent cx="2165985" cy="1114425"/>
            <wp:effectExtent l="95250" t="76200" r="100965" b="85725"/>
            <wp:wrapNone/>
            <wp:docPr id="14" name="Рисунок 4" descr="https://sun9-51.userapi.com/c813024/v813024722/84492/lq1ON7YlQb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51.userapi.com/c813024/v813024722/84492/lq1ON7YlQbs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5922" t="27793" r="4221" b="12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985" cy="1114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22" type="#_x0000_t32" style="position:absolute;left:0;text-align:left;margin-left:180pt;margin-top:9.75pt;width:10.5pt;height:0;z-index:251789312" o:connectortype="straight">
            <v:stroke endarrow="block"/>
          </v:shape>
        </w:pict>
      </w: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20" type="#_x0000_t32" style="position:absolute;left:0;text-align:left;margin-left:211.5pt;margin-top:23.25pt;width:30.75pt;height:48.75pt;flip:x;z-index:251787264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099" type="#_x0000_t61" style="position:absolute;left:0;text-align:left;margin-left:28.5pt;margin-top:13.5pt;width:255pt;height:94.5pt;z-index:251764736" adj="5633,20194" fillcolor="white [3201]" strokecolor="#17365d [2415]" strokeweight="2.5pt">
            <v:shadow color="#868686"/>
            <v:textbox style="mso-next-textbox:#_x0000_s1099">
              <w:txbxContent>
                <w:p w:rsidR="002C0CF2" w:rsidRDefault="002C0CF2" w:rsidP="002C0CF2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6348B7" w:rsidRPr="006348B7" w:rsidRDefault="007D0FDC" w:rsidP="006348B7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 w:rsidR="006348B7" w:rsidRPr="006348B7">
                    <w:rPr>
                      <w:rFonts w:ascii="Sitka Small" w:hAnsi="Sitka Small"/>
                      <w:sz w:val="20"/>
                      <w:szCs w:val="20"/>
                    </w:rPr>
                    <w:t>Составляем короткий рассказ о том, как космонавт попал на другую планету</w:t>
                  </w:r>
                  <w:r w:rsidR="006348B7">
                    <w:rPr>
                      <w:rFonts w:ascii="Sitka Small" w:hAnsi="Sitka Small"/>
                      <w:sz w:val="20"/>
                      <w:szCs w:val="20"/>
                    </w:rPr>
                    <w:t>; Элемент театрализованной игры, так как ребенок проигрывает свою речь с помощью книги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18" type="#_x0000_t32" style="position:absolute;left:0;text-align:left;margin-left:134.25pt;margin-top:13.5pt;width:0;height:90.75pt;z-index:251785216" o:connectortype="straight">
            <v:stroke endarrow="block"/>
          </v:shape>
        </w:pict>
      </w: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104" style="position:absolute;left:0;text-align:left;margin-left:14.25pt;margin-top:9.75pt;width:296.25pt;height:87.75pt;z-index:251769856" arcsize="10923f">
            <v:textbox style="mso-next-textbox:#_x0000_s1104">
              <w:txbxContent>
                <w:p w:rsidR="002C0CF2" w:rsidRDefault="002C0CF2" w:rsidP="002C0CF2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</w:p>
                <w:p w:rsidR="006348B7" w:rsidRPr="007D0FDC" w:rsidRDefault="006348B7" w:rsidP="006348B7">
                  <w:pPr>
                    <w:rPr>
                      <w:rFonts w:ascii="Times New Roman" w:hAnsi="Times New Roman" w:cs="Times New Roman"/>
                    </w:rPr>
                  </w:pPr>
                  <w:r w:rsidRPr="007D0FDC">
                    <w:rPr>
                      <w:rFonts w:ascii="Times New Roman" w:hAnsi="Times New Roman" w:cs="Times New Roman"/>
                    </w:rPr>
                    <w:t>Дидактическая игра направлена на формирование связной речи</w:t>
                  </w:r>
                  <w:r w:rsidR="007D0FDC">
                    <w:rPr>
                      <w:rFonts w:ascii="Times New Roman" w:hAnsi="Times New Roman" w:cs="Times New Roman"/>
                    </w:rPr>
                    <w:t xml:space="preserve"> и на развитие фантазии.</w:t>
                  </w:r>
                </w:p>
                <w:p w:rsidR="002C0CF2" w:rsidRPr="000674BE" w:rsidRDefault="002C0CF2" w:rsidP="002C0CF2">
                  <w:pPr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oundrect>
        </w:pict>
      </w:r>
    </w:p>
    <w:p w:rsidR="00E5528A" w:rsidRDefault="005C5916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3154045</wp:posOffset>
            </wp:positionH>
            <wp:positionV relativeFrom="paragraph">
              <wp:posOffset>154305</wp:posOffset>
            </wp:positionV>
            <wp:extent cx="847725" cy="1035685"/>
            <wp:effectExtent l="19050" t="0" r="9525" b="0"/>
            <wp:wrapNone/>
            <wp:docPr id="33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035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528A" w:rsidRDefault="00E5528A" w:rsidP="005C5916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67ABA" w:rsidRDefault="00B67AB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B67ABA" w:rsidP="00B67ABA">
      <w:pPr>
        <w:pStyle w:val="1"/>
        <w:rPr>
          <w:sz w:val="32"/>
        </w:rPr>
      </w:pPr>
      <w:bookmarkStart w:id="13" w:name="_Toc41412530"/>
      <w:r w:rsidRPr="00B67ABA">
        <w:rPr>
          <w:sz w:val="32"/>
        </w:rPr>
        <w:lastRenderedPageBreak/>
        <w:t xml:space="preserve">Дидактическая игра </w:t>
      </w:r>
      <w:r w:rsidR="008C544B" w:rsidRPr="00B67ABA">
        <w:rPr>
          <w:sz w:val="32"/>
        </w:rPr>
        <w:t>«Зеленые человечки</w:t>
      </w:r>
      <w:r w:rsidR="00E5528A" w:rsidRPr="00B67ABA">
        <w:rPr>
          <w:sz w:val="32"/>
        </w:rPr>
        <w:t>»</w:t>
      </w:r>
      <w:bookmarkEnd w:id="13"/>
    </w:p>
    <w:p w:rsidR="00B67ABA" w:rsidRPr="00B67ABA" w:rsidRDefault="00B67ABA" w:rsidP="00B67ABA"/>
    <w:p w:rsidR="008C544B" w:rsidRDefault="00A350C4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152400</wp:posOffset>
            </wp:positionV>
            <wp:extent cx="2152650" cy="1021762"/>
            <wp:effectExtent l="95250" t="76200" r="95250" b="83138"/>
            <wp:wrapNone/>
            <wp:docPr id="15" name="Рисунок 7" descr="https://sun9-37.userapi.com/c813024/v813024722/84488/OET5e5HZV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37.userapi.com/c813024/v813024722/84488/OET5e5HZVe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472" t="26431" r="3061" b="14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2176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081EC3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02" type="#_x0000_t15" style="position:absolute;left:0;text-align:left;margin-left:227.35pt;margin-top:17.25pt;width:139.5pt;height:1in;z-index:251767808;mso-position-horizontal-relative:text;mso-position-vertical-relative:text" fillcolor="white [3201]" strokecolor="#17365d [2415]" strokeweight="2.5pt">
            <v:shadow color="#868686"/>
            <v:textbox style="mso-next-textbox:#_x0000_s1102">
              <w:txbxContent>
                <w:p w:rsidR="002C0CF2" w:rsidRPr="00D7162B" w:rsidRDefault="002C0CF2" w:rsidP="002C0CF2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игры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2C0CF2" w:rsidRPr="00077749" w:rsidRDefault="00077749" w:rsidP="00077749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 w:rsidRPr="00077749">
                    <w:rPr>
                      <w:rFonts w:ascii="Sitka Small" w:hAnsi="Sitka Small"/>
                      <w:sz w:val="20"/>
                      <w:szCs w:val="20"/>
                    </w:rPr>
                    <w:t>«</w:t>
                  </w:r>
                  <w:r w:rsidR="007D0FDC" w:rsidRPr="00077749">
                    <w:rPr>
                      <w:rFonts w:ascii="Sitka Small" w:hAnsi="Sitka Small"/>
                      <w:sz w:val="20"/>
                      <w:szCs w:val="20"/>
                    </w:rPr>
                    <w:t>Путеш</w:t>
                  </w:r>
                  <w:r>
                    <w:rPr>
                      <w:rFonts w:ascii="Sitka Small" w:hAnsi="Sitka Small"/>
                      <w:sz w:val="20"/>
                      <w:szCs w:val="20"/>
                    </w:rPr>
                    <w:t>ествие Ио к инопланетному другу»</w:t>
                  </w:r>
                </w:p>
                <w:p w:rsidR="002C0CF2" w:rsidRDefault="002C0CF2" w:rsidP="002C0CF2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2C0CF2" w:rsidRDefault="002C0CF2" w:rsidP="002C0CF2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2C0CF2" w:rsidRPr="00BB5BB7" w:rsidRDefault="002C0CF2" w:rsidP="002C0CF2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2C0CF2" w:rsidRDefault="002C0CF2" w:rsidP="002C0CF2"/>
              </w:txbxContent>
            </v:textbox>
          </v:shape>
        </w:pict>
      </w: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23" type="#_x0000_t32" style="position:absolute;left:0;text-align:left;margin-left:198.85pt;margin-top:21.75pt;width:24.75pt;height:.75pt;flip:y;z-index:251790336" o:connectortype="straight">
            <v:stroke endarrow="block"/>
          </v:shape>
        </w:pict>
      </w: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21" type="#_x0000_t32" style="position:absolute;left:0;text-align:left;margin-left:259.6pt;margin-top:23.25pt;width:15pt;height:39.75pt;flip:x;z-index:251788288" o:connectortype="straight">
            <v:stroke endarrow="block"/>
          </v:shape>
        </w:pict>
      </w: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03" type="#_x0000_t61" style="position:absolute;left:0;text-align:left;margin-left:81.1pt;margin-top:.75pt;width:255pt;height:99pt;z-index:251768832" adj="5824,17640" fillcolor="white [3201]" strokecolor="#17365d [2415]" strokeweight="2.5pt">
            <v:shadow color="#868686"/>
            <v:textbox style="mso-next-textbox:#_x0000_s1103">
              <w:txbxContent>
                <w:p w:rsidR="007D0FDC" w:rsidRDefault="002C0CF2" w:rsidP="007D0FDC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7D0FDC" w:rsidRPr="007D0FDC" w:rsidRDefault="007D0FDC" w:rsidP="007D0FDC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sz w:val="20"/>
                      <w:szCs w:val="20"/>
                    </w:rPr>
                    <w:t>Составляем короткий рассказ о том, как один из инопланетян летал к своему другу в гости, можем дать имя, рассказать, где находится второй инопланетянин. Целиком и полностью ваша фантазия и ребенка.</w:t>
                  </w:r>
                </w:p>
              </w:txbxContent>
            </v:textbox>
          </v:shape>
        </w:pict>
      </w: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19" type="#_x0000_t32" style="position:absolute;left:0;text-align:left;margin-left:214.6pt;margin-top:9pt;width:1.5pt;height:84.75pt;flip:x;z-index:251786240" o:connectortype="straight">
            <v:stroke endarrow="block"/>
          </v:shape>
        </w:pict>
      </w: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100" style="position:absolute;left:0;text-align:left;margin-left:51.75pt;margin-top:4.5pt;width:296.25pt;height:87.75pt;z-index:251765760" arcsize="10923f">
            <v:textbox style="mso-next-textbox:#_x0000_s1100">
              <w:txbxContent>
                <w:p w:rsidR="002C0CF2" w:rsidRDefault="002C0CF2" w:rsidP="002C0CF2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</w:p>
                <w:p w:rsidR="007D0FDC" w:rsidRPr="007D0FDC" w:rsidRDefault="007D0FDC" w:rsidP="007D0FDC">
                  <w:pPr>
                    <w:rPr>
                      <w:rFonts w:ascii="Times New Roman" w:hAnsi="Times New Roman" w:cs="Times New Roman"/>
                    </w:rPr>
                  </w:pPr>
                  <w:r w:rsidRPr="007D0FDC">
                    <w:rPr>
                      <w:rFonts w:ascii="Times New Roman" w:hAnsi="Times New Roman" w:cs="Times New Roman"/>
                    </w:rPr>
                    <w:t>Дидактическая игра направлена на формирование связной речи</w:t>
                  </w:r>
                  <w:r>
                    <w:rPr>
                      <w:rFonts w:ascii="Times New Roman" w:hAnsi="Times New Roman" w:cs="Times New Roman"/>
                    </w:rPr>
                    <w:t xml:space="preserve"> и на развитие фантазии.</w:t>
                  </w:r>
                </w:p>
                <w:p w:rsidR="002C0CF2" w:rsidRPr="000674BE" w:rsidRDefault="002C0CF2" w:rsidP="002C0CF2">
                  <w:pPr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oundrect>
        </w:pict>
      </w:r>
    </w:p>
    <w:p w:rsidR="008C544B" w:rsidRDefault="00B67AB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3834130</wp:posOffset>
            </wp:positionH>
            <wp:positionV relativeFrom="paragraph">
              <wp:posOffset>104775</wp:posOffset>
            </wp:positionV>
            <wp:extent cx="852170" cy="1030605"/>
            <wp:effectExtent l="19050" t="0" r="5080" b="0"/>
            <wp:wrapNone/>
            <wp:docPr id="36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170" cy="103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67ABA" w:rsidRDefault="00B67AB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Pr="00B67ABA" w:rsidRDefault="00B67ABA" w:rsidP="00B67ABA">
      <w:pPr>
        <w:pStyle w:val="1"/>
        <w:rPr>
          <w:sz w:val="32"/>
          <w:szCs w:val="32"/>
        </w:rPr>
      </w:pPr>
      <w:bookmarkStart w:id="14" w:name="_Toc41412531"/>
      <w:r w:rsidRPr="00B67ABA">
        <w:rPr>
          <w:sz w:val="32"/>
          <w:szCs w:val="32"/>
        </w:rPr>
        <w:lastRenderedPageBreak/>
        <w:t xml:space="preserve">Дидактическое упражнение </w:t>
      </w:r>
      <w:r w:rsidR="008C544B" w:rsidRPr="00B67ABA">
        <w:rPr>
          <w:sz w:val="32"/>
          <w:szCs w:val="32"/>
        </w:rPr>
        <w:t>«Собери космическую ракету»</w:t>
      </w:r>
      <w:bookmarkEnd w:id="14"/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B67AB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447040</wp:posOffset>
            </wp:positionH>
            <wp:positionV relativeFrom="paragraph">
              <wp:posOffset>182880</wp:posOffset>
            </wp:positionV>
            <wp:extent cx="1593215" cy="1517015"/>
            <wp:effectExtent l="38100" t="114300" r="83185" b="121285"/>
            <wp:wrapNone/>
            <wp:docPr id="32" name="Рисунок 16" descr="https://sun9-69.userapi.com/c813024/v813024722/8447e/yVlju3H9vu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69.userapi.com/c813024/v813024722/8447e/yVlju3H9vu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31353" t="15198" r="10974" b="1137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93215" cy="15170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081EC3"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05" type="#_x0000_t15" style="position:absolute;left:0;text-align:left;margin-left:197.25pt;margin-top:10.5pt;width:153pt;height:69pt;z-index:251771904;mso-position-horizontal-relative:text;mso-position-vertical-relative:text" fillcolor="white [3201]" strokecolor="#f3c" strokeweight="2.5pt">
            <v:shadow color="#868686"/>
            <v:textbox style="mso-next-textbox:#_x0000_s1105">
              <w:txbxContent>
                <w:p w:rsidR="00A350C4" w:rsidRPr="00D7162B" w:rsidRDefault="00A350C4" w:rsidP="00A350C4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игры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A350C4" w:rsidRPr="007D0FDC" w:rsidRDefault="007D0FDC" w:rsidP="007D0FDC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sz w:val="20"/>
                      <w:szCs w:val="20"/>
                    </w:rPr>
                    <w:t>1.</w:t>
                  </w:r>
                  <w:r w:rsidRPr="007D0FDC">
                    <w:rPr>
                      <w:rFonts w:ascii="Sitka Small" w:hAnsi="Sitka Small"/>
                      <w:sz w:val="20"/>
                      <w:szCs w:val="20"/>
                    </w:rPr>
                    <w:t>«Отправляемся в полет»</w:t>
                  </w:r>
                </w:p>
                <w:p w:rsidR="00A350C4" w:rsidRDefault="00A350C4" w:rsidP="00A350C4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A350C4" w:rsidRDefault="00A350C4" w:rsidP="00A350C4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A350C4" w:rsidRPr="00BB5BB7" w:rsidRDefault="00A350C4" w:rsidP="00A350C4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A350C4" w:rsidRDefault="00A350C4" w:rsidP="00A350C4"/>
              </w:txbxContent>
            </v:textbox>
          </v:shape>
        </w:pict>
      </w: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12" type="#_x0000_t32" style="position:absolute;left:0;text-align:left;margin-left:162pt;margin-top:10.5pt;width:31.5pt;height:0;z-index:251779072" o:connectortype="straight">
            <v:stroke endarrow="block"/>
          </v:shape>
        </w:pict>
      </w: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13" type="#_x0000_t32" style="position:absolute;left:0;text-align:left;margin-left:212.35pt;margin-top:17.25pt;width:21.65pt;height:68.25pt;flip:x;z-index:251780096" o:connectortype="straight">
            <v:stroke endarrow="block"/>
          </v:shape>
        </w:pict>
      </w: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06" type="#_x0000_t61" style="position:absolute;left:0;text-align:left;margin-left:60.75pt;margin-top:28.5pt;width:255pt;height:97.5pt;z-index:251772928" adj="5633,19573" fillcolor="white [3201]" strokecolor="#f3c" strokeweight="2.5pt">
            <v:shadow color="#868686"/>
            <v:textbox style="mso-next-textbox:#_x0000_s1106">
              <w:txbxContent>
                <w:p w:rsidR="00A350C4" w:rsidRPr="00D7162B" w:rsidRDefault="00A350C4" w:rsidP="00A350C4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A350C4" w:rsidRPr="007D0FDC" w:rsidRDefault="007D0FDC" w:rsidP="00A350C4">
                  <w:pPr>
                    <w:rPr>
                      <w:rFonts w:ascii="Times New Roman" w:hAnsi="Times New Roman" w:cs="Times New Roman"/>
                    </w:rPr>
                  </w:pPr>
                  <w:r w:rsidRPr="007D0FDC">
                    <w:rPr>
                      <w:rFonts w:ascii="Times New Roman" w:hAnsi="Times New Roman" w:cs="Times New Roman"/>
                    </w:rPr>
                    <w:t>Ребенок собирает ракету, украшает ее по собственному желанию; рассказывает, куда можно отправится на ракете, что можно увидеть в космосе и т.д</w:t>
                  </w:r>
                  <w:r w:rsidR="00303671">
                    <w:rPr>
                      <w:rFonts w:ascii="Times New Roman" w:hAnsi="Times New Roman" w:cs="Times New Roman"/>
                    </w:rPr>
                    <w:t>.</w:t>
                  </w:r>
                </w:p>
              </w:txbxContent>
            </v:textbox>
          </v:shape>
        </w:pict>
      </w: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16" type="#_x0000_t32" style="position:absolute;left:0;text-align:left;margin-left:180.85pt;margin-top:29.25pt;width:0;height:66.75pt;z-index:251783168" o:connectortype="straight">
            <v:stroke endarrow="block"/>
          </v:shape>
        </w:pict>
      </w: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107" style="position:absolute;left:0;text-align:left;margin-left:60.75pt;margin-top:3.75pt;width:296.25pt;height:87.75pt;z-index:251773952" arcsize="10923f">
            <v:textbox style="mso-next-textbox:#_x0000_s1107">
              <w:txbxContent>
                <w:p w:rsidR="00A350C4" w:rsidRDefault="00A350C4" w:rsidP="00A350C4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  <w:r w:rsidR="007D0FDC">
                    <w:rPr>
                      <w:rFonts w:ascii="Times New Roman" w:hAnsi="Times New Roman" w:cs="Times New Roman"/>
                      <w:b/>
                    </w:rPr>
                    <w:br/>
                  </w:r>
                  <w:r w:rsidR="007D0FDC" w:rsidRPr="007D0FDC">
                    <w:rPr>
                      <w:rFonts w:ascii="Times New Roman" w:hAnsi="Times New Roman" w:cs="Times New Roman"/>
                    </w:rPr>
                    <w:t>Развитие связной речи, обогащение и активизация словаря по теме «космос»; Развитие фантазии; Развитие мелкой моторики с помощью конструирования ракеты.</w:t>
                  </w:r>
                </w:p>
                <w:p w:rsidR="00A350C4" w:rsidRPr="000674BE" w:rsidRDefault="00A350C4" w:rsidP="00A350C4">
                  <w:pPr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oundrect>
        </w:pict>
      </w:r>
    </w:p>
    <w:p w:rsidR="008C544B" w:rsidRDefault="00B67AB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4011930</wp:posOffset>
            </wp:positionH>
            <wp:positionV relativeFrom="paragraph">
              <wp:posOffset>66675</wp:posOffset>
            </wp:positionV>
            <wp:extent cx="852170" cy="1030605"/>
            <wp:effectExtent l="19050" t="0" r="5080" b="0"/>
            <wp:wrapNone/>
            <wp:docPr id="35" name="Рисунок 13" descr="https://avatars.mds.yandex.net/get-pdb/27625/530ef363-5825-4517-936b-4cb7c366824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7625/530ef363-5825-4517-936b-4cb7c366824b/s1200?webp=false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531" t="6276" r="23469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170" cy="103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544B" w:rsidRDefault="008C544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8C544B" w:rsidRPr="00B67ABA" w:rsidRDefault="008C544B" w:rsidP="00B67ABA">
      <w:pPr>
        <w:pStyle w:val="1"/>
        <w:rPr>
          <w:sz w:val="32"/>
        </w:rPr>
      </w:pPr>
      <w:bookmarkStart w:id="15" w:name="_Toc41412532"/>
      <w:r w:rsidRPr="00B67ABA">
        <w:rPr>
          <w:sz w:val="32"/>
        </w:rPr>
        <w:lastRenderedPageBreak/>
        <w:t>Дидактическое упражнение «Как растет Луна»</w:t>
      </w:r>
      <w:bookmarkEnd w:id="15"/>
    </w:p>
    <w:p w:rsidR="00E5528A" w:rsidRPr="009B0BAD" w:rsidRDefault="00A350C4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353695</wp:posOffset>
            </wp:positionH>
            <wp:positionV relativeFrom="paragraph">
              <wp:posOffset>142875</wp:posOffset>
            </wp:positionV>
            <wp:extent cx="1659890" cy="1549400"/>
            <wp:effectExtent l="19050" t="133350" r="54610" b="127000"/>
            <wp:wrapNone/>
            <wp:docPr id="34" name="Рисунок 25" descr="https://sun9-18.userapi.com/c206720/v206720722/e9850/HJnWimJJXn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18.userapi.com/c206720/v206720722/e9850/HJnWimJJXnM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5553" t="11883" r="11689" b="2240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59890" cy="1549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5528A" w:rsidRPr="009B0BAD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08" type="#_x0000_t15" style="position:absolute;left:0;text-align:left;margin-left:193.6pt;margin-top:10.5pt;width:153pt;height:69pt;z-index:251776000" fillcolor="white [3201]" strokecolor="#39f" strokeweight="2.5pt">
            <v:shadow color="#868686"/>
            <v:textbox style="mso-next-textbox:#_x0000_s1108">
              <w:txbxContent>
                <w:p w:rsidR="007D0FDC" w:rsidRDefault="00A350C4" w:rsidP="007D0FDC">
                  <w:pPr>
                    <w:spacing w:line="240" w:lineRule="auto"/>
                    <w:jc w:val="center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Вариант игры</w:t>
                  </w: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:</w:t>
                  </w:r>
                </w:p>
                <w:p w:rsidR="007D0FDC" w:rsidRPr="007D0FDC" w:rsidRDefault="007D0FDC" w:rsidP="007D0FDC">
                  <w:pPr>
                    <w:spacing w:line="240" w:lineRule="auto"/>
                    <w:rPr>
                      <w:rFonts w:ascii="Sitka Small" w:hAnsi="Sitka Small"/>
                      <w:b/>
                      <w:sz w:val="20"/>
                      <w:szCs w:val="20"/>
                    </w:rPr>
                  </w:pPr>
                  <w:r>
                    <w:rPr>
                      <w:rFonts w:ascii="Sitka Small" w:hAnsi="Sitka Small"/>
                      <w:b/>
                      <w:sz w:val="20"/>
                      <w:szCs w:val="20"/>
                    </w:rPr>
                    <w:t>1</w:t>
                  </w:r>
                  <w:r w:rsidRPr="00303671">
                    <w:rPr>
                      <w:rFonts w:ascii="Sitka Small" w:hAnsi="Sitka Small"/>
                      <w:sz w:val="20"/>
                      <w:szCs w:val="20"/>
                    </w:rPr>
                    <w:t>.«Посмотри, как я расту»</w:t>
                  </w:r>
                </w:p>
                <w:p w:rsidR="00A350C4" w:rsidRDefault="00A350C4" w:rsidP="00A350C4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A350C4" w:rsidRDefault="00A350C4" w:rsidP="00A350C4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A350C4" w:rsidRPr="00BB5BB7" w:rsidRDefault="00A350C4" w:rsidP="00A350C4">
                  <w:pPr>
                    <w:spacing w:line="240" w:lineRule="auto"/>
                    <w:rPr>
                      <w:rFonts w:ascii="Sitka Small" w:hAnsi="Sitka Small"/>
                      <w:sz w:val="20"/>
                      <w:szCs w:val="20"/>
                    </w:rPr>
                  </w:pPr>
                </w:p>
                <w:p w:rsidR="00A350C4" w:rsidRDefault="00A350C4" w:rsidP="00A350C4"/>
              </w:txbxContent>
            </v:textbox>
          </v:shape>
        </w:pict>
      </w:r>
    </w:p>
    <w:p w:rsidR="00E5528A" w:rsidRPr="009B0BAD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14" type="#_x0000_t32" style="position:absolute;left:0;text-align:left;margin-left:159.1pt;margin-top:5.25pt;width:34.5pt;height:1.5pt;z-index:251781120" o:connectortype="straight">
            <v:stroke endarrow="block"/>
          </v:shape>
        </w:pict>
      </w:r>
    </w:p>
    <w:p w:rsidR="00E5528A" w:rsidRPr="009B0BAD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15" type="#_x0000_t32" style="position:absolute;left:0;text-align:left;margin-left:226.6pt;margin-top:13.5pt;width:18.75pt;height:66.75pt;flip:x;z-index:251782144" o:connectortype="straight">
            <v:stroke endarrow="block"/>
          </v:shape>
        </w:pict>
      </w:r>
    </w:p>
    <w:p w:rsidR="00E5528A" w:rsidRPr="009B0BAD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Pr="009B0BAD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09" type="#_x0000_t61" style="position:absolute;left:0;text-align:left;margin-left:52.6pt;margin-top:18.75pt;width:255pt;height:165.75pt;z-index:251777024" adj="5633,11513" fillcolor="white [3201]" strokecolor="#39f" strokeweight="2.5pt">
            <v:shadow color="#868686"/>
            <v:textbox style="mso-next-textbox:#_x0000_s1109">
              <w:txbxContent>
                <w:p w:rsidR="00A350C4" w:rsidRPr="00D7162B" w:rsidRDefault="00A350C4" w:rsidP="00A350C4">
                  <w:pPr>
                    <w:spacing w:line="240" w:lineRule="auto"/>
                    <w:jc w:val="center"/>
                    <w:rPr>
                      <w:rFonts w:ascii="Sitka Small" w:hAnsi="Sitka Small"/>
                      <w:sz w:val="20"/>
                      <w:szCs w:val="20"/>
                    </w:rPr>
                  </w:pPr>
                  <w:r w:rsidRPr="00D7162B">
                    <w:rPr>
                      <w:rFonts w:ascii="Sitka Small" w:hAnsi="Sitka Small"/>
                      <w:b/>
                      <w:sz w:val="20"/>
                      <w:szCs w:val="20"/>
                    </w:rPr>
                    <w:t>Пояснение:</w:t>
                  </w:r>
                </w:p>
                <w:p w:rsidR="00A350C4" w:rsidRDefault="00077749" w:rsidP="00A350C4">
                  <w:r>
                    <w:t>Спросить ребенка, что он видит перед собой (пр</w:t>
                  </w:r>
                  <w:proofErr w:type="gramStart"/>
                  <w:r>
                    <w:t>.о</w:t>
                  </w:r>
                  <w:proofErr w:type="gramEnd"/>
                  <w:r>
                    <w:t>твет: планету Земля), дальше воспитатель должен пояснить, что во круг планеты изображена луна, мы ее всегда видим по разному, это все ее виды; когда нет желтого цвета в кружочке, значит и на небе ее мы не видим. Объяснение должно быть максимально простым, что бы ребенок 5-ти лет понял, о чем идет речь.</w:t>
                  </w:r>
                </w:p>
              </w:txbxContent>
            </v:textbox>
          </v:shape>
        </w:pict>
      </w:r>
    </w:p>
    <w:p w:rsidR="00E5528A" w:rsidRPr="009B0BAD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Pr="009B0BAD" w:rsidRDefault="00E5528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E5528A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shape id="_x0000_s1117" type="#_x0000_t32" style="position:absolute;left:0;text-align:left;margin-left:176.65pt;margin-top:19.5pt;width:.75pt;height:26.25pt;z-index:251784192" o:connectortype="straight">
            <v:stroke endarrow="block"/>
          </v:shape>
        </w:pict>
      </w:r>
    </w:p>
    <w:p w:rsidR="00B37DDB" w:rsidRDefault="00081EC3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  <w:r>
        <w:rPr>
          <w:rFonts w:ascii="Sitka Small" w:hAnsi="Sitka Small" w:cs="Times New Roman"/>
          <w:b/>
          <w:noProof/>
          <w:color w:val="5F497A" w:themeColor="accent4" w:themeShade="BF"/>
          <w:sz w:val="32"/>
        </w:rPr>
        <w:pict>
          <v:roundrect id="_x0000_s1110" style="position:absolute;left:0;text-align:left;margin-left:24.7pt;margin-top:22pt;width:296.25pt;height:87.75pt;z-index:251778048" arcsize="10923f">
            <v:textbox style="mso-next-textbox:#_x0000_s1110">
              <w:txbxContent>
                <w:p w:rsidR="00A350C4" w:rsidRDefault="00A350C4" w:rsidP="00A350C4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Польза </w:t>
                  </w:r>
                  <w:r w:rsidRPr="000674BE">
                    <w:rPr>
                      <w:rFonts w:ascii="Times New Roman" w:hAnsi="Times New Roman" w:cs="Times New Roman"/>
                      <w:b/>
                    </w:rPr>
                    <w:t>этих упражнений:</w:t>
                  </w:r>
                </w:p>
                <w:p w:rsidR="00A350C4" w:rsidRPr="000674BE" w:rsidRDefault="00077749" w:rsidP="00A350C4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Обогащение и активизация словаря по теме «космос»; развитие познавательной активности ребенка.</w:t>
                  </w:r>
                </w:p>
              </w:txbxContent>
            </v:textbox>
          </v:roundrect>
        </w:pict>
      </w: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67ABA" w:rsidRDefault="00B67ABA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Pr="00B67ABA" w:rsidRDefault="00B37DDB" w:rsidP="00B67ABA">
      <w:pPr>
        <w:pStyle w:val="1"/>
        <w:rPr>
          <w:sz w:val="32"/>
        </w:rPr>
      </w:pPr>
      <w:bookmarkStart w:id="16" w:name="_Toc41412533"/>
      <w:r w:rsidRPr="00B67ABA">
        <w:rPr>
          <w:sz w:val="32"/>
        </w:rPr>
        <w:lastRenderedPageBreak/>
        <w:t>Список используемых источников</w:t>
      </w:r>
      <w:bookmarkEnd w:id="16"/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B6246E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Default="00B37DDB" w:rsidP="00E5528A">
      <w:pPr>
        <w:jc w:val="center"/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p w:rsidR="00B37DDB" w:rsidRPr="009B0BAD" w:rsidRDefault="00B37DDB" w:rsidP="00B67ABA">
      <w:pPr>
        <w:rPr>
          <w:rFonts w:ascii="Sitka Small" w:hAnsi="Sitka Small" w:cs="Times New Roman"/>
          <w:b/>
          <w:color w:val="5F497A" w:themeColor="accent4" w:themeShade="BF"/>
          <w:sz w:val="32"/>
        </w:rPr>
      </w:pPr>
    </w:p>
    <w:sectPr w:rsidR="00B37DDB" w:rsidRPr="009B0BAD" w:rsidSect="00592306">
      <w:pgSz w:w="16838" w:h="11906" w:orient="landscape"/>
      <w:pgMar w:top="720" w:right="720" w:bottom="720" w:left="720" w:header="708" w:footer="708" w:gutter="0"/>
      <w:cols w:num="2"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tka Small">
    <w:panose1 w:val="02000505000000020004"/>
    <w:charset w:val="CC"/>
    <w:family w:val="auto"/>
    <w:pitch w:val="variable"/>
    <w:sig w:usb0="A00002EF" w:usb1="40002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63072"/>
    <w:multiLevelType w:val="hybridMultilevel"/>
    <w:tmpl w:val="0C42A8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C915CE"/>
    <w:multiLevelType w:val="hybridMultilevel"/>
    <w:tmpl w:val="B532BB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BA5FB5"/>
    <w:multiLevelType w:val="hybridMultilevel"/>
    <w:tmpl w:val="8EE215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02263F0"/>
    <w:multiLevelType w:val="hybridMultilevel"/>
    <w:tmpl w:val="50683E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B40049"/>
    <w:multiLevelType w:val="hybridMultilevel"/>
    <w:tmpl w:val="214A99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F665CF6"/>
    <w:multiLevelType w:val="hybridMultilevel"/>
    <w:tmpl w:val="B302E6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C9D6BAB"/>
    <w:multiLevelType w:val="hybridMultilevel"/>
    <w:tmpl w:val="0F9E64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2"/>
  </w:num>
  <w:num w:numId="5">
    <w:abstractNumId w:val="3"/>
  </w:num>
  <w:num w:numId="6">
    <w:abstractNumId w:val="6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592306"/>
    <w:rsid w:val="0000051D"/>
    <w:rsid w:val="000007D3"/>
    <w:rsid w:val="000039EE"/>
    <w:rsid w:val="0001073B"/>
    <w:rsid w:val="000128D0"/>
    <w:rsid w:val="000138E8"/>
    <w:rsid w:val="00013F38"/>
    <w:rsid w:val="00014812"/>
    <w:rsid w:val="00014A9B"/>
    <w:rsid w:val="00020616"/>
    <w:rsid w:val="00020619"/>
    <w:rsid w:val="000209D2"/>
    <w:rsid w:val="00026F1F"/>
    <w:rsid w:val="000271B4"/>
    <w:rsid w:val="00027CB8"/>
    <w:rsid w:val="000309B1"/>
    <w:rsid w:val="0003579B"/>
    <w:rsid w:val="00036BB2"/>
    <w:rsid w:val="000429BA"/>
    <w:rsid w:val="0005076E"/>
    <w:rsid w:val="0005100F"/>
    <w:rsid w:val="00051ABD"/>
    <w:rsid w:val="00052B5B"/>
    <w:rsid w:val="000537C4"/>
    <w:rsid w:val="00054017"/>
    <w:rsid w:val="0005416E"/>
    <w:rsid w:val="0006217F"/>
    <w:rsid w:val="00062468"/>
    <w:rsid w:val="00062C16"/>
    <w:rsid w:val="00063679"/>
    <w:rsid w:val="00064FD0"/>
    <w:rsid w:val="00066176"/>
    <w:rsid w:val="00066467"/>
    <w:rsid w:val="00067069"/>
    <w:rsid w:val="000674BE"/>
    <w:rsid w:val="000677C7"/>
    <w:rsid w:val="0007599B"/>
    <w:rsid w:val="00077749"/>
    <w:rsid w:val="00081EC3"/>
    <w:rsid w:val="00082541"/>
    <w:rsid w:val="0008347D"/>
    <w:rsid w:val="000954CC"/>
    <w:rsid w:val="000A2A18"/>
    <w:rsid w:val="000A4555"/>
    <w:rsid w:val="000A50B8"/>
    <w:rsid w:val="000A5586"/>
    <w:rsid w:val="000A55FE"/>
    <w:rsid w:val="000B29F8"/>
    <w:rsid w:val="000B505A"/>
    <w:rsid w:val="000C075E"/>
    <w:rsid w:val="000C1EB3"/>
    <w:rsid w:val="000C3384"/>
    <w:rsid w:val="000C5B87"/>
    <w:rsid w:val="000C631E"/>
    <w:rsid w:val="000C6FFB"/>
    <w:rsid w:val="000D0AF4"/>
    <w:rsid w:val="000D6F8F"/>
    <w:rsid w:val="000E06CC"/>
    <w:rsid w:val="000E2C7D"/>
    <w:rsid w:val="000E4BA7"/>
    <w:rsid w:val="000E59BE"/>
    <w:rsid w:val="000F137A"/>
    <w:rsid w:val="000F263C"/>
    <w:rsid w:val="000F372C"/>
    <w:rsid w:val="000F5F71"/>
    <w:rsid w:val="0010068B"/>
    <w:rsid w:val="00101998"/>
    <w:rsid w:val="00102414"/>
    <w:rsid w:val="001024EB"/>
    <w:rsid w:val="00103FA5"/>
    <w:rsid w:val="00105D23"/>
    <w:rsid w:val="001077DB"/>
    <w:rsid w:val="00114F27"/>
    <w:rsid w:val="001159C1"/>
    <w:rsid w:val="00117480"/>
    <w:rsid w:val="0012016F"/>
    <w:rsid w:val="001212E4"/>
    <w:rsid w:val="00127792"/>
    <w:rsid w:val="001318BF"/>
    <w:rsid w:val="00131ABF"/>
    <w:rsid w:val="0013258F"/>
    <w:rsid w:val="00133277"/>
    <w:rsid w:val="001469F9"/>
    <w:rsid w:val="00150BF3"/>
    <w:rsid w:val="001513FD"/>
    <w:rsid w:val="001545E8"/>
    <w:rsid w:val="0015768D"/>
    <w:rsid w:val="00157695"/>
    <w:rsid w:val="00161015"/>
    <w:rsid w:val="00167E53"/>
    <w:rsid w:val="001701A7"/>
    <w:rsid w:val="00173110"/>
    <w:rsid w:val="0017338B"/>
    <w:rsid w:val="00175966"/>
    <w:rsid w:val="0017633B"/>
    <w:rsid w:val="001824E0"/>
    <w:rsid w:val="001825C7"/>
    <w:rsid w:val="00190FF2"/>
    <w:rsid w:val="00191266"/>
    <w:rsid w:val="00191D8B"/>
    <w:rsid w:val="001946BD"/>
    <w:rsid w:val="00196F27"/>
    <w:rsid w:val="00197DF9"/>
    <w:rsid w:val="001A0D54"/>
    <w:rsid w:val="001A3FC1"/>
    <w:rsid w:val="001A7A40"/>
    <w:rsid w:val="001A7B66"/>
    <w:rsid w:val="001B00BA"/>
    <w:rsid w:val="001B5FDD"/>
    <w:rsid w:val="001C0F40"/>
    <w:rsid w:val="001C20E3"/>
    <w:rsid w:val="001C322C"/>
    <w:rsid w:val="001C5059"/>
    <w:rsid w:val="001C7161"/>
    <w:rsid w:val="001D106B"/>
    <w:rsid w:val="001D284F"/>
    <w:rsid w:val="001D3C1C"/>
    <w:rsid w:val="001D6C3D"/>
    <w:rsid w:val="001E4099"/>
    <w:rsid w:val="001F05D0"/>
    <w:rsid w:val="001F195E"/>
    <w:rsid w:val="001F3061"/>
    <w:rsid w:val="001F3DCA"/>
    <w:rsid w:val="001F4396"/>
    <w:rsid w:val="001F48F1"/>
    <w:rsid w:val="001F5566"/>
    <w:rsid w:val="001F7ED3"/>
    <w:rsid w:val="00200DFD"/>
    <w:rsid w:val="00210D3A"/>
    <w:rsid w:val="002117CF"/>
    <w:rsid w:val="002118BD"/>
    <w:rsid w:val="00211F10"/>
    <w:rsid w:val="00212BD2"/>
    <w:rsid w:val="00213DF2"/>
    <w:rsid w:val="00215173"/>
    <w:rsid w:val="002179DA"/>
    <w:rsid w:val="00221B9A"/>
    <w:rsid w:val="0022248F"/>
    <w:rsid w:val="00222B01"/>
    <w:rsid w:val="00224AB5"/>
    <w:rsid w:val="00226AF0"/>
    <w:rsid w:val="00226B53"/>
    <w:rsid w:val="002301D1"/>
    <w:rsid w:val="00231158"/>
    <w:rsid w:val="002362C9"/>
    <w:rsid w:val="002362FB"/>
    <w:rsid w:val="00240861"/>
    <w:rsid w:val="00241D5B"/>
    <w:rsid w:val="00242844"/>
    <w:rsid w:val="00243649"/>
    <w:rsid w:val="00244BEA"/>
    <w:rsid w:val="002451C7"/>
    <w:rsid w:val="00247F9D"/>
    <w:rsid w:val="00254239"/>
    <w:rsid w:val="00255CEA"/>
    <w:rsid w:val="00265CB1"/>
    <w:rsid w:val="00267149"/>
    <w:rsid w:val="00276ACC"/>
    <w:rsid w:val="002777D0"/>
    <w:rsid w:val="002806F6"/>
    <w:rsid w:val="0028565C"/>
    <w:rsid w:val="002862EA"/>
    <w:rsid w:val="00287E83"/>
    <w:rsid w:val="00292005"/>
    <w:rsid w:val="002927A3"/>
    <w:rsid w:val="00292EEE"/>
    <w:rsid w:val="002950E5"/>
    <w:rsid w:val="002A444A"/>
    <w:rsid w:val="002A51A1"/>
    <w:rsid w:val="002A7871"/>
    <w:rsid w:val="002B14FD"/>
    <w:rsid w:val="002B1D4C"/>
    <w:rsid w:val="002B4BF8"/>
    <w:rsid w:val="002B5CA0"/>
    <w:rsid w:val="002B7E4B"/>
    <w:rsid w:val="002C0CF2"/>
    <w:rsid w:val="002C19BF"/>
    <w:rsid w:val="002C2EC1"/>
    <w:rsid w:val="002C6D74"/>
    <w:rsid w:val="002C73BF"/>
    <w:rsid w:val="002D0374"/>
    <w:rsid w:val="002D4172"/>
    <w:rsid w:val="002E1CAB"/>
    <w:rsid w:val="002E2D3C"/>
    <w:rsid w:val="002E367A"/>
    <w:rsid w:val="002E6AAD"/>
    <w:rsid w:val="002E7911"/>
    <w:rsid w:val="002E7C8E"/>
    <w:rsid w:val="002F2C8E"/>
    <w:rsid w:val="002F65DE"/>
    <w:rsid w:val="002F7022"/>
    <w:rsid w:val="002F766D"/>
    <w:rsid w:val="00300D88"/>
    <w:rsid w:val="00303671"/>
    <w:rsid w:val="00307818"/>
    <w:rsid w:val="00316625"/>
    <w:rsid w:val="003169F4"/>
    <w:rsid w:val="0031756D"/>
    <w:rsid w:val="00320D17"/>
    <w:rsid w:val="00320E7D"/>
    <w:rsid w:val="00322A51"/>
    <w:rsid w:val="00326E25"/>
    <w:rsid w:val="00334149"/>
    <w:rsid w:val="0033455E"/>
    <w:rsid w:val="003369FC"/>
    <w:rsid w:val="00344639"/>
    <w:rsid w:val="003456AF"/>
    <w:rsid w:val="00351D8C"/>
    <w:rsid w:val="00352729"/>
    <w:rsid w:val="003528EB"/>
    <w:rsid w:val="00352F49"/>
    <w:rsid w:val="003531E8"/>
    <w:rsid w:val="00354EB6"/>
    <w:rsid w:val="00361AE0"/>
    <w:rsid w:val="00371603"/>
    <w:rsid w:val="003719B0"/>
    <w:rsid w:val="003744F5"/>
    <w:rsid w:val="00375278"/>
    <w:rsid w:val="00377266"/>
    <w:rsid w:val="003812DE"/>
    <w:rsid w:val="00382786"/>
    <w:rsid w:val="00386217"/>
    <w:rsid w:val="0039252A"/>
    <w:rsid w:val="00396491"/>
    <w:rsid w:val="0039657A"/>
    <w:rsid w:val="003A3405"/>
    <w:rsid w:val="003A3B4B"/>
    <w:rsid w:val="003A4C90"/>
    <w:rsid w:val="003A531C"/>
    <w:rsid w:val="003B17C1"/>
    <w:rsid w:val="003B25D4"/>
    <w:rsid w:val="003B6465"/>
    <w:rsid w:val="003B664D"/>
    <w:rsid w:val="003B7F49"/>
    <w:rsid w:val="003C3420"/>
    <w:rsid w:val="003D0647"/>
    <w:rsid w:val="003D082E"/>
    <w:rsid w:val="003D1D00"/>
    <w:rsid w:val="003D3DA5"/>
    <w:rsid w:val="003D3DC8"/>
    <w:rsid w:val="003D5463"/>
    <w:rsid w:val="003D636D"/>
    <w:rsid w:val="003E2EA0"/>
    <w:rsid w:val="003E5D5F"/>
    <w:rsid w:val="003E7241"/>
    <w:rsid w:val="003F1373"/>
    <w:rsid w:val="003F1ED9"/>
    <w:rsid w:val="003F21E4"/>
    <w:rsid w:val="003F2A31"/>
    <w:rsid w:val="003F39BB"/>
    <w:rsid w:val="003F4275"/>
    <w:rsid w:val="003F4D49"/>
    <w:rsid w:val="00402721"/>
    <w:rsid w:val="004154BE"/>
    <w:rsid w:val="0041658D"/>
    <w:rsid w:val="00421BE0"/>
    <w:rsid w:val="004227CB"/>
    <w:rsid w:val="00425340"/>
    <w:rsid w:val="00426B5E"/>
    <w:rsid w:val="00427462"/>
    <w:rsid w:val="004303D2"/>
    <w:rsid w:val="00434741"/>
    <w:rsid w:val="00437A20"/>
    <w:rsid w:val="004405C8"/>
    <w:rsid w:val="004426BB"/>
    <w:rsid w:val="00446673"/>
    <w:rsid w:val="00450BFA"/>
    <w:rsid w:val="00456FC3"/>
    <w:rsid w:val="0045716F"/>
    <w:rsid w:val="00457E77"/>
    <w:rsid w:val="004711DA"/>
    <w:rsid w:val="004723FD"/>
    <w:rsid w:val="004740DE"/>
    <w:rsid w:val="00474CEC"/>
    <w:rsid w:val="00475841"/>
    <w:rsid w:val="004827C3"/>
    <w:rsid w:val="00486729"/>
    <w:rsid w:val="00486F5E"/>
    <w:rsid w:val="00486F82"/>
    <w:rsid w:val="004876B4"/>
    <w:rsid w:val="004910A6"/>
    <w:rsid w:val="0049124C"/>
    <w:rsid w:val="0049515F"/>
    <w:rsid w:val="00497E10"/>
    <w:rsid w:val="004A2117"/>
    <w:rsid w:val="004A217F"/>
    <w:rsid w:val="004A3A7C"/>
    <w:rsid w:val="004A488B"/>
    <w:rsid w:val="004A5064"/>
    <w:rsid w:val="004A5FB5"/>
    <w:rsid w:val="004A7291"/>
    <w:rsid w:val="004B124E"/>
    <w:rsid w:val="004B2F91"/>
    <w:rsid w:val="004B5ABA"/>
    <w:rsid w:val="004C0A0C"/>
    <w:rsid w:val="004C3AE4"/>
    <w:rsid w:val="004C49F2"/>
    <w:rsid w:val="004D2C10"/>
    <w:rsid w:val="004D34AA"/>
    <w:rsid w:val="004D4CBF"/>
    <w:rsid w:val="004D5E7D"/>
    <w:rsid w:val="004D7360"/>
    <w:rsid w:val="004E0595"/>
    <w:rsid w:val="004E3CB3"/>
    <w:rsid w:val="004E5E83"/>
    <w:rsid w:val="004F39C2"/>
    <w:rsid w:val="004F4ED0"/>
    <w:rsid w:val="004F7686"/>
    <w:rsid w:val="004F7B8D"/>
    <w:rsid w:val="00500C59"/>
    <w:rsid w:val="00504B0F"/>
    <w:rsid w:val="00506AB6"/>
    <w:rsid w:val="005070B6"/>
    <w:rsid w:val="005116B2"/>
    <w:rsid w:val="00511921"/>
    <w:rsid w:val="00512A20"/>
    <w:rsid w:val="00514FF6"/>
    <w:rsid w:val="00515E23"/>
    <w:rsid w:val="0051784E"/>
    <w:rsid w:val="00526202"/>
    <w:rsid w:val="00526E29"/>
    <w:rsid w:val="00530583"/>
    <w:rsid w:val="005312D9"/>
    <w:rsid w:val="005319F4"/>
    <w:rsid w:val="0053559C"/>
    <w:rsid w:val="0053774F"/>
    <w:rsid w:val="00544467"/>
    <w:rsid w:val="00545C9A"/>
    <w:rsid w:val="00545E4A"/>
    <w:rsid w:val="00552CEA"/>
    <w:rsid w:val="0055331B"/>
    <w:rsid w:val="005561C3"/>
    <w:rsid w:val="005608DC"/>
    <w:rsid w:val="00566464"/>
    <w:rsid w:val="00567370"/>
    <w:rsid w:val="00571613"/>
    <w:rsid w:val="005729E5"/>
    <w:rsid w:val="005729EF"/>
    <w:rsid w:val="00573EC2"/>
    <w:rsid w:val="00575D6C"/>
    <w:rsid w:val="00586D27"/>
    <w:rsid w:val="00587C1A"/>
    <w:rsid w:val="00592306"/>
    <w:rsid w:val="00593155"/>
    <w:rsid w:val="005944B4"/>
    <w:rsid w:val="005949E5"/>
    <w:rsid w:val="0059674D"/>
    <w:rsid w:val="005A028D"/>
    <w:rsid w:val="005A08EC"/>
    <w:rsid w:val="005A1940"/>
    <w:rsid w:val="005A2680"/>
    <w:rsid w:val="005B2C65"/>
    <w:rsid w:val="005B3FE5"/>
    <w:rsid w:val="005B450B"/>
    <w:rsid w:val="005C02DD"/>
    <w:rsid w:val="005C1185"/>
    <w:rsid w:val="005C5916"/>
    <w:rsid w:val="005C67EF"/>
    <w:rsid w:val="005D186A"/>
    <w:rsid w:val="005D18BF"/>
    <w:rsid w:val="005D1F60"/>
    <w:rsid w:val="005D4FED"/>
    <w:rsid w:val="005E5383"/>
    <w:rsid w:val="005E5807"/>
    <w:rsid w:val="005E5C36"/>
    <w:rsid w:val="005E6D78"/>
    <w:rsid w:val="005F01B9"/>
    <w:rsid w:val="005F1037"/>
    <w:rsid w:val="005F31A8"/>
    <w:rsid w:val="005F71F3"/>
    <w:rsid w:val="006034B8"/>
    <w:rsid w:val="00603AAA"/>
    <w:rsid w:val="00604C67"/>
    <w:rsid w:val="00610529"/>
    <w:rsid w:val="00613691"/>
    <w:rsid w:val="00617543"/>
    <w:rsid w:val="006176F9"/>
    <w:rsid w:val="0062375F"/>
    <w:rsid w:val="006247DB"/>
    <w:rsid w:val="006252F2"/>
    <w:rsid w:val="0062756F"/>
    <w:rsid w:val="006348B7"/>
    <w:rsid w:val="006350DA"/>
    <w:rsid w:val="00637B41"/>
    <w:rsid w:val="00640A6F"/>
    <w:rsid w:val="00642CD9"/>
    <w:rsid w:val="006442E8"/>
    <w:rsid w:val="00655978"/>
    <w:rsid w:val="0065730D"/>
    <w:rsid w:val="006573FA"/>
    <w:rsid w:val="00661490"/>
    <w:rsid w:val="00661AEE"/>
    <w:rsid w:val="00661E48"/>
    <w:rsid w:val="006626BE"/>
    <w:rsid w:val="0066541C"/>
    <w:rsid w:val="006703E9"/>
    <w:rsid w:val="0067178A"/>
    <w:rsid w:val="00673B15"/>
    <w:rsid w:val="0067556E"/>
    <w:rsid w:val="00680654"/>
    <w:rsid w:val="00685681"/>
    <w:rsid w:val="00685AA8"/>
    <w:rsid w:val="00690CE3"/>
    <w:rsid w:val="006939C4"/>
    <w:rsid w:val="00693F7C"/>
    <w:rsid w:val="00696D8D"/>
    <w:rsid w:val="006A3FBF"/>
    <w:rsid w:val="006B3E67"/>
    <w:rsid w:val="006B77ED"/>
    <w:rsid w:val="006C21BF"/>
    <w:rsid w:val="006C22C6"/>
    <w:rsid w:val="006C2971"/>
    <w:rsid w:val="006C5334"/>
    <w:rsid w:val="006C7DAF"/>
    <w:rsid w:val="006D0FB7"/>
    <w:rsid w:val="006D3001"/>
    <w:rsid w:val="006D5ADF"/>
    <w:rsid w:val="006D6957"/>
    <w:rsid w:val="006E555C"/>
    <w:rsid w:val="006F1C18"/>
    <w:rsid w:val="006F3BAD"/>
    <w:rsid w:val="006F435D"/>
    <w:rsid w:val="006F5EBA"/>
    <w:rsid w:val="006F6379"/>
    <w:rsid w:val="00704870"/>
    <w:rsid w:val="007174DD"/>
    <w:rsid w:val="00720E0C"/>
    <w:rsid w:val="00725706"/>
    <w:rsid w:val="00727934"/>
    <w:rsid w:val="00730CA2"/>
    <w:rsid w:val="00731D55"/>
    <w:rsid w:val="00734678"/>
    <w:rsid w:val="00734B5F"/>
    <w:rsid w:val="0074292D"/>
    <w:rsid w:val="007438F8"/>
    <w:rsid w:val="0074399B"/>
    <w:rsid w:val="00743B74"/>
    <w:rsid w:val="0074537B"/>
    <w:rsid w:val="007469F7"/>
    <w:rsid w:val="0075126E"/>
    <w:rsid w:val="00760E40"/>
    <w:rsid w:val="00761931"/>
    <w:rsid w:val="00763A28"/>
    <w:rsid w:val="00764E8E"/>
    <w:rsid w:val="00770957"/>
    <w:rsid w:val="0078536D"/>
    <w:rsid w:val="00785FD7"/>
    <w:rsid w:val="00786173"/>
    <w:rsid w:val="007922AC"/>
    <w:rsid w:val="00794915"/>
    <w:rsid w:val="00795627"/>
    <w:rsid w:val="007A0499"/>
    <w:rsid w:val="007A3571"/>
    <w:rsid w:val="007B2706"/>
    <w:rsid w:val="007B28EA"/>
    <w:rsid w:val="007B6EE5"/>
    <w:rsid w:val="007C478E"/>
    <w:rsid w:val="007C6FF8"/>
    <w:rsid w:val="007D07D6"/>
    <w:rsid w:val="007D0FDC"/>
    <w:rsid w:val="007D1C3C"/>
    <w:rsid w:val="007D4A08"/>
    <w:rsid w:val="007D60CE"/>
    <w:rsid w:val="007D700D"/>
    <w:rsid w:val="007E0217"/>
    <w:rsid w:val="007E2A66"/>
    <w:rsid w:val="007E314C"/>
    <w:rsid w:val="007E3C8B"/>
    <w:rsid w:val="007E6B8E"/>
    <w:rsid w:val="007F0C0D"/>
    <w:rsid w:val="007F427E"/>
    <w:rsid w:val="00802109"/>
    <w:rsid w:val="0080557D"/>
    <w:rsid w:val="0081233E"/>
    <w:rsid w:val="00813850"/>
    <w:rsid w:val="00813A35"/>
    <w:rsid w:val="00822B5A"/>
    <w:rsid w:val="00832E46"/>
    <w:rsid w:val="00834129"/>
    <w:rsid w:val="00835DE2"/>
    <w:rsid w:val="0083737E"/>
    <w:rsid w:val="00837E23"/>
    <w:rsid w:val="00841901"/>
    <w:rsid w:val="00843EB2"/>
    <w:rsid w:val="00844E1B"/>
    <w:rsid w:val="00845E3F"/>
    <w:rsid w:val="008467DC"/>
    <w:rsid w:val="00847A2C"/>
    <w:rsid w:val="00847F6B"/>
    <w:rsid w:val="00860BDA"/>
    <w:rsid w:val="008628F8"/>
    <w:rsid w:val="00863B1A"/>
    <w:rsid w:val="00865F4E"/>
    <w:rsid w:val="008662F4"/>
    <w:rsid w:val="00866E9D"/>
    <w:rsid w:val="00870142"/>
    <w:rsid w:val="00872AB5"/>
    <w:rsid w:val="00877FFA"/>
    <w:rsid w:val="008801EC"/>
    <w:rsid w:val="00880319"/>
    <w:rsid w:val="0088374F"/>
    <w:rsid w:val="00883C98"/>
    <w:rsid w:val="008912E6"/>
    <w:rsid w:val="0089183F"/>
    <w:rsid w:val="00892D83"/>
    <w:rsid w:val="00893C8C"/>
    <w:rsid w:val="008946B7"/>
    <w:rsid w:val="00894C39"/>
    <w:rsid w:val="0089637F"/>
    <w:rsid w:val="0089790D"/>
    <w:rsid w:val="00897E05"/>
    <w:rsid w:val="008A585D"/>
    <w:rsid w:val="008B637A"/>
    <w:rsid w:val="008C1C3F"/>
    <w:rsid w:val="008C2D4D"/>
    <w:rsid w:val="008C544B"/>
    <w:rsid w:val="008C54EC"/>
    <w:rsid w:val="008C6031"/>
    <w:rsid w:val="008C7A9F"/>
    <w:rsid w:val="008D0242"/>
    <w:rsid w:val="008D110C"/>
    <w:rsid w:val="008D162B"/>
    <w:rsid w:val="008D7BEF"/>
    <w:rsid w:val="008D7F8F"/>
    <w:rsid w:val="008E0481"/>
    <w:rsid w:val="008E0D03"/>
    <w:rsid w:val="008E3C41"/>
    <w:rsid w:val="008E4B96"/>
    <w:rsid w:val="008E4E51"/>
    <w:rsid w:val="008F02BA"/>
    <w:rsid w:val="008F1CC6"/>
    <w:rsid w:val="008F1E3A"/>
    <w:rsid w:val="008F33B3"/>
    <w:rsid w:val="008F6DEC"/>
    <w:rsid w:val="008F7980"/>
    <w:rsid w:val="00904939"/>
    <w:rsid w:val="00904BA5"/>
    <w:rsid w:val="00905C09"/>
    <w:rsid w:val="00906D6B"/>
    <w:rsid w:val="009136E4"/>
    <w:rsid w:val="00915199"/>
    <w:rsid w:val="00917B90"/>
    <w:rsid w:val="00925D0A"/>
    <w:rsid w:val="009304C6"/>
    <w:rsid w:val="00932E88"/>
    <w:rsid w:val="00933044"/>
    <w:rsid w:val="009352E5"/>
    <w:rsid w:val="00935467"/>
    <w:rsid w:val="00942570"/>
    <w:rsid w:val="00950426"/>
    <w:rsid w:val="009505B3"/>
    <w:rsid w:val="009528B3"/>
    <w:rsid w:val="00962EEB"/>
    <w:rsid w:val="00963D36"/>
    <w:rsid w:val="00965844"/>
    <w:rsid w:val="00965FA5"/>
    <w:rsid w:val="009716FA"/>
    <w:rsid w:val="00973704"/>
    <w:rsid w:val="009772CD"/>
    <w:rsid w:val="00977D2B"/>
    <w:rsid w:val="009819DA"/>
    <w:rsid w:val="0098283F"/>
    <w:rsid w:val="00982BFE"/>
    <w:rsid w:val="00983865"/>
    <w:rsid w:val="00984837"/>
    <w:rsid w:val="00994B5C"/>
    <w:rsid w:val="00996830"/>
    <w:rsid w:val="00997871"/>
    <w:rsid w:val="009A1230"/>
    <w:rsid w:val="009A2CD3"/>
    <w:rsid w:val="009A6E81"/>
    <w:rsid w:val="009B095A"/>
    <w:rsid w:val="009B0BAD"/>
    <w:rsid w:val="009B15B1"/>
    <w:rsid w:val="009B2B26"/>
    <w:rsid w:val="009B43DC"/>
    <w:rsid w:val="009C0939"/>
    <w:rsid w:val="009C3DD3"/>
    <w:rsid w:val="009D3AA9"/>
    <w:rsid w:val="009D6356"/>
    <w:rsid w:val="009E09A5"/>
    <w:rsid w:val="009E43AA"/>
    <w:rsid w:val="009E54CC"/>
    <w:rsid w:val="009E5C79"/>
    <w:rsid w:val="009E67F1"/>
    <w:rsid w:val="009F0310"/>
    <w:rsid w:val="009F2BD6"/>
    <w:rsid w:val="009F44B2"/>
    <w:rsid w:val="009F68D6"/>
    <w:rsid w:val="009F69B5"/>
    <w:rsid w:val="00A00026"/>
    <w:rsid w:val="00A00225"/>
    <w:rsid w:val="00A01D5D"/>
    <w:rsid w:val="00A02815"/>
    <w:rsid w:val="00A10155"/>
    <w:rsid w:val="00A10843"/>
    <w:rsid w:val="00A109AC"/>
    <w:rsid w:val="00A11314"/>
    <w:rsid w:val="00A1247C"/>
    <w:rsid w:val="00A12B25"/>
    <w:rsid w:val="00A1338B"/>
    <w:rsid w:val="00A2482D"/>
    <w:rsid w:val="00A2577D"/>
    <w:rsid w:val="00A26405"/>
    <w:rsid w:val="00A27946"/>
    <w:rsid w:val="00A30082"/>
    <w:rsid w:val="00A30DBD"/>
    <w:rsid w:val="00A30F89"/>
    <w:rsid w:val="00A350C4"/>
    <w:rsid w:val="00A35E74"/>
    <w:rsid w:val="00A453C3"/>
    <w:rsid w:val="00A52A77"/>
    <w:rsid w:val="00A55491"/>
    <w:rsid w:val="00A62C18"/>
    <w:rsid w:val="00A66BF3"/>
    <w:rsid w:val="00A72460"/>
    <w:rsid w:val="00A73870"/>
    <w:rsid w:val="00A76F84"/>
    <w:rsid w:val="00A836FF"/>
    <w:rsid w:val="00A84255"/>
    <w:rsid w:val="00A85E0A"/>
    <w:rsid w:val="00A85E5F"/>
    <w:rsid w:val="00A90C7F"/>
    <w:rsid w:val="00A92E9B"/>
    <w:rsid w:val="00A93C39"/>
    <w:rsid w:val="00A969D9"/>
    <w:rsid w:val="00AA025C"/>
    <w:rsid w:val="00AA1852"/>
    <w:rsid w:val="00AA3017"/>
    <w:rsid w:val="00AA7ED5"/>
    <w:rsid w:val="00AB54F0"/>
    <w:rsid w:val="00AB5575"/>
    <w:rsid w:val="00AC09EA"/>
    <w:rsid w:val="00AC2646"/>
    <w:rsid w:val="00AC6EAE"/>
    <w:rsid w:val="00AD2CBE"/>
    <w:rsid w:val="00AD3208"/>
    <w:rsid w:val="00AD36EB"/>
    <w:rsid w:val="00AD6AB8"/>
    <w:rsid w:val="00AE024F"/>
    <w:rsid w:val="00AE1E0D"/>
    <w:rsid w:val="00AE415A"/>
    <w:rsid w:val="00AE51B1"/>
    <w:rsid w:val="00AE6106"/>
    <w:rsid w:val="00AE78F8"/>
    <w:rsid w:val="00AF33B1"/>
    <w:rsid w:val="00B0167C"/>
    <w:rsid w:val="00B01BFB"/>
    <w:rsid w:val="00B054E0"/>
    <w:rsid w:val="00B063D8"/>
    <w:rsid w:val="00B1456A"/>
    <w:rsid w:val="00B16A84"/>
    <w:rsid w:val="00B17B94"/>
    <w:rsid w:val="00B20300"/>
    <w:rsid w:val="00B21334"/>
    <w:rsid w:val="00B23DF3"/>
    <w:rsid w:val="00B248F3"/>
    <w:rsid w:val="00B3267A"/>
    <w:rsid w:val="00B33005"/>
    <w:rsid w:val="00B34F83"/>
    <w:rsid w:val="00B35517"/>
    <w:rsid w:val="00B37DDB"/>
    <w:rsid w:val="00B507B7"/>
    <w:rsid w:val="00B50B52"/>
    <w:rsid w:val="00B5327F"/>
    <w:rsid w:val="00B54484"/>
    <w:rsid w:val="00B560FB"/>
    <w:rsid w:val="00B6246E"/>
    <w:rsid w:val="00B65041"/>
    <w:rsid w:val="00B65FF3"/>
    <w:rsid w:val="00B6651C"/>
    <w:rsid w:val="00B67ABA"/>
    <w:rsid w:val="00B70519"/>
    <w:rsid w:val="00B72C96"/>
    <w:rsid w:val="00B75892"/>
    <w:rsid w:val="00B766EA"/>
    <w:rsid w:val="00B80F1A"/>
    <w:rsid w:val="00B821F4"/>
    <w:rsid w:val="00B84445"/>
    <w:rsid w:val="00B86BB4"/>
    <w:rsid w:val="00B87F4F"/>
    <w:rsid w:val="00B9238D"/>
    <w:rsid w:val="00B963FE"/>
    <w:rsid w:val="00B9796C"/>
    <w:rsid w:val="00BA277E"/>
    <w:rsid w:val="00BA60A5"/>
    <w:rsid w:val="00BB07FF"/>
    <w:rsid w:val="00BB0D68"/>
    <w:rsid w:val="00BB1850"/>
    <w:rsid w:val="00BB2FD6"/>
    <w:rsid w:val="00BB38B9"/>
    <w:rsid w:val="00BB7389"/>
    <w:rsid w:val="00BC014D"/>
    <w:rsid w:val="00BC076F"/>
    <w:rsid w:val="00BC3A25"/>
    <w:rsid w:val="00BC3E2C"/>
    <w:rsid w:val="00BC43B7"/>
    <w:rsid w:val="00BC53FA"/>
    <w:rsid w:val="00BC672C"/>
    <w:rsid w:val="00BD1AEC"/>
    <w:rsid w:val="00BD7788"/>
    <w:rsid w:val="00BE0007"/>
    <w:rsid w:val="00BE12D6"/>
    <w:rsid w:val="00BE1A03"/>
    <w:rsid w:val="00BE3ECA"/>
    <w:rsid w:val="00BE7307"/>
    <w:rsid w:val="00BE78C8"/>
    <w:rsid w:val="00C009CB"/>
    <w:rsid w:val="00C016A3"/>
    <w:rsid w:val="00C03D09"/>
    <w:rsid w:val="00C04B37"/>
    <w:rsid w:val="00C1042A"/>
    <w:rsid w:val="00C1171F"/>
    <w:rsid w:val="00C13098"/>
    <w:rsid w:val="00C20EC6"/>
    <w:rsid w:val="00C250B7"/>
    <w:rsid w:val="00C31422"/>
    <w:rsid w:val="00C35F6A"/>
    <w:rsid w:val="00C4024E"/>
    <w:rsid w:val="00C41B2C"/>
    <w:rsid w:val="00C427DA"/>
    <w:rsid w:val="00C52860"/>
    <w:rsid w:val="00C616C4"/>
    <w:rsid w:val="00C631CB"/>
    <w:rsid w:val="00C63E15"/>
    <w:rsid w:val="00C65816"/>
    <w:rsid w:val="00C73CF0"/>
    <w:rsid w:val="00C817D3"/>
    <w:rsid w:val="00C8284B"/>
    <w:rsid w:val="00C8339E"/>
    <w:rsid w:val="00C83E6B"/>
    <w:rsid w:val="00C85F55"/>
    <w:rsid w:val="00C9325C"/>
    <w:rsid w:val="00C95CCC"/>
    <w:rsid w:val="00CA119F"/>
    <w:rsid w:val="00CA2459"/>
    <w:rsid w:val="00CA4C2D"/>
    <w:rsid w:val="00CA4E97"/>
    <w:rsid w:val="00CA50D3"/>
    <w:rsid w:val="00CA6151"/>
    <w:rsid w:val="00CA7279"/>
    <w:rsid w:val="00CB09C7"/>
    <w:rsid w:val="00CB2A14"/>
    <w:rsid w:val="00CB3D2F"/>
    <w:rsid w:val="00CB4705"/>
    <w:rsid w:val="00CB7AF4"/>
    <w:rsid w:val="00CC08A4"/>
    <w:rsid w:val="00CC23C1"/>
    <w:rsid w:val="00CD1564"/>
    <w:rsid w:val="00CD4AB8"/>
    <w:rsid w:val="00CD5372"/>
    <w:rsid w:val="00CD70EC"/>
    <w:rsid w:val="00CE133E"/>
    <w:rsid w:val="00CE166D"/>
    <w:rsid w:val="00CE1F71"/>
    <w:rsid w:val="00CE2534"/>
    <w:rsid w:val="00CE3C26"/>
    <w:rsid w:val="00CE4DA8"/>
    <w:rsid w:val="00CE6E86"/>
    <w:rsid w:val="00CE7817"/>
    <w:rsid w:val="00CF100E"/>
    <w:rsid w:val="00CF2FA2"/>
    <w:rsid w:val="00CF4688"/>
    <w:rsid w:val="00CF5254"/>
    <w:rsid w:val="00CF6082"/>
    <w:rsid w:val="00CF6E9B"/>
    <w:rsid w:val="00D0394C"/>
    <w:rsid w:val="00D051ED"/>
    <w:rsid w:val="00D064B9"/>
    <w:rsid w:val="00D10456"/>
    <w:rsid w:val="00D10E1A"/>
    <w:rsid w:val="00D10EAC"/>
    <w:rsid w:val="00D21F60"/>
    <w:rsid w:val="00D256D3"/>
    <w:rsid w:val="00D27884"/>
    <w:rsid w:val="00D30910"/>
    <w:rsid w:val="00D3199B"/>
    <w:rsid w:val="00D32DC2"/>
    <w:rsid w:val="00D33D4B"/>
    <w:rsid w:val="00D402D7"/>
    <w:rsid w:val="00D40B73"/>
    <w:rsid w:val="00D41A3F"/>
    <w:rsid w:val="00D4349E"/>
    <w:rsid w:val="00D43BCC"/>
    <w:rsid w:val="00D44F0F"/>
    <w:rsid w:val="00D47A4D"/>
    <w:rsid w:val="00D50480"/>
    <w:rsid w:val="00D51B7A"/>
    <w:rsid w:val="00D53EE0"/>
    <w:rsid w:val="00D619DA"/>
    <w:rsid w:val="00D61BAE"/>
    <w:rsid w:val="00D61F14"/>
    <w:rsid w:val="00D64A36"/>
    <w:rsid w:val="00D679DD"/>
    <w:rsid w:val="00D70619"/>
    <w:rsid w:val="00D7338C"/>
    <w:rsid w:val="00D81E44"/>
    <w:rsid w:val="00D843FA"/>
    <w:rsid w:val="00D84F20"/>
    <w:rsid w:val="00D85309"/>
    <w:rsid w:val="00D91713"/>
    <w:rsid w:val="00D93816"/>
    <w:rsid w:val="00D93D4F"/>
    <w:rsid w:val="00D9703A"/>
    <w:rsid w:val="00DA3CFB"/>
    <w:rsid w:val="00DA49EC"/>
    <w:rsid w:val="00DB1276"/>
    <w:rsid w:val="00DB17DD"/>
    <w:rsid w:val="00DB1ADE"/>
    <w:rsid w:val="00DB1CC6"/>
    <w:rsid w:val="00DB3B91"/>
    <w:rsid w:val="00DB592A"/>
    <w:rsid w:val="00DB6F95"/>
    <w:rsid w:val="00DB7EC0"/>
    <w:rsid w:val="00DC3F77"/>
    <w:rsid w:val="00DC66D1"/>
    <w:rsid w:val="00DC7521"/>
    <w:rsid w:val="00DD1581"/>
    <w:rsid w:val="00DE0AC2"/>
    <w:rsid w:val="00DF4F5B"/>
    <w:rsid w:val="00E11E63"/>
    <w:rsid w:val="00E12BA0"/>
    <w:rsid w:val="00E14D8F"/>
    <w:rsid w:val="00E1714B"/>
    <w:rsid w:val="00E173F1"/>
    <w:rsid w:val="00E17543"/>
    <w:rsid w:val="00E20A65"/>
    <w:rsid w:val="00E2268A"/>
    <w:rsid w:val="00E23F38"/>
    <w:rsid w:val="00E3599A"/>
    <w:rsid w:val="00E368AE"/>
    <w:rsid w:val="00E4051C"/>
    <w:rsid w:val="00E40587"/>
    <w:rsid w:val="00E45717"/>
    <w:rsid w:val="00E47166"/>
    <w:rsid w:val="00E50DD5"/>
    <w:rsid w:val="00E51231"/>
    <w:rsid w:val="00E51DDC"/>
    <w:rsid w:val="00E5281A"/>
    <w:rsid w:val="00E551E2"/>
    <w:rsid w:val="00E5528A"/>
    <w:rsid w:val="00E61619"/>
    <w:rsid w:val="00E637DD"/>
    <w:rsid w:val="00E64C44"/>
    <w:rsid w:val="00E64D32"/>
    <w:rsid w:val="00E6569E"/>
    <w:rsid w:val="00E660A7"/>
    <w:rsid w:val="00E7375D"/>
    <w:rsid w:val="00E76972"/>
    <w:rsid w:val="00E81517"/>
    <w:rsid w:val="00E82796"/>
    <w:rsid w:val="00E85EF8"/>
    <w:rsid w:val="00EA0BC0"/>
    <w:rsid w:val="00EA13B6"/>
    <w:rsid w:val="00EA38FA"/>
    <w:rsid w:val="00EA63FC"/>
    <w:rsid w:val="00EB0438"/>
    <w:rsid w:val="00EB4037"/>
    <w:rsid w:val="00EC0761"/>
    <w:rsid w:val="00EC1D60"/>
    <w:rsid w:val="00EC2252"/>
    <w:rsid w:val="00EC23D3"/>
    <w:rsid w:val="00EC3628"/>
    <w:rsid w:val="00EC392F"/>
    <w:rsid w:val="00EC3966"/>
    <w:rsid w:val="00EC67FC"/>
    <w:rsid w:val="00ED691E"/>
    <w:rsid w:val="00ED77AA"/>
    <w:rsid w:val="00EE22D2"/>
    <w:rsid w:val="00EE2F9A"/>
    <w:rsid w:val="00EE33AE"/>
    <w:rsid w:val="00EE33E3"/>
    <w:rsid w:val="00EE3F93"/>
    <w:rsid w:val="00EE3FFC"/>
    <w:rsid w:val="00EE5DC0"/>
    <w:rsid w:val="00EE6665"/>
    <w:rsid w:val="00EF0590"/>
    <w:rsid w:val="00EF4D2A"/>
    <w:rsid w:val="00EF5FE7"/>
    <w:rsid w:val="00EF7B9C"/>
    <w:rsid w:val="00F01F80"/>
    <w:rsid w:val="00F163F7"/>
    <w:rsid w:val="00F172BB"/>
    <w:rsid w:val="00F17544"/>
    <w:rsid w:val="00F17CDF"/>
    <w:rsid w:val="00F26311"/>
    <w:rsid w:val="00F271D0"/>
    <w:rsid w:val="00F32A46"/>
    <w:rsid w:val="00F33244"/>
    <w:rsid w:val="00F35E1A"/>
    <w:rsid w:val="00F455AD"/>
    <w:rsid w:val="00F51208"/>
    <w:rsid w:val="00F5141D"/>
    <w:rsid w:val="00F52E29"/>
    <w:rsid w:val="00F53C46"/>
    <w:rsid w:val="00F61CF3"/>
    <w:rsid w:val="00F7300A"/>
    <w:rsid w:val="00F8201C"/>
    <w:rsid w:val="00F83611"/>
    <w:rsid w:val="00F83D3D"/>
    <w:rsid w:val="00F8468D"/>
    <w:rsid w:val="00F84D32"/>
    <w:rsid w:val="00F87B66"/>
    <w:rsid w:val="00F87C28"/>
    <w:rsid w:val="00F939E9"/>
    <w:rsid w:val="00F954F2"/>
    <w:rsid w:val="00F95EB0"/>
    <w:rsid w:val="00F95F19"/>
    <w:rsid w:val="00FA0FE8"/>
    <w:rsid w:val="00FA4005"/>
    <w:rsid w:val="00FB465F"/>
    <w:rsid w:val="00FB501B"/>
    <w:rsid w:val="00FC6112"/>
    <w:rsid w:val="00FD0A73"/>
    <w:rsid w:val="00FD0F5E"/>
    <w:rsid w:val="00FD6A27"/>
    <w:rsid w:val="00FE3A4B"/>
    <w:rsid w:val="00FE5456"/>
    <w:rsid w:val="00FF0EA1"/>
    <w:rsid w:val="00FF30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ru v:ext="edit" colors="#ff9,#39f,#2ca1c6,#f5573d,#eb5382,yellow,#660e4f,#f3c"/>
      <o:colormenu v:ext="edit" fillcolor="#f5573d" strokecolor="#39f"/>
    </o:shapedefaults>
    <o:shapelayout v:ext="edit">
      <o:idmap v:ext="edit" data="1"/>
      <o:rules v:ext="edit">
        <o:r id="V:Rule3" type="callout" idref="#_x0000_s1052"/>
        <o:r id="V:Rule7" type="callout" idref="#_x0000_s1058"/>
        <o:r id="V:Rule11" type="callout" idref="#_x0000_s1065"/>
        <o:r id="V:Rule15" type="callout" idref="#_x0000_s1070"/>
        <o:r id="V:Rule19" type="callout" idref="#_x0000_s1076"/>
        <o:r id="V:Rule23" type="callout" idref="#_x0000_s1080"/>
        <o:r id="V:Rule26" type="callout" idref="#_x0000_s1082"/>
        <o:r id="V:Rule29" type="callout" idref="#_x0000_s1093"/>
        <o:r id="V:Rule33" type="callout" idref="#_x0000_s1099"/>
        <o:r id="V:Rule37" type="callout" idref="#_x0000_s1103"/>
        <o:r id="V:Rule41" type="callout" idref="#_x0000_s1106"/>
        <o:r id="V:Rule45" type="callout" idref="#_x0000_s1109"/>
        <o:r id="V:Rule47" type="connector" idref="#_x0000_s1123"/>
        <o:r id="V:Rule48" type="connector" idref="#_x0000_s1084"/>
        <o:r id="V:Rule49" type="connector" idref="#_x0000_s1116"/>
        <o:r id="V:Rule50" type="connector" idref="#_x0000_s1119"/>
        <o:r id="V:Rule51" type="connector" idref="#_x0000_s1115"/>
        <o:r id="V:Rule52" type="connector" idref="#_x0000_s1073"/>
        <o:r id="V:Rule53" type="connector" idref="#_x0000_s1066"/>
        <o:r id="V:Rule54" type="connector" idref="#_x0000_s1088"/>
        <o:r id="V:Rule55" type="connector" idref="#_x0000_s1118"/>
        <o:r id="V:Rule56" type="connector" idref="#_x0000_s1087"/>
        <o:r id="V:Rule57" type="connector" idref="#_x0000_s1117"/>
        <o:r id="V:Rule58" type="connector" idref="#_x0000_s1074"/>
        <o:r id="V:Rule59" type="connector" idref="#_x0000_s1114"/>
        <o:r id="V:Rule60" type="connector" idref="#_x0000_s1086"/>
        <o:r id="V:Rule61" type="connector" idref="#_x0000_s1095"/>
        <o:r id="V:Rule62" type="connector" idref="#_x0000_s1083"/>
        <o:r id="V:Rule63" type="connector" idref="#_x0000_s1059"/>
        <o:r id="V:Rule64" type="connector" idref="#_x0000_s1072"/>
        <o:r id="V:Rule65" type="connector" idref="#_x0000_s1054"/>
        <o:r id="V:Rule66" type="connector" idref="#_x0000_s1060"/>
        <o:r id="V:Rule67" type="connector" idref="#_x0000_s1056"/>
        <o:r id="V:Rule68" type="connector" idref="#_x0000_s1064"/>
        <o:r id="V:Rule69" type="connector" idref="#_x0000_s1120"/>
        <o:r id="V:Rule70" type="connector" idref="#_x0000_s1122"/>
        <o:r id="V:Rule71" type="connector" idref="#_x0000_s1055"/>
        <o:r id="V:Rule72" type="connector" idref="#_x0000_s1089"/>
        <o:r id="V:Rule73" type="connector" idref="#_x0000_s1112"/>
        <o:r id="V:Rule74" type="connector" idref="#_x0000_s1085"/>
        <o:r id="V:Rule75" type="connector" idref="#_x0000_s1113"/>
        <o:r id="V:Rule76" type="connector" idref="#_x0000_s1094"/>
        <o:r id="V:Rule77" type="connector" idref="#_x0000_s1121"/>
        <o:r id="V:Rule78" type="connector" idref="#_x0000_s1062"/>
        <o:r id="V:Rule79" type="connector" idref="#_x0000_s1097"/>
        <o:r id="V:Rule80" type="connector" idref="#_x0000_s106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85"/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2306"/>
    <w:pPr>
      <w:spacing w:after="200" w:line="276" w:lineRule="auto"/>
      <w:ind w:firstLine="0"/>
      <w:jc w:val="left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67ABA"/>
    <w:pPr>
      <w:keepNext/>
      <w:keepLines/>
      <w:spacing w:before="480" w:after="0"/>
      <w:jc w:val="center"/>
      <w:outlineLvl w:val="0"/>
    </w:pPr>
    <w:rPr>
      <w:rFonts w:asciiTheme="majorHAnsi" w:eastAsiaTheme="majorEastAsia" w:hAnsiTheme="majorHAnsi" w:cstheme="majorBidi"/>
      <w:b/>
      <w:bCs/>
      <w:color w:val="403152" w:themeColor="accent4" w:themeShade="80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93D4F"/>
    <w:pPr>
      <w:keepNext/>
      <w:keepLines/>
      <w:spacing w:before="200" w:after="0"/>
      <w:jc w:val="center"/>
      <w:outlineLvl w:val="1"/>
    </w:pPr>
    <w:rPr>
      <w:rFonts w:asciiTheme="majorHAnsi" w:eastAsiaTheme="majorEastAsia" w:hAnsiTheme="majorHAnsi" w:cstheme="majorBidi"/>
      <w:b/>
      <w:bCs/>
      <w:color w:val="403152" w:themeColor="accent4" w:themeShade="80"/>
      <w:sz w:val="32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23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2306"/>
    <w:rPr>
      <w:rFonts w:ascii="Tahoma" w:eastAsiaTheme="minorEastAsia" w:hAnsi="Tahoma" w:cs="Tahoma"/>
      <w:sz w:val="16"/>
      <w:szCs w:val="16"/>
      <w:lang w:eastAsia="ru-RU"/>
    </w:rPr>
  </w:style>
  <w:style w:type="character" w:styleId="a5">
    <w:name w:val="Strong"/>
    <w:basedOn w:val="a0"/>
    <w:uiPriority w:val="22"/>
    <w:qFormat/>
    <w:rsid w:val="00FE3A4B"/>
    <w:rPr>
      <w:b/>
      <w:bCs/>
    </w:rPr>
  </w:style>
  <w:style w:type="paragraph" w:styleId="a6">
    <w:name w:val="List Paragraph"/>
    <w:basedOn w:val="a"/>
    <w:uiPriority w:val="34"/>
    <w:qFormat/>
    <w:rsid w:val="002C0CF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67ABA"/>
    <w:rPr>
      <w:rFonts w:asciiTheme="majorHAnsi" w:eastAsiaTheme="majorEastAsia" w:hAnsiTheme="majorHAnsi" w:cstheme="majorBidi"/>
      <w:b/>
      <w:bCs/>
      <w:color w:val="403152" w:themeColor="accent4" w:themeShade="80"/>
      <w:sz w:val="28"/>
      <w:szCs w:val="28"/>
      <w:lang w:eastAsia="ru-RU"/>
    </w:rPr>
  </w:style>
  <w:style w:type="paragraph" w:styleId="a7">
    <w:name w:val="TOC Heading"/>
    <w:basedOn w:val="1"/>
    <w:next w:val="a"/>
    <w:uiPriority w:val="39"/>
    <w:semiHidden/>
    <w:unhideWhenUsed/>
    <w:qFormat/>
    <w:rsid w:val="00B37DDB"/>
    <w:pPr>
      <w:outlineLvl w:val="9"/>
    </w:pPr>
    <w:rPr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B67ABA"/>
    <w:pPr>
      <w:spacing w:after="100"/>
    </w:pPr>
  </w:style>
  <w:style w:type="character" w:styleId="a8">
    <w:name w:val="Hyperlink"/>
    <w:basedOn w:val="a0"/>
    <w:uiPriority w:val="99"/>
    <w:unhideWhenUsed/>
    <w:rsid w:val="00B67ABA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D93D4F"/>
    <w:rPr>
      <w:rFonts w:asciiTheme="majorHAnsi" w:eastAsiaTheme="majorEastAsia" w:hAnsiTheme="majorHAnsi" w:cstheme="majorBidi"/>
      <w:b/>
      <w:bCs/>
      <w:color w:val="403152" w:themeColor="accent4" w:themeShade="80"/>
      <w:sz w:val="32"/>
      <w:szCs w:val="2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C5DB8A-DD1C-446E-86E7-DF76767081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938</TotalTime>
  <Pages>10</Pages>
  <Words>598</Words>
  <Characters>3411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4001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dcterms:created xsi:type="dcterms:W3CDTF">2020-04-14T19:26:00Z</dcterms:created>
  <dcterms:modified xsi:type="dcterms:W3CDTF">2020-05-30T15:42:00Z</dcterms:modified>
</cp:coreProperties>
</file>