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CF4562" w14:textId="77777777" w:rsidR="00B52134" w:rsidRPr="00116470" w:rsidRDefault="00B52134" w:rsidP="00420796">
      <w:pPr>
        <w:spacing w:line="360" w:lineRule="auto"/>
        <w:jc w:val="center"/>
        <w:rPr>
          <w:sz w:val="28"/>
          <w:szCs w:val="28"/>
        </w:rPr>
      </w:pPr>
      <w:r w:rsidRPr="00116470">
        <w:rPr>
          <w:sz w:val="28"/>
          <w:szCs w:val="28"/>
        </w:rPr>
        <w:t>Федеральное государственное казенное общеобразовательное учреждение</w:t>
      </w:r>
      <w:r w:rsidR="00BB162A">
        <w:rPr>
          <w:sz w:val="28"/>
          <w:szCs w:val="28"/>
        </w:rPr>
        <w:t xml:space="preserve"> </w:t>
      </w:r>
      <w:r w:rsidRPr="00116470">
        <w:rPr>
          <w:sz w:val="28"/>
          <w:szCs w:val="28"/>
        </w:rPr>
        <w:t>«Пермское суворовское военное училище Министерства обороны</w:t>
      </w:r>
      <w:r w:rsidR="00BB162A">
        <w:rPr>
          <w:sz w:val="28"/>
          <w:szCs w:val="28"/>
        </w:rPr>
        <w:t xml:space="preserve"> </w:t>
      </w:r>
      <w:r w:rsidRPr="00116470">
        <w:rPr>
          <w:sz w:val="28"/>
          <w:szCs w:val="28"/>
        </w:rPr>
        <w:t>Российской Федерации»</w:t>
      </w:r>
    </w:p>
    <w:p w14:paraId="35A5817E" w14:textId="77777777" w:rsidR="009B50D5" w:rsidRPr="00116470" w:rsidRDefault="009B50D5" w:rsidP="00420796">
      <w:pPr>
        <w:suppressAutoHyphens/>
        <w:spacing w:line="360" w:lineRule="auto"/>
        <w:rPr>
          <w:sz w:val="28"/>
          <w:szCs w:val="28"/>
        </w:rPr>
      </w:pPr>
    </w:p>
    <w:p w14:paraId="29657DCA" w14:textId="77777777" w:rsidR="00116470" w:rsidRDefault="00116470" w:rsidP="00420796">
      <w:pPr>
        <w:suppressAutoHyphens/>
        <w:spacing w:line="360" w:lineRule="auto"/>
      </w:pPr>
    </w:p>
    <w:p w14:paraId="35977F02" w14:textId="77777777" w:rsidR="00116470" w:rsidRDefault="00116470" w:rsidP="00420796">
      <w:pPr>
        <w:suppressAutoHyphens/>
        <w:spacing w:line="360" w:lineRule="auto"/>
      </w:pPr>
    </w:p>
    <w:p w14:paraId="0FF0344A" w14:textId="77777777" w:rsidR="00A67DF8" w:rsidRDefault="00A67DF8" w:rsidP="00420796">
      <w:pPr>
        <w:suppressAutoHyphens/>
        <w:spacing w:line="360" w:lineRule="auto"/>
      </w:pPr>
    </w:p>
    <w:p w14:paraId="0D12B614" w14:textId="77777777" w:rsidR="00A67DF8" w:rsidRPr="006E3EDB" w:rsidRDefault="00A67DF8" w:rsidP="00420796">
      <w:pPr>
        <w:suppressAutoHyphens/>
        <w:spacing w:line="360" w:lineRule="auto"/>
      </w:pPr>
    </w:p>
    <w:p w14:paraId="21DFE3C6" w14:textId="77777777" w:rsidR="009B50D5" w:rsidRPr="006E3EDB" w:rsidRDefault="009B50D5" w:rsidP="00420796">
      <w:pPr>
        <w:suppressAutoHyphens/>
        <w:spacing w:line="360" w:lineRule="auto"/>
      </w:pPr>
    </w:p>
    <w:p w14:paraId="2531F9D9" w14:textId="77777777" w:rsidR="00B52134" w:rsidRPr="00B52134" w:rsidRDefault="009A2127" w:rsidP="0042079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Собко Андрей Юрьевич</w:t>
      </w:r>
    </w:p>
    <w:p w14:paraId="094AC849" w14:textId="77777777" w:rsidR="00B52134" w:rsidRPr="00B52134" w:rsidRDefault="00B52134" w:rsidP="00420796">
      <w:pPr>
        <w:spacing w:line="360" w:lineRule="auto"/>
        <w:jc w:val="center"/>
        <w:rPr>
          <w:b/>
          <w:sz w:val="28"/>
          <w:szCs w:val="28"/>
        </w:rPr>
      </w:pPr>
    </w:p>
    <w:p w14:paraId="14F252D1" w14:textId="77777777" w:rsidR="00B52134" w:rsidRDefault="00B52134" w:rsidP="00420796">
      <w:pPr>
        <w:spacing w:line="360" w:lineRule="auto"/>
        <w:jc w:val="center"/>
        <w:rPr>
          <w:sz w:val="28"/>
          <w:szCs w:val="28"/>
        </w:rPr>
      </w:pPr>
      <w:r w:rsidRPr="00B52134">
        <w:rPr>
          <w:sz w:val="28"/>
          <w:szCs w:val="28"/>
        </w:rPr>
        <w:t>Методическая разработка</w:t>
      </w:r>
      <w:r w:rsidR="007028D7">
        <w:rPr>
          <w:sz w:val="28"/>
          <w:szCs w:val="28"/>
        </w:rPr>
        <w:t xml:space="preserve"> </w:t>
      </w:r>
    </w:p>
    <w:p w14:paraId="2F5FDB8B" w14:textId="77777777" w:rsidR="00B52134" w:rsidRPr="00116470" w:rsidRDefault="007028D7" w:rsidP="007028D7">
      <w:pPr>
        <w:suppressAutoHyphens/>
        <w:spacing w:line="360" w:lineRule="auto"/>
        <w:ind w:right="-1"/>
        <w:jc w:val="center"/>
        <w:rPr>
          <w:rFonts w:eastAsiaTheme="minorHAnsi"/>
          <w:b/>
          <w:color w:val="000000"/>
          <w:spacing w:val="10"/>
          <w:sz w:val="36"/>
          <w:szCs w:val="36"/>
          <w:lang w:eastAsia="en-US"/>
        </w:rPr>
      </w:pPr>
      <w:r>
        <w:rPr>
          <w:b/>
          <w:sz w:val="28"/>
          <w:szCs w:val="28"/>
        </w:rPr>
        <w:t>«</w:t>
      </w:r>
      <w:r w:rsidR="00EA6076" w:rsidRPr="00EA6076">
        <w:rPr>
          <w:b/>
          <w:sz w:val="28"/>
          <w:szCs w:val="28"/>
        </w:rPr>
        <w:t xml:space="preserve">Методические рекомендации по организации </w:t>
      </w:r>
      <w:r w:rsidR="00471FED">
        <w:rPr>
          <w:b/>
          <w:sz w:val="28"/>
          <w:szCs w:val="28"/>
        </w:rPr>
        <w:t xml:space="preserve">личного планирования суворовцев </w:t>
      </w:r>
      <w:r w:rsidR="00EA6076" w:rsidRPr="00471FED">
        <w:rPr>
          <w:b/>
          <w:sz w:val="28"/>
          <w:szCs w:val="28"/>
        </w:rPr>
        <w:t xml:space="preserve">воспитателями </w:t>
      </w:r>
      <w:r w:rsidR="009A2127" w:rsidRPr="00471FED">
        <w:rPr>
          <w:b/>
          <w:sz w:val="28"/>
          <w:szCs w:val="28"/>
        </w:rPr>
        <w:t>2</w:t>
      </w:r>
      <w:r w:rsidR="00EA6076" w:rsidRPr="00471FED">
        <w:rPr>
          <w:b/>
          <w:sz w:val="28"/>
          <w:szCs w:val="28"/>
        </w:rPr>
        <w:t xml:space="preserve"> роты</w:t>
      </w:r>
      <w:r>
        <w:rPr>
          <w:b/>
          <w:sz w:val="28"/>
          <w:szCs w:val="28"/>
        </w:rPr>
        <w:t>»</w:t>
      </w:r>
      <w:r w:rsidRPr="007028D7">
        <w:rPr>
          <w:b/>
          <w:sz w:val="28"/>
          <w:szCs w:val="28"/>
        </w:rPr>
        <w:t xml:space="preserve"> </w:t>
      </w:r>
    </w:p>
    <w:p w14:paraId="0B761F24" w14:textId="77777777" w:rsidR="00B52134" w:rsidRPr="00B52134" w:rsidRDefault="007028D7" w:rsidP="00420796">
      <w:pPr>
        <w:shd w:val="clear" w:color="auto" w:fill="FFFFFF"/>
        <w:spacing w:line="360" w:lineRule="auto"/>
        <w:jc w:val="center"/>
        <w:rPr>
          <w:rFonts w:eastAsiaTheme="minorHAnsi"/>
          <w:spacing w:val="10"/>
          <w:sz w:val="28"/>
          <w:szCs w:val="28"/>
          <w:lang w:eastAsia="en-US"/>
        </w:rPr>
      </w:pPr>
      <w:r w:rsidRPr="007028D7">
        <w:rPr>
          <w:rFonts w:eastAsiaTheme="minorHAnsi"/>
          <w:spacing w:val="10"/>
          <w:sz w:val="28"/>
          <w:szCs w:val="28"/>
          <w:lang w:eastAsia="en-US"/>
        </w:rPr>
        <w:t xml:space="preserve">для </w:t>
      </w:r>
      <w:r w:rsidR="00EA6076">
        <w:rPr>
          <w:rFonts w:eastAsiaTheme="minorHAnsi"/>
          <w:spacing w:val="10"/>
          <w:sz w:val="28"/>
          <w:szCs w:val="28"/>
          <w:lang w:eastAsia="en-US"/>
        </w:rPr>
        <w:t xml:space="preserve">организации и проведения </w:t>
      </w:r>
      <w:r w:rsidR="00471FED">
        <w:rPr>
          <w:rFonts w:eastAsiaTheme="minorHAnsi"/>
          <w:spacing w:val="10"/>
          <w:sz w:val="28"/>
          <w:szCs w:val="28"/>
          <w:lang w:eastAsia="en-US"/>
        </w:rPr>
        <w:t xml:space="preserve">планирующих </w:t>
      </w:r>
      <w:r w:rsidRPr="007028D7">
        <w:rPr>
          <w:rFonts w:eastAsiaTheme="minorHAnsi"/>
          <w:spacing w:val="10"/>
          <w:sz w:val="28"/>
          <w:szCs w:val="28"/>
          <w:lang w:eastAsia="en-US"/>
        </w:rPr>
        <w:t>мероприяти</w:t>
      </w:r>
      <w:r w:rsidR="00EA6076">
        <w:rPr>
          <w:rFonts w:eastAsiaTheme="minorHAnsi"/>
          <w:spacing w:val="10"/>
          <w:sz w:val="28"/>
          <w:szCs w:val="28"/>
          <w:lang w:eastAsia="en-US"/>
        </w:rPr>
        <w:t>й</w:t>
      </w:r>
      <w:r w:rsidR="007377B1">
        <w:rPr>
          <w:rFonts w:eastAsiaTheme="minorHAnsi"/>
          <w:spacing w:val="10"/>
          <w:sz w:val="28"/>
          <w:szCs w:val="28"/>
          <w:lang w:eastAsia="en-US"/>
        </w:rPr>
        <w:t xml:space="preserve"> с суворовцами</w:t>
      </w:r>
    </w:p>
    <w:p w14:paraId="4D957208" w14:textId="77777777" w:rsidR="00B52134" w:rsidRPr="00B52134" w:rsidRDefault="00B52134" w:rsidP="00420796">
      <w:pPr>
        <w:shd w:val="clear" w:color="auto" w:fill="FFFFFF"/>
        <w:spacing w:line="360" w:lineRule="auto"/>
        <w:ind w:firstLine="4253"/>
        <w:jc w:val="right"/>
        <w:rPr>
          <w:rFonts w:eastAsiaTheme="minorHAnsi"/>
          <w:spacing w:val="10"/>
          <w:sz w:val="28"/>
          <w:szCs w:val="28"/>
          <w:lang w:eastAsia="en-US"/>
        </w:rPr>
      </w:pPr>
    </w:p>
    <w:p w14:paraId="79448175" w14:textId="77777777" w:rsidR="00B52134" w:rsidRPr="00B52134" w:rsidRDefault="00B52134" w:rsidP="00420796">
      <w:pPr>
        <w:shd w:val="clear" w:color="auto" w:fill="FFFFFF"/>
        <w:spacing w:line="360" w:lineRule="auto"/>
        <w:ind w:firstLine="3969"/>
        <w:jc w:val="right"/>
        <w:rPr>
          <w:rFonts w:eastAsiaTheme="minorHAnsi"/>
          <w:spacing w:val="10"/>
          <w:sz w:val="28"/>
          <w:szCs w:val="28"/>
          <w:lang w:eastAsia="en-US"/>
        </w:rPr>
      </w:pPr>
      <w:r w:rsidRPr="00B52134">
        <w:rPr>
          <w:rFonts w:eastAsiaTheme="minorHAnsi"/>
          <w:spacing w:val="10"/>
          <w:sz w:val="28"/>
          <w:szCs w:val="28"/>
          <w:lang w:eastAsia="en-US"/>
        </w:rPr>
        <w:t>Утверждено</w:t>
      </w:r>
    </w:p>
    <w:p w14:paraId="54275C90" w14:textId="77777777" w:rsidR="00116470" w:rsidRDefault="00B52134" w:rsidP="00420796">
      <w:pPr>
        <w:shd w:val="clear" w:color="auto" w:fill="FFFFFF"/>
        <w:spacing w:line="360" w:lineRule="auto"/>
        <w:ind w:firstLine="3969"/>
        <w:jc w:val="right"/>
        <w:rPr>
          <w:rFonts w:eastAsiaTheme="minorHAnsi"/>
          <w:spacing w:val="10"/>
          <w:sz w:val="28"/>
          <w:szCs w:val="28"/>
          <w:lang w:eastAsia="en-US"/>
        </w:rPr>
      </w:pPr>
      <w:r w:rsidRPr="00B52134">
        <w:rPr>
          <w:rFonts w:eastAsiaTheme="minorHAnsi"/>
          <w:spacing w:val="10"/>
          <w:sz w:val="28"/>
          <w:szCs w:val="28"/>
          <w:lang w:eastAsia="en-US"/>
        </w:rPr>
        <w:t xml:space="preserve">на заседании </w:t>
      </w:r>
      <w:r w:rsidR="00116470">
        <w:rPr>
          <w:rFonts w:eastAsiaTheme="minorHAnsi"/>
          <w:spacing w:val="10"/>
          <w:sz w:val="28"/>
          <w:szCs w:val="28"/>
          <w:lang w:eastAsia="en-US"/>
        </w:rPr>
        <w:t xml:space="preserve">методического объединения </w:t>
      </w:r>
      <w:r w:rsidR="009A2127">
        <w:rPr>
          <w:rFonts w:eastAsiaTheme="minorHAnsi"/>
          <w:spacing w:val="10"/>
          <w:sz w:val="28"/>
          <w:szCs w:val="28"/>
          <w:lang w:eastAsia="en-US"/>
        </w:rPr>
        <w:t>2</w:t>
      </w:r>
      <w:r w:rsidR="00116470">
        <w:rPr>
          <w:rFonts w:eastAsiaTheme="minorHAnsi"/>
          <w:spacing w:val="10"/>
          <w:sz w:val="28"/>
          <w:szCs w:val="28"/>
          <w:lang w:eastAsia="en-US"/>
        </w:rPr>
        <w:t xml:space="preserve"> роты</w:t>
      </w:r>
    </w:p>
    <w:p w14:paraId="0516F248" w14:textId="56FE0307" w:rsidR="00B52134" w:rsidRPr="00B52134" w:rsidRDefault="00B52134" w:rsidP="00BB162A">
      <w:pPr>
        <w:shd w:val="clear" w:color="auto" w:fill="FFFFFF"/>
        <w:spacing w:line="360" w:lineRule="auto"/>
        <w:ind w:firstLine="3969"/>
        <w:jc w:val="right"/>
        <w:rPr>
          <w:rFonts w:eastAsiaTheme="minorHAnsi"/>
          <w:spacing w:val="10"/>
          <w:sz w:val="28"/>
          <w:szCs w:val="28"/>
          <w:lang w:eastAsia="en-US"/>
        </w:rPr>
      </w:pPr>
      <w:r w:rsidRPr="00B52134">
        <w:rPr>
          <w:rFonts w:eastAsiaTheme="minorHAnsi"/>
          <w:spacing w:val="10"/>
          <w:sz w:val="28"/>
          <w:szCs w:val="28"/>
          <w:lang w:eastAsia="en-US"/>
        </w:rPr>
        <w:t>протокол №__</w:t>
      </w:r>
      <w:r w:rsidR="00BB162A">
        <w:rPr>
          <w:rFonts w:eastAsiaTheme="minorHAnsi"/>
          <w:spacing w:val="10"/>
          <w:sz w:val="28"/>
          <w:szCs w:val="28"/>
          <w:lang w:eastAsia="en-US"/>
        </w:rPr>
        <w:t xml:space="preserve"> </w:t>
      </w:r>
      <w:r w:rsidRPr="00B52134">
        <w:rPr>
          <w:rFonts w:eastAsiaTheme="minorHAnsi"/>
          <w:spacing w:val="10"/>
          <w:sz w:val="28"/>
          <w:szCs w:val="28"/>
          <w:lang w:eastAsia="en-US"/>
        </w:rPr>
        <w:t>от «</w:t>
      </w:r>
      <w:r w:rsidR="00BB162A">
        <w:rPr>
          <w:rFonts w:eastAsiaTheme="minorHAnsi"/>
          <w:spacing w:val="10"/>
          <w:sz w:val="28"/>
          <w:szCs w:val="28"/>
          <w:lang w:eastAsia="en-US"/>
        </w:rPr>
        <w:t>_</w:t>
      </w:r>
      <w:r w:rsidRPr="00B52134">
        <w:rPr>
          <w:rFonts w:eastAsiaTheme="minorHAnsi"/>
          <w:spacing w:val="10"/>
          <w:sz w:val="28"/>
          <w:szCs w:val="28"/>
          <w:lang w:eastAsia="en-US"/>
        </w:rPr>
        <w:t xml:space="preserve">_» </w:t>
      </w:r>
      <w:r w:rsidR="00223F01">
        <w:rPr>
          <w:rFonts w:eastAsiaTheme="minorHAnsi"/>
          <w:spacing w:val="10"/>
          <w:sz w:val="28"/>
          <w:szCs w:val="28"/>
          <w:lang w:eastAsia="en-US"/>
        </w:rPr>
        <w:t>______</w:t>
      </w:r>
      <w:r w:rsidRPr="00B52134">
        <w:rPr>
          <w:rFonts w:eastAsiaTheme="minorHAnsi"/>
          <w:spacing w:val="10"/>
          <w:sz w:val="28"/>
          <w:szCs w:val="28"/>
          <w:lang w:eastAsia="en-US"/>
        </w:rPr>
        <w:t xml:space="preserve"> 20</w:t>
      </w:r>
      <w:r w:rsidR="00223F01">
        <w:rPr>
          <w:rFonts w:eastAsiaTheme="minorHAnsi"/>
          <w:spacing w:val="10"/>
          <w:sz w:val="28"/>
          <w:szCs w:val="28"/>
          <w:lang w:eastAsia="en-US"/>
        </w:rPr>
        <w:t>___</w:t>
      </w:r>
      <w:r w:rsidRPr="00B52134">
        <w:rPr>
          <w:rFonts w:eastAsiaTheme="minorHAnsi"/>
          <w:spacing w:val="10"/>
          <w:sz w:val="28"/>
          <w:szCs w:val="28"/>
          <w:lang w:eastAsia="en-US"/>
        </w:rPr>
        <w:t xml:space="preserve"> г.</w:t>
      </w:r>
    </w:p>
    <w:p w14:paraId="5C597232" w14:textId="77777777" w:rsidR="00B52134" w:rsidRPr="00B52134" w:rsidRDefault="00116470" w:rsidP="00420796">
      <w:pPr>
        <w:shd w:val="clear" w:color="auto" w:fill="FFFFFF"/>
        <w:spacing w:line="360" w:lineRule="auto"/>
        <w:ind w:firstLine="3969"/>
        <w:jc w:val="right"/>
        <w:rPr>
          <w:rFonts w:eastAsiaTheme="minorHAnsi"/>
          <w:spacing w:val="10"/>
          <w:sz w:val="28"/>
          <w:szCs w:val="28"/>
          <w:lang w:eastAsia="en-US"/>
        </w:rPr>
      </w:pPr>
      <w:r>
        <w:rPr>
          <w:rFonts w:eastAsiaTheme="minorHAnsi"/>
          <w:spacing w:val="10"/>
          <w:sz w:val="28"/>
          <w:szCs w:val="28"/>
          <w:lang w:eastAsia="en-US"/>
        </w:rPr>
        <w:t>Заместитель начальника ПСВУ по ВР</w:t>
      </w:r>
    </w:p>
    <w:p w14:paraId="6E7ED149" w14:textId="77777777" w:rsidR="00B52134" w:rsidRPr="00B52134" w:rsidRDefault="00B52134" w:rsidP="00420796">
      <w:pPr>
        <w:shd w:val="clear" w:color="auto" w:fill="FFFFFF"/>
        <w:spacing w:line="360" w:lineRule="auto"/>
        <w:ind w:firstLine="3969"/>
        <w:jc w:val="right"/>
        <w:rPr>
          <w:rFonts w:eastAsiaTheme="minorHAnsi"/>
          <w:spacing w:val="10"/>
          <w:sz w:val="28"/>
          <w:szCs w:val="28"/>
          <w:lang w:eastAsia="en-US"/>
        </w:rPr>
      </w:pPr>
      <w:r w:rsidRPr="00B52134">
        <w:rPr>
          <w:rFonts w:eastAsiaTheme="minorHAnsi"/>
          <w:spacing w:val="10"/>
          <w:sz w:val="28"/>
          <w:szCs w:val="28"/>
          <w:lang w:eastAsia="en-US"/>
        </w:rPr>
        <w:t>___________</w:t>
      </w:r>
      <w:r w:rsidR="00116470">
        <w:rPr>
          <w:rFonts w:eastAsiaTheme="minorHAnsi"/>
          <w:spacing w:val="10"/>
          <w:sz w:val="28"/>
          <w:szCs w:val="28"/>
          <w:lang w:eastAsia="en-US"/>
        </w:rPr>
        <w:t>В.А. Тимошкин</w:t>
      </w:r>
    </w:p>
    <w:p w14:paraId="122FD7A8" w14:textId="77777777" w:rsidR="00B52134" w:rsidRPr="00B52134" w:rsidRDefault="00B52134" w:rsidP="00420796">
      <w:pPr>
        <w:shd w:val="clear" w:color="auto" w:fill="FFFFFF"/>
        <w:spacing w:line="360" w:lineRule="auto"/>
        <w:ind w:firstLine="4678"/>
        <w:jc w:val="both"/>
        <w:rPr>
          <w:rFonts w:eastAsiaTheme="minorHAnsi"/>
          <w:spacing w:val="10"/>
          <w:sz w:val="28"/>
          <w:szCs w:val="28"/>
          <w:lang w:eastAsia="en-US"/>
        </w:rPr>
      </w:pPr>
    </w:p>
    <w:p w14:paraId="5070FE81" w14:textId="77777777" w:rsidR="00B52134" w:rsidRDefault="00B52134" w:rsidP="00420796">
      <w:pPr>
        <w:shd w:val="clear" w:color="auto" w:fill="FFFFFF"/>
        <w:spacing w:line="360" w:lineRule="auto"/>
        <w:jc w:val="both"/>
        <w:rPr>
          <w:rFonts w:eastAsiaTheme="minorHAnsi"/>
          <w:spacing w:val="10"/>
          <w:sz w:val="28"/>
          <w:szCs w:val="28"/>
          <w:lang w:eastAsia="en-US"/>
        </w:rPr>
      </w:pPr>
    </w:p>
    <w:p w14:paraId="19E076BA" w14:textId="77777777" w:rsidR="007028D7" w:rsidRDefault="007028D7" w:rsidP="00420796">
      <w:pPr>
        <w:shd w:val="clear" w:color="auto" w:fill="FFFFFF"/>
        <w:spacing w:line="360" w:lineRule="auto"/>
        <w:jc w:val="both"/>
        <w:rPr>
          <w:rFonts w:eastAsiaTheme="minorHAnsi"/>
          <w:spacing w:val="10"/>
          <w:sz w:val="28"/>
          <w:szCs w:val="28"/>
          <w:lang w:eastAsia="en-US"/>
        </w:rPr>
      </w:pPr>
    </w:p>
    <w:p w14:paraId="53378B92" w14:textId="77777777" w:rsidR="007028D7" w:rsidRDefault="007028D7" w:rsidP="00420796">
      <w:pPr>
        <w:shd w:val="clear" w:color="auto" w:fill="FFFFFF"/>
        <w:spacing w:line="360" w:lineRule="auto"/>
        <w:jc w:val="both"/>
        <w:rPr>
          <w:rFonts w:eastAsiaTheme="minorHAnsi"/>
          <w:spacing w:val="10"/>
          <w:sz w:val="28"/>
          <w:szCs w:val="28"/>
          <w:lang w:eastAsia="en-US"/>
        </w:rPr>
      </w:pPr>
    </w:p>
    <w:p w14:paraId="14F23D41" w14:textId="77777777" w:rsidR="00BB162A" w:rsidRDefault="00BB162A" w:rsidP="00420796">
      <w:pPr>
        <w:shd w:val="clear" w:color="auto" w:fill="FFFFFF"/>
        <w:spacing w:line="360" w:lineRule="auto"/>
        <w:jc w:val="both"/>
        <w:rPr>
          <w:rFonts w:eastAsiaTheme="minorHAnsi"/>
          <w:spacing w:val="10"/>
          <w:sz w:val="28"/>
          <w:szCs w:val="28"/>
          <w:lang w:eastAsia="en-US"/>
        </w:rPr>
      </w:pPr>
    </w:p>
    <w:p w14:paraId="2C249898" w14:textId="77777777" w:rsidR="00B52134" w:rsidRDefault="00B52134" w:rsidP="00420796">
      <w:pPr>
        <w:shd w:val="clear" w:color="auto" w:fill="FFFFFF"/>
        <w:spacing w:line="360" w:lineRule="auto"/>
        <w:jc w:val="both"/>
        <w:rPr>
          <w:rFonts w:eastAsiaTheme="minorHAnsi"/>
          <w:spacing w:val="10"/>
          <w:sz w:val="28"/>
          <w:szCs w:val="28"/>
          <w:lang w:eastAsia="en-US"/>
        </w:rPr>
      </w:pPr>
    </w:p>
    <w:p w14:paraId="12FEB89E" w14:textId="77777777" w:rsidR="00B52134" w:rsidRPr="00B52134" w:rsidRDefault="00B52134" w:rsidP="00420796">
      <w:pPr>
        <w:shd w:val="clear" w:color="auto" w:fill="FFFFFF"/>
        <w:spacing w:line="360" w:lineRule="auto"/>
        <w:jc w:val="center"/>
        <w:rPr>
          <w:rFonts w:eastAsiaTheme="minorHAnsi"/>
          <w:spacing w:val="10"/>
          <w:sz w:val="28"/>
          <w:szCs w:val="28"/>
          <w:lang w:eastAsia="en-US"/>
        </w:rPr>
      </w:pPr>
      <w:r w:rsidRPr="00B52134">
        <w:rPr>
          <w:rFonts w:eastAsiaTheme="minorHAnsi"/>
          <w:spacing w:val="10"/>
          <w:sz w:val="28"/>
          <w:szCs w:val="28"/>
          <w:lang w:eastAsia="en-US"/>
        </w:rPr>
        <w:t>пгт Звёздный</w:t>
      </w:r>
    </w:p>
    <w:p w14:paraId="50FD3E1E" w14:textId="77777777" w:rsidR="00B52134" w:rsidRPr="007028D7" w:rsidRDefault="00B52134" w:rsidP="00420796">
      <w:pPr>
        <w:shd w:val="clear" w:color="auto" w:fill="FFFFFF"/>
        <w:spacing w:line="360" w:lineRule="auto"/>
        <w:jc w:val="center"/>
        <w:rPr>
          <w:rFonts w:eastAsiaTheme="minorHAnsi"/>
          <w:spacing w:val="10"/>
          <w:sz w:val="28"/>
          <w:szCs w:val="28"/>
          <w:lang w:eastAsia="en-US"/>
        </w:rPr>
      </w:pPr>
      <w:r w:rsidRPr="00B52134">
        <w:rPr>
          <w:rFonts w:eastAsiaTheme="minorHAnsi"/>
          <w:spacing w:val="10"/>
          <w:sz w:val="28"/>
          <w:szCs w:val="28"/>
          <w:lang w:eastAsia="en-US"/>
        </w:rPr>
        <w:t>201</w:t>
      </w:r>
      <w:r w:rsidR="00F80087" w:rsidRPr="007028D7">
        <w:rPr>
          <w:rFonts w:eastAsiaTheme="minorHAnsi"/>
          <w:spacing w:val="10"/>
          <w:sz w:val="28"/>
          <w:szCs w:val="28"/>
          <w:lang w:eastAsia="en-US"/>
        </w:rPr>
        <w:t>8</w:t>
      </w:r>
    </w:p>
    <w:p w14:paraId="1E44F1FF" w14:textId="77777777" w:rsidR="00116470" w:rsidRPr="00560489" w:rsidRDefault="00116470" w:rsidP="00560489">
      <w:pPr>
        <w:shd w:val="clear" w:color="auto" w:fill="FFFFFF"/>
        <w:spacing w:line="360" w:lineRule="auto"/>
        <w:jc w:val="center"/>
        <w:rPr>
          <w:rFonts w:eastAsiaTheme="minorHAnsi"/>
          <w:b/>
          <w:spacing w:val="10"/>
          <w:sz w:val="28"/>
          <w:szCs w:val="28"/>
          <w:lang w:eastAsia="en-US"/>
        </w:rPr>
      </w:pPr>
      <w:r w:rsidRPr="00560489">
        <w:rPr>
          <w:rFonts w:eastAsiaTheme="minorHAnsi"/>
          <w:b/>
          <w:spacing w:val="10"/>
          <w:sz w:val="28"/>
          <w:szCs w:val="28"/>
          <w:lang w:eastAsia="en-US"/>
        </w:rPr>
        <w:lastRenderedPageBreak/>
        <w:t>Содержание</w:t>
      </w:r>
    </w:p>
    <w:p w14:paraId="56048918" w14:textId="4C22EB6F" w:rsidR="00DE46B7" w:rsidRPr="00560489" w:rsidRDefault="00F1401F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Анотация</w:t>
      </w:r>
      <w:r w:rsidRPr="00F1401F">
        <w:rPr>
          <w:rFonts w:eastAsiaTheme="minorHAnsi"/>
          <w:sz w:val="28"/>
          <w:szCs w:val="28"/>
          <w:lang w:eastAsia="en-US"/>
        </w:rPr>
        <w:t>…..</w:t>
      </w:r>
      <w:r w:rsidR="00DE46B7" w:rsidRPr="00560489">
        <w:rPr>
          <w:rFonts w:eastAsiaTheme="minorHAnsi"/>
          <w:sz w:val="28"/>
          <w:szCs w:val="28"/>
          <w:lang w:eastAsia="en-US"/>
        </w:rPr>
        <w:t>…………………………………………………………</w:t>
      </w:r>
      <w:r w:rsidR="00560489" w:rsidRPr="00560489">
        <w:rPr>
          <w:rFonts w:eastAsiaTheme="minorHAnsi"/>
          <w:sz w:val="28"/>
          <w:szCs w:val="28"/>
          <w:lang w:eastAsia="en-US"/>
        </w:rPr>
        <w:t>………...</w:t>
      </w:r>
      <w:r w:rsidR="00DE46B7" w:rsidRPr="00560489">
        <w:rPr>
          <w:rFonts w:eastAsiaTheme="minorHAnsi"/>
          <w:sz w:val="28"/>
          <w:szCs w:val="28"/>
          <w:lang w:eastAsia="en-US"/>
        </w:rPr>
        <w:t>3</w:t>
      </w:r>
    </w:p>
    <w:p w14:paraId="070C462C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Введени</w:t>
      </w:r>
      <w:r w:rsidRPr="00560489">
        <w:rPr>
          <w:rFonts w:eastAsiaTheme="minorHAnsi"/>
          <w:sz w:val="28"/>
          <w:szCs w:val="28"/>
          <w:lang w:eastAsia="en-US"/>
        </w:rPr>
        <w:t>е………………………………………………………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………………..</w:t>
      </w:r>
      <w:r w:rsidRPr="00560489">
        <w:rPr>
          <w:rFonts w:eastAsiaTheme="minorHAnsi"/>
          <w:sz w:val="28"/>
          <w:szCs w:val="28"/>
          <w:lang w:eastAsia="en-US"/>
        </w:rPr>
        <w:t>4</w:t>
      </w:r>
    </w:p>
    <w:p w14:paraId="7CECC166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Глава 1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471FED" w:rsidRPr="00471FED">
        <w:rPr>
          <w:rFonts w:eastAsiaTheme="minorHAnsi"/>
          <w:sz w:val="28"/>
          <w:szCs w:val="28"/>
          <w:lang w:eastAsia="en-US"/>
        </w:rPr>
        <w:t>Актуальность планирующей деятельности в довузовских общеобразовательных учреждениях Министерства обороны РФ</w:t>
      </w:r>
      <w:r w:rsidR="00560489" w:rsidRPr="00560489">
        <w:rPr>
          <w:rFonts w:eastAsiaTheme="minorHAnsi"/>
          <w:sz w:val="28"/>
          <w:szCs w:val="28"/>
          <w:lang w:eastAsia="en-US"/>
        </w:rPr>
        <w:t xml:space="preserve"> ………….</w:t>
      </w:r>
      <w:r w:rsidRPr="00560489">
        <w:rPr>
          <w:rFonts w:eastAsiaTheme="minorHAnsi"/>
          <w:sz w:val="28"/>
          <w:szCs w:val="28"/>
          <w:lang w:eastAsia="en-US"/>
        </w:rPr>
        <w:t>5</w:t>
      </w:r>
    </w:p>
    <w:p w14:paraId="21C467D5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1.1.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471FED" w:rsidRPr="00471FED">
        <w:rPr>
          <w:rFonts w:eastAsiaTheme="minorHAnsi"/>
          <w:sz w:val="28"/>
          <w:szCs w:val="28"/>
          <w:lang w:eastAsia="en-US"/>
        </w:rPr>
        <w:t>О необходимости проведения планирующих мероприятий с суворовцами довузовских общеобразовательных учреждений Министерства обороны РФ</w:t>
      </w:r>
      <w:r w:rsidR="00471FED">
        <w:rPr>
          <w:rFonts w:eastAsiaTheme="minorHAnsi"/>
          <w:sz w:val="28"/>
          <w:szCs w:val="28"/>
          <w:lang w:eastAsia="en-US"/>
        </w:rPr>
        <w:t xml:space="preserve"> 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………………………………………..………….</w:t>
      </w:r>
      <w:r w:rsidRPr="00560489">
        <w:rPr>
          <w:rFonts w:eastAsiaTheme="minorHAnsi"/>
          <w:sz w:val="28"/>
          <w:szCs w:val="28"/>
          <w:lang w:eastAsia="en-US"/>
        </w:rPr>
        <w:t>5</w:t>
      </w:r>
    </w:p>
    <w:p w14:paraId="06D020F0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1.2.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471FED" w:rsidRPr="00471FED">
        <w:rPr>
          <w:rFonts w:eastAsiaTheme="minorHAnsi"/>
          <w:sz w:val="28"/>
          <w:szCs w:val="28"/>
          <w:lang w:eastAsia="en-US"/>
        </w:rPr>
        <w:t xml:space="preserve">Главные задачи коллектива воспитателей в процессе привития навыка планирования суворовцам </w:t>
      </w:r>
      <w:r w:rsidR="00471FED">
        <w:rPr>
          <w:rFonts w:eastAsiaTheme="minorHAnsi"/>
          <w:sz w:val="28"/>
          <w:szCs w:val="28"/>
          <w:lang w:eastAsia="en-US"/>
        </w:rPr>
        <w:t>….</w:t>
      </w:r>
      <w:r w:rsidRPr="00560489">
        <w:rPr>
          <w:rFonts w:eastAsiaTheme="minorHAnsi"/>
          <w:sz w:val="28"/>
          <w:szCs w:val="28"/>
          <w:lang w:eastAsia="en-US"/>
        </w:rPr>
        <w:t>…………………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…………………….................</w:t>
      </w:r>
      <w:r w:rsidRPr="00560489">
        <w:rPr>
          <w:rFonts w:eastAsiaTheme="minorHAnsi"/>
          <w:sz w:val="28"/>
          <w:szCs w:val="28"/>
          <w:lang w:eastAsia="en-US"/>
        </w:rPr>
        <w:t>7</w:t>
      </w:r>
    </w:p>
    <w:p w14:paraId="798C4065" w14:textId="778225DC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1.3.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2C3015" w:rsidRPr="002C3015">
        <w:rPr>
          <w:rFonts w:eastAsiaTheme="minorHAnsi"/>
          <w:sz w:val="28"/>
          <w:szCs w:val="28"/>
          <w:lang w:eastAsia="en-US"/>
        </w:rPr>
        <w:t xml:space="preserve">Этапы и задачи планирующей работы </w:t>
      </w:r>
      <w:r w:rsidR="002C3015">
        <w:rPr>
          <w:rFonts w:eastAsiaTheme="minorHAnsi"/>
          <w:sz w:val="28"/>
          <w:szCs w:val="28"/>
          <w:lang w:eastAsia="en-US"/>
        </w:rPr>
        <w:t>……….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…………………………</w:t>
      </w:r>
      <w:r w:rsidRPr="00560489">
        <w:rPr>
          <w:rFonts w:eastAsiaTheme="minorHAnsi"/>
          <w:sz w:val="28"/>
          <w:szCs w:val="28"/>
          <w:lang w:eastAsia="en-US"/>
        </w:rPr>
        <w:t>1</w:t>
      </w:r>
      <w:r w:rsidR="0081281D">
        <w:rPr>
          <w:rFonts w:eastAsiaTheme="minorHAnsi"/>
          <w:sz w:val="28"/>
          <w:szCs w:val="28"/>
          <w:lang w:eastAsia="en-US"/>
        </w:rPr>
        <w:t>0</w:t>
      </w:r>
    </w:p>
    <w:p w14:paraId="148F5F26" w14:textId="5065C134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Глава 2</w:t>
      </w:r>
      <w:r w:rsidRPr="00560489">
        <w:rPr>
          <w:rFonts w:eastAsiaTheme="minorHAnsi"/>
          <w:sz w:val="28"/>
          <w:szCs w:val="28"/>
          <w:lang w:eastAsia="en-US"/>
        </w:rPr>
        <w:t xml:space="preserve"> Формы </w:t>
      </w:r>
      <w:r w:rsidR="002C3015" w:rsidRPr="002C3015">
        <w:rPr>
          <w:rFonts w:eastAsiaTheme="minorHAnsi"/>
          <w:sz w:val="28"/>
          <w:szCs w:val="28"/>
          <w:lang w:eastAsia="en-US"/>
        </w:rPr>
        <w:t>планирующей</w:t>
      </w:r>
      <w:r w:rsidR="002C3015"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560489" w:rsidRPr="00560489">
        <w:rPr>
          <w:rFonts w:eastAsiaTheme="minorHAnsi"/>
          <w:sz w:val="28"/>
          <w:szCs w:val="28"/>
          <w:lang w:eastAsia="en-US"/>
        </w:rPr>
        <w:t>работы…</w:t>
      </w:r>
      <w:r w:rsidR="002C3015">
        <w:rPr>
          <w:rFonts w:eastAsiaTheme="minorHAnsi"/>
          <w:sz w:val="28"/>
          <w:szCs w:val="28"/>
          <w:lang w:eastAsia="en-US"/>
        </w:rPr>
        <w:t>………..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…………………………..</w:t>
      </w:r>
      <w:r w:rsidRPr="00560489">
        <w:rPr>
          <w:rFonts w:eastAsiaTheme="minorHAnsi"/>
          <w:sz w:val="28"/>
          <w:szCs w:val="28"/>
          <w:lang w:eastAsia="en-US"/>
        </w:rPr>
        <w:t>1</w:t>
      </w:r>
      <w:r w:rsidR="0081281D">
        <w:rPr>
          <w:rFonts w:eastAsiaTheme="minorHAnsi"/>
          <w:sz w:val="28"/>
          <w:szCs w:val="28"/>
          <w:lang w:eastAsia="en-US"/>
        </w:rPr>
        <w:t>3</w:t>
      </w:r>
    </w:p>
    <w:p w14:paraId="37B62F2D" w14:textId="443068C4" w:rsidR="00AF44FC" w:rsidRPr="00AF44FC" w:rsidRDefault="00AF44FC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2.1.</w:t>
      </w:r>
      <w:r w:rsidRPr="00AF44F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F44FC">
        <w:rPr>
          <w:rFonts w:eastAsiaTheme="minorHAnsi"/>
          <w:sz w:val="28"/>
          <w:szCs w:val="28"/>
          <w:lang w:eastAsia="en-US"/>
        </w:rPr>
        <w:t>Принципы составления планов</w:t>
      </w:r>
      <w:r>
        <w:rPr>
          <w:rFonts w:eastAsiaTheme="minorHAnsi"/>
          <w:sz w:val="28"/>
          <w:szCs w:val="28"/>
          <w:lang w:eastAsia="en-US"/>
        </w:rPr>
        <w:t>.………………………………………….1</w:t>
      </w:r>
      <w:r w:rsidR="0081281D">
        <w:rPr>
          <w:rFonts w:eastAsiaTheme="minorHAnsi"/>
          <w:sz w:val="28"/>
          <w:szCs w:val="28"/>
          <w:lang w:eastAsia="en-US"/>
        </w:rPr>
        <w:t>3</w:t>
      </w:r>
    </w:p>
    <w:p w14:paraId="5B420367" w14:textId="4552B07E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2.</w:t>
      </w:r>
      <w:r w:rsidR="00AF44FC">
        <w:rPr>
          <w:rFonts w:eastAsiaTheme="minorHAnsi"/>
          <w:b/>
          <w:sz w:val="28"/>
          <w:szCs w:val="28"/>
          <w:lang w:eastAsia="en-US"/>
        </w:rPr>
        <w:t>2</w:t>
      </w:r>
      <w:r w:rsidRPr="00560489">
        <w:rPr>
          <w:rFonts w:eastAsiaTheme="minorHAnsi"/>
          <w:b/>
          <w:sz w:val="28"/>
          <w:szCs w:val="28"/>
          <w:lang w:eastAsia="en-US"/>
        </w:rPr>
        <w:t>.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2C3015" w:rsidRPr="002C3015">
        <w:rPr>
          <w:rFonts w:eastAsiaTheme="minorHAnsi"/>
          <w:sz w:val="28"/>
          <w:szCs w:val="28"/>
          <w:lang w:eastAsia="en-US"/>
        </w:rPr>
        <w:t xml:space="preserve">Виды планов </w:t>
      </w:r>
      <w:r w:rsidR="002C3015">
        <w:rPr>
          <w:rFonts w:eastAsiaTheme="minorHAnsi"/>
          <w:sz w:val="28"/>
          <w:szCs w:val="28"/>
          <w:lang w:eastAsia="en-US"/>
        </w:rPr>
        <w:t>…...</w:t>
      </w:r>
      <w:r w:rsidRPr="00560489">
        <w:rPr>
          <w:rFonts w:eastAsiaTheme="minorHAnsi"/>
          <w:sz w:val="28"/>
          <w:szCs w:val="28"/>
          <w:lang w:eastAsia="en-US"/>
        </w:rPr>
        <w:t>………………………………………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…………………1</w:t>
      </w:r>
      <w:r w:rsidR="0081281D">
        <w:rPr>
          <w:rFonts w:eastAsiaTheme="minorHAnsi"/>
          <w:sz w:val="28"/>
          <w:szCs w:val="28"/>
          <w:lang w:eastAsia="en-US"/>
        </w:rPr>
        <w:t>4</w:t>
      </w:r>
    </w:p>
    <w:p w14:paraId="0E897504" w14:textId="2B3857DF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2.</w:t>
      </w:r>
      <w:r w:rsidR="00AF44FC">
        <w:rPr>
          <w:rFonts w:eastAsiaTheme="minorHAnsi"/>
          <w:b/>
          <w:sz w:val="28"/>
          <w:szCs w:val="28"/>
          <w:lang w:eastAsia="en-US"/>
        </w:rPr>
        <w:t>3</w:t>
      </w:r>
      <w:r w:rsidRPr="00560489">
        <w:rPr>
          <w:rFonts w:eastAsiaTheme="minorHAnsi"/>
          <w:b/>
          <w:sz w:val="28"/>
          <w:szCs w:val="28"/>
          <w:lang w:eastAsia="en-US"/>
        </w:rPr>
        <w:t>.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F1401F">
        <w:rPr>
          <w:rFonts w:eastAsiaTheme="minorHAnsi"/>
          <w:sz w:val="28"/>
          <w:szCs w:val="28"/>
          <w:lang w:eastAsia="en-US"/>
        </w:rPr>
        <w:t>Личное планирование………………………</w:t>
      </w:r>
      <w:r w:rsidR="00965051">
        <w:rPr>
          <w:rFonts w:eastAsiaTheme="minorHAnsi"/>
          <w:sz w:val="28"/>
          <w:szCs w:val="28"/>
          <w:lang w:eastAsia="en-US"/>
        </w:rPr>
        <w:t>.</w:t>
      </w:r>
      <w:r w:rsidRPr="00560489">
        <w:rPr>
          <w:rFonts w:eastAsiaTheme="minorHAnsi"/>
          <w:sz w:val="28"/>
          <w:szCs w:val="28"/>
          <w:lang w:eastAsia="en-US"/>
        </w:rPr>
        <w:t>……………….....……</w:t>
      </w:r>
      <w:r w:rsidR="00560489" w:rsidRPr="00560489">
        <w:rPr>
          <w:rFonts w:eastAsiaTheme="minorHAnsi"/>
          <w:sz w:val="28"/>
          <w:szCs w:val="28"/>
          <w:lang w:eastAsia="en-US"/>
        </w:rPr>
        <w:t>…...1</w:t>
      </w:r>
      <w:r w:rsidR="0081281D">
        <w:rPr>
          <w:rFonts w:eastAsiaTheme="minorHAnsi"/>
          <w:sz w:val="28"/>
          <w:szCs w:val="28"/>
          <w:lang w:eastAsia="en-US"/>
        </w:rPr>
        <w:t>6</w:t>
      </w:r>
    </w:p>
    <w:p w14:paraId="19306E69" w14:textId="77771E9D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За</w:t>
      </w:r>
      <w:r w:rsidR="00560489" w:rsidRPr="00560489">
        <w:rPr>
          <w:rFonts w:eastAsiaTheme="minorHAnsi"/>
          <w:b/>
          <w:sz w:val="28"/>
          <w:szCs w:val="28"/>
          <w:lang w:eastAsia="en-US"/>
        </w:rPr>
        <w:t>ключение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…………………………………………………………………</w:t>
      </w:r>
      <w:r w:rsidR="00BB162A">
        <w:rPr>
          <w:rFonts w:eastAsiaTheme="minorHAnsi"/>
          <w:sz w:val="28"/>
          <w:szCs w:val="28"/>
          <w:lang w:eastAsia="en-US"/>
        </w:rPr>
        <w:t>...2</w:t>
      </w:r>
      <w:r w:rsidR="0081281D">
        <w:rPr>
          <w:rFonts w:eastAsiaTheme="minorHAnsi"/>
          <w:sz w:val="28"/>
          <w:szCs w:val="28"/>
          <w:lang w:eastAsia="en-US"/>
        </w:rPr>
        <w:t>1</w:t>
      </w:r>
    </w:p>
    <w:p w14:paraId="7208750E" w14:textId="03EC0515" w:rsidR="00DE46B7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Список использов</w:t>
      </w:r>
      <w:r w:rsidR="00560489" w:rsidRPr="00560489">
        <w:rPr>
          <w:rFonts w:eastAsiaTheme="minorHAnsi"/>
          <w:b/>
          <w:sz w:val="28"/>
          <w:szCs w:val="28"/>
          <w:lang w:eastAsia="en-US"/>
        </w:rPr>
        <w:t>анных источников</w:t>
      </w:r>
      <w:r w:rsidR="00560489" w:rsidRPr="00560489">
        <w:rPr>
          <w:rFonts w:eastAsiaTheme="minorHAnsi"/>
          <w:sz w:val="28"/>
          <w:szCs w:val="28"/>
          <w:lang w:eastAsia="en-US"/>
        </w:rPr>
        <w:t>………………………………........</w:t>
      </w:r>
      <w:r w:rsidR="00560489">
        <w:rPr>
          <w:rFonts w:eastAsiaTheme="minorHAnsi"/>
          <w:sz w:val="28"/>
          <w:szCs w:val="28"/>
          <w:lang w:eastAsia="en-US"/>
        </w:rPr>
        <w:t>..</w:t>
      </w:r>
      <w:r w:rsidR="00BB162A">
        <w:rPr>
          <w:rFonts w:eastAsiaTheme="minorHAnsi"/>
          <w:sz w:val="28"/>
          <w:szCs w:val="28"/>
          <w:lang w:eastAsia="en-US"/>
        </w:rPr>
        <w:t>2</w:t>
      </w:r>
      <w:r w:rsidR="0081281D">
        <w:rPr>
          <w:rFonts w:eastAsiaTheme="minorHAnsi"/>
          <w:sz w:val="28"/>
          <w:szCs w:val="28"/>
          <w:lang w:eastAsia="en-US"/>
        </w:rPr>
        <w:t>2</w:t>
      </w:r>
    </w:p>
    <w:p w14:paraId="069A70DC" w14:textId="6BBDB211" w:rsidR="00AD0DD7" w:rsidRDefault="00223F01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23F01">
        <w:rPr>
          <w:rFonts w:eastAsiaTheme="minorHAnsi"/>
          <w:b/>
          <w:sz w:val="28"/>
          <w:szCs w:val="28"/>
          <w:lang w:eastAsia="en-US"/>
        </w:rPr>
        <w:t>При</w:t>
      </w:r>
      <w:r w:rsidR="00AD0DD7">
        <w:rPr>
          <w:rFonts w:eastAsiaTheme="minorHAnsi"/>
          <w:b/>
          <w:sz w:val="28"/>
          <w:szCs w:val="28"/>
          <w:lang w:eastAsia="en-US"/>
        </w:rPr>
        <w:t>ложение №1</w:t>
      </w:r>
      <w:r w:rsidR="00AD0DD7" w:rsidRPr="00AD0DD7">
        <w:t xml:space="preserve"> </w:t>
      </w:r>
      <w:r w:rsidR="00AD0DD7">
        <w:t xml:space="preserve">  </w:t>
      </w:r>
      <w:r w:rsidR="00AD0DD7" w:rsidRPr="00AD0DD7">
        <w:rPr>
          <w:rFonts w:eastAsiaTheme="minorHAnsi"/>
          <w:sz w:val="28"/>
          <w:szCs w:val="28"/>
          <w:lang w:eastAsia="en-US"/>
        </w:rPr>
        <w:t xml:space="preserve">Вариант стратегического планирования </w:t>
      </w:r>
    </w:p>
    <w:p w14:paraId="69C710C9" w14:textId="659D24E9" w:rsidR="00223F01" w:rsidRPr="00223F01" w:rsidRDefault="00AD0DD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AD0DD7">
        <w:rPr>
          <w:rFonts w:eastAsiaTheme="minorHAnsi"/>
          <w:sz w:val="28"/>
          <w:szCs w:val="28"/>
          <w:lang w:eastAsia="en-US"/>
        </w:rPr>
        <w:t>уворовца</w:t>
      </w:r>
      <w:r>
        <w:rPr>
          <w:rFonts w:eastAsiaTheme="minorHAnsi"/>
          <w:sz w:val="28"/>
          <w:szCs w:val="28"/>
          <w:lang w:eastAsia="en-US"/>
        </w:rPr>
        <w:t>...……..</w:t>
      </w:r>
      <w:r w:rsidR="00223F01" w:rsidRPr="00223F01">
        <w:rPr>
          <w:rFonts w:eastAsiaTheme="minorHAnsi"/>
          <w:sz w:val="28"/>
          <w:szCs w:val="28"/>
          <w:lang w:eastAsia="en-US"/>
        </w:rPr>
        <w:t>……………………</w:t>
      </w:r>
      <w:r w:rsidR="00223F01">
        <w:rPr>
          <w:rFonts w:eastAsiaTheme="minorHAnsi"/>
          <w:sz w:val="28"/>
          <w:szCs w:val="28"/>
          <w:lang w:eastAsia="en-US"/>
        </w:rPr>
        <w:t>………………………………………..23</w:t>
      </w:r>
    </w:p>
    <w:p w14:paraId="5E131966" w14:textId="4BCC14F3" w:rsidR="00AD0DD7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23F01">
        <w:rPr>
          <w:rFonts w:eastAsiaTheme="minorHAnsi"/>
          <w:b/>
          <w:sz w:val="28"/>
          <w:szCs w:val="28"/>
          <w:lang w:eastAsia="en-US"/>
        </w:rPr>
        <w:t>При</w:t>
      </w:r>
      <w:r>
        <w:rPr>
          <w:rFonts w:eastAsiaTheme="minorHAnsi"/>
          <w:b/>
          <w:sz w:val="28"/>
          <w:szCs w:val="28"/>
          <w:lang w:eastAsia="en-US"/>
        </w:rPr>
        <w:t>ложение №2</w:t>
      </w:r>
      <w:r w:rsidRPr="00AD0DD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Pr="00AD0DD7">
        <w:rPr>
          <w:rFonts w:eastAsiaTheme="minorHAnsi"/>
          <w:sz w:val="28"/>
          <w:szCs w:val="28"/>
          <w:lang w:eastAsia="en-US"/>
        </w:rPr>
        <w:t xml:space="preserve">Вариант тактического планирования </w:t>
      </w:r>
    </w:p>
    <w:p w14:paraId="40D887FC" w14:textId="1773AD4D" w:rsidR="00AD0DD7" w:rsidRPr="00223F01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D0DD7">
        <w:rPr>
          <w:rFonts w:eastAsiaTheme="minorHAnsi"/>
          <w:sz w:val="28"/>
          <w:szCs w:val="28"/>
          <w:lang w:eastAsia="en-US"/>
        </w:rPr>
        <w:t>суворовца</w:t>
      </w:r>
      <w:r>
        <w:rPr>
          <w:rFonts w:eastAsiaTheme="minorHAnsi"/>
          <w:sz w:val="28"/>
          <w:szCs w:val="28"/>
          <w:lang w:eastAsia="en-US"/>
        </w:rPr>
        <w:t>……….</w:t>
      </w:r>
      <w:r w:rsidRPr="00AD0DD7">
        <w:rPr>
          <w:rFonts w:eastAsiaTheme="minorHAnsi"/>
          <w:sz w:val="28"/>
          <w:szCs w:val="28"/>
          <w:lang w:eastAsia="en-US"/>
        </w:rPr>
        <w:t>……………………………………………………………..</w:t>
      </w:r>
      <w:r>
        <w:rPr>
          <w:rFonts w:eastAsiaTheme="minorHAnsi"/>
          <w:sz w:val="28"/>
          <w:szCs w:val="28"/>
          <w:lang w:eastAsia="en-US"/>
        </w:rPr>
        <w:t>24</w:t>
      </w:r>
    </w:p>
    <w:p w14:paraId="1D40F694" w14:textId="77777777" w:rsidR="00AD0DD7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23F01">
        <w:rPr>
          <w:rFonts w:eastAsiaTheme="minorHAnsi"/>
          <w:b/>
          <w:sz w:val="28"/>
          <w:szCs w:val="28"/>
          <w:lang w:eastAsia="en-US"/>
        </w:rPr>
        <w:t>При</w:t>
      </w:r>
      <w:r>
        <w:rPr>
          <w:rFonts w:eastAsiaTheme="minorHAnsi"/>
          <w:b/>
          <w:sz w:val="28"/>
          <w:szCs w:val="28"/>
          <w:lang w:eastAsia="en-US"/>
        </w:rPr>
        <w:t xml:space="preserve">ложение №3 </w:t>
      </w:r>
      <w:r w:rsidRPr="00AD0DD7">
        <w:rPr>
          <w:rFonts w:eastAsiaTheme="minorHAnsi"/>
          <w:sz w:val="28"/>
          <w:szCs w:val="28"/>
          <w:lang w:eastAsia="en-US"/>
        </w:rPr>
        <w:t xml:space="preserve">План достижения первой цели в первом </w:t>
      </w:r>
    </w:p>
    <w:p w14:paraId="5CBB85A9" w14:textId="281F7E58" w:rsidR="00AD0DD7" w:rsidRPr="00223F01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D0DD7">
        <w:rPr>
          <w:rFonts w:eastAsiaTheme="minorHAnsi"/>
          <w:sz w:val="28"/>
          <w:szCs w:val="28"/>
          <w:lang w:eastAsia="en-US"/>
        </w:rPr>
        <w:t>блоке стратегических задач</w:t>
      </w:r>
      <w:r>
        <w:rPr>
          <w:rFonts w:eastAsiaTheme="minorHAnsi"/>
          <w:sz w:val="28"/>
          <w:szCs w:val="28"/>
          <w:lang w:eastAsia="en-US"/>
        </w:rPr>
        <w:t>…………………………………………………..25</w:t>
      </w:r>
    </w:p>
    <w:p w14:paraId="6607679A" w14:textId="77777777" w:rsidR="00AD0DD7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23F01">
        <w:rPr>
          <w:rFonts w:eastAsiaTheme="minorHAnsi"/>
          <w:b/>
          <w:sz w:val="28"/>
          <w:szCs w:val="28"/>
          <w:lang w:eastAsia="en-US"/>
        </w:rPr>
        <w:t>При</w:t>
      </w:r>
      <w:r>
        <w:rPr>
          <w:rFonts w:eastAsiaTheme="minorHAnsi"/>
          <w:b/>
          <w:sz w:val="28"/>
          <w:szCs w:val="28"/>
          <w:lang w:eastAsia="en-US"/>
        </w:rPr>
        <w:t>ложение №</w:t>
      </w:r>
      <w:r w:rsidRPr="00AD0DD7">
        <w:rPr>
          <w:rFonts w:eastAsiaTheme="minorHAnsi"/>
          <w:b/>
          <w:sz w:val="28"/>
          <w:szCs w:val="28"/>
          <w:lang w:eastAsia="en-US"/>
        </w:rPr>
        <w:t>4</w:t>
      </w:r>
      <w:r w:rsidRPr="00AD0DD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D0DD7">
        <w:rPr>
          <w:rFonts w:eastAsiaTheme="minorHAnsi"/>
          <w:sz w:val="28"/>
          <w:szCs w:val="28"/>
          <w:lang w:eastAsia="en-US"/>
        </w:rPr>
        <w:t xml:space="preserve"> Вариант целей на год по различным </w:t>
      </w:r>
    </w:p>
    <w:p w14:paraId="01FE2D3B" w14:textId="52C7ACBD" w:rsidR="00AD0DD7" w:rsidRPr="00223F01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D0DD7">
        <w:rPr>
          <w:rFonts w:eastAsiaTheme="minorHAnsi"/>
          <w:sz w:val="28"/>
          <w:szCs w:val="28"/>
          <w:lang w:eastAsia="en-US"/>
        </w:rPr>
        <w:t xml:space="preserve">направлениям. </w:t>
      </w:r>
      <w:r>
        <w:rPr>
          <w:rFonts w:eastAsiaTheme="minorHAnsi"/>
          <w:sz w:val="28"/>
          <w:szCs w:val="28"/>
          <w:lang w:eastAsia="en-US"/>
        </w:rPr>
        <w:t>…….</w:t>
      </w:r>
      <w:r w:rsidRPr="00223F01">
        <w:rPr>
          <w:rFonts w:eastAsiaTheme="minorHAnsi"/>
          <w:sz w:val="28"/>
          <w:szCs w:val="28"/>
          <w:lang w:eastAsia="en-US"/>
        </w:rPr>
        <w:t>…………………</w:t>
      </w:r>
      <w:r>
        <w:rPr>
          <w:rFonts w:eastAsiaTheme="minorHAnsi"/>
          <w:sz w:val="28"/>
          <w:szCs w:val="28"/>
          <w:lang w:eastAsia="en-US"/>
        </w:rPr>
        <w:t>………………………………………..26</w:t>
      </w:r>
    </w:p>
    <w:p w14:paraId="497F7BCB" w14:textId="350CF2D5" w:rsidR="00DE46B7" w:rsidRPr="00560489" w:rsidRDefault="00AD0DD7" w:rsidP="00AD0DD7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23F01">
        <w:rPr>
          <w:rFonts w:eastAsiaTheme="minorHAnsi"/>
          <w:b/>
          <w:sz w:val="28"/>
          <w:szCs w:val="28"/>
          <w:lang w:eastAsia="en-US"/>
        </w:rPr>
        <w:t>При</w:t>
      </w:r>
      <w:r>
        <w:rPr>
          <w:rFonts w:eastAsiaTheme="minorHAnsi"/>
          <w:b/>
          <w:sz w:val="28"/>
          <w:szCs w:val="28"/>
          <w:lang w:eastAsia="en-US"/>
        </w:rPr>
        <w:t>ложение №5</w:t>
      </w:r>
      <w:r>
        <w:rPr>
          <w:rFonts w:eastAsiaTheme="minorHAnsi"/>
          <w:sz w:val="28"/>
          <w:szCs w:val="28"/>
          <w:lang w:eastAsia="en-US"/>
        </w:rPr>
        <w:t xml:space="preserve"> Технологическая карта </w:t>
      </w:r>
      <w:r w:rsidRPr="00AD0DD7">
        <w:rPr>
          <w:rFonts w:eastAsiaTheme="minorHAnsi"/>
          <w:sz w:val="28"/>
          <w:szCs w:val="28"/>
          <w:lang w:eastAsia="en-US"/>
        </w:rPr>
        <w:t>открытого внеклассного мероприятия - беседа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E2D6F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Личное планирование суворовца</w:t>
      </w:r>
      <w:r w:rsidR="005E2D6F">
        <w:rPr>
          <w:rFonts w:eastAsiaTheme="minorHAnsi"/>
          <w:sz w:val="28"/>
          <w:szCs w:val="28"/>
          <w:lang w:eastAsia="en-US"/>
        </w:rPr>
        <w:t>» …</w:t>
      </w:r>
      <w:r>
        <w:rPr>
          <w:rFonts w:eastAsiaTheme="minorHAnsi"/>
          <w:sz w:val="28"/>
          <w:szCs w:val="28"/>
          <w:lang w:eastAsia="en-US"/>
        </w:rPr>
        <w:t>……………..28</w:t>
      </w:r>
    </w:p>
    <w:p w14:paraId="3ABCEF31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D30F979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A23AD85" w14:textId="77777777" w:rsidR="00F1401F" w:rsidRPr="00560489" w:rsidRDefault="00F1401F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54C4631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lastRenderedPageBreak/>
        <w:t>Аннотация</w:t>
      </w:r>
    </w:p>
    <w:p w14:paraId="5A2D7AC6" w14:textId="5EE138CC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Методическая разработка «</w:t>
      </w:r>
      <w:r w:rsidR="0081281D" w:rsidRPr="0081281D">
        <w:rPr>
          <w:rFonts w:eastAsiaTheme="minorHAnsi"/>
          <w:sz w:val="28"/>
          <w:szCs w:val="28"/>
          <w:lang w:eastAsia="en-US"/>
        </w:rPr>
        <w:t>Методические рекомендации по организации личного планирования суворовцев воспитателями 2 роты</w:t>
      </w:r>
      <w:r w:rsidRPr="00560489">
        <w:rPr>
          <w:rFonts w:eastAsiaTheme="minorHAnsi"/>
          <w:sz w:val="28"/>
          <w:szCs w:val="28"/>
          <w:lang w:eastAsia="en-US"/>
        </w:rPr>
        <w:t xml:space="preserve">» предназначена для помощи классным руководителям, воспитателям и педагогу-организатору роты в организации и проведении профессионального ориентирования обучающихся суворовцев, выработки у них </w:t>
      </w:r>
      <w:r w:rsidR="009A2127">
        <w:rPr>
          <w:rFonts w:eastAsiaTheme="minorHAnsi"/>
          <w:sz w:val="28"/>
          <w:szCs w:val="28"/>
          <w:lang w:eastAsia="en-US"/>
        </w:rPr>
        <w:t xml:space="preserve">навыка в планировании и систематизации своей деятельности как на короткий период так и на долгосрочную перспективу. </w:t>
      </w:r>
    </w:p>
    <w:p w14:paraId="1DCBE7E1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Методическая разработка содержит необходимые дидактические материалы, предназначенные для выработки у воспитателей единых подходов к подготовке, организации и проведению внеклассных мероприятий во внеурочное время для помощи суворовцам в </w:t>
      </w:r>
      <w:r w:rsidR="009A2127">
        <w:rPr>
          <w:rFonts w:eastAsiaTheme="minorHAnsi"/>
          <w:sz w:val="28"/>
          <w:szCs w:val="28"/>
          <w:lang w:eastAsia="en-US"/>
        </w:rPr>
        <w:t>организации планирования своей деятельности</w:t>
      </w:r>
      <w:r w:rsidRPr="00560489">
        <w:rPr>
          <w:rFonts w:eastAsiaTheme="minorHAnsi"/>
          <w:sz w:val="28"/>
          <w:szCs w:val="28"/>
          <w:lang w:eastAsia="en-US"/>
        </w:rPr>
        <w:t xml:space="preserve">. </w:t>
      </w:r>
    </w:p>
    <w:p w14:paraId="328B766F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B4B560B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430B60C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BC499D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04F9345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7D18BB2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CE8E609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DCDADD9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6936214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6F268A08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48A3CE8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64F6E9E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053712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C2993A7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2125260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3EEE526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6ED9A616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EC59E8B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lastRenderedPageBreak/>
        <w:t>Введение</w:t>
      </w:r>
    </w:p>
    <w:p w14:paraId="6E5FFA68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Суворовские военные училища (СВУ) - это образовательные учреждения среднего (полного) общего образования с дополнительными образовательными программами, имеющими целью военную подготовку несовершеннолетних граждан для поступления обучающихся в военные образовательные учреждения профессионального образования Министерства обороны для продолжения дальнейшего обучения и замещения в них, как правило, воинских должностей, подлежащих замещению сержантами (старшинами) курсантских подразделений» (Приказ МО РФ от 15 января 2001 г. № 25).</w:t>
      </w:r>
    </w:p>
    <w:p w14:paraId="731665A8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Целью методической разработки является выработка единых подходов воспитателей роты к подготовке и проведению во внеурочное время мероприятий, направленных на формирование у суворовцев </w:t>
      </w:r>
      <w:r w:rsidR="00533DB8" w:rsidRPr="00533DB8">
        <w:rPr>
          <w:rFonts w:eastAsiaTheme="minorHAnsi"/>
          <w:sz w:val="28"/>
          <w:szCs w:val="28"/>
          <w:lang w:eastAsia="en-US"/>
        </w:rPr>
        <w:t>навыка в планировании и систематизации своей деятельности как на короткий период так и на долгосрочную перспективу</w:t>
      </w:r>
      <w:r w:rsidRPr="00560489">
        <w:rPr>
          <w:rFonts w:eastAsiaTheme="minorHAnsi"/>
          <w:sz w:val="28"/>
          <w:szCs w:val="28"/>
          <w:lang w:eastAsia="en-US"/>
        </w:rPr>
        <w:t>.</w:t>
      </w:r>
    </w:p>
    <w:p w14:paraId="3D46E43A" w14:textId="3A592B29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Задачи</w:t>
      </w:r>
      <w:r w:rsidR="00FF45C1">
        <w:rPr>
          <w:rFonts w:eastAsiaTheme="minorHAnsi"/>
          <w:b/>
          <w:sz w:val="28"/>
          <w:szCs w:val="28"/>
          <w:lang w:eastAsia="en-US"/>
        </w:rPr>
        <w:t xml:space="preserve"> методической разработки:</w:t>
      </w:r>
    </w:p>
    <w:p w14:paraId="63AE6B32" w14:textId="2F7CC496" w:rsidR="00DE46B7" w:rsidRPr="00560489" w:rsidRDefault="00DE46B7" w:rsidP="00560489">
      <w:pPr>
        <w:pStyle w:val="af5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выработка единого подхода к формированию у суворовцев устойчив</w:t>
      </w:r>
      <w:r w:rsidR="00FF45C1">
        <w:rPr>
          <w:rFonts w:eastAsiaTheme="minorHAnsi"/>
          <w:sz w:val="28"/>
          <w:szCs w:val="28"/>
          <w:lang w:eastAsia="en-US"/>
        </w:rPr>
        <w:t>ого</w:t>
      </w:r>
      <w:r w:rsidRPr="00560489">
        <w:rPr>
          <w:rFonts w:eastAsiaTheme="minorHAnsi"/>
          <w:sz w:val="28"/>
          <w:szCs w:val="28"/>
          <w:lang w:eastAsia="en-US"/>
        </w:rPr>
        <w:t xml:space="preserve"> интерес</w:t>
      </w:r>
      <w:r w:rsidR="00FF45C1">
        <w:rPr>
          <w:rFonts w:eastAsiaTheme="minorHAnsi"/>
          <w:sz w:val="28"/>
          <w:szCs w:val="28"/>
          <w:lang w:eastAsia="en-US"/>
        </w:rPr>
        <w:t>а</w:t>
      </w:r>
      <w:r w:rsidRPr="00560489">
        <w:rPr>
          <w:rFonts w:eastAsiaTheme="minorHAnsi"/>
          <w:sz w:val="28"/>
          <w:szCs w:val="28"/>
          <w:lang w:eastAsia="en-US"/>
        </w:rPr>
        <w:t xml:space="preserve"> к </w:t>
      </w:r>
      <w:r w:rsidR="00533DB8">
        <w:rPr>
          <w:rFonts w:eastAsiaTheme="minorHAnsi"/>
          <w:sz w:val="28"/>
          <w:szCs w:val="28"/>
          <w:lang w:eastAsia="en-US"/>
        </w:rPr>
        <w:t>планированию своей деятельности</w:t>
      </w:r>
      <w:r w:rsidRPr="00560489">
        <w:rPr>
          <w:rFonts w:eastAsiaTheme="minorHAnsi"/>
          <w:sz w:val="28"/>
          <w:szCs w:val="28"/>
          <w:lang w:eastAsia="en-US"/>
        </w:rPr>
        <w:t>;</w:t>
      </w:r>
    </w:p>
    <w:p w14:paraId="35534D1C" w14:textId="77777777" w:rsidR="00DE46B7" w:rsidRPr="00560489" w:rsidRDefault="00DE46B7" w:rsidP="00560489">
      <w:pPr>
        <w:pStyle w:val="af5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получение данных о возможностях, предпочтениях и склонностях суворовцев, их анализ для более качественной работы по ориентации </w:t>
      </w:r>
      <w:r w:rsidR="00533DB8">
        <w:rPr>
          <w:rFonts w:eastAsiaTheme="minorHAnsi"/>
          <w:sz w:val="28"/>
          <w:szCs w:val="28"/>
          <w:lang w:eastAsia="en-US"/>
        </w:rPr>
        <w:t>в выборе персональных целей</w:t>
      </w:r>
      <w:r w:rsidRPr="00560489">
        <w:rPr>
          <w:rFonts w:eastAsiaTheme="minorHAnsi"/>
          <w:sz w:val="28"/>
          <w:szCs w:val="28"/>
          <w:lang w:eastAsia="en-US"/>
        </w:rPr>
        <w:t>;</w:t>
      </w:r>
    </w:p>
    <w:p w14:paraId="57C1ECE2" w14:textId="77777777" w:rsidR="00DE46B7" w:rsidRPr="00560489" w:rsidRDefault="00DE46B7" w:rsidP="00560489">
      <w:pPr>
        <w:pStyle w:val="af5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оказание дополнительной поддержки суворовцам, испытывающим затруднения при </w:t>
      </w:r>
      <w:r w:rsidR="00533DB8">
        <w:rPr>
          <w:rFonts w:eastAsiaTheme="minorHAnsi"/>
          <w:sz w:val="28"/>
          <w:szCs w:val="28"/>
          <w:lang w:eastAsia="en-US"/>
        </w:rPr>
        <w:t>организации своей учебной деятельности</w:t>
      </w:r>
      <w:r w:rsidRPr="00560489">
        <w:rPr>
          <w:rFonts w:eastAsiaTheme="minorHAnsi"/>
          <w:sz w:val="28"/>
          <w:szCs w:val="28"/>
          <w:lang w:eastAsia="en-US"/>
        </w:rPr>
        <w:t xml:space="preserve">. К моменту окончания училища суворовцы должны быть психологически готовыми к выбору будущей профессии и </w:t>
      </w:r>
      <w:r w:rsidR="00533DB8">
        <w:rPr>
          <w:rFonts w:eastAsiaTheme="minorHAnsi"/>
          <w:sz w:val="28"/>
          <w:szCs w:val="28"/>
          <w:lang w:eastAsia="en-US"/>
        </w:rPr>
        <w:t>иметь навык в планировании своей учебной и иных видов деятельности</w:t>
      </w:r>
      <w:r w:rsidR="00560489">
        <w:rPr>
          <w:rFonts w:eastAsiaTheme="minorHAnsi"/>
          <w:sz w:val="28"/>
          <w:szCs w:val="28"/>
          <w:lang w:eastAsia="en-US"/>
        </w:rPr>
        <w:t>.</w:t>
      </w:r>
    </w:p>
    <w:p w14:paraId="45A97F68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 xml:space="preserve">Формы работы: </w:t>
      </w:r>
    </w:p>
    <w:p w14:paraId="12898270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теоретическая, практическая групповая (в малых рабочих группах), фронтальная и индивидуальная.</w:t>
      </w:r>
    </w:p>
    <w:p w14:paraId="405DCB5E" w14:textId="38AD79C8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lastRenderedPageBreak/>
        <w:t xml:space="preserve">Глава 1. Актуальность </w:t>
      </w:r>
      <w:r w:rsidR="00995EF4">
        <w:rPr>
          <w:rFonts w:eastAsiaTheme="minorHAnsi"/>
          <w:b/>
          <w:sz w:val="28"/>
          <w:szCs w:val="28"/>
          <w:lang w:eastAsia="en-US"/>
        </w:rPr>
        <w:t>планирующей</w:t>
      </w:r>
      <w:r w:rsidRPr="0056048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95EF4">
        <w:rPr>
          <w:rFonts w:eastAsiaTheme="minorHAnsi"/>
          <w:b/>
          <w:sz w:val="28"/>
          <w:szCs w:val="28"/>
          <w:lang w:eastAsia="en-US"/>
        </w:rPr>
        <w:t xml:space="preserve">деятельности </w:t>
      </w:r>
      <w:r w:rsidRPr="00560489">
        <w:rPr>
          <w:rFonts w:eastAsiaTheme="minorHAnsi"/>
          <w:b/>
          <w:sz w:val="28"/>
          <w:szCs w:val="28"/>
          <w:lang w:eastAsia="en-US"/>
        </w:rPr>
        <w:t>в довузовских общеобразовательных учреждениях Министерства обороны Р</w:t>
      </w:r>
      <w:r w:rsidR="00FF45C1">
        <w:rPr>
          <w:rFonts w:eastAsiaTheme="minorHAnsi"/>
          <w:b/>
          <w:sz w:val="28"/>
          <w:szCs w:val="28"/>
          <w:lang w:eastAsia="en-US"/>
        </w:rPr>
        <w:t xml:space="preserve">оссийской </w:t>
      </w:r>
      <w:r w:rsidRPr="00560489">
        <w:rPr>
          <w:rFonts w:eastAsiaTheme="minorHAnsi"/>
          <w:b/>
          <w:sz w:val="28"/>
          <w:szCs w:val="28"/>
          <w:lang w:eastAsia="en-US"/>
        </w:rPr>
        <w:t>Ф</w:t>
      </w:r>
      <w:r w:rsidR="00FF45C1">
        <w:rPr>
          <w:rFonts w:eastAsiaTheme="minorHAnsi"/>
          <w:b/>
          <w:sz w:val="28"/>
          <w:szCs w:val="28"/>
          <w:lang w:eastAsia="en-US"/>
        </w:rPr>
        <w:t>едерации</w:t>
      </w:r>
    </w:p>
    <w:p w14:paraId="694FB654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212A4E9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0489">
        <w:rPr>
          <w:rFonts w:eastAsiaTheme="minorHAnsi"/>
          <w:b/>
          <w:sz w:val="28"/>
          <w:szCs w:val="28"/>
          <w:lang w:eastAsia="en-US"/>
        </w:rPr>
        <w:t>1.1.</w:t>
      </w:r>
      <w:r w:rsidR="00560489" w:rsidRPr="00560489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560489">
        <w:rPr>
          <w:rFonts w:eastAsiaTheme="minorHAnsi"/>
          <w:b/>
          <w:sz w:val="28"/>
          <w:szCs w:val="28"/>
          <w:lang w:eastAsia="en-US"/>
        </w:rPr>
        <w:t>О необходимости проведения п</w:t>
      </w:r>
      <w:r w:rsidR="00995EF4">
        <w:rPr>
          <w:rFonts w:eastAsiaTheme="minorHAnsi"/>
          <w:b/>
          <w:sz w:val="28"/>
          <w:szCs w:val="28"/>
          <w:lang w:eastAsia="en-US"/>
        </w:rPr>
        <w:t>ланирующих</w:t>
      </w:r>
      <w:r w:rsidRPr="00560489">
        <w:rPr>
          <w:rFonts w:eastAsiaTheme="minorHAnsi"/>
          <w:b/>
          <w:sz w:val="28"/>
          <w:szCs w:val="28"/>
          <w:lang w:eastAsia="en-US"/>
        </w:rPr>
        <w:t xml:space="preserve"> мероприятий с суворовцами довузовских общеобразовательных учреждений Министерства обороны РФ</w:t>
      </w:r>
    </w:p>
    <w:p w14:paraId="104D43CE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F2F0269" w14:textId="641E68B6" w:rsidR="00DE46B7" w:rsidRPr="0041667D" w:rsidRDefault="00995EF4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Ежегодно наше г</w:t>
      </w:r>
      <w:r w:rsidR="00DE46B7" w:rsidRPr="00560489">
        <w:rPr>
          <w:rFonts w:eastAsiaTheme="minorHAnsi"/>
          <w:sz w:val="28"/>
          <w:szCs w:val="28"/>
          <w:lang w:eastAsia="en-US"/>
        </w:rPr>
        <w:t>осударство</w:t>
      </w:r>
      <w:r>
        <w:rPr>
          <w:rFonts w:eastAsiaTheme="minorHAnsi"/>
          <w:sz w:val="28"/>
          <w:szCs w:val="28"/>
          <w:lang w:eastAsia="en-US"/>
        </w:rPr>
        <w:t xml:space="preserve">, выделяет немалые 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средства на содержание Суворовских военных училищ, </w:t>
      </w:r>
      <w:r>
        <w:rPr>
          <w:rFonts w:eastAsiaTheme="minorHAnsi"/>
          <w:sz w:val="28"/>
          <w:szCs w:val="28"/>
          <w:lang w:eastAsia="en-US"/>
        </w:rPr>
        <w:t xml:space="preserve">соответственно ожидая, 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что </w:t>
      </w:r>
      <w:r>
        <w:rPr>
          <w:rFonts w:eastAsiaTheme="minorHAnsi"/>
          <w:sz w:val="28"/>
          <w:szCs w:val="28"/>
          <w:lang w:eastAsia="en-US"/>
        </w:rPr>
        <w:t xml:space="preserve">отучившиеся в них 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выпускники </w:t>
      </w:r>
      <w:r>
        <w:rPr>
          <w:rFonts w:eastAsiaTheme="minorHAnsi"/>
          <w:sz w:val="28"/>
          <w:szCs w:val="28"/>
          <w:lang w:eastAsia="en-US"/>
        </w:rPr>
        <w:t xml:space="preserve">поступят в ВВУЗы, неважно будь то учреждения </w:t>
      </w:r>
      <w:r w:rsidR="0041667D">
        <w:rPr>
          <w:rFonts w:eastAsiaTheme="minorHAnsi"/>
          <w:sz w:val="28"/>
          <w:szCs w:val="28"/>
          <w:lang w:eastAsia="en-US"/>
        </w:rPr>
        <w:t>М</w:t>
      </w:r>
      <w:r w:rsidRPr="0041667D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инистерства обороны </w:t>
      </w:r>
      <w:r w:rsidR="0041667D">
        <w:rPr>
          <w:rFonts w:eastAsiaTheme="minorHAnsi"/>
          <w:sz w:val="28"/>
          <w:szCs w:val="28"/>
          <w:lang w:eastAsia="en-US"/>
        </w:rPr>
        <w:t xml:space="preserve">РФ, </w:t>
      </w:r>
      <w:r>
        <w:rPr>
          <w:rFonts w:eastAsiaTheme="minorHAnsi"/>
          <w:sz w:val="28"/>
          <w:szCs w:val="28"/>
          <w:lang w:eastAsia="en-US"/>
        </w:rPr>
        <w:t>или же другие высшие учебные заведения.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Конечно, столь серьёзные планы и надежды нашего государства нельзя оставлять без достойного сопровождения, эта работа </w:t>
      </w:r>
      <w:r w:rsidRPr="0041667D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должна </w:t>
      </w:r>
      <w:r w:rsidR="003C6388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планироваться </w:t>
      </w:r>
      <w:r w:rsidR="00DE46B7" w:rsidRPr="0041667D">
        <w:rPr>
          <w:rFonts w:eastAsiaTheme="minorHAnsi"/>
          <w:color w:val="000000" w:themeColor="text1"/>
          <w:sz w:val="28"/>
          <w:szCs w:val="28"/>
          <w:lang w:eastAsia="en-US"/>
        </w:rPr>
        <w:t xml:space="preserve">и </w:t>
      </w:r>
      <w:r w:rsidR="003C6388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осуществляться </w:t>
      </w:r>
      <w:r w:rsidR="00DE46B7" w:rsidRPr="0041667D">
        <w:rPr>
          <w:rFonts w:eastAsiaTheme="minorHAnsi"/>
          <w:color w:val="000000" w:themeColor="text1"/>
          <w:sz w:val="28"/>
          <w:szCs w:val="28"/>
          <w:lang w:eastAsia="en-US"/>
        </w:rPr>
        <w:t>постоянно.</w:t>
      </w:r>
    </w:p>
    <w:p w14:paraId="497C6869" w14:textId="0E7F33BD" w:rsidR="006B6CC1" w:rsidRDefault="00995EF4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Умение планировать свою деятельность достаточно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 актуальный вопрос. </w:t>
      </w:r>
      <w:r w:rsidR="00E61589">
        <w:rPr>
          <w:rFonts w:eastAsiaTheme="minorHAnsi"/>
          <w:sz w:val="28"/>
          <w:szCs w:val="28"/>
          <w:lang w:eastAsia="en-US"/>
        </w:rPr>
        <w:t>Одной из основных целей, поставленных перед воспитательским корпусом, это научить воспитанников учиться, привить навык в грамотном и правильном планировании своей учебной, а в последствии и других видов деятельности.</w:t>
      </w:r>
      <w:r w:rsidR="00E61589"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Об этом сейчас много </w:t>
      </w:r>
      <w:r w:rsidR="00E61589" w:rsidRPr="00560489">
        <w:rPr>
          <w:rFonts w:eastAsiaTheme="minorHAnsi"/>
          <w:sz w:val="28"/>
          <w:szCs w:val="28"/>
          <w:lang w:eastAsia="en-US"/>
        </w:rPr>
        <w:t xml:space="preserve">говорят </w:t>
      </w:r>
      <w:r w:rsidR="00E61589">
        <w:rPr>
          <w:rFonts w:eastAsiaTheme="minorHAnsi"/>
          <w:sz w:val="28"/>
          <w:szCs w:val="28"/>
          <w:lang w:eastAsia="en-US"/>
        </w:rPr>
        <w:t xml:space="preserve">и </w:t>
      </w:r>
      <w:r w:rsidR="00DE46B7" w:rsidRPr="00560489">
        <w:rPr>
          <w:rFonts w:eastAsiaTheme="minorHAnsi"/>
          <w:sz w:val="28"/>
          <w:szCs w:val="28"/>
          <w:lang w:eastAsia="en-US"/>
        </w:rPr>
        <w:t>пишут. К</w:t>
      </w:r>
      <w:r w:rsidR="00E61589">
        <w:rPr>
          <w:rFonts w:eastAsiaTheme="minorHAnsi"/>
          <w:sz w:val="28"/>
          <w:szCs w:val="28"/>
          <w:lang w:eastAsia="en-US"/>
        </w:rPr>
        <w:t>ак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E61589">
        <w:rPr>
          <w:rFonts w:eastAsiaTheme="minorHAnsi"/>
          <w:sz w:val="28"/>
          <w:szCs w:val="28"/>
          <w:lang w:eastAsia="en-US"/>
        </w:rPr>
        <w:t xml:space="preserve">организовать </w:t>
      </w:r>
      <w:r w:rsidR="006B6CC1">
        <w:rPr>
          <w:rFonts w:eastAsiaTheme="minorHAnsi"/>
          <w:sz w:val="28"/>
          <w:szCs w:val="28"/>
          <w:lang w:eastAsia="en-US"/>
        </w:rPr>
        <w:t>свой учебный процесс, задание по каким учебным предметам выполнять в первую очередь, а какие можно отложить на потом. Что нужно делать чтобы быть успешным в выбранной профессии, т</w:t>
      </w:r>
      <w:r w:rsidR="00FF45C1">
        <w:rPr>
          <w:rFonts w:eastAsiaTheme="minorHAnsi"/>
          <w:sz w:val="28"/>
          <w:szCs w:val="28"/>
          <w:lang w:eastAsia="en-US"/>
        </w:rPr>
        <w:t xml:space="preserve">ак </w:t>
      </w:r>
      <w:r w:rsidR="006B6CC1">
        <w:rPr>
          <w:rFonts w:eastAsiaTheme="minorHAnsi"/>
          <w:sz w:val="28"/>
          <w:szCs w:val="28"/>
          <w:lang w:eastAsia="en-US"/>
        </w:rPr>
        <w:t>к</w:t>
      </w:r>
      <w:r w:rsidR="00FF45C1">
        <w:rPr>
          <w:rFonts w:eastAsiaTheme="minorHAnsi"/>
          <w:sz w:val="28"/>
          <w:szCs w:val="28"/>
          <w:lang w:eastAsia="en-US"/>
        </w:rPr>
        <w:t>ак</w:t>
      </w:r>
      <w:r w:rsidR="006B6CC1">
        <w:rPr>
          <w:rFonts w:eastAsiaTheme="minorHAnsi"/>
          <w:sz w:val="28"/>
          <w:szCs w:val="28"/>
          <w:lang w:eastAsia="en-US"/>
        </w:rPr>
        <w:t xml:space="preserve"> человек владеющий навыками самоорганизации как правило добивается в жизни гораздо больших успехов нежели те</w:t>
      </w:r>
      <w:r w:rsidR="00E93210">
        <w:rPr>
          <w:rFonts w:eastAsiaTheme="minorHAnsi"/>
          <w:sz w:val="28"/>
          <w:szCs w:val="28"/>
          <w:lang w:eastAsia="en-US"/>
        </w:rPr>
        <w:t>,</w:t>
      </w:r>
      <w:r w:rsidR="006B6CC1">
        <w:rPr>
          <w:rFonts w:eastAsiaTheme="minorHAnsi"/>
          <w:sz w:val="28"/>
          <w:szCs w:val="28"/>
          <w:lang w:eastAsia="en-US"/>
        </w:rPr>
        <w:t xml:space="preserve"> кто не планирует хотя бы свой следующий день.</w:t>
      </w:r>
    </w:p>
    <w:p w14:paraId="44BE5E22" w14:textId="77777777" w:rsidR="006B6CC1" w:rsidRDefault="00E93210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93210">
        <w:rPr>
          <w:rFonts w:eastAsiaTheme="minorHAnsi"/>
          <w:sz w:val="28"/>
          <w:szCs w:val="28"/>
          <w:lang w:eastAsia="en-US"/>
        </w:rPr>
        <w:t>Личное планирование – это залог успеха в любом деле, да и наверно во всей жизни. Оно начинается с планирования одного дня, недели, месяца, года и заканчивается планированием всей жизни.</w:t>
      </w:r>
    </w:p>
    <w:p w14:paraId="562E1DF6" w14:textId="77777777" w:rsidR="0021492F" w:rsidRDefault="00E93210" w:rsidP="0056048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От решени</w:t>
      </w:r>
      <w:r w:rsidR="0021492F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E46B7" w:rsidRPr="00560489">
        <w:rPr>
          <w:rFonts w:eastAsiaTheme="minorHAnsi"/>
          <w:sz w:val="28"/>
          <w:szCs w:val="28"/>
          <w:lang w:eastAsia="en-US"/>
        </w:rPr>
        <w:t>этой проблем</w:t>
      </w:r>
      <w:r>
        <w:rPr>
          <w:rFonts w:eastAsiaTheme="minorHAnsi"/>
          <w:sz w:val="28"/>
          <w:szCs w:val="28"/>
          <w:lang w:eastAsia="en-US"/>
        </w:rPr>
        <w:t>ы</w:t>
      </w:r>
      <w:r w:rsidR="00DE46B7" w:rsidRPr="0056048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(выработка навыка в планировании своей деятельности) в выигрыше будут абсолютно все: от самого суворовца, который чётко понимает свои действия в нашем стремительно изменяющемся мире, где «трутни» и «лежебоки» не имеют возможности претендовать на высокооплачиваемую интересную работу</w:t>
      </w:r>
      <w:r w:rsidR="0041667D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1667D">
        <w:rPr>
          <w:rFonts w:eastAsiaTheme="minorHAnsi"/>
          <w:sz w:val="28"/>
          <w:szCs w:val="28"/>
          <w:lang w:eastAsia="en-US"/>
        </w:rPr>
        <w:t>г</w:t>
      </w:r>
      <w:r>
        <w:rPr>
          <w:rFonts w:eastAsiaTheme="minorHAnsi"/>
          <w:sz w:val="28"/>
          <w:szCs w:val="28"/>
          <w:lang w:eastAsia="en-US"/>
        </w:rPr>
        <w:t>де человек не умеющий организовать собственную деятельность, вря</w:t>
      </w:r>
      <w:r w:rsidR="0021492F">
        <w:rPr>
          <w:rFonts w:eastAsiaTheme="minorHAnsi"/>
          <w:sz w:val="28"/>
          <w:szCs w:val="28"/>
          <w:lang w:eastAsia="en-US"/>
        </w:rPr>
        <w:t xml:space="preserve">д </w:t>
      </w:r>
      <w:r>
        <w:rPr>
          <w:rFonts w:eastAsiaTheme="minorHAnsi"/>
          <w:sz w:val="28"/>
          <w:szCs w:val="28"/>
          <w:lang w:eastAsia="en-US"/>
        </w:rPr>
        <w:t>ли будет востребован как начальник</w:t>
      </w:r>
      <w:r w:rsidR="0041667D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чего</w:t>
      </w:r>
      <w:r w:rsidR="0021492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бы</w:t>
      </w:r>
      <w:r w:rsidR="0021492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то ни</w:t>
      </w:r>
      <w:r w:rsidR="0021492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было</w:t>
      </w:r>
      <w:r w:rsidR="0041667D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для организации деятельности других </w:t>
      </w:r>
      <w:r w:rsidRPr="0041667D">
        <w:rPr>
          <w:rFonts w:eastAsiaTheme="minorHAnsi"/>
          <w:color w:val="000000" w:themeColor="text1"/>
          <w:sz w:val="28"/>
          <w:szCs w:val="28"/>
          <w:lang w:eastAsia="en-US"/>
        </w:rPr>
        <w:t>людей.</w:t>
      </w:r>
      <w:r w:rsidRPr="00AA198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41667D" w:rsidRPr="0041667D">
        <w:rPr>
          <w:rFonts w:eastAsiaTheme="minorHAnsi"/>
          <w:color w:val="000000" w:themeColor="text1"/>
          <w:sz w:val="28"/>
          <w:szCs w:val="28"/>
          <w:lang w:eastAsia="en-US"/>
        </w:rPr>
        <w:t xml:space="preserve">И </w:t>
      </w:r>
      <w:r w:rsidR="0021492F" w:rsidRPr="0041667D">
        <w:rPr>
          <w:rFonts w:eastAsiaTheme="minorHAnsi"/>
          <w:color w:val="000000" w:themeColor="text1"/>
          <w:sz w:val="28"/>
          <w:szCs w:val="28"/>
          <w:lang w:eastAsia="en-US"/>
        </w:rPr>
        <w:t>в конечном итоге</w:t>
      </w:r>
      <w:r w:rsidR="0041667D" w:rsidRPr="0041667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1667D">
        <w:rPr>
          <w:rFonts w:eastAsiaTheme="minorHAnsi"/>
          <w:color w:val="000000" w:themeColor="text1"/>
          <w:sz w:val="28"/>
          <w:szCs w:val="28"/>
          <w:lang w:eastAsia="en-US"/>
        </w:rPr>
        <w:t xml:space="preserve">выигрывает и </w:t>
      </w:r>
      <w:r w:rsidR="0041667D" w:rsidRPr="0041667D">
        <w:rPr>
          <w:rFonts w:eastAsiaTheme="minorHAnsi"/>
          <w:color w:val="000000" w:themeColor="text1"/>
          <w:sz w:val="28"/>
          <w:szCs w:val="28"/>
          <w:lang w:eastAsia="en-US"/>
        </w:rPr>
        <w:t>государств</w:t>
      </w:r>
      <w:r w:rsidR="0041667D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21492F">
        <w:rPr>
          <w:rFonts w:eastAsiaTheme="minorHAnsi"/>
          <w:sz w:val="28"/>
          <w:szCs w:val="28"/>
          <w:lang w:eastAsia="en-US"/>
        </w:rPr>
        <w:t>, которое получит в свои ряды активного</w:t>
      </w:r>
      <w:r w:rsidR="0041667D">
        <w:rPr>
          <w:rFonts w:eastAsiaTheme="minorHAnsi"/>
          <w:sz w:val="28"/>
          <w:szCs w:val="28"/>
          <w:lang w:eastAsia="en-US"/>
        </w:rPr>
        <w:t>,</w:t>
      </w:r>
      <w:r w:rsidR="0021492F">
        <w:rPr>
          <w:rFonts w:eastAsiaTheme="minorHAnsi"/>
          <w:sz w:val="28"/>
          <w:szCs w:val="28"/>
          <w:lang w:eastAsia="en-US"/>
        </w:rPr>
        <w:t xml:space="preserve"> умелого</w:t>
      </w:r>
      <w:r w:rsidR="0041667D">
        <w:rPr>
          <w:rFonts w:eastAsiaTheme="minorHAnsi"/>
          <w:sz w:val="28"/>
          <w:szCs w:val="28"/>
          <w:lang w:eastAsia="en-US"/>
        </w:rPr>
        <w:t>,</w:t>
      </w:r>
      <w:r w:rsidR="0021492F">
        <w:rPr>
          <w:rFonts w:eastAsiaTheme="minorHAnsi"/>
          <w:sz w:val="28"/>
          <w:szCs w:val="28"/>
          <w:lang w:eastAsia="en-US"/>
        </w:rPr>
        <w:t xml:space="preserve"> организованного члена общества, который чётко представляет свою роль в этом обществе</w:t>
      </w:r>
      <w:r w:rsidR="0041667D">
        <w:rPr>
          <w:rFonts w:eastAsiaTheme="minorHAnsi"/>
          <w:sz w:val="28"/>
          <w:szCs w:val="28"/>
          <w:lang w:eastAsia="en-US"/>
        </w:rPr>
        <w:t>,</w:t>
      </w:r>
      <w:r w:rsidR="0021492F">
        <w:rPr>
          <w:rFonts w:eastAsiaTheme="minorHAnsi"/>
          <w:sz w:val="28"/>
          <w:szCs w:val="28"/>
          <w:lang w:eastAsia="en-US"/>
        </w:rPr>
        <w:t xml:space="preserve"> видит пути и возможности для достижения поставленных целей.</w:t>
      </w:r>
    </w:p>
    <w:p w14:paraId="42403784" w14:textId="77777777" w:rsidR="0021492F" w:rsidRPr="00112A21" w:rsidRDefault="0021492F" w:rsidP="00112A2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Каждая минута, потраченная на планирование деятельности, экономит 10 минут исполнения, то есть дает 1000% отдачу от вложенных умственной, эмоциональной и физической энергии.</w:t>
      </w:r>
    </w:p>
    <w:p w14:paraId="349E91EE" w14:textId="77777777" w:rsidR="0021492F" w:rsidRDefault="0021492F" w:rsidP="00112A21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Для планирования </w:t>
      </w:r>
      <w:r w:rsidRPr="00112A21">
        <w:rPr>
          <w:rFonts w:eastAsiaTheme="minorHAnsi"/>
          <w:sz w:val="28"/>
          <w:szCs w:val="28"/>
          <w:shd w:val="clear" w:color="auto" w:fill="FFFFFF" w:themeFill="background1"/>
          <w:lang w:eastAsia="en-US"/>
        </w:rPr>
        <w:t>своей работы на следующий день, нужно</w:t>
      </w:r>
      <w:r w:rsidRPr="00112A21">
        <w:rPr>
          <w:rFonts w:eastAsiaTheme="minorHAnsi"/>
          <w:sz w:val="28"/>
          <w:szCs w:val="28"/>
          <w:lang w:eastAsia="en-US"/>
        </w:rPr>
        <w:t xml:space="preserve"> 10 - 12 минут. Эта небольшая </w:t>
      </w:r>
      <w:r w:rsidRPr="00112A21">
        <w:rPr>
          <w:rFonts w:eastAsiaTheme="minorHAnsi"/>
          <w:sz w:val="28"/>
          <w:szCs w:val="28"/>
          <w:shd w:val="clear" w:color="auto" w:fill="FFFFFF" w:themeFill="background1"/>
          <w:lang w:eastAsia="en-US"/>
        </w:rPr>
        <w:t>затрата</w:t>
      </w:r>
      <w:r w:rsidRPr="00112A21">
        <w:rPr>
          <w:rFonts w:eastAsiaTheme="minorHAnsi"/>
          <w:sz w:val="28"/>
          <w:szCs w:val="28"/>
          <w:lang w:eastAsia="en-US"/>
        </w:rPr>
        <w:t xml:space="preserve"> 10 - 12 минут сэкономит 100 - 120 минут исполнения, что обеспечивает увеличение продуктивного времени на два часа в день, то есть на 25% повышает вашу ежедневную производительность с того самого дня, когда вы начинаете планировать свой рабочий день заранее. В месяц это получается 2000-2400 минут, что составляет 4-5 полных рабочих дней!!!</w:t>
      </w:r>
    </w:p>
    <w:p w14:paraId="42511C2C" w14:textId="77777777" w:rsidR="00DE46B7" w:rsidRPr="0021492F" w:rsidRDefault="00DE46B7" w:rsidP="0021492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1492F">
        <w:rPr>
          <w:rFonts w:eastAsiaTheme="minorHAnsi"/>
          <w:sz w:val="28"/>
          <w:szCs w:val="28"/>
          <w:lang w:eastAsia="en-US"/>
        </w:rPr>
        <w:t xml:space="preserve">Успешному </w:t>
      </w:r>
      <w:r w:rsidR="001141F1">
        <w:rPr>
          <w:rFonts w:eastAsiaTheme="minorHAnsi"/>
          <w:sz w:val="28"/>
          <w:szCs w:val="28"/>
          <w:lang w:eastAsia="en-US"/>
        </w:rPr>
        <w:t xml:space="preserve">привитию навыка в планировании </w:t>
      </w:r>
      <w:r w:rsidRPr="0021492F">
        <w:rPr>
          <w:rFonts w:eastAsiaTheme="minorHAnsi"/>
          <w:sz w:val="28"/>
          <w:szCs w:val="28"/>
          <w:lang w:eastAsia="en-US"/>
        </w:rPr>
        <w:t xml:space="preserve">в процессе </w:t>
      </w:r>
      <w:r w:rsidR="0041667D">
        <w:rPr>
          <w:rFonts w:eastAsiaTheme="minorHAnsi"/>
          <w:sz w:val="28"/>
          <w:szCs w:val="28"/>
          <w:lang w:eastAsia="en-US"/>
        </w:rPr>
        <w:t>обучения</w:t>
      </w:r>
      <w:r w:rsidRPr="0021492F">
        <w:rPr>
          <w:rFonts w:eastAsiaTheme="minorHAnsi"/>
          <w:sz w:val="28"/>
          <w:szCs w:val="28"/>
          <w:lang w:eastAsia="en-US"/>
        </w:rPr>
        <w:t xml:space="preserve"> суворовцев в стенах училища способствует профессиональное просвещение, которое заключается в том, чтобы сформировать конкретные знания о</w:t>
      </w:r>
      <w:r w:rsidR="0041667D">
        <w:rPr>
          <w:rFonts w:eastAsiaTheme="minorHAnsi"/>
          <w:sz w:val="28"/>
          <w:szCs w:val="28"/>
          <w:lang w:eastAsia="en-US"/>
        </w:rPr>
        <w:t>б</w:t>
      </w:r>
      <w:r w:rsidRPr="0021492F">
        <w:rPr>
          <w:rFonts w:eastAsiaTheme="minorHAnsi"/>
          <w:sz w:val="28"/>
          <w:szCs w:val="28"/>
          <w:lang w:eastAsia="en-US"/>
        </w:rPr>
        <w:t xml:space="preserve"> </w:t>
      </w:r>
      <w:r w:rsidR="001141F1">
        <w:rPr>
          <w:rFonts w:eastAsiaTheme="minorHAnsi"/>
          <w:sz w:val="28"/>
          <w:szCs w:val="28"/>
          <w:lang w:eastAsia="en-US"/>
        </w:rPr>
        <w:t>организации своей учебной и</w:t>
      </w:r>
      <w:r w:rsidR="00CE6C3F">
        <w:rPr>
          <w:rFonts w:eastAsiaTheme="minorHAnsi"/>
          <w:sz w:val="28"/>
          <w:szCs w:val="28"/>
          <w:lang w:eastAsia="en-US"/>
        </w:rPr>
        <w:t xml:space="preserve"> иных</w:t>
      </w:r>
      <w:r w:rsidR="001141F1">
        <w:rPr>
          <w:rFonts w:eastAsiaTheme="minorHAnsi"/>
          <w:sz w:val="28"/>
          <w:szCs w:val="28"/>
          <w:lang w:eastAsia="en-US"/>
        </w:rPr>
        <w:t xml:space="preserve"> </w:t>
      </w:r>
      <w:r w:rsidR="00CE6C3F">
        <w:rPr>
          <w:rFonts w:eastAsiaTheme="minorHAnsi"/>
          <w:sz w:val="28"/>
          <w:szCs w:val="28"/>
          <w:lang w:eastAsia="en-US"/>
        </w:rPr>
        <w:t xml:space="preserve">видов </w:t>
      </w:r>
      <w:r w:rsidR="001141F1">
        <w:rPr>
          <w:rFonts w:eastAsiaTheme="minorHAnsi"/>
          <w:sz w:val="28"/>
          <w:szCs w:val="28"/>
          <w:lang w:eastAsia="en-US"/>
        </w:rPr>
        <w:t>деятельности</w:t>
      </w:r>
      <w:r w:rsidRPr="0021492F">
        <w:rPr>
          <w:rFonts w:eastAsiaTheme="minorHAnsi"/>
          <w:sz w:val="28"/>
          <w:szCs w:val="28"/>
          <w:lang w:eastAsia="en-US"/>
        </w:rPr>
        <w:t xml:space="preserve">. </w:t>
      </w:r>
    </w:p>
    <w:p w14:paraId="3CB28D1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8DC762A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CAE00E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A664B82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16B71A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1F8F837" w14:textId="77777777" w:rsidR="00DE46B7" w:rsidRPr="00C9164E" w:rsidRDefault="00DE46B7" w:rsidP="00C9164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lastRenderedPageBreak/>
        <w:t xml:space="preserve">1.2. Главные задачи коллектива воспитателей в процессе </w:t>
      </w:r>
      <w:r w:rsidR="00CE6C3F">
        <w:rPr>
          <w:rFonts w:eastAsiaTheme="minorHAnsi"/>
          <w:b/>
          <w:sz w:val="28"/>
          <w:szCs w:val="28"/>
          <w:lang w:eastAsia="en-US"/>
        </w:rPr>
        <w:t>привития навыка планирования суворовцам</w:t>
      </w:r>
    </w:p>
    <w:p w14:paraId="475706FC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0B3C371" w14:textId="40F08E2F" w:rsidR="00DE46B7" w:rsidRPr="00560489" w:rsidRDefault="00DE46B7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Интенсивное развитие современной экономики и уровня жизни предъявляет все более высокие требования к психофизиологическим особенностям офицера как профессионала. Условия труда офицера никогда не были лёгкими, а на современном этапе развития общества они кардинально меняются: возр</w:t>
      </w:r>
      <w:r w:rsidR="008E535B">
        <w:rPr>
          <w:rFonts w:eastAsiaTheme="minorHAnsi"/>
          <w:sz w:val="28"/>
          <w:szCs w:val="28"/>
          <w:lang w:eastAsia="en-US"/>
        </w:rPr>
        <w:t>а</w:t>
      </w:r>
      <w:r w:rsidRPr="00560489">
        <w:rPr>
          <w:rFonts w:eastAsiaTheme="minorHAnsi"/>
          <w:sz w:val="28"/>
          <w:szCs w:val="28"/>
          <w:lang w:eastAsia="en-US"/>
        </w:rPr>
        <w:t xml:space="preserve">стает интенсивность, напряженность, требуется высокий профессионализм, выносливость и ответственность. Поэтому необходимо уделять огромное внимание целенаправленной работе с суворовцами, что бы помочь им </w:t>
      </w:r>
      <w:r w:rsidR="008E535B">
        <w:rPr>
          <w:rFonts w:eastAsiaTheme="minorHAnsi"/>
          <w:sz w:val="28"/>
          <w:szCs w:val="28"/>
          <w:lang w:eastAsia="en-US"/>
        </w:rPr>
        <w:t>сформировать устойчивый навык в планировании своей деятельности, научить систематизировать свои цели, вырабатывать планы по их достижению</w:t>
      </w:r>
      <w:r w:rsidRPr="00560489">
        <w:rPr>
          <w:rFonts w:eastAsiaTheme="minorHAnsi"/>
          <w:sz w:val="28"/>
          <w:szCs w:val="28"/>
          <w:lang w:eastAsia="en-US"/>
        </w:rPr>
        <w:t xml:space="preserve">.  </w:t>
      </w:r>
    </w:p>
    <w:p w14:paraId="3B5DCB59" w14:textId="6EDCFED2" w:rsidR="00DE46B7" w:rsidRPr="00C9164E" w:rsidRDefault="00DE46B7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t>Цель работы</w:t>
      </w:r>
      <w:r w:rsidR="008E535B">
        <w:rPr>
          <w:rFonts w:eastAsiaTheme="minorHAnsi"/>
          <w:b/>
          <w:sz w:val="28"/>
          <w:szCs w:val="28"/>
          <w:lang w:eastAsia="en-US"/>
        </w:rPr>
        <w:t xml:space="preserve"> по выработк</w:t>
      </w:r>
      <w:r w:rsidR="00FF45C1">
        <w:rPr>
          <w:rFonts w:eastAsiaTheme="minorHAnsi"/>
          <w:b/>
          <w:sz w:val="28"/>
          <w:szCs w:val="28"/>
          <w:lang w:eastAsia="en-US"/>
        </w:rPr>
        <w:t>е</w:t>
      </w:r>
      <w:r w:rsidR="008E535B">
        <w:rPr>
          <w:rFonts w:eastAsiaTheme="minorHAnsi"/>
          <w:b/>
          <w:sz w:val="28"/>
          <w:szCs w:val="28"/>
          <w:lang w:eastAsia="en-US"/>
        </w:rPr>
        <w:t xml:space="preserve"> навыка в планировании</w:t>
      </w:r>
      <w:r w:rsidRPr="00C9164E">
        <w:rPr>
          <w:rFonts w:eastAsiaTheme="minorHAnsi"/>
          <w:b/>
          <w:sz w:val="28"/>
          <w:szCs w:val="28"/>
          <w:lang w:eastAsia="en-US"/>
        </w:rPr>
        <w:t>:</w:t>
      </w:r>
    </w:p>
    <w:p w14:paraId="184EF492" w14:textId="77777777" w:rsidR="00DE46B7" w:rsidRPr="00560489" w:rsidRDefault="00DE46B7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− оказание </w:t>
      </w:r>
      <w:r w:rsidR="008E535B">
        <w:rPr>
          <w:rFonts w:eastAsiaTheme="minorHAnsi"/>
          <w:sz w:val="28"/>
          <w:szCs w:val="28"/>
          <w:lang w:eastAsia="en-US"/>
        </w:rPr>
        <w:t xml:space="preserve">помощи и </w:t>
      </w:r>
      <w:r w:rsidRPr="00560489">
        <w:rPr>
          <w:rFonts w:eastAsiaTheme="minorHAnsi"/>
          <w:sz w:val="28"/>
          <w:szCs w:val="28"/>
          <w:lang w:eastAsia="en-US"/>
        </w:rPr>
        <w:t xml:space="preserve">поддержки суворовцам в выборе ими </w:t>
      </w:r>
      <w:r w:rsidR="008E535B">
        <w:rPr>
          <w:rFonts w:eastAsiaTheme="minorHAnsi"/>
          <w:sz w:val="28"/>
          <w:szCs w:val="28"/>
          <w:lang w:eastAsia="en-US"/>
        </w:rPr>
        <w:t xml:space="preserve">своей индивидуальной цели, </w:t>
      </w:r>
      <w:r w:rsidRPr="00560489">
        <w:rPr>
          <w:rFonts w:eastAsiaTheme="minorHAnsi"/>
          <w:sz w:val="28"/>
          <w:szCs w:val="28"/>
          <w:lang w:eastAsia="en-US"/>
        </w:rPr>
        <w:t>профиля обучения и сферы выбранной профессиональной деятельности</w:t>
      </w:r>
      <w:r w:rsidR="00C9164E">
        <w:rPr>
          <w:rFonts w:eastAsiaTheme="minorHAnsi"/>
          <w:sz w:val="28"/>
          <w:szCs w:val="28"/>
          <w:lang w:eastAsia="en-US"/>
        </w:rPr>
        <w:t xml:space="preserve"> будущих офицеров;</w:t>
      </w:r>
    </w:p>
    <w:p w14:paraId="28093359" w14:textId="482C6496" w:rsidR="00DE46B7" w:rsidRPr="00C9164E" w:rsidRDefault="00DE46B7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t>Задачи работы</w:t>
      </w:r>
      <w:r w:rsidR="008E535B" w:rsidRPr="008E535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E535B">
        <w:rPr>
          <w:rFonts w:eastAsiaTheme="minorHAnsi"/>
          <w:b/>
          <w:sz w:val="28"/>
          <w:szCs w:val="28"/>
          <w:lang w:eastAsia="en-US"/>
        </w:rPr>
        <w:t>по выработк</w:t>
      </w:r>
      <w:r w:rsidR="00FF45C1">
        <w:rPr>
          <w:rFonts w:eastAsiaTheme="minorHAnsi"/>
          <w:b/>
          <w:sz w:val="28"/>
          <w:szCs w:val="28"/>
          <w:lang w:eastAsia="en-US"/>
        </w:rPr>
        <w:t>е</w:t>
      </w:r>
      <w:r w:rsidR="008E535B">
        <w:rPr>
          <w:rFonts w:eastAsiaTheme="minorHAnsi"/>
          <w:b/>
          <w:sz w:val="28"/>
          <w:szCs w:val="28"/>
          <w:lang w:eastAsia="en-US"/>
        </w:rPr>
        <w:t xml:space="preserve"> навыка в планировании</w:t>
      </w:r>
      <w:r w:rsidRPr="00C9164E">
        <w:rPr>
          <w:rFonts w:eastAsiaTheme="minorHAnsi"/>
          <w:b/>
          <w:sz w:val="28"/>
          <w:szCs w:val="28"/>
          <w:lang w:eastAsia="en-US"/>
        </w:rPr>
        <w:t xml:space="preserve">:  </w:t>
      </w:r>
    </w:p>
    <w:p w14:paraId="04039A8D" w14:textId="39ABB7A0" w:rsidR="00DE46B7" w:rsidRPr="003C6388" w:rsidRDefault="00DE46B7" w:rsidP="003C6388">
      <w:pPr>
        <w:pStyle w:val="af5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C6388">
        <w:rPr>
          <w:rFonts w:eastAsiaTheme="minorHAnsi"/>
          <w:sz w:val="28"/>
          <w:szCs w:val="28"/>
          <w:lang w:eastAsia="en-US"/>
        </w:rPr>
        <w:t>формирование у суворовцев устойчив</w:t>
      </w:r>
      <w:r w:rsidR="00190C26" w:rsidRPr="003C6388">
        <w:rPr>
          <w:rFonts w:eastAsiaTheme="minorHAnsi"/>
          <w:sz w:val="28"/>
          <w:szCs w:val="28"/>
          <w:lang w:eastAsia="en-US"/>
        </w:rPr>
        <w:t>ого</w:t>
      </w:r>
      <w:r w:rsidRPr="003C6388">
        <w:rPr>
          <w:rFonts w:eastAsiaTheme="minorHAnsi"/>
          <w:sz w:val="28"/>
          <w:szCs w:val="28"/>
          <w:lang w:eastAsia="en-US"/>
        </w:rPr>
        <w:t xml:space="preserve"> интерес</w:t>
      </w:r>
      <w:r w:rsidR="00190C26" w:rsidRPr="003C6388">
        <w:rPr>
          <w:rFonts w:eastAsiaTheme="minorHAnsi"/>
          <w:sz w:val="28"/>
          <w:szCs w:val="28"/>
          <w:lang w:eastAsia="en-US"/>
        </w:rPr>
        <w:t>а</w:t>
      </w:r>
      <w:r w:rsidRPr="003C6388">
        <w:rPr>
          <w:rFonts w:eastAsiaTheme="minorHAnsi"/>
          <w:sz w:val="28"/>
          <w:szCs w:val="28"/>
          <w:lang w:eastAsia="en-US"/>
        </w:rPr>
        <w:t xml:space="preserve"> к </w:t>
      </w:r>
      <w:r w:rsidR="00190C26" w:rsidRPr="003C6388">
        <w:rPr>
          <w:rFonts w:eastAsiaTheme="minorHAnsi"/>
          <w:sz w:val="28"/>
          <w:szCs w:val="28"/>
          <w:lang w:eastAsia="en-US"/>
        </w:rPr>
        <w:t>систематизации и обобщению полученных знаний и навыков</w:t>
      </w:r>
      <w:r w:rsidR="003C6388">
        <w:rPr>
          <w:rFonts w:eastAsiaTheme="minorHAnsi"/>
          <w:sz w:val="28"/>
          <w:szCs w:val="28"/>
          <w:lang w:eastAsia="en-US"/>
        </w:rPr>
        <w:t>;</w:t>
      </w:r>
    </w:p>
    <w:p w14:paraId="194CD610" w14:textId="77777777" w:rsidR="00DE46B7" w:rsidRPr="003C6388" w:rsidRDefault="00DE46B7" w:rsidP="003C6388">
      <w:pPr>
        <w:pStyle w:val="af5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C6388">
        <w:rPr>
          <w:rFonts w:eastAsiaTheme="minorHAnsi"/>
          <w:sz w:val="28"/>
          <w:szCs w:val="28"/>
          <w:lang w:eastAsia="en-US"/>
        </w:rPr>
        <w:t>получение данных о возможностях, предпочтениях и склонностях суворовцев;</w:t>
      </w:r>
    </w:p>
    <w:p w14:paraId="33BCD830" w14:textId="77777777" w:rsidR="00DE46B7" w:rsidRPr="003C6388" w:rsidRDefault="00DE46B7" w:rsidP="003C6388">
      <w:pPr>
        <w:pStyle w:val="af5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567"/>
        <w:jc w:val="both"/>
        <w:rPr>
          <w:rFonts w:eastAsiaTheme="minorHAnsi"/>
          <w:sz w:val="28"/>
          <w:szCs w:val="28"/>
          <w:lang w:eastAsia="en-US"/>
        </w:rPr>
      </w:pPr>
      <w:r w:rsidRPr="003C6388">
        <w:rPr>
          <w:rFonts w:eastAsiaTheme="minorHAnsi"/>
          <w:sz w:val="28"/>
          <w:szCs w:val="28"/>
          <w:lang w:eastAsia="en-US"/>
        </w:rPr>
        <w:t>оказание дополнительной поддержки суворовцам, испытывающим за</w:t>
      </w:r>
      <w:r w:rsidR="00C9164E" w:rsidRPr="003C6388">
        <w:rPr>
          <w:rFonts w:eastAsiaTheme="minorHAnsi"/>
          <w:sz w:val="28"/>
          <w:szCs w:val="28"/>
          <w:lang w:eastAsia="en-US"/>
        </w:rPr>
        <w:t xml:space="preserve">труднения </w:t>
      </w:r>
      <w:r w:rsidR="00190C26" w:rsidRPr="003C6388">
        <w:rPr>
          <w:rFonts w:eastAsiaTheme="minorHAnsi"/>
          <w:sz w:val="28"/>
          <w:szCs w:val="28"/>
          <w:lang w:eastAsia="en-US"/>
        </w:rPr>
        <w:t>в обобщении получаемого материала и постановке дальнейших целей как в учёбе так и в других видах деятельности</w:t>
      </w:r>
      <w:r w:rsidR="00C9164E" w:rsidRPr="003C6388">
        <w:rPr>
          <w:rFonts w:eastAsiaTheme="minorHAnsi"/>
          <w:sz w:val="28"/>
          <w:szCs w:val="28"/>
          <w:lang w:eastAsia="en-US"/>
        </w:rPr>
        <w:t>.</w:t>
      </w:r>
    </w:p>
    <w:p w14:paraId="6EBE8200" w14:textId="77777777" w:rsidR="00DE46B7" w:rsidRPr="00560489" w:rsidRDefault="00DE46B7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К моменту окончания училища суворовцы должны быть психологически готовыми к вступлению во взрослую жизнь, </w:t>
      </w:r>
      <w:r w:rsidR="00190C26">
        <w:rPr>
          <w:rFonts w:eastAsiaTheme="minorHAnsi"/>
          <w:sz w:val="28"/>
          <w:szCs w:val="28"/>
          <w:lang w:eastAsia="en-US"/>
        </w:rPr>
        <w:t xml:space="preserve">выбору </w:t>
      </w:r>
      <w:r w:rsidRPr="00560489">
        <w:rPr>
          <w:rFonts w:eastAsiaTheme="minorHAnsi"/>
          <w:sz w:val="28"/>
          <w:szCs w:val="28"/>
          <w:lang w:eastAsia="en-US"/>
        </w:rPr>
        <w:t xml:space="preserve">жизненного пути, </w:t>
      </w:r>
      <w:r w:rsidR="00190C26">
        <w:rPr>
          <w:rFonts w:eastAsiaTheme="minorHAnsi"/>
          <w:sz w:val="28"/>
          <w:szCs w:val="28"/>
          <w:lang w:eastAsia="en-US"/>
        </w:rPr>
        <w:t xml:space="preserve">не зависимо по каком вектору (военный или гражданский) пойдёт дальнейшее самосовершенствование выпускника. </w:t>
      </w:r>
    </w:p>
    <w:p w14:paraId="1D8E2EAA" w14:textId="77777777" w:rsidR="00DE46B7" w:rsidRPr="00560489" w:rsidRDefault="00DE46B7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lastRenderedPageBreak/>
        <w:t>Профессиональное самоопределение представляет собой процесс нахождения смысла, ценности самостоятельно выбранной специальности. Выбор профессии — сложный и длительный процесс. Он осуществляется под воздействием профориентационной работы, направленной на активизацию деятельности личности по профессиональному самоопределению</w:t>
      </w:r>
      <w:r w:rsidR="00190C26">
        <w:rPr>
          <w:rFonts w:eastAsiaTheme="minorHAnsi"/>
          <w:sz w:val="28"/>
          <w:szCs w:val="28"/>
          <w:lang w:eastAsia="en-US"/>
        </w:rPr>
        <w:t xml:space="preserve"> и умение правильно сформулировать цель,</w:t>
      </w:r>
      <w:r w:rsidRPr="00560489">
        <w:rPr>
          <w:rFonts w:eastAsiaTheme="minorHAnsi"/>
          <w:sz w:val="28"/>
          <w:szCs w:val="28"/>
          <w:lang w:eastAsia="en-US"/>
        </w:rPr>
        <w:t xml:space="preserve"> </w:t>
      </w:r>
      <w:r w:rsidR="00190C26">
        <w:rPr>
          <w:rFonts w:eastAsiaTheme="minorHAnsi"/>
          <w:sz w:val="28"/>
          <w:szCs w:val="28"/>
          <w:lang w:eastAsia="en-US"/>
        </w:rPr>
        <w:t>грамотно составить список мероприятий по её достижению, значительно облегчит выпускнику вхождение в современную взрослую жизнь.</w:t>
      </w:r>
    </w:p>
    <w:p w14:paraId="72A1028D" w14:textId="77777777" w:rsidR="007314CD" w:rsidRDefault="007314CD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25EBD06A" w14:textId="77777777" w:rsidR="007314CD" w:rsidRPr="007314CD" w:rsidRDefault="007314CD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314CD">
        <w:rPr>
          <w:rFonts w:eastAsiaTheme="minorHAnsi"/>
          <w:b/>
          <w:sz w:val="28"/>
          <w:szCs w:val="28"/>
          <w:lang w:eastAsia="en-US"/>
        </w:rPr>
        <w:t>Главная цель учебного планирования</w:t>
      </w:r>
      <w:r w:rsidRPr="007314CD">
        <w:rPr>
          <w:rFonts w:eastAsiaTheme="minorHAnsi"/>
          <w:sz w:val="28"/>
          <w:szCs w:val="28"/>
          <w:lang w:eastAsia="en-US"/>
        </w:rPr>
        <w:t xml:space="preserve"> — обеспечение эффективного усвоения учебного материала, расширение кругозора, формирование личности обучаемого. Реализация данной цели предполагает решение следующих задач:</w:t>
      </w:r>
    </w:p>
    <w:p w14:paraId="62A72947" w14:textId="77777777" w:rsidR="007314CD" w:rsidRPr="00035240" w:rsidRDefault="007314CD" w:rsidP="007314C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5240">
        <w:rPr>
          <w:rFonts w:eastAsiaTheme="minorHAnsi"/>
          <w:sz w:val="28"/>
          <w:szCs w:val="28"/>
          <w:lang w:eastAsia="en-US"/>
        </w:rPr>
        <w:t>— предвидение вероятных трудностей в освоении нового учебного материала и корректировка направлений деятельности ученика;</w:t>
      </w:r>
    </w:p>
    <w:p w14:paraId="41E78087" w14:textId="77777777" w:rsidR="007314CD" w:rsidRPr="00035240" w:rsidRDefault="007314CD" w:rsidP="007314C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5240">
        <w:rPr>
          <w:rFonts w:eastAsiaTheme="minorHAnsi"/>
          <w:sz w:val="28"/>
          <w:szCs w:val="28"/>
          <w:lang w:eastAsia="en-US"/>
        </w:rPr>
        <w:t xml:space="preserve">— исследование личных потребностей в направлении получаемых знаний </w:t>
      </w:r>
      <w:r w:rsidR="00035240" w:rsidRPr="00035240">
        <w:rPr>
          <w:rFonts w:eastAsiaTheme="minorHAnsi"/>
          <w:sz w:val="28"/>
          <w:szCs w:val="28"/>
          <w:lang w:eastAsia="en-US"/>
        </w:rPr>
        <w:t>соответствие учебной программы</w:t>
      </w:r>
      <w:r w:rsidRPr="00035240">
        <w:rPr>
          <w:rFonts w:eastAsiaTheme="minorHAnsi"/>
          <w:sz w:val="28"/>
          <w:szCs w:val="28"/>
          <w:lang w:eastAsia="en-US"/>
        </w:rPr>
        <w:t xml:space="preserve">, ориентированной на </w:t>
      </w:r>
      <w:r w:rsidR="00035240" w:rsidRPr="00035240">
        <w:rPr>
          <w:rFonts w:eastAsiaTheme="minorHAnsi"/>
          <w:sz w:val="28"/>
          <w:szCs w:val="28"/>
          <w:lang w:eastAsia="en-US"/>
        </w:rPr>
        <w:t>эти потребности</w:t>
      </w:r>
      <w:r w:rsidRPr="00035240">
        <w:rPr>
          <w:rFonts w:eastAsiaTheme="minorHAnsi"/>
          <w:sz w:val="28"/>
          <w:szCs w:val="28"/>
          <w:lang w:eastAsia="en-US"/>
        </w:rPr>
        <w:t>;</w:t>
      </w:r>
    </w:p>
    <w:p w14:paraId="693A9EEC" w14:textId="77777777" w:rsidR="007314CD" w:rsidRPr="00035240" w:rsidRDefault="007314CD" w:rsidP="007314C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5240">
        <w:rPr>
          <w:rFonts w:eastAsiaTheme="minorHAnsi"/>
          <w:sz w:val="28"/>
          <w:szCs w:val="28"/>
          <w:lang w:eastAsia="en-US"/>
        </w:rPr>
        <w:t xml:space="preserve">— обеспечение высокого качества </w:t>
      </w:r>
      <w:r w:rsidR="00035240" w:rsidRPr="00035240">
        <w:rPr>
          <w:rFonts w:eastAsiaTheme="minorHAnsi"/>
          <w:sz w:val="28"/>
          <w:szCs w:val="28"/>
          <w:lang w:eastAsia="en-US"/>
        </w:rPr>
        <w:t>получаемых знаний</w:t>
      </w:r>
      <w:r w:rsidRPr="00035240">
        <w:rPr>
          <w:rFonts w:eastAsiaTheme="minorHAnsi"/>
          <w:sz w:val="28"/>
          <w:szCs w:val="28"/>
          <w:lang w:eastAsia="en-US"/>
        </w:rPr>
        <w:t>;</w:t>
      </w:r>
    </w:p>
    <w:p w14:paraId="08EFA273" w14:textId="77777777" w:rsidR="007314CD" w:rsidRPr="00035240" w:rsidRDefault="007314CD" w:rsidP="007314C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35240">
        <w:rPr>
          <w:rFonts w:eastAsiaTheme="minorHAnsi"/>
          <w:sz w:val="28"/>
          <w:szCs w:val="28"/>
          <w:lang w:eastAsia="en-US"/>
        </w:rPr>
        <w:t xml:space="preserve">— выявление и мобилизация внутренних ресурсов </w:t>
      </w:r>
      <w:r w:rsidR="00035240" w:rsidRPr="00035240">
        <w:rPr>
          <w:rFonts w:eastAsiaTheme="minorHAnsi"/>
          <w:sz w:val="28"/>
          <w:szCs w:val="28"/>
          <w:lang w:eastAsia="en-US"/>
        </w:rPr>
        <w:t>суворовца</w:t>
      </w:r>
      <w:r w:rsidRPr="00035240">
        <w:rPr>
          <w:rFonts w:eastAsiaTheme="minorHAnsi"/>
          <w:sz w:val="28"/>
          <w:szCs w:val="28"/>
          <w:lang w:eastAsia="en-US"/>
        </w:rPr>
        <w:t>;</w:t>
      </w:r>
    </w:p>
    <w:p w14:paraId="6C37B9AA" w14:textId="77777777" w:rsidR="008F5B40" w:rsidRDefault="008F5B40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0DAAF30" w14:textId="77777777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112A21">
        <w:rPr>
          <w:rFonts w:eastAsiaTheme="minorHAnsi"/>
          <w:b/>
          <w:sz w:val="28"/>
          <w:szCs w:val="28"/>
          <w:lang w:eastAsia="en-US"/>
        </w:rPr>
        <w:t>Принципы планирования</w:t>
      </w:r>
    </w:p>
    <w:p w14:paraId="507F84CD" w14:textId="586ABF1F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Планирование деятельности строится </w:t>
      </w:r>
      <w:r w:rsidR="00185EC1" w:rsidRPr="00112A21">
        <w:rPr>
          <w:rFonts w:eastAsiaTheme="minorHAnsi"/>
          <w:sz w:val="28"/>
          <w:szCs w:val="28"/>
          <w:lang w:eastAsia="en-US"/>
        </w:rPr>
        <w:t>н</w:t>
      </w:r>
      <w:r w:rsidRPr="00112A21">
        <w:rPr>
          <w:rFonts w:eastAsiaTheme="minorHAnsi"/>
          <w:sz w:val="28"/>
          <w:szCs w:val="28"/>
          <w:lang w:eastAsia="en-US"/>
        </w:rPr>
        <w:t>а следующих принципах: конкретности и измеримости планов, маржинальности, временной ориентации, гибкости, непрерывности, комплексности, непротиворечивости и обязательности исполнения.</w:t>
      </w:r>
    </w:p>
    <w:p w14:paraId="4716876F" w14:textId="77777777" w:rsidR="00C64C6D" w:rsidRPr="00C64C6D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t>Принцип конкретности и измеримости</w:t>
      </w:r>
      <w:r w:rsidRPr="00C64C6D">
        <w:rPr>
          <w:rFonts w:eastAsiaTheme="minorHAnsi"/>
          <w:i/>
          <w:sz w:val="28"/>
          <w:szCs w:val="28"/>
          <w:lang w:eastAsia="en-US"/>
        </w:rPr>
        <w:t xml:space="preserve"> планов</w:t>
      </w:r>
      <w:r w:rsidRPr="00C64C6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C64C6D">
        <w:rPr>
          <w:rFonts w:eastAsiaTheme="minorHAnsi"/>
          <w:sz w:val="28"/>
          <w:szCs w:val="28"/>
          <w:lang w:eastAsia="en-US"/>
        </w:rPr>
        <w:t>означает, что в целом и кажд</w:t>
      </w:r>
      <w:r w:rsidR="00B4062A">
        <w:rPr>
          <w:rFonts w:eastAsiaTheme="minorHAnsi"/>
          <w:sz w:val="28"/>
          <w:szCs w:val="28"/>
          <w:lang w:eastAsia="en-US"/>
        </w:rPr>
        <w:t>ый</w:t>
      </w:r>
      <w:r w:rsidRPr="00C64C6D">
        <w:rPr>
          <w:rFonts w:eastAsiaTheme="minorHAnsi"/>
          <w:sz w:val="28"/>
          <w:szCs w:val="28"/>
          <w:lang w:eastAsia="en-US"/>
        </w:rPr>
        <w:t xml:space="preserve"> </w:t>
      </w:r>
      <w:r w:rsidR="00B4062A">
        <w:rPr>
          <w:rFonts w:eastAsiaTheme="minorHAnsi"/>
          <w:sz w:val="28"/>
          <w:szCs w:val="28"/>
          <w:lang w:eastAsia="en-US"/>
        </w:rPr>
        <w:t xml:space="preserve">пункт плана </w:t>
      </w:r>
      <w:r w:rsidRPr="00946E21">
        <w:rPr>
          <w:rFonts w:eastAsiaTheme="minorHAnsi"/>
          <w:sz w:val="28"/>
          <w:szCs w:val="28"/>
          <w:shd w:val="clear" w:color="auto" w:fill="FFFFFF" w:themeFill="background1"/>
          <w:lang w:eastAsia="en-US"/>
        </w:rPr>
        <w:t>долж</w:t>
      </w:r>
      <w:r w:rsidR="00B4062A" w:rsidRPr="00946E21">
        <w:rPr>
          <w:rFonts w:eastAsiaTheme="minorHAnsi"/>
          <w:sz w:val="28"/>
          <w:szCs w:val="28"/>
          <w:shd w:val="clear" w:color="auto" w:fill="FFFFFF" w:themeFill="background1"/>
          <w:lang w:eastAsia="en-US"/>
        </w:rPr>
        <w:t>ен</w:t>
      </w:r>
      <w:r w:rsidRPr="00946E21">
        <w:rPr>
          <w:rFonts w:eastAsiaTheme="minorHAnsi"/>
          <w:sz w:val="28"/>
          <w:szCs w:val="28"/>
          <w:shd w:val="clear" w:color="auto" w:fill="FFFFFF" w:themeFill="background1"/>
          <w:lang w:eastAsia="en-US"/>
        </w:rPr>
        <w:t xml:space="preserve"> иметь четкие</w:t>
      </w:r>
      <w:r w:rsidRPr="00C64C6D">
        <w:rPr>
          <w:rFonts w:eastAsiaTheme="minorHAnsi"/>
          <w:sz w:val="28"/>
          <w:szCs w:val="28"/>
          <w:lang w:eastAsia="en-US"/>
        </w:rPr>
        <w:t xml:space="preserve"> ориентиры для своей </w:t>
      </w:r>
      <w:r w:rsidR="00B4062A">
        <w:rPr>
          <w:rFonts w:eastAsiaTheme="minorHAnsi"/>
          <w:sz w:val="28"/>
          <w:szCs w:val="28"/>
          <w:lang w:eastAsia="en-US"/>
        </w:rPr>
        <w:t>плодотворной</w:t>
      </w:r>
      <w:r w:rsidRPr="00C64C6D">
        <w:rPr>
          <w:rFonts w:eastAsiaTheme="minorHAnsi"/>
          <w:sz w:val="28"/>
          <w:szCs w:val="28"/>
          <w:lang w:eastAsia="en-US"/>
        </w:rPr>
        <w:t xml:space="preserve"> деятельности.</w:t>
      </w:r>
    </w:p>
    <w:p w14:paraId="46569ACB" w14:textId="77777777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lastRenderedPageBreak/>
        <w:t>Принцип маржинальности (предельных величин)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>предполагает, что план должен быть рассчитан на достижение максимально возможных результатов.</w:t>
      </w:r>
    </w:p>
    <w:p w14:paraId="037D460D" w14:textId="77777777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t>Ориентированность во времени</w:t>
      </w:r>
      <w:r w:rsidRPr="00112A21">
        <w:rPr>
          <w:rFonts w:eastAsiaTheme="minorHAnsi"/>
          <w:sz w:val="28"/>
          <w:szCs w:val="28"/>
          <w:lang w:eastAsia="en-US"/>
        </w:rPr>
        <w:t xml:space="preserve"> требует, чтобы каждый план имел свои строго определенные границы во времени. Отсутствие временных границ не позволяет контролировать выполнение планов.</w:t>
      </w:r>
    </w:p>
    <w:p w14:paraId="77F50E33" w14:textId="77777777" w:rsidR="00C64C6D" w:rsidRPr="00B4062A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t>Принцип гибкости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 xml:space="preserve">предполагает разработку альтернативных планов при высокой вероятности наступления того или иного события и изменения ситуации. </w:t>
      </w:r>
      <w:r w:rsidR="00B4062A" w:rsidRPr="00112A21">
        <w:rPr>
          <w:rFonts w:eastAsiaTheme="minorHAnsi"/>
          <w:sz w:val="28"/>
          <w:szCs w:val="28"/>
          <w:lang w:eastAsia="en-US"/>
        </w:rPr>
        <w:t>Ученик</w:t>
      </w:r>
      <w:r w:rsidRPr="00112A21">
        <w:rPr>
          <w:rFonts w:eastAsiaTheme="minorHAnsi"/>
          <w:sz w:val="28"/>
          <w:szCs w:val="28"/>
          <w:lang w:eastAsia="en-US"/>
        </w:rPr>
        <w:t xml:space="preserve"> </w:t>
      </w:r>
      <w:r w:rsidR="00B4062A" w:rsidRPr="00112A21">
        <w:rPr>
          <w:rFonts w:eastAsiaTheme="minorHAnsi"/>
          <w:sz w:val="28"/>
          <w:szCs w:val="28"/>
          <w:lang w:eastAsia="en-US"/>
        </w:rPr>
        <w:t>может</w:t>
      </w:r>
      <w:r w:rsidRPr="00112A21">
        <w:rPr>
          <w:rFonts w:eastAsiaTheme="minorHAnsi"/>
          <w:sz w:val="28"/>
          <w:szCs w:val="28"/>
          <w:lang w:eastAsia="en-US"/>
        </w:rPr>
        <w:t xml:space="preserve"> уточнять или корректировать план путем внесения изменений (дополнений) в соответствующие показатели</w:t>
      </w:r>
      <w:r w:rsidRPr="00B4062A">
        <w:rPr>
          <w:rFonts w:eastAsiaTheme="minorHAnsi"/>
          <w:sz w:val="28"/>
          <w:szCs w:val="28"/>
          <w:lang w:eastAsia="en-US"/>
        </w:rPr>
        <w:t xml:space="preserve"> при изменении обстоятельств.</w:t>
      </w:r>
    </w:p>
    <w:p w14:paraId="0F2EC48C" w14:textId="77777777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4062A">
        <w:rPr>
          <w:rFonts w:eastAsiaTheme="minorHAnsi"/>
          <w:i/>
          <w:sz w:val="28"/>
          <w:szCs w:val="28"/>
          <w:lang w:eastAsia="en-US"/>
        </w:rPr>
        <w:t>Непрерывность планирования</w:t>
      </w:r>
      <w:r w:rsidRPr="00C64C6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4062A">
        <w:rPr>
          <w:rFonts w:eastAsiaTheme="minorHAnsi"/>
          <w:sz w:val="28"/>
          <w:szCs w:val="28"/>
          <w:lang w:eastAsia="en-US"/>
        </w:rPr>
        <w:t xml:space="preserve">требует взаимной увязки перспективных и текущих планов и их адекватного изменения соответственно постоянно меняющимся условиям реальной </w:t>
      </w:r>
      <w:r w:rsidRPr="00112A21">
        <w:rPr>
          <w:rFonts w:eastAsiaTheme="minorHAnsi"/>
          <w:sz w:val="28"/>
          <w:szCs w:val="28"/>
          <w:lang w:eastAsia="en-US"/>
        </w:rPr>
        <w:t>ситуации.</w:t>
      </w:r>
    </w:p>
    <w:p w14:paraId="1036F8D1" w14:textId="77777777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t>Комплексность план</w:t>
      </w:r>
      <w:r w:rsidR="008F5B40" w:rsidRPr="00112A21">
        <w:rPr>
          <w:rFonts w:eastAsiaTheme="minorHAnsi"/>
          <w:i/>
          <w:sz w:val="28"/>
          <w:szCs w:val="28"/>
          <w:lang w:eastAsia="en-US"/>
        </w:rPr>
        <w:t>а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 xml:space="preserve">означает, что он должны охватить все стороны </w:t>
      </w:r>
      <w:r w:rsidR="008F5B40" w:rsidRPr="00112A21">
        <w:rPr>
          <w:rFonts w:eastAsiaTheme="minorHAnsi"/>
          <w:sz w:val="28"/>
          <w:szCs w:val="28"/>
          <w:lang w:eastAsia="en-US"/>
        </w:rPr>
        <w:t xml:space="preserve">учебной </w:t>
      </w:r>
      <w:r w:rsidRPr="00112A21">
        <w:rPr>
          <w:rFonts w:eastAsiaTheme="minorHAnsi"/>
          <w:sz w:val="28"/>
          <w:szCs w:val="28"/>
          <w:lang w:eastAsia="en-US"/>
        </w:rPr>
        <w:t>деятельности.</w:t>
      </w:r>
    </w:p>
    <w:p w14:paraId="27F4281E" w14:textId="77777777" w:rsidR="00C64C6D" w:rsidRPr="00112A21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t>Непротиворечивость планирования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>предполагает наличие тесной связи и согласованности различных видов планов.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</w:t>
      </w:r>
    </w:p>
    <w:p w14:paraId="5CB3D798" w14:textId="77777777" w:rsidR="00C64C6D" w:rsidRPr="008F5B40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i/>
          <w:sz w:val="28"/>
          <w:szCs w:val="28"/>
          <w:lang w:eastAsia="en-US"/>
        </w:rPr>
        <w:t>Обязательность исполнения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>предполагает, что принятый к выполнению план</w:t>
      </w:r>
      <w:r w:rsidRPr="008F5B40">
        <w:rPr>
          <w:rFonts w:eastAsiaTheme="minorHAnsi"/>
          <w:sz w:val="28"/>
          <w:szCs w:val="28"/>
          <w:lang w:eastAsia="en-US"/>
        </w:rPr>
        <w:t xml:space="preserve"> становится обязательным для выполнения.</w:t>
      </w:r>
    </w:p>
    <w:p w14:paraId="7A62D41B" w14:textId="77777777" w:rsidR="007314CD" w:rsidRPr="008F5B40" w:rsidRDefault="00C64C6D" w:rsidP="00C64C6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F5B40">
        <w:rPr>
          <w:rFonts w:eastAsiaTheme="minorHAnsi"/>
          <w:sz w:val="28"/>
          <w:szCs w:val="28"/>
          <w:lang w:eastAsia="en-US"/>
        </w:rPr>
        <w:t>Принципы планирования рассматриваются как единое целое. Они обеспечивают единство разных методов и моделей разработки планов развития. Выделение отдельных принципов, отражающих разные стороны разработки планов, не означает, что они существуют независимо друг от друга и возможно их выборочное использование.</w:t>
      </w:r>
    </w:p>
    <w:p w14:paraId="3C70139C" w14:textId="77777777" w:rsidR="007314CD" w:rsidRDefault="007314CD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2AD0EA1" w14:textId="77777777" w:rsidR="008F5B40" w:rsidRDefault="008F5B40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41710DA" w14:textId="77777777" w:rsidR="008F5B40" w:rsidRDefault="008F5B40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5A4A53F9" w14:textId="77777777" w:rsidR="00F81ED4" w:rsidRDefault="00F81ED4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708451AB" w14:textId="77777777" w:rsidR="00F81ED4" w:rsidRPr="007314CD" w:rsidRDefault="00F81ED4" w:rsidP="00C9164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</w:p>
    <w:p w14:paraId="0CFDD77B" w14:textId="77777777" w:rsidR="00DE46B7" w:rsidRPr="00C9164E" w:rsidRDefault="00DE46B7" w:rsidP="00C9164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lastRenderedPageBreak/>
        <w:t xml:space="preserve">1.3. Этапы и задачи </w:t>
      </w:r>
      <w:r w:rsidR="00936633">
        <w:rPr>
          <w:rFonts w:eastAsiaTheme="minorHAnsi"/>
          <w:b/>
          <w:sz w:val="28"/>
          <w:szCs w:val="28"/>
          <w:lang w:eastAsia="en-US"/>
        </w:rPr>
        <w:t>планирующей</w:t>
      </w:r>
      <w:r w:rsidRPr="00C9164E">
        <w:rPr>
          <w:rFonts w:eastAsiaTheme="minorHAnsi"/>
          <w:b/>
          <w:sz w:val="28"/>
          <w:szCs w:val="28"/>
          <w:lang w:eastAsia="en-US"/>
        </w:rPr>
        <w:t xml:space="preserve"> работы</w:t>
      </w:r>
    </w:p>
    <w:p w14:paraId="01404482" w14:textId="77777777" w:rsidR="00DE46B7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990D2E5" w14:textId="77777777" w:rsidR="00B26A5E" w:rsidRPr="00112A21" w:rsidRDefault="00B26A5E" w:rsidP="00B26A5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Ориентируясь на данные в свободном доступе, а именно </w:t>
      </w:r>
      <w:r w:rsidRPr="00112A21">
        <w:rPr>
          <w:rFonts w:eastAsiaTheme="minorHAnsi"/>
          <w:color w:val="000000" w:themeColor="text1"/>
          <w:sz w:val="28"/>
          <w:szCs w:val="28"/>
          <w:lang w:eastAsia="en-US"/>
        </w:rPr>
        <w:t xml:space="preserve">исследовательского центра рекрутингового портала Superjob.ru, около 23% </w:t>
      </w:r>
      <w:r w:rsidRPr="00112A21">
        <w:rPr>
          <w:rFonts w:eastAsiaTheme="minorHAnsi"/>
          <w:sz w:val="28"/>
          <w:szCs w:val="28"/>
          <w:lang w:eastAsia="en-US"/>
        </w:rPr>
        <w:t>экономически активных россиян</w:t>
      </w:r>
      <w:r>
        <w:rPr>
          <w:rFonts w:eastAsiaTheme="minorHAnsi"/>
          <w:sz w:val="28"/>
          <w:szCs w:val="28"/>
          <w:lang w:eastAsia="en-US"/>
        </w:rPr>
        <w:t xml:space="preserve"> не занимаются планированием своей деятельности, что же тогда говорить о подрастающем поколении не начавших ещё самостоятельно зарабатывать на жизнь. А </w:t>
      </w:r>
      <w:r w:rsidRPr="00B26A5E">
        <w:rPr>
          <w:rFonts w:eastAsiaTheme="minorHAnsi"/>
          <w:sz w:val="28"/>
          <w:szCs w:val="28"/>
          <w:lang w:eastAsia="en-US"/>
        </w:rPr>
        <w:t xml:space="preserve">между тем, </w:t>
      </w:r>
      <w:r w:rsidRPr="00112A21">
        <w:rPr>
          <w:rFonts w:eastAsiaTheme="minorHAnsi"/>
          <w:sz w:val="28"/>
          <w:szCs w:val="28"/>
          <w:lang w:eastAsia="en-US"/>
        </w:rPr>
        <w:t>грамотное планирование – залог жизненного благополучия и, конечно, успешной карьеры.</w:t>
      </w:r>
      <w:r w:rsidRPr="00B26A5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Занимаясь планированием на день, </w:t>
      </w:r>
      <w:r w:rsidRPr="00B26A5E">
        <w:rPr>
          <w:rFonts w:eastAsiaTheme="minorHAnsi"/>
          <w:sz w:val="28"/>
          <w:szCs w:val="28"/>
          <w:lang w:eastAsia="en-US"/>
        </w:rPr>
        <w:t xml:space="preserve">неделю, месяц, </w:t>
      </w:r>
      <w:r>
        <w:rPr>
          <w:rFonts w:eastAsiaTheme="minorHAnsi"/>
          <w:sz w:val="28"/>
          <w:szCs w:val="28"/>
          <w:lang w:eastAsia="en-US"/>
        </w:rPr>
        <w:t xml:space="preserve">человек учится выделять главное, учится ценить время, становится организованней. Суворовец, </w:t>
      </w:r>
      <w:r w:rsidRPr="00112A21">
        <w:rPr>
          <w:rFonts w:eastAsiaTheme="minorHAnsi"/>
          <w:sz w:val="28"/>
          <w:szCs w:val="28"/>
          <w:lang w:eastAsia="en-US"/>
        </w:rPr>
        <w:t xml:space="preserve">планирующий своё время, сам управляет им, в отличие от тех, кто плывёт по течению. </w:t>
      </w:r>
    </w:p>
    <w:p w14:paraId="63F76059" w14:textId="372DA39B" w:rsidR="00B26A5E" w:rsidRPr="00112A21" w:rsidRDefault="00B26A5E" w:rsidP="007538A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112A21">
        <w:rPr>
          <w:rFonts w:eastAsiaTheme="minorHAnsi"/>
          <w:b/>
          <w:sz w:val="28"/>
          <w:szCs w:val="28"/>
          <w:lang w:eastAsia="en-US"/>
        </w:rPr>
        <w:t>Что включа</w:t>
      </w:r>
      <w:r w:rsidR="007538AD" w:rsidRPr="00112A21">
        <w:rPr>
          <w:rFonts w:eastAsiaTheme="minorHAnsi"/>
          <w:b/>
          <w:sz w:val="28"/>
          <w:szCs w:val="28"/>
          <w:lang w:eastAsia="en-US"/>
        </w:rPr>
        <w:t>ем</w:t>
      </w:r>
      <w:r w:rsidRPr="00112A21">
        <w:rPr>
          <w:rFonts w:eastAsiaTheme="minorHAnsi"/>
          <w:b/>
          <w:sz w:val="28"/>
          <w:szCs w:val="28"/>
          <w:lang w:eastAsia="en-US"/>
        </w:rPr>
        <w:t xml:space="preserve"> в план</w:t>
      </w:r>
      <w:r w:rsidR="00FF45C1" w:rsidRPr="00112A21">
        <w:rPr>
          <w:rFonts w:eastAsiaTheme="minorHAnsi"/>
          <w:b/>
          <w:sz w:val="28"/>
          <w:szCs w:val="28"/>
          <w:lang w:eastAsia="en-US"/>
        </w:rPr>
        <w:t>?</w:t>
      </w:r>
    </w:p>
    <w:p w14:paraId="243834C7" w14:textId="77777777" w:rsidR="00B26A5E" w:rsidRPr="00112A21" w:rsidRDefault="007538AD" w:rsidP="007538A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Каким должен</w:t>
      </w:r>
      <w:r>
        <w:rPr>
          <w:rFonts w:eastAsiaTheme="minorHAnsi"/>
          <w:sz w:val="28"/>
          <w:szCs w:val="28"/>
          <w:lang w:eastAsia="en-US"/>
        </w:rPr>
        <w:t xml:space="preserve"> быть ваш план если вы нацелены на успех и хотите добиться успеха в жизни, </w:t>
      </w:r>
      <w:r w:rsidR="00B26A5E" w:rsidRPr="007538AD">
        <w:rPr>
          <w:rFonts w:eastAsiaTheme="minorHAnsi"/>
          <w:sz w:val="28"/>
          <w:szCs w:val="28"/>
          <w:lang w:eastAsia="en-US"/>
        </w:rPr>
        <w:t>карьер</w:t>
      </w:r>
      <w:r>
        <w:rPr>
          <w:rFonts w:eastAsiaTheme="minorHAnsi"/>
          <w:sz w:val="28"/>
          <w:szCs w:val="28"/>
          <w:lang w:eastAsia="en-US"/>
        </w:rPr>
        <w:t>е</w:t>
      </w:r>
      <w:r w:rsidR="00B26A5E" w:rsidRPr="007538AD">
        <w:rPr>
          <w:rFonts w:eastAsiaTheme="minorHAnsi"/>
          <w:sz w:val="28"/>
          <w:szCs w:val="28"/>
          <w:lang w:eastAsia="en-US"/>
        </w:rPr>
        <w:t xml:space="preserve">? </w:t>
      </w:r>
      <w:r>
        <w:rPr>
          <w:rFonts w:eastAsiaTheme="minorHAnsi"/>
          <w:sz w:val="28"/>
          <w:szCs w:val="28"/>
          <w:lang w:eastAsia="en-US"/>
        </w:rPr>
        <w:t>Для начала необходимо чётко понимать что, с</w:t>
      </w:r>
      <w:r w:rsidR="00B26A5E" w:rsidRPr="007538AD">
        <w:rPr>
          <w:rFonts w:eastAsiaTheme="minorHAnsi"/>
          <w:sz w:val="28"/>
          <w:szCs w:val="28"/>
          <w:lang w:eastAsia="en-US"/>
        </w:rPr>
        <w:t xml:space="preserve">тратегический план на год или полгода должен каждый день превращаться в тактический план на день. </w:t>
      </w:r>
      <w:r w:rsidR="00B26A5E" w:rsidRPr="00112A21">
        <w:rPr>
          <w:rFonts w:eastAsiaTheme="minorHAnsi"/>
          <w:sz w:val="28"/>
          <w:szCs w:val="28"/>
          <w:lang w:eastAsia="en-US"/>
        </w:rPr>
        <w:t xml:space="preserve">Ежедневное планирование – секрет личной эффективности многих успешных людей. </w:t>
      </w:r>
    </w:p>
    <w:p w14:paraId="1B4D6A72" w14:textId="77777777" w:rsidR="00B26A5E" w:rsidRPr="007154D5" w:rsidRDefault="00B26A5E" w:rsidP="007538A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Составляя</w:t>
      </w:r>
      <w:r w:rsidRPr="007538AD">
        <w:rPr>
          <w:rFonts w:eastAsiaTheme="minorHAnsi"/>
          <w:sz w:val="28"/>
          <w:szCs w:val="28"/>
          <w:lang w:eastAsia="en-US"/>
        </w:rPr>
        <w:t xml:space="preserve"> </w:t>
      </w:r>
      <w:r w:rsidR="007538AD" w:rsidRPr="007538AD">
        <w:rPr>
          <w:rFonts w:eastAsiaTheme="minorHAnsi"/>
          <w:sz w:val="28"/>
          <w:szCs w:val="28"/>
          <w:lang w:eastAsia="en-US"/>
        </w:rPr>
        <w:t>суточный план необходимо перечислить все что необходимо сделать</w:t>
      </w:r>
      <w:r w:rsidRPr="007538AD">
        <w:rPr>
          <w:rFonts w:eastAsiaTheme="minorHAnsi"/>
          <w:sz w:val="28"/>
          <w:szCs w:val="28"/>
          <w:lang w:eastAsia="en-US"/>
        </w:rPr>
        <w:t xml:space="preserve"> – от </w:t>
      </w:r>
      <w:r w:rsidR="007538AD" w:rsidRPr="007538AD">
        <w:rPr>
          <w:rFonts w:eastAsiaTheme="minorHAnsi"/>
          <w:sz w:val="28"/>
          <w:szCs w:val="28"/>
          <w:lang w:eastAsia="en-US"/>
        </w:rPr>
        <w:t xml:space="preserve">заправки кровати до консультации по сложной теме плохо понимаемого предмета. Всегда помни, </w:t>
      </w:r>
      <w:r w:rsidRPr="007538AD">
        <w:rPr>
          <w:rFonts w:eastAsiaTheme="minorHAnsi"/>
          <w:sz w:val="28"/>
          <w:szCs w:val="28"/>
          <w:lang w:eastAsia="en-US"/>
        </w:rPr>
        <w:t xml:space="preserve">для </w:t>
      </w:r>
      <w:r w:rsidR="007538AD" w:rsidRPr="007538AD">
        <w:rPr>
          <w:rFonts w:eastAsiaTheme="minorHAnsi"/>
          <w:sz w:val="28"/>
          <w:szCs w:val="28"/>
          <w:lang w:eastAsia="en-US"/>
        </w:rPr>
        <w:t xml:space="preserve">того чтобы быть </w:t>
      </w:r>
      <w:r w:rsidRPr="007538AD">
        <w:rPr>
          <w:rFonts w:eastAsiaTheme="minorHAnsi"/>
          <w:sz w:val="28"/>
          <w:szCs w:val="28"/>
          <w:lang w:eastAsia="en-US"/>
        </w:rPr>
        <w:t>успешн</w:t>
      </w:r>
      <w:r w:rsidR="007538AD" w:rsidRPr="007538AD">
        <w:rPr>
          <w:rFonts w:eastAsiaTheme="minorHAnsi"/>
          <w:sz w:val="28"/>
          <w:szCs w:val="28"/>
          <w:lang w:eastAsia="en-US"/>
        </w:rPr>
        <w:t>ым</w:t>
      </w:r>
      <w:r w:rsidRPr="007538AD">
        <w:rPr>
          <w:rFonts w:eastAsiaTheme="minorHAnsi"/>
          <w:sz w:val="28"/>
          <w:szCs w:val="28"/>
          <w:lang w:eastAsia="en-US"/>
        </w:rPr>
        <w:t xml:space="preserve"> </w:t>
      </w:r>
      <w:r w:rsidR="007538AD" w:rsidRPr="007538AD">
        <w:rPr>
          <w:rFonts w:eastAsiaTheme="minorHAnsi"/>
          <w:sz w:val="28"/>
          <w:szCs w:val="28"/>
          <w:lang w:eastAsia="en-US"/>
        </w:rPr>
        <w:t xml:space="preserve">необходимо </w:t>
      </w:r>
      <w:r w:rsidRPr="007538AD">
        <w:rPr>
          <w:rFonts w:eastAsiaTheme="minorHAnsi"/>
          <w:sz w:val="28"/>
          <w:szCs w:val="28"/>
          <w:lang w:eastAsia="en-US"/>
        </w:rPr>
        <w:t xml:space="preserve">делать немного больше или лучше, </w:t>
      </w:r>
      <w:r w:rsidR="007538AD" w:rsidRPr="007538AD">
        <w:rPr>
          <w:rFonts w:eastAsiaTheme="minorHAnsi"/>
          <w:sz w:val="28"/>
          <w:szCs w:val="28"/>
          <w:lang w:eastAsia="en-US"/>
        </w:rPr>
        <w:t>чем</w:t>
      </w:r>
      <w:r w:rsidRPr="007538AD">
        <w:rPr>
          <w:rFonts w:eastAsiaTheme="minorHAnsi"/>
          <w:sz w:val="28"/>
          <w:szCs w:val="28"/>
          <w:lang w:eastAsia="en-US"/>
        </w:rPr>
        <w:t xml:space="preserve"> от </w:t>
      </w:r>
      <w:r w:rsidR="007538AD" w:rsidRPr="007538AD">
        <w:rPr>
          <w:rFonts w:eastAsiaTheme="minorHAnsi"/>
          <w:sz w:val="28"/>
          <w:szCs w:val="28"/>
          <w:lang w:eastAsia="en-US"/>
        </w:rPr>
        <w:t xml:space="preserve">тебя </w:t>
      </w:r>
      <w:r w:rsidRPr="007538AD">
        <w:rPr>
          <w:rFonts w:eastAsiaTheme="minorHAnsi"/>
          <w:sz w:val="28"/>
          <w:szCs w:val="28"/>
          <w:lang w:eastAsia="en-US"/>
        </w:rPr>
        <w:t xml:space="preserve">ожидают. </w:t>
      </w:r>
      <w:r w:rsidRPr="007154D5">
        <w:rPr>
          <w:rFonts w:eastAsiaTheme="minorHAnsi"/>
          <w:sz w:val="28"/>
          <w:szCs w:val="28"/>
          <w:lang w:eastAsia="en-US"/>
        </w:rPr>
        <w:t xml:space="preserve">К примеру, если </w:t>
      </w:r>
      <w:r w:rsidR="007154D5" w:rsidRPr="007154D5">
        <w:rPr>
          <w:rFonts w:eastAsiaTheme="minorHAnsi"/>
          <w:sz w:val="28"/>
          <w:szCs w:val="28"/>
          <w:lang w:eastAsia="en-US"/>
        </w:rPr>
        <w:t xml:space="preserve">тебе </w:t>
      </w:r>
      <w:r w:rsidRPr="007154D5">
        <w:rPr>
          <w:rFonts w:eastAsiaTheme="minorHAnsi"/>
          <w:sz w:val="28"/>
          <w:szCs w:val="28"/>
          <w:lang w:eastAsia="en-US"/>
        </w:rPr>
        <w:t>поручил</w:t>
      </w:r>
      <w:r w:rsidR="007154D5" w:rsidRPr="007154D5">
        <w:rPr>
          <w:rFonts w:eastAsiaTheme="minorHAnsi"/>
          <w:sz w:val="28"/>
          <w:szCs w:val="28"/>
          <w:lang w:eastAsia="en-US"/>
        </w:rPr>
        <w:t xml:space="preserve">и выпустить «Боевой листок» взвода или «Молнию» сделай это так чтобы взгляд проходящих останавливался на этом </w:t>
      </w:r>
      <w:r w:rsidR="007154D5">
        <w:rPr>
          <w:rFonts w:eastAsiaTheme="minorHAnsi"/>
          <w:sz w:val="28"/>
          <w:szCs w:val="28"/>
          <w:lang w:eastAsia="en-US"/>
        </w:rPr>
        <w:t>материале, пусть он будет ярким и красочным, а не серым и бесцветным.</w:t>
      </w:r>
      <w:r w:rsidR="007154D5" w:rsidRPr="007154D5">
        <w:rPr>
          <w:rFonts w:eastAsiaTheme="minorHAnsi"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 xml:space="preserve">Кроме того, приучите себя вносить в план на день не только </w:t>
      </w:r>
      <w:r w:rsidR="007154D5" w:rsidRPr="00112A21">
        <w:rPr>
          <w:rFonts w:eastAsiaTheme="minorHAnsi"/>
          <w:sz w:val="28"/>
          <w:szCs w:val="28"/>
          <w:lang w:eastAsia="en-US"/>
        </w:rPr>
        <w:t xml:space="preserve">регламентированные мероприятия, но </w:t>
      </w:r>
      <w:r w:rsidRPr="00112A21">
        <w:rPr>
          <w:rFonts w:eastAsiaTheme="minorHAnsi"/>
          <w:sz w:val="28"/>
          <w:szCs w:val="28"/>
          <w:lang w:eastAsia="en-US"/>
        </w:rPr>
        <w:t>и те, которые будут работать на Ваш личный имидж, принося Вам дополнительные «очки» в ежедневных</w:t>
      </w:r>
      <w:r w:rsidRPr="007154D5">
        <w:rPr>
          <w:rFonts w:eastAsiaTheme="minorHAnsi"/>
          <w:sz w:val="28"/>
          <w:szCs w:val="28"/>
          <w:lang w:eastAsia="en-US"/>
        </w:rPr>
        <w:t xml:space="preserve"> делах.</w:t>
      </w:r>
    </w:p>
    <w:p w14:paraId="03F95B14" w14:textId="31697EBD" w:rsidR="00B26A5E" w:rsidRPr="005E2D6F" w:rsidRDefault="007154D5" w:rsidP="007154D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7154D5">
        <w:rPr>
          <w:rFonts w:eastAsiaTheme="minorHAnsi"/>
          <w:sz w:val="28"/>
          <w:szCs w:val="28"/>
          <w:lang w:eastAsia="en-US"/>
        </w:rPr>
        <w:lastRenderedPageBreak/>
        <w:t xml:space="preserve">На каком носителе будет список дел – не принципиально, будь то бумажный или электронный – не важно, </w:t>
      </w:r>
      <w:r w:rsidR="005E2D6F">
        <w:rPr>
          <w:rFonts w:eastAsiaTheme="minorHAnsi"/>
          <w:sz w:val="28"/>
          <w:szCs w:val="28"/>
          <w:lang w:eastAsia="en-US"/>
        </w:rPr>
        <w:t xml:space="preserve">основное - </w:t>
      </w:r>
      <w:r w:rsidR="00B26A5E" w:rsidRPr="005E2D6F">
        <w:rPr>
          <w:rFonts w:eastAsiaTheme="minorHAnsi"/>
          <w:sz w:val="28"/>
          <w:szCs w:val="28"/>
          <w:lang w:eastAsia="en-US"/>
        </w:rPr>
        <w:t>привести в порядок мысли и не забыть н</w:t>
      </w:r>
      <w:r w:rsidR="005E2D6F" w:rsidRPr="005E2D6F">
        <w:rPr>
          <w:rFonts w:eastAsiaTheme="minorHAnsi"/>
          <w:sz w:val="28"/>
          <w:szCs w:val="28"/>
          <w:lang w:eastAsia="en-US"/>
        </w:rPr>
        <w:t>и одного дела, которое требует твоего</w:t>
      </w:r>
      <w:r w:rsidR="00B26A5E" w:rsidRPr="005E2D6F">
        <w:rPr>
          <w:rFonts w:eastAsiaTheme="minorHAnsi"/>
          <w:sz w:val="28"/>
          <w:szCs w:val="28"/>
          <w:lang w:eastAsia="en-US"/>
        </w:rPr>
        <w:t xml:space="preserve"> внимания.</w:t>
      </w:r>
    </w:p>
    <w:p w14:paraId="691EC1D2" w14:textId="0785AD5A" w:rsidR="00444CF4" w:rsidRPr="00444CF4" w:rsidRDefault="00444CF4" w:rsidP="00444C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D1782C">
        <w:rPr>
          <w:rFonts w:eastAsiaTheme="minorHAnsi"/>
          <w:b/>
          <w:sz w:val="28"/>
          <w:szCs w:val="28"/>
          <w:lang w:eastAsia="en-US"/>
        </w:rPr>
        <w:t>Выделяем главное</w:t>
      </w:r>
    </w:p>
    <w:p w14:paraId="5BFE7E90" w14:textId="5352C859" w:rsidR="00444CF4" w:rsidRPr="00444CF4" w:rsidRDefault="005E2D6F" w:rsidP="00444C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E2D6F">
        <w:rPr>
          <w:rFonts w:eastAsiaTheme="minorHAnsi"/>
          <w:sz w:val="28"/>
          <w:szCs w:val="28"/>
          <w:lang w:eastAsia="en-US"/>
        </w:rPr>
        <w:t xml:space="preserve">Ну что-ж, </w:t>
      </w:r>
      <w:r>
        <w:rPr>
          <w:rFonts w:eastAsiaTheme="minorHAnsi"/>
          <w:sz w:val="28"/>
          <w:szCs w:val="28"/>
          <w:lang w:eastAsia="en-US"/>
        </w:rPr>
        <w:t xml:space="preserve">на следующий день </w:t>
      </w:r>
      <w:r w:rsidR="00444CF4" w:rsidRPr="005E2D6F">
        <w:rPr>
          <w:rFonts w:eastAsiaTheme="minorHAnsi"/>
          <w:sz w:val="28"/>
          <w:szCs w:val="28"/>
          <w:lang w:eastAsia="en-US"/>
        </w:rPr>
        <w:t>список дел составлен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. </w:t>
      </w:r>
      <w:r w:rsidR="00444CF4">
        <w:rPr>
          <w:rFonts w:eastAsiaTheme="minorHAnsi"/>
          <w:sz w:val="28"/>
          <w:szCs w:val="28"/>
          <w:lang w:eastAsia="en-US"/>
        </w:rPr>
        <w:t xml:space="preserve">Выделяем </w:t>
      </w:r>
      <w:r w:rsidR="00BE1534">
        <w:rPr>
          <w:rFonts w:eastAsiaTheme="minorHAnsi"/>
          <w:sz w:val="28"/>
          <w:szCs w:val="28"/>
          <w:lang w:eastAsia="en-US"/>
        </w:rPr>
        <w:t xml:space="preserve">дела </w:t>
      </w:r>
      <w:r w:rsidR="00444CF4">
        <w:rPr>
          <w:rFonts w:eastAsiaTheme="minorHAnsi"/>
          <w:sz w:val="28"/>
          <w:szCs w:val="28"/>
          <w:lang w:eastAsia="en-US"/>
        </w:rPr>
        <w:t>первостепенно</w:t>
      </w:r>
      <w:r w:rsidR="00BE1534">
        <w:rPr>
          <w:rFonts w:eastAsiaTheme="minorHAnsi"/>
          <w:sz w:val="28"/>
          <w:szCs w:val="28"/>
          <w:lang w:eastAsia="en-US"/>
        </w:rPr>
        <w:t xml:space="preserve">й важности 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– определить, что из написанного </w:t>
      </w:r>
      <w:r w:rsidR="00BE1534">
        <w:rPr>
          <w:rFonts w:eastAsiaTheme="minorHAnsi"/>
          <w:sz w:val="28"/>
          <w:szCs w:val="28"/>
          <w:lang w:eastAsia="en-US"/>
        </w:rPr>
        <w:t>приоритетно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 </w:t>
      </w:r>
      <w:r w:rsidR="00444CF4" w:rsidRPr="00A01F6A">
        <w:rPr>
          <w:rFonts w:eastAsiaTheme="minorHAnsi"/>
          <w:sz w:val="28"/>
          <w:szCs w:val="28"/>
          <w:lang w:eastAsia="en-US"/>
        </w:rPr>
        <w:t>(</w:t>
      </w:r>
      <w:r w:rsidRPr="00A01F6A">
        <w:rPr>
          <w:rFonts w:eastAsiaTheme="minorHAnsi"/>
          <w:sz w:val="28"/>
          <w:szCs w:val="28"/>
          <w:lang w:eastAsia="en-US"/>
        </w:rPr>
        <w:t xml:space="preserve">приоритетные задачи обозначаем </w:t>
      </w:r>
      <w:r w:rsidR="00444CF4" w:rsidRPr="00A01F6A">
        <w:rPr>
          <w:rFonts w:eastAsiaTheme="minorHAnsi"/>
          <w:sz w:val="28"/>
          <w:szCs w:val="28"/>
          <w:lang w:eastAsia="en-US"/>
        </w:rPr>
        <w:t xml:space="preserve">в плане буквой </w:t>
      </w:r>
      <w:r w:rsidR="00A01F6A" w:rsidRPr="00A01F6A">
        <w:rPr>
          <w:rFonts w:eastAsiaTheme="minorHAnsi"/>
          <w:sz w:val="28"/>
          <w:szCs w:val="28"/>
          <w:lang w:eastAsia="en-US"/>
        </w:rPr>
        <w:t xml:space="preserve">- «О» то есть </w:t>
      </w:r>
      <w:r w:rsidR="00A01F6A" w:rsidRPr="00A01F6A">
        <w:rPr>
          <w:rFonts w:eastAsiaTheme="minorHAnsi"/>
          <w:i/>
          <w:sz w:val="28"/>
          <w:szCs w:val="28"/>
          <w:u w:val="single"/>
          <w:lang w:eastAsia="en-US"/>
        </w:rPr>
        <w:t>обязательно</w:t>
      </w:r>
      <w:r w:rsidR="00444CF4" w:rsidRPr="00A01F6A">
        <w:rPr>
          <w:rFonts w:eastAsiaTheme="minorHAnsi"/>
          <w:sz w:val="28"/>
          <w:szCs w:val="28"/>
          <w:lang w:eastAsia="en-US"/>
        </w:rPr>
        <w:t xml:space="preserve">, что важно, но </w:t>
      </w:r>
      <w:r w:rsidR="00A01F6A" w:rsidRPr="00A01F6A">
        <w:rPr>
          <w:rFonts w:eastAsiaTheme="minorHAnsi"/>
          <w:sz w:val="28"/>
          <w:szCs w:val="28"/>
          <w:lang w:eastAsia="en-US"/>
        </w:rPr>
        <w:t xml:space="preserve">может обождать - «В» </w:t>
      </w:r>
      <w:r w:rsidR="00A01F6A" w:rsidRPr="00A01F6A">
        <w:rPr>
          <w:rFonts w:eastAsiaTheme="minorHAnsi"/>
          <w:i/>
          <w:sz w:val="28"/>
          <w:szCs w:val="28"/>
          <w:u w:val="single"/>
          <w:lang w:eastAsia="en-US"/>
        </w:rPr>
        <w:t>второстепенно</w:t>
      </w:r>
      <w:r w:rsidR="00444CF4" w:rsidRPr="00A01F6A">
        <w:rPr>
          <w:rFonts w:eastAsiaTheme="minorHAnsi"/>
          <w:sz w:val="28"/>
          <w:szCs w:val="28"/>
          <w:lang w:eastAsia="en-US"/>
        </w:rPr>
        <w:t xml:space="preserve">, и что </w:t>
      </w:r>
      <w:r w:rsidR="00A01F6A" w:rsidRPr="00A01F6A">
        <w:rPr>
          <w:rFonts w:eastAsiaTheme="minorHAnsi"/>
          <w:sz w:val="28"/>
          <w:szCs w:val="28"/>
          <w:lang w:eastAsia="en-US"/>
        </w:rPr>
        <w:t>хорошо бы сделать, но необязательно «Т» третьестепенно)</w:t>
      </w:r>
      <w:r w:rsidR="00444CF4" w:rsidRPr="00A01F6A">
        <w:rPr>
          <w:rFonts w:eastAsiaTheme="minorHAnsi"/>
          <w:sz w:val="28"/>
          <w:szCs w:val="28"/>
          <w:lang w:eastAsia="en-US"/>
        </w:rPr>
        <w:t>.</w:t>
      </w:r>
      <w:r w:rsidR="00A01F6A">
        <w:rPr>
          <w:rFonts w:eastAsiaTheme="minorHAnsi"/>
          <w:sz w:val="28"/>
          <w:szCs w:val="28"/>
          <w:lang w:eastAsia="en-US"/>
        </w:rPr>
        <w:t xml:space="preserve"> Можно придумать и другие обозначения как буквенные так и цифровые.</w:t>
      </w:r>
    </w:p>
    <w:p w14:paraId="33ED6043" w14:textId="14235DF5" w:rsidR="00444CF4" w:rsidRPr="00444CF4" w:rsidRDefault="00BE1534" w:rsidP="00BE153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Выделяя приоритеты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помним, что дела, результат выполнения которых 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работает </w:t>
      </w:r>
      <w:r>
        <w:rPr>
          <w:rFonts w:eastAsiaTheme="minorHAnsi"/>
          <w:sz w:val="28"/>
          <w:szCs w:val="28"/>
          <w:lang w:eastAsia="en-US"/>
        </w:rPr>
        <w:t>лично на тебя, твою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 карьеру</w:t>
      </w:r>
      <w:r w:rsidR="00A01F6A">
        <w:rPr>
          <w:rFonts w:eastAsiaTheme="minorHAnsi"/>
          <w:sz w:val="28"/>
          <w:szCs w:val="28"/>
          <w:lang w:eastAsia="en-US"/>
        </w:rPr>
        <w:t xml:space="preserve">, </w:t>
      </w:r>
      <w:r w:rsidR="00A01F6A" w:rsidRPr="00A01F6A">
        <w:rPr>
          <w:rFonts w:eastAsiaTheme="minorHAnsi"/>
          <w:sz w:val="28"/>
          <w:szCs w:val="28"/>
          <w:lang w:eastAsia="en-US"/>
        </w:rPr>
        <w:t>самооценку</w:t>
      </w:r>
      <w:r w:rsidR="00444CF4" w:rsidRPr="00A01F6A">
        <w:rPr>
          <w:rFonts w:eastAsiaTheme="minorHAnsi"/>
          <w:sz w:val="28"/>
          <w:szCs w:val="28"/>
          <w:lang w:eastAsia="en-US"/>
        </w:rPr>
        <w:t xml:space="preserve"> должн</w:t>
      </w:r>
      <w:r w:rsidRPr="00A01F6A">
        <w:rPr>
          <w:rFonts w:eastAsiaTheme="minorHAnsi"/>
          <w:sz w:val="28"/>
          <w:szCs w:val="28"/>
          <w:lang w:eastAsia="en-US"/>
        </w:rPr>
        <w:t>ы</w:t>
      </w:r>
      <w:r w:rsidR="00444CF4" w:rsidRPr="00A01F6A">
        <w:rPr>
          <w:rFonts w:eastAsiaTheme="minorHAnsi"/>
          <w:sz w:val="28"/>
          <w:szCs w:val="28"/>
          <w:lang w:eastAsia="en-US"/>
        </w:rPr>
        <w:t xml:space="preserve"> иметь первостепенную важность, то есть помечаться буквой </w:t>
      </w:r>
      <w:r w:rsidR="00A01F6A" w:rsidRPr="00A01F6A">
        <w:rPr>
          <w:rFonts w:eastAsiaTheme="minorHAnsi"/>
          <w:sz w:val="28"/>
          <w:szCs w:val="28"/>
          <w:lang w:eastAsia="en-US"/>
        </w:rPr>
        <w:t>«О»</w:t>
      </w:r>
      <w:r w:rsidR="00444CF4" w:rsidRPr="00A01F6A">
        <w:rPr>
          <w:rFonts w:eastAsiaTheme="minorHAnsi"/>
          <w:sz w:val="28"/>
          <w:szCs w:val="28"/>
          <w:lang w:eastAsia="en-US"/>
        </w:rPr>
        <w:t>.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 </w:t>
      </w:r>
    </w:p>
    <w:p w14:paraId="7BD09DA6" w14:textId="2BD82EC3" w:rsidR="00444CF4" w:rsidRPr="00112A21" w:rsidRDefault="00BE1534" w:rsidP="00BE153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Выделив главное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необходимо решить</w:t>
      </w:r>
      <w:r w:rsidR="00A01F6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когда 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будет удобнее всего выполнить то или иное дело. </w:t>
      </w:r>
      <w:r>
        <w:rPr>
          <w:rFonts w:eastAsiaTheme="minorHAnsi"/>
          <w:sz w:val="28"/>
          <w:szCs w:val="28"/>
          <w:lang w:eastAsia="en-US"/>
        </w:rPr>
        <w:t>Дела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для выполнения которых необходимо </w:t>
      </w:r>
      <w:r w:rsidR="00444CF4" w:rsidRPr="00444CF4">
        <w:rPr>
          <w:rFonts w:eastAsiaTheme="minorHAnsi"/>
          <w:sz w:val="28"/>
          <w:szCs w:val="28"/>
          <w:lang w:eastAsia="en-US"/>
        </w:rPr>
        <w:t>сосредоточ</w:t>
      </w:r>
      <w:r>
        <w:rPr>
          <w:rFonts w:eastAsiaTheme="minorHAnsi"/>
          <w:sz w:val="28"/>
          <w:szCs w:val="28"/>
          <w:lang w:eastAsia="en-US"/>
        </w:rPr>
        <w:t>ится и не отвлекаться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, лучше всего планировать на то время, когда </w:t>
      </w:r>
      <w:r>
        <w:rPr>
          <w:rFonts w:eastAsiaTheme="minorHAnsi"/>
          <w:sz w:val="28"/>
          <w:szCs w:val="28"/>
          <w:lang w:eastAsia="en-US"/>
        </w:rPr>
        <w:t xml:space="preserve">тебя 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не отвлекают чрезмерно коммуникабельные </w:t>
      </w:r>
      <w:r>
        <w:rPr>
          <w:rFonts w:eastAsiaTheme="minorHAnsi"/>
          <w:sz w:val="28"/>
          <w:szCs w:val="28"/>
          <w:lang w:eastAsia="en-US"/>
        </w:rPr>
        <w:t>приятели</w:t>
      </w:r>
      <w:r w:rsidR="00444CF4" w:rsidRPr="00444CF4">
        <w:rPr>
          <w:rFonts w:eastAsiaTheme="minorHAnsi"/>
          <w:sz w:val="28"/>
          <w:szCs w:val="28"/>
          <w:lang w:eastAsia="en-US"/>
        </w:rPr>
        <w:t xml:space="preserve">. Многие </w:t>
      </w:r>
      <w:r w:rsidR="00444CF4" w:rsidRPr="00112A21">
        <w:rPr>
          <w:rFonts w:eastAsiaTheme="minorHAnsi"/>
          <w:sz w:val="28"/>
          <w:szCs w:val="28"/>
          <w:lang w:eastAsia="en-US"/>
        </w:rPr>
        <w:t>успешные люди давно взяли себе за правило делать что-то сложное или важное ранним утром, в тишине и спокойствии</w:t>
      </w:r>
      <w:r w:rsidRPr="00112A21">
        <w:rPr>
          <w:rFonts w:eastAsiaTheme="minorHAnsi"/>
          <w:sz w:val="28"/>
          <w:szCs w:val="28"/>
          <w:lang w:eastAsia="en-US"/>
        </w:rPr>
        <w:t>.</w:t>
      </w:r>
      <w:r w:rsidR="00444CF4" w:rsidRPr="00112A21">
        <w:rPr>
          <w:rFonts w:eastAsiaTheme="minorHAnsi"/>
          <w:sz w:val="28"/>
          <w:szCs w:val="28"/>
          <w:lang w:eastAsia="en-US"/>
        </w:rPr>
        <w:t xml:space="preserve"> </w:t>
      </w:r>
    </w:p>
    <w:p w14:paraId="1027C292" w14:textId="6482E872" w:rsidR="00B26A5E" w:rsidRDefault="00444CF4" w:rsidP="00BE153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И, наоборот, задачи, решение которые требует контакта</w:t>
      </w:r>
      <w:r w:rsidRPr="00444CF4">
        <w:rPr>
          <w:rFonts w:eastAsiaTheme="minorHAnsi"/>
          <w:sz w:val="28"/>
          <w:szCs w:val="28"/>
          <w:lang w:eastAsia="en-US"/>
        </w:rPr>
        <w:t xml:space="preserve"> с </w:t>
      </w:r>
      <w:r w:rsidR="00BE1534">
        <w:rPr>
          <w:rFonts w:eastAsiaTheme="minorHAnsi"/>
          <w:sz w:val="28"/>
          <w:szCs w:val="28"/>
          <w:lang w:eastAsia="en-US"/>
        </w:rPr>
        <w:t>коллективом</w:t>
      </w:r>
      <w:r w:rsidRPr="00444CF4">
        <w:rPr>
          <w:rFonts w:eastAsiaTheme="minorHAnsi"/>
          <w:sz w:val="28"/>
          <w:szCs w:val="28"/>
          <w:lang w:eastAsia="en-US"/>
        </w:rPr>
        <w:t xml:space="preserve">, будет легче выполнить в </w:t>
      </w:r>
      <w:r w:rsidR="00BA2BC2">
        <w:rPr>
          <w:rFonts w:eastAsiaTheme="minorHAnsi"/>
          <w:sz w:val="28"/>
          <w:szCs w:val="28"/>
          <w:lang w:eastAsia="en-US"/>
        </w:rPr>
        <w:t>часы плановой самоподготовки</w:t>
      </w:r>
      <w:r w:rsidRPr="00444CF4">
        <w:rPr>
          <w:rFonts w:eastAsiaTheme="minorHAnsi"/>
          <w:sz w:val="28"/>
          <w:szCs w:val="28"/>
          <w:lang w:eastAsia="en-US"/>
        </w:rPr>
        <w:t xml:space="preserve">, когда все </w:t>
      </w:r>
      <w:r w:rsidRPr="00112A21">
        <w:rPr>
          <w:rFonts w:eastAsiaTheme="minorHAnsi"/>
          <w:sz w:val="28"/>
          <w:szCs w:val="28"/>
          <w:lang w:eastAsia="en-US"/>
        </w:rPr>
        <w:t>доступны для общения и настроены на деловой</w:t>
      </w:r>
      <w:r w:rsidRPr="00444CF4">
        <w:rPr>
          <w:rFonts w:eastAsiaTheme="minorHAnsi"/>
          <w:sz w:val="28"/>
          <w:szCs w:val="28"/>
          <w:lang w:eastAsia="en-US"/>
        </w:rPr>
        <w:t xml:space="preserve"> </w:t>
      </w:r>
      <w:r w:rsidR="00BA2BC2">
        <w:rPr>
          <w:rFonts w:eastAsiaTheme="minorHAnsi"/>
          <w:sz w:val="28"/>
          <w:szCs w:val="28"/>
          <w:lang w:eastAsia="en-US"/>
        </w:rPr>
        <w:t xml:space="preserve">учебный </w:t>
      </w:r>
      <w:r w:rsidRPr="00444CF4">
        <w:rPr>
          <w:rFonts w:eastAsiaTheme="minorHAnsi"/>
          <w:sz w:val="28"/>
          <w:szCs w:val="28"/>
          <w:lang w:eastAsia="en-US"/>
        </w:rPr>
        <w:t>лад.</w:t>
      </w:r>
    </w:p>
    <w:p w14:paraId="738B1DA7" w14:textId="37299A92" w:rsidR="00374194" w:rsidRPr="008E1257" w:rsidRDefault="008E1257" w:rsidP="008E125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8E1257">
        <w:rPr>
          <w:rFonts w:eastAsiaTheme="minorHAnsi"/>
          <w:b/>
          <w:sz w:val="28"/>
          <w:szCs w:val="28"/>
          <w:lang w:eastAsia="en-US"/>
        </w:rPr>
        <w:t>Неписанные правила</w:t>
      </w:r>
    </w:p>
    <w:p w14:paraId="3AFD8442" w14:textId="000C752F" w:rsidR="00374194" w:rsidRPr="00112A21" w:rsidRDefault="008E1257" w:rsidP="008E125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Очень эффективное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 правило </w:t>
      </w:r>
      <w:r>
        <w:rPr>
          <w:rFonts w:eastAsiaTheme="minorHAnsi"/>
          <w:sz w:val="28"/>
          <w:szCs w:val="28"/>
          <w:lang w:eastAsia="en-US"/>
        </w:rPr>
        <w:t>л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ичного </w:t>
      </w:r>
      <w:r>
        <w:rPr>
          <w:rFonts w:eastAsiaTheme="minorHAnsi"/>
          <w:sz w:val="28"/>
          <w:szCs w:val="28"/>
          <w:lang w:eastAsia="en-US"/>
        </w:rPr>
        <w:t>планирования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которое может помочь 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не держать в голове </w:t>
      </w:r>
      <w:r>
        <w:rPr>
          <w:rFonts w:eastAsiaTheme="minorHAnsi"/>
          <w:sz w:val="28"/>
          <w:szCs w:val="28"/>
          <w:lang w:eastAsia="en-US"/>
        </w:rPr>
        <w:t>различные мелкие задачи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, звучит </w:t>
      </w:r>
      <w:r>
        <w:rPr>
          <w:rFonts w:eastAsiaTheme="minorHAnsi"/>
          <w:sz w:val="28"/>
          <w:szCs w:val="28"/>
          <w:lang w:eastAsia="en-US"/>
        </w:rPr>
        <w:t>следующим образом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: </w:t>
      </w:r>
      <w:r w:rsidR="00374194" w:rsidRPr="00112A21">
        <w:rPr>
          <w:rFonts w:eastAsiaTheme="minorHAnsi"/>
          <w:sz w:val="28"/>
          <w:szCs w:val="28"/>
          <w:lang w:eastAsia="en-US"/>
        </w:rPr>
        <w:t>если дело занимает меньше трёх минут, его нужно сделать сразу, не откладывая.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Если с</w:t>
      </w:r>
      <w:r w:rsidR="00374194" w:rsidRPr="00374194">
        <w:rPr>
          <w:rFonts w:eastAsiaTheme="minorHAnsi"/>
          <w:sz w:val="28"/>
          <w:szCs w:val="28"/>
          <w:lang w:eastAsia="en-US"/>
        </w:rPr>
        <w:t>ледова</w:t>
      </w:r>
      <w:r>
        <w:rPr>
          <w:rFonts w:eastAsiaTheme="minorHAnsi"/>
          <w:sz w:val="28"/>
          <w:szCs w:val="28"/>
          <w:lang w:eastAsia="en-US"/>
        </w:rPr>
        <w:t>ть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 этому принципу </w:t>
      </w:r>
      <w:r>
        <w:rPr>
          <w:rFonts w:eastAsiaTheme="minorHAnsi"/>
          <w:sz w:val="28"/>
          <w:szCs w:val="28"/>
          <w:lang w:eastAsia="en-US"/>
        </w:rPr>
        <w:t xml:space="preserve">легко </w:t>
      </w:r>
      <w:r w:rsidRPr="00112A21">
        <w:rPr>
          <w:rFonts w:eastAsiaTheme="minorHAnsi"/>
          <w:sz w:val="28"/>
          <w:szCs w:val="28"/>
          <w:lang w:eastAsia="en-US"/>
        </w:rPr>
        <w:t>освободить ежедневник от лишних записей</w:t>
      </w:r>
      <w:r w:rsidR="00374194" w:rsidRPr="00112A21">
        <w:rPr>
          <w:rFonts w:eastAsiaTheme="minorHAnsi"/>
          <w:sz w:val="28"/>
          <w:szCs w:val="28"/>
          <w:lang w:eastAsia="en-US"/>
        </w:rPr>
        <w:t>, а голову – от ненужных раздумий и планов.</w:t>
      </w:r>
    </w:p>
    <w:p w14:paraId="47E108E9" w14:textId="0F18C2A3" w:rsidR="00374194" w:rsidRPr="00374194" w:rsidRDefault="00374194" w:rsidP="008E125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Ещё одна весьма полезная заповедь – не де</w:t>
      </w:r>
      <w:r w:rsidR="008E1257" w:rsidRPr="00112A21">
        <w:rPr>
          <w:rFonts w:eastAsiaTheme="minorHAnsi"/>
          <w:sz w:val="28"/>
          <w:szCs w:val="28"/>
          <w:lang w:eastAsia="en-US"/>
        </w:rPr>
        <w:t>лать несколько дел одновременно</w:t>
      </w:r>
      <w:r w:rsidRPr="00112A21">
        <w:rPr>
          <w:rFonts w:eastAsiaTheme="minorHAnsi"/>
          <w:sz w:val="28"/>
          <w:szCs w:val="28"/>
          <w:lang w:eastAsia="en-US"/>
        </w:rPr>
        <w:t>,</w:t>
      </w:r>
      <w:r w:rsidRPr="00374194">
        <w:rPr>
          <w:rFonts w:eastAsiaTheme="minorHAnsi"/>
          <w:sz w:val="28"/>
          <w:szCs w:val="28"/>
          <w:lang w:eastAsia="en-US"/>
        </w:rPr>
        <w:t xml:space="preserve"> </w:t>
      </w:r>
      <w:r w:rsidR="008E1257">
        <w:rPr>
          <w:rFonts w:eastAsiaTheme="minorHAnsi"/>
          <w:sz w:val="28"/>
          <w:szCs w:val="28"/>
          <w:lang w:eastAsia="en-US"/>
        </w:rPr>
        <w:t xml:space="preserve">не пытайтесь изображать из себя Юлия Цезаря. Если </w:t>
      </w:r>
      <w:r w:rsidR="008E1257">
        <w:rPr>
          <w:rFonts w:eastAsiaTheme="minorHAnsi"/>
          <w:sz w:val="28"/>
          <w:szCs w:val="28"/>
          <w:lang w:eastAsia="en-US"/>
        </w:rPr>
        <w:lastRenderedPageBreak/>
        <w:t>выполнять алгебраические вычисления и попутно объяснять приятелю какие евангелийские тенденции несёт в себе Платон Каратаев</w:t>
      </w:r>
      <w:r w:rsidR="00274AB3">
        <w:rPr>
          <w:rFonts w:eastAsiaTheme="minorHAnsi"/>
          <w:sz w:val="28"/>
          <w:szCs w:val="28"/>
          <w:lang w:eastAsia="en-US"/>
        </w:rPr>
        <w:t>,</w:t>
      </w:r>
      <w:r w:rsidR="008E1257">
        <w:rPr>
          <w:rFonts w:eastAsiaTheme="minorHAnsi"/>
          <w:sz w:val="28"/>
          <w:szCs w:val="28"/>
          <w:lang w:eastAsia="en-US"/>
        </w:rPr>
        <w:t xml:space="preserve"> ошибёш</w:t>
      </w:r>
      <w:r w:rsidR="00274AB3">
        <w:rPr>
          <w:rFonts w:eastAsiaTheme="minorHAnsi"/>
          <w:sz w:val="28"/>
          <w:szCs w:val="28"/>
          <w:lang w:eastAsia="en-US"/>
        </w:rPr>
        <w:t>ь</w:t>
      </w:r>
      <w:r w:rsidR="008E1257">
        <w:rPr>
          <w:rFonts w:eastAsiaTheme="minorHAnsi"/>
          <w:sz w:val="28"/>
          <w:szCs w:val="28"/>
          <w:lang w:eastAsia="en-US"/>
        </w:rPr>
        <w:t>ся и в вычислениях</w:t>
      </w:r>
      <w:r w:rsidR="00274AB3">
        <w:rPr>
          <w:rFonts w:eastAsiaTheme="minorHAnsi"/>
          <w:sz w:val="28"/>
          <w:szCs w:val="28"/>
          <w:lang w:eastAsia="en-US"/>
        </w:rPr>
        <w:t>,</w:t>
      </w:r>
      <w:r w:rsidR="008E1257">
        <w:rPr>
          <w:rFonts w:eastAsiaTheme="minorHAnsi"/>
          <w:sz w:val="28"/>
          <w:szCs w:val="28"/>
          <w:lang w:eastAsia="en-US"/>
        </w:rPr>
        <w:t xml:space="preserve"> и </w:t>
      </w:r>
      <w:r w:rsidR="00274AB3">
        <w:rPr>
          <w:rFonts w:eastAsiaTheme="minorHAnsi"/>
          <w:sz w:val="28"/>
          <w:szCs w:val="28"/>
          <w:lang w:eastAsia="en-US"/>
        </w:rPr>
        <w:t>в теологии. Д</w:t>
      </w:r>
      <w:r w:rsidRPr="00374194">
        <w:rPr>
          <w:rFonts w:eastAsiaTheme="minorHAnsi"/>
          <w:sz w:val="28"/>
          <w:szCs w:val="28"/>
          <w:lang w:eastAsia="en-US"/>
        </w:rPr>
        <w:t xml:space="preserve">елайте важные дела последовательно, а не параллельно. </w:t>
      </w:r>
    </w:p>
    <w:p w14:paraId="1F1FB387" w14:textId="232761E5" w:rsidR="00374194" w:rsidRPr="00274AB3" w:rsidRDefault="00274AB3" w:rsidP="00274AB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274AB3">
        <w:rPr>
          <w:rFonts w:eastAsiaTheme="minorHAnsi"/>
          <w:b/>
          <w:sz w:val="28"/>
          <w:szCs w:val="28"/>
          <w:lang w:eastAsia="en-US"/>
        </w:rPr>
        <w:t>Незыблимость или возможность корректировки?</w:t>
      </w:r>
    </w:p>
    <w:p w14:paraId="426967F5" w14:textId="60F9EB17" w:rsidR="00374194" w:rsidRPr="00112A21" w:rsidRDefault="00274AB3" w:rsidP="00274AB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Итак</w:t>
      </w:r>
      <w:r w:rsidR="004307F5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лан </w:t>
      </w:r>
      <w:r>
        <w:rPr>
          <w:rFonts w:eastAsiaTheme="minorHAnsi"/>
          <w:sz w:val="28"/>
          <w:szCs w:val="28"/>
          <w:lang w:eastAsia="en-US"/>
        </w:rPr>
        <w:t>написан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главное определено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основная задача 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– не </w:t>
      </w:r>
      <w:r>
        <w:rPr>
          <w:rFonts w:eastAsiaTheme="minorHAnsi"/>
          <w:sz w:val="28"/>
          <w:szCs w:val="28"/>
          <w:lang w:eastAsia="en-US"/>
        </w:rPr>
        <w:t>сойти с пути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. Почти </w:t>
      </w:r>
      <w:r w:rsidR="00374194" w:rsidRPr="00112A21">
        <w:rPr>
          <w:rFonts w:eastAsiaTheme="minorHAnsi"/>
          <w:sz w:val="28"/>
          <w:szCs w:val="28"/>
          <w:lang w:eastAsia="en-US"/>
        </w:rPr>
        <w:t xml:space="preserve">наверняка уже с самого утра у </w:t>
      </w:r>
      <w:r w:rsidRPr="00112A21">
        <w:rPr>
          <w:rFonts w:eastAsiaTheme="minorHAnsi"/>
          <w:sz w:val="28"/>
          <w:szCs w:val="28"/>
          <w:lang w:eastAsia="en-US"/>
        </w:rPr>
        <w:t>тебя</w:t>
      </w:r>
      <w:r w:rsidR="00374194" w:rsidRPr="00112A21">
        <w:rPr>
          <w:rFonts w:eastAsiaTheme="minorHAnsi"/>
          <w:sz w:val="28"/>
          <w:szCs w:val="28"/>
          <w:lang w:eastAsia="en-US"/>
        </w:rPr>
        <w:t xml:space="preserve"> найдётся масса других дел, важных и не очень. </w:t>
      </w:r>
      <w:r w:rsidRPr="00112A21">
        <w:rPr>
          <w:rFonts w:eastAsiaTheme="minorHAnsi"/>
          <w:sz w:val="28"/>
          <w:szCs w:val="28"/>
          <w:lang w:eastAsia="en-US"/>
        </w:rPr>
        <w:t xml:space="preserve">Командир может поставить задачу подготовить класс к занятиям, а сослуживцы </w:t>
      </w:r>
      <w:r w:rsidR="00374194" w:rsidRPr="00112A21">
        <w:rPr>
          <w:rFonts w:eastAsiaTheme="minorHAnsi"/>
          <w:sz w:val="28"/>
          <w:szCs w:val="28"/>
          <w:lang w:eastAsia="en-US"/>
        </w:rPr>
        <w:t>– п</w:t>
      </w:r>
      <w:r w:rsidRPr="00112A21">
        <w:rPr>
          <w:rFonts w:eastAsiaTheme="minorHAnsi"/>
          <w:sz w:val="28"/>
          <w:szCs w:val="28"/>
          <w:lang w:eastAsia="en-US"/>
        </w:rPr>
        <w:t>озвать</w:t>
      </w:r>
      <w:r w:rsidR="00374194" w:rsidRPr="00112A21">
        <w:rPr>
          <w:rFonts w:eastAsiaTheme="minorHAnsi"/>
          <w:sz w:val="28"/>
          <w:szCs w:val="28"/>
          <w:lang w:eastAsia="en-US"/>
        </w:rPr>
        <w:t xml:space="preserve"> </w:t>
      </w:r>
      <w:r w:rsidRPr="00112A21">
        <w:rPr>
          <w:rFonts w:eastAsiaTheme="minorHAnsi"/>
          <w:sz w:val="28"/>
          <w:szCs w:val="28"/>
          <w:lang w:eastAsia="en-US"/>
        </w:rPr>
        <w:t>на игру в футбол…</w:t>
      </w:r>
    </w:p>
    <w:p w14:paraId="2425189F" w14:textId="243566E4" w:rsidR="00374194" w:rsidRPr="007036B6" w:rsidRDefault="00374194" w:rsidP="00274AB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Что из этого важнее для жизненного и карьерного успеха, решать </w:t>
      </w:r>
      <w:r w:rsidR="00274AB3" w:rsidRPr="00112A21">
        <w:rPr>
          <w:rFonts w:eastAsiaTheme="minorHAnsi"/>
          <w:sz w:val="28"/>
          <w:szCs w:val="28"/>
          <w:lang w:eastAsia="en-US"/>
        </w:rPr>
        <w:t>тебе</w:t>
      </w:r>
      <w:r w:rsidRPr="00112A21">
        <w:rPr>
          <w:rFonts w:eastAsiaTheme="minorHAnsi"/>
          <w:sz w:val="28"/>
          <w:szCs w:val="28"/>
          <w:lang w:eastAsia="en-US"/>
        </w:rPr>
        <w:t xml:space="preserve">. С одной стороны, нужно уметь не только составлять план на день, но и корректировать его по мере необходимости. С другой стороны, чтобы не утонуть во второстепенных делах, </w:t>
      </w:r>
      <w:r w:rsidR="00274AB3" w:rsidRPr="00112A21">
        <w:rPr>
          <w:rFonts w:eastAsiaTheme="minorHAnsi"/>
          <w:sz w:val="28"/>
          <w:szCs w:val="28"/>
          <w:lang w:eastAsia="en-US"/>
        </w:rPr>
        <w:t>тебе</w:t>
      </w:r>
      <w:r w:rsidRPr="00112A21">
        <w:rPr>
          <w:rFonts w:eastAsiaTheme="minorHAnsi"/>
          <w:sz w:val="28"/>
          <w:szCs w:val="28"/>
          <w:lang w:eastAsia="en-US"/>
        </w:rPr>
        <w:t xml:space="preserve"> рано или поздно придётся научиться говорить людям «нет». </w:t>
      </w:r>
    </w:p>
    <w:p w14:paraId="101A2EE1" w14:textId="7B042D65" w:rsidR="00374194" w:rsidRPr="00322836" w:rsidRDefault="00322836" w:rsidP="00274AB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322836">
        <w:rPr>
          <w:rFonts w:eastAsiaTheme="minorHAnsi"/>
          <w:b/>
          <w:sz w:val="28"/>
          <w:szCs w:val="28"/>
          <w:lang w:eastAsia="en-US"/>
        </w:rPr>
        <w:t>Основной плюс умения планировать</w:t>
      </w:r>
    </w:p>
    <w:p w14:paraId="57851659" w14:textId="482CF61F" w:rsidR="00374194" w:rsidRPr="00112A21" w:rsidRDefault="00322836" w:rsidP="00274AB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Организуя свою ежедневную деятельность мы учимся ценить отпущенное нам время. </w:t>
      </w:r>
      <w:r w:rsidR="00374194" w:rsidRPr="00112A21">
        <w:rPr>
          <w:rFonts w:eastAsiaTheme="minorHAnsi"/>
          <w:sz w:val="28"/>
          <w:szCs w:val="28"/>
          <w:lang w:eastAsia="en-US"/>
        </w:rPr>
        <w:t xml:space="preserve">Человек, имеющий план на день, неделю, месяц или даже год, едва ли позволит себе ежедневно терять час, к примеру, добираясь на работу в </w:t>
      </w:r>
      <w:r w:rsidR="00063FE2" w:rsidRPr="00112A21">
        <w:rPr>
          <w:rFonts w:eastAsiaTheme="minorHAnsi"/>
          <w:sz w:val="28"/>
          <w:szCs w:val="28"/>
          <w:lang w:eastAsia="en-US"/>
        </w:rPr>
        <w:t>общественном транспорте</w:t>
      </w:r>
      <w:r w:rsidR="00374194" w:rsidRPr="00112A21">
        <w:rPr>
          <w:rFonts w:eastAsiaTheme="minorHAnsi"/>
          <w:sz w:val="28"/>
          <w:szCs w:val="28"/>
          <w:lang w:eastAsia="en-US"/>
        </w:rPr>
        <w:t xml:space="preserve">. Скорее всего, это время он потратит на чтение профессиональных журналов или прослушивание подкастов на </w:t>
      </w:r>
      <w:r w:rsidR="00063FE2" w:rsidRPr="00112A21">
        <w:rPr>
          <w:rFonts w:eastAsiaTheme="minorHAnsi"/>
          <w:sz w:val="28"/>
          <w:szCs w:val="28"/>
          <w:lang w:eastAsia="en-US"/>
        </w:rPr>
        <w:t>изучаемом языке</w:t>
      </w:r>
      <w:r w:rsidR="00374194" w:rsidRPr="00112A21">
        <w:rPr>
          <w:rFonts w:eastAsiaTheme="minorHAnsi"/>
          <w:sz w:val="28"/>
          <w:szCs w:val="28"/>
          <w:lang w:eastAsia="en-US"/>
        </w:rPr>
        <w:t xml:space="preserve">. Ведь час в день – это двадцать (или больше) часов в месяц и как минимум 240 часов в год! Масса времени, которое можно и нужно провести с пользой для себя и своего профессионального развития. </w:t>
      </w:r>
    </w:p>
    <w:p w14:paraId="5EDD7DD9" w14:textId="17E3BEF9" w:rsidR="00B26A5E" w:rsidRDefault="00063FE2" w:rsidP="00063FE2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Кроме всего вышеперечисленного, для успешного продвижения по карьерной лестнице тебе придётся позабыть о </w:t>
      </w:r>
      <w:r w:rsidR="00374194" w:rsidRPr="00112A21">
        <w:rPr>
          <w:rFonts w:eastAsiaTheme="minorHAnsi"/>
          <w:sz w:val="28"/>
          <w:szCs w:val="28"/>
          <w:lang w:eastAsia="en-US"/>
        </w:rPr>
        <w:t>соблазнах интернета, таких как социальные сети, форумы, чаты и онлайн-игры.</w:t>
      </w:r>
      <w:r w:rsidR="00374194" w:rsidRPr="0037419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Затягивающие в виртуальное пространство и пожирающие твоё время просто в чудовищных размерах. </w:t>
      </w:r>
    </w:p>
    <w:p w14:paraId="0966DD90" w14:textId="77777777" w:rsidR="00F81ED4" w:rsidRPr="00F81ED4" w:rsidRDefault="00F81ED4" w:rsidP="00F81E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F81ED4">
        <w:rPr>
          <w:rFonts w:eastAsiaTheme="minorHAnsi"/>
          <w:b/>
          <w:sz w:val="28"/>
          <w:szCs w:val="28"/>
          <w:lang w:eastAsia="en-US"/>
        </w:rPr>
        <w:t>Процесс планирования включает несколько этапов:</w:t>
      </w:r>
    </w:p>
    <w:p w14:paraId="437162EB" w14:textId="1B0D5E13" w:rsidR="00F81ED4" w:rsidRPr="00F81ED4" w:rsidRDefault="00F81ED4" w:rsidP="00F81ED4">
      <w:pPr>
        <w:pStyle w:val="af5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81ED4">
        <w:rPr>
          <w:rFonts w:eastAsiaTheme="minorHAnsi"/>
          <w:sz w:val="28"/>
          <w:szCs w:val="28"/>
          <w:lang w:eastAsia="en-US"/>
        </w:rPr>
        <w:t>формулирование состава предстоящих плановых проблем;</w:t>
      </w:r>
    </w:p>
    <w:p w14:paraId="6FEC99F9" w14:textId="4E84B4E6" w:rsidR="00F81ED4" w:rsidRPr="00F81ED4" w:rsidRDefault="00F81ED4" w:rsidP="00F81ED4">
      <w:pPr>
        <w:pStyle w:val="af5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81ED4">
        <w:rPr>
          <w:rFonts w:eastAsiaTheme="minorHAnsi"/>
          <w:sz w:val="28"/>
          <w:szCs w:val="28"/>
          <w:lang w:eastAsia="en-US"/>
        </w:rPr>
        <w:lastRenderedPageBreak/>
        <w:t>обоснование выдвигаемых стратегий, целей и задач;</w:t>
      </w:r>
    </w:p>
    <w:p w14:paraId="62DBE608" w14:textId="7D3EEBEC" w:rsidR="00F81ED4" w:rsidRPr="00F81ED4" w:rsidRDefault="00F81ED4" w:rsidP="00F81ED4">
      <w:pPr>
        <w:pStyle w:val="af5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81ED4">
        <w:rPr>
          <w:rFonts w:eastAsiaTheme="minorHAnsi"/>
          <w:sz w:val="28"/>
          <w:szCs w:val="28"/>
          <w:lang w:eastAsia="en-US"/>
        </w:rPr>
        <w:t>планирование состава, структуры основных средств, мощностей, необходимых для достижения поставленных целей и задач;</w:t>
      </w:r>
    </w:p>
    <w:p w14:paraId="2914B56C" w14:textId="71EDAB67" w:rsidR="00F81ED4" w:rsidRPr="00F81ED4" w:rsidRDefault="00F81ED4" w:rsidP="00F81ED4">
      <w:pPr>
        <w:pStyle w:val="af5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81ED4">
        <w:rPr>
          <w:rFonts w:eastAsiaTheme="minorHAnsi"/>
          <w:sz w:val="28"/>
          <w:szCs w:val="28"/>
          <w:lang w:eastAsia="en-US"/>
        </w:rPr>
        <w:t>определение объема ресурсов, требующихся для реализации плана производства продукции (работ, услуг);</w:t>
      </w:r>
    </w:p>
    <w:p w14:paraId="7231E68A" w14:textId="2FC5669A" w:rsidR="00B26A5E" w:rsidRPr="00F81ED4" w:rsidRDefault="00F81ED4" w:rsidP="00F81ED4">
      <w:pPr>
        <w:pStyle w:val="af5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F81ED4">
        <w:rPr>
          <w:rFonts w:eastAsiaTheme="minorHAnsi"/>
          <w:sz w:val="28"/>
          <w:szCs w:val="28"/>
          <w:lang w:eastAsia="en-US"/>
        </w:rPr>
        <w:t>внедрение плана и контроль за их исполнением.</w:t>
      </w:r>
    </w:p>
    <w:p w14:paraId="7F662DDF" w14:textId="77777777" w:rsidR="00B26A5E" w:rsidRPr="00560489" w:rsidRDefault="00B26A5E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3094663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6CCFC239" w14:textId="5FDEEA8A" w:rsidR="00DE46B7" w:rsidRPr="00C9164E" w:rsidRDefault="00DE46B7" w:rsidP="00C9164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t xml:space="preserve">Глава 2. Формы </w:t>
      </w:r>
      <w:r w:rsidR="004307F5">
        <w:rPr>
          <w:rFonts w:eastAsiaTheme="minorHAnsi"/>
          <w:b/>
          <w:sz w:val="28"/>
          <w:szCs w:val="28"/>
          <w:lang w:eastAsia="en-US"/>
        </w:rPr>
        <w:t xml:space="preserve">планирующей </w:t>
      </w:r>
      <w:r w:rsidRPr="00C9164E">
        <w:rPr>
          <w:rFonts w:eastAsiaTheme="minorHAnsi"/>
          <w:b/>
          <w:sz w:val="28"/>
          <w:szCs w:val="28"/>
          <w:lang w:eastAsia="en-US"/>
        </w:rPr>
        <w:t>работы.</w:t>
      </w:r>
    </w:p>
    <w:p w14:paraId="39BCD4FD" w14:textId="54A4553A" w:rsidR="00C65894" w:rsidRDefault="00C65894" w:rsidP="00C9164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t xml:space="preserve">2.1. </w:t>
      </w:r>
      <w:r w:rsidRPr="00C65894">
        <w:rPr>
          <w:rFonts w:eastAsiaTheme="minorHAnsi"/>
          <w:b/>
          <w:sz w:val="28"/>
          <w:szCs w:val="28"/>
          <w:lang w:eastAsia="en-US"/>
        </w:rPr>
        <w:t xml:space="preserve">Принципы составления планов </w:t>
      </w:r>
    </w:p>
    <w:p w14:paraId="4DF4F494" w14:textId="03536337" w:rsidR="00AF44FC" w:rsidRPr="00AF44FC" w:rsidRDefault="00AF44FC" w:rsidP="00AF44F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утверждению психологов</w:t>
      </w:r>
      <w:r w:rsidR="00965051">
        <w:rPr>
          <w:rFonts w:eastAsiaTheme="minorHAnsi"/>
          <w:sz w:val="28"/>
          <w:szCs w:val="28"/>
          <w:lang w:eastAsia="en-US"/>
        </w:rPr>
        <w:t xml:space="preserve">, законспектированный </w:t>
      </w:r>
      <w:r>
        <w:rPr>
          <w:rFonts w:eastAsiaTheme="minorHAnsi"/>
          <w:sz w:val="28"/>
          <w:szCs w:val="28"/>
          <w:lang w:eastAsia="en-US"/>
        </w:rPr>
        <w:t>материал лучше</w:t>
      </w:r>
      <w:r w:rsidR="00965051">
        <w:rPr>
          <w:rFonts w:eastAsiaTheme="minorHAnsi"/>
          <w:sz w:val="28"/>
          <w:szCs w:val="28"/>
          <w:lang w:eastAsia="en-US"/>
        </w:rPr>
        <w:t xml:space="preserve"> и</w:t>
      </w:r>
      <w:r>
        <w:rPr>
          <w:rFonts w:eastAsiaTheme="minorHAnsi"/>
          <w:sz w:val="28"/>
          <w:szCs w:val="28"/>
          <w:lang w:eastAsia="en-US"/>
        </w:rPr>
        <w:t xml:space="preserve"> полнее усваивается</w:t>
      </w:r>
      <w:r w:rsidR="00965051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F44FC">
        <w:rPr>
          <w:rFonts w:eastAsiaTheme="minorHAnsi"/>
          <w:sz w:val="28"/>
          <w:szCs w:val="28"/>
          <w:lang w:eastAsia="en-US"/>
        </w:rPr>
        <w:t>прочнее запоминается</w:t>
      </w:r>
      <w:r>
        <w:rPr>
          <w:rFonts w:eastAsiaTheme="minorHAnsi"/>
          <w:sz w:val="28"/>
          <w:szCs w:val="28"/>
          <w:lang w:eastAsia="en-US"/>
        </w:rPr>
        <w:t xml:space="preserve"> учеником нежели просто прочитанный.</w:t>
      </w:r>
      <w:r w:rsidRPr="00AF44FC">
        <w:rPr>
          <w:rFonts w:eastAsiaTheme="minorHAnsi"/>
          <w:sz w:val="28"/>
          <w:szCs w:val="28"/>
          <w:lang w:eastAsia="en-US"/>
        </w:rPr>
        <w:t xml:space="preserve"> Установлено, что если прочитать 1000 слов и затем записать 50, подытоживающих прочитанное, то коэффициент усвоения будет выше, чем если прочитать 10000 слов, не записав ни одного. Кроме того, при записи прочитанного формируется навык свертывания информации. И наконец, чередование чтения и записи уменьшает усталость, повышает работоспособность и производительность умственного труда</w:t>
      </w:r>
      <w:r w:rsidR="00965051">
        <w:rPr>
          <w:rFonts w:eastAsiaTheme="minorHAnsi"/>
          <w:sz w:val="28"/>
          <w:szCs w:val="28"/>
          <w:lang w:eastAsia="en-US"/>
        </w:rPr>
        <w:t xml:space="preserve"> </w:t>
      </w:r>
      <w:r w:rsidR="00965051" w:rsidRPr="00965051">
        <w:rPr>
          <w:rFonts w:eastAsiaTheme="minorHAnsi"/>
          <w:sz w:val="28"/>
          <w:szCs w:val="28"/>
          <w:lang w:eastAsia="en-US"/>
        </w:rPr>
        <w:t>[</w:t>
      </w:r>
      <w:r w:rsidR="00965051">
        <w:rPr>
          <w:rFonts w:eastAsiaTheme="minorHAnsi"/>
          <w:sz w:val="28"/>
          <w:szCs w:val="28"/>
          <w:lang w:eastAsia="en-US"/>
        </w:rPr>
        <w:t>2</w:t>
      </w:r>
      <w:r w:rsidR="00965051" w:rsidRPr="00965051">
        <w:rPr>
          <w:rFonts w:eastAsiaTheme="minorHAnsi"/>
          <w:sz w:val="28"/>
          <w:szCs w:val="28"/>
          <w:lang w:eastAsia="en-US"/>
        </w:rPr>
        <w:t>]</w:t>
      </w:r>
      <w:r w:rsidRPr="00AF44FC">
        <w:rPr>
          <w:rFonts w:eastAsiaTheme="minorHAnsi"/>
          <w:sz w:val="28"/>
          <w:szCs w:val="28"/>
          <w:lang w:eastAsia="en-US"/>
        </w:rPr>
        <w:t>.</w:t>
      </w:r>
    </w:p>
    <w:p w14:paraId="608D500D" w14:textId="4A4A6825" w:rsidR="00C65894" w:rsidRDefault="00BF1841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составлении любого плана необходимо придерживаться </w:t>
      </w:r>
      <w:r w:rsidRPr="00BF1841">
        <w:rPr>
          <w:rFonts w:eastAsiaTheme="minorHAnsi"/>
          <w:sz w:val="28"/>
          <w:szCs w:val="28"/>
          <w:lang w:eastAsia="en-US"/>
        </w:rPr>
        <w:t>некоторых правил</w:t>
      </w:r>
      <w:r w:rsidR="00C65894" w:rsidRPr="00BF1841">
        <w:rPr>
          <w:rFonts w:eastAsiaTheme="minorHAnsi"/>
          <w:sz w:val="28"/>
          <w:szCs w:val="28"/>
          <w:lang w:eastAsia="en-US"/>
        </w:rPr>
        <w:t>:</w:t>
      </w:r>
    </w:p>
    <w:p w14:paraId="3B9D6602" w14:textId="2D3ECB2E" w:rsidR="00C65894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597E59">
        <w:rPr>
          <w:rFonts w:eastAsiaTheme="minorHAnsi"/>
          <w:sz w:val="28"/>
          <w:szCs w:val="28"/>
          <w:lang w:eastAsia="en-US"/>
        </w:rPr>
        <w:t xml:space="preserve">насущная </w:t>
      </w:r>
      <w:r>
        <w:rPr>
          <w:rFonts w:eastAsiaTheme="minorHAnsi"/>
          <w:sz w:val="28"/>
          <w:szCs w:val="28"/>
          <w:lang w:eastAsia="en-US"/>
        </w:rPr>
        <w:t>необходимость</w:t>
      </w:r>
      <w:r w:rsidRPr="00C65894">
        <w:rPr>
          <w:rFonts w:eastAsiaTheme="minorHAnsi"/>
          <w:sz w:val="28"/>
          <w:szCs w:val="28"/>
          <w:lang w:eastAsia="en-US"/>
        </w:rPr>
        <w:t>;</w:t>
      </w:r>
    </w:p>
    <w:p w14:paraId="49D0EFAF" w14:textId="7D7CB2DD" w:rsidR="00C65894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45DEB">
        <w:rPr>
          <w:rFonts w:eastAsiaTheme="minorHAnsi"/>
          <w:sz w:val="28"/>
          <w:szCs w:val="28"/>
          <w:lang w:eastAsia="en-US"/>
        </w:rPr>
        <w:t>заложенные в план</w:t>
      </w:r>
      <w:r w:rsidRPr="00C65894">
        <w:rPr>
          <w:rFonts w:eastAsiaTheme="minorHAnsi"/>
          <w:sz w:val="28"/>
          <w:szCs w:val="28"/>
          <w:lang w:eastAsia="en-US"/>
        </w:rPr>
        <w:t xml:space="preserve"> показатели должны быть конкретными и </w:t>
      </w:r>
      <w:r w:rsidR="00045DEB">
        <w:rPr>
          <w:rFonts w:eastAsiaTheme="minorHAnsi"/>
          <w:sz w:val="28"/>
          <w:szCs w:val="28"/>
          <w:lang w:eastAsia="en-US"/>
        </w:rPr>
        <w:t xml:space="preserve">иметь возможность быть </w:t>
      </w:r>
      <w:r w:rsidRPr="00C65894">
        <w:rPr>
          <w:rFonts w:eastAsiaTheme="minorHAnsi"/>
          <w:sz w:val="28"/>
          <w:szCs w:val="28"/>
          <w:lang w:eastAsia="en-US"/>
        </w:rPr>
        <w:t>численн</w:t>
      </w:r>
      <w:r w:rsidR="00045DEB">
        <w:rPr>
          <w:rFonts w:eastAsiaTheme="minorHAnsi"/>
          <w:sz w:val="28"/>
          <w:szCs w:val="28"/>
          <w:lang w:eastAsia="en-US"/>
        </w:rPr>
        <w:t>о</w:t>
      </w:r>
      <w:r w:rsidRPr="00C65894">
        <w:rPr>
          <w:rFonts w:eastAsiaTheme="minorHAnsi"/>
          <w:sz w:val="28"/>
          <w:szCs w:val="28"/>
          <w:lang w:eastAsia="en-US"/>
        </w:rPr>
        <w:t xml:space="preserve"> измерен</w:t>
      </w:r>
      <w:r w:rsidR="00045DEB">
        <w:rPr>
          <w:rFonts w:eastAsiaTheme="minorHAnsi"/>
          <w:sz w:val="28"/>
          <w:szCs w:val="28"/>
          <w:lang w:eastAsia="en-US"/>
        </w:rPr>
        <w:t>ы</w:t>
      </w:r>
      <w:r w:rsidRPr="00C65894">
        <w:rPr>
          <w:rFonts w:eastAsiaTheme="minorHAnsi"/>
          <w:sz w:val="28"/>
          <w:szCs w:val="28"/>
          <w:lang w:eastAsia="en-US"/>
        </w:rPr>
        <w:t xml:space="preserve">; </w:t>
      </w:r>
    </w:p>
    <w:p w14:paraId="0FDE324C" w14:textId="678DF260" w:rsidR="00C65894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45DEB">
        <w:rPr>
          <w:rFonts w:eastAsiaTheme="minorHAnsi"/>
          <w:sz w:val="28"/>
          <w:szCs w:val="28"/>
          <w:lang w:eastAsia="en-US"/>
        </w:rPr>
        <w:t xml:space="preserve">в </w:t>
      </w:r>
      <w:r w:rsidRPr="00C65894">
        <w:rPr>
          <w:rFonts w:eastAsiaTheme="minorHAnsi"/>
          <w:sz w:val="28"/>
          <w:szCs w:val="28"/>
          <w:lang w:eastAsia="en-US"/>
        </w:rPr>
        <w:t>план</w:t>
      </w:r>
      <w:r w:rsidR="00045DEB">
        <w:rPr>
          <w:rFonts w:eastAsiaTheme="minorHAnsi"/>
          <w:sz w:val="28"/>
          <w:szCs w:val="28"/>
          <w:lang w:eastAsia="en-US"/>
        </w:rPr>
        <w:t>е</w:t>
      </w:r>
      <w:r w:rsidRPr="00C65894">
        <w:rPr>
          <w:rFonts w:eastAsiaTheme="minorHAnsi"/>
          <w:sz w:val="28"/>
          <w:szCs w:val="28"/>
          <w:lang w:eastAsia="en-US"/>
        </w:rPr>
        <w:t xml:space="preserve"> </w:t>
      </w:r>
      <w:r w:rsidR="00045DEB">
        <w:rPr>
          <w:rFonts w:eastAsiaTheme="minorHAnsi"/>
          <w:sz w:val="28"/>
          <w:szCs w:val="28"/>
          <w:lang w:eastAsia="en-US"/>
        </w:rPr>
        <w:t>заложены</w:t>
      </w:r>
      <w:r w:rsidR="00BF1841">
        <w:rPr>
          <w:rFonts w:eastAsiaTheme="minorHAnsi"/>
          <w:sz w:val="28"/>
          <w:szCs w:val="28"/>
          <w:lang w:eastAsia="en-US"/>
        </w:rPr>
        <w:t xml:space="preserve"> конкретные временные показатели;</w:t>
      </w:r>
      <w:r w:rsidRPr="00C65894">
        <w:rPr>
          <w:rFonts w:eastAsiaTheme="minorHAnsi"/>
          <w:sz w:val="28"/>
          <w:szCs w:val="28"/>
          <w:lang w:eastAsia="en-US"/>
        </w:rPr>
        <w:t xml:space="preserve"> </w:t>
      </w:r>
    </w:p>
    <w:p w14:paraId="48ACE75A" w14:textId="1AB31868" w:rsidR="00C65894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BF1841">
        <w:rPr>
          <w:rFonts w:eastAsiaTheme="minorHAnsi"/>
          <w:sz w:val="28"/>
          <w:szCs w:val="28"/>
          <w:lang w:eastAsia="en-US"/>
        </w:rPr>
        <w:t>задачи должны быть реальны и иметь обоснование</w:t>
      </w:r>
      <w:r w:rsidRPr="00C65894">
        <w:rPr>
          <w:rFonts w:eastAsiaTheme="minorHAnsi"/>
          <w:sz w:val="28"/>
          <w:szCs w:val="28"/>
          <w:lang w:eastAsia="en-US"/>
        </w:rPr>
        <w:t>;</w:t>
      </w:r>
    </w:p>
    <w:p w14:paraId="5489F8D3" w14:textId="4D794420" w:rsidR="00C65894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45DEB">
        <w:rPr>
          <w:rFonts w:eastAsiaTheme="minorHAnsi"/>
          <w:sz w:val="28"/>
          <w:szCs w:val="28"/>
          <w:lang w:eastAsia="en-US"/>
        </w:rPr>
        <w:t>по форме</w:t>
      </w:r>
      <w:r w:rsidRPr="00C65894">
        <w:rPr>
          <w:rFonts w:eastAsiaTheme="minorHAnsi"/>
          <w:sz w:val="28"/>
          <w:szCs w:val="28"/>
          <w:lang w:eastAsia="en-US"/>
        </w:rPr>
        <w:t xml:space="preserve"> составления </w:t>
      </w:r>
      <w:r w:rsidR="00045DEB">
        <w:rPr>
          <w:rFonts w:eastAsiaTheme="minorHAnsi"/>
          <w:sz w:val="28"/>
          <w:szCs w:val="28"/>
          <w:lang w:eastAsia="en-US"/>
        </w:rPr>
        <w:t>план должен</w:t>
      </w:r>
      <w:r w:rsidRPr="00C65894">
        <w:rPr>
          <w:rFonts w:eastAsiaTheme="minorHAnsi"/>
          <w:sz w:val="28"/>
          <w:szCs w:val="28"/>
          <w:lang w:eastAsia="en-US"/>
        </w:rPr>
        <w:t xml:space="preserve"> быть гибк</w:t>
      </w:r>
      <w:r w:rsidR="00045DEB">
        <w:rPr>
          <w:rFonts w:eastAsiaTheme="minorHAnsi"/>
          <w:sz w:val="28"/>
          <w:szCs w:val="28"/>
          <w:lang w:eastAsia="en-US"/>
        </w:rPr>
        <w:t>им</w:t>
      </w:r>
      <w:r w:rsidRPr="00C65894">
        <w:rPr>
          <w:rFonts w:eastAsiaTheme="minorHAnsi"/>
          <w:sz w:val="28"/>
          <w:szCs w:val="28"/>
          <w:lang w:eastAsia="en-US"/>
        </w:rPr>
        <w:t>, име</w:t>
      </w:r>
      <w:r w:rsidR="00045DEB">
        <w:rPr>
          <w:rFonts w:eastAsiaTheme="minorHAnsi"/>
          <w:sz w:val="28"/>
          <w:szCs w:val="28"/>
          <w:lang w:eastAsia="en-US"/>
        </w:rPr>
        <w:t>я</w:t>
      </w:r>
      <w:r w:rsidRPr="00C65894">
        <w:rPr>
          <w:rFonts w:eastAsiaTheme="minorHAnsi"/>
          <w:sz w:val="28"/>
          <w:szCs w:val="28"/>
          <w:lang w:eastAsia="en-US"/>
        </w:rPr>
        <w:t xml:space="preserve"> возможность приспосабливаться к изменениям; </w:t>
      </w:r>
    </w:p>
    <w:p w14:paraId="6115753B" w14:textId="77777777" w:rsidR="00C65894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C65894">
        <w:rPr>
          <w:rFonts w:eastAsiaTheme="minorHAnsi"/>
          <w:sz w:val="28"/>
          <w:szCs w:val="28"/>
          <w:lang w:eastAsia="en-US"/>
        </w:rPr>
        <w:t xml:space="preserve">планирование должно производиться комплексно; </w:t>
      </w:r>
    </w:p>
    <w:p w14:paraId="01A60D39" w14:textId="53C1B44A" w:rsidR="00C65894" w:rsidRPr="0076644D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45DEB">
        <w:rPr>
          <w:rFonts w:eastAsiaTheme="minorHAnsi"/>
          <w:sz w:val="28"/>
          <w:szCs w:val="28"/>
          <w:lang w:eastAsia="en-US"/>
        </w:rPr>
        <w:t xml:space="preserve">составленный план </w:t>
      </w:r>
      <w:r w:rsidRPr="00C65894">
        <w:rPr>
          <w:rFonts w:eastAsiaTheme="minorHAnsi"/>
          <w:sz w:val="28"/>
          <w:szCs w:val="28"/>
          <w:lang w:eastAsia="en-US"/>
        </w:rPr>
        <w:t>обязател</w:t>
      </w:r>
      <w:r w:rsidR="00045DEB">
        <w:rPr>
          <w:rFonts w:eastAsiaTheme="minorHAnsi"/>
          <w:sz w:val="28"/>
          <w:szCs w:val="28"/>
          <w:lang w:eastAsia="en-US"/>
        </w:rPr>
        <w:t>е</w:t>
      </w:r>
      <w:r w:rsidRPr="00C65894">
        <w:rPr>
          <w:rFonts w:eastAsiaTheme="minorHAnsi"/>
          <w:sz w:val="28"/>
          <w:szCs w:val="28"/>
          <w:lang w:eastAsia="en-US"/>
        </w:rPr>
        <w:t xml:space="preserve">н к </w:t>
      </w:r>
      <w:r w:rsidR="00BF1841">
        <w:rPr>
          <w:rFonts w:eastAsiaTheme="minorHAnsi"/>
          <w:sz w:val="28"/>
          <w:szCs w:val="28"/>
          <w:lang w:eastAsia="en-US"/>
        </w:rPr>
        <w:t>выполнению;</w:t>
      </w:r>
      <w:r w:rsidRPr="0076644D">
        <w:rPr>
          <w:rFonts w:eastAsiaTheme="minorHAnsi"/>
          <w:sz w:val="28"/>
          <w:szCs w:val="28"/>
          <w:highlight w:val="yellow"/>
          <w:lang w:eastAsia="en-US"/>
        </w:rPr>
        <w:t xml:space="preserve"> </w:t>
      </w:r>
    </w:p>
    <w:p w14:paraId="54FAEF8D" w14:textId="72659A73" w:rsidR="00C65894" w:rsidRPr="00BF1841" w:rsidRDefault="00C65894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F1841">
        <w:rPr>
          <w:rFonts w:eastAsiaTheme="minorHAnsi"/>
          <w:sz w:val="28"/>
          <w:szCs w:val="28"/>
          <w:lang w:eastAsia="en-US"/>
        </w:rPr>
        <w:t xml:space="preserve">- </w:t>
      </w:r>
      <w:r w:rsidR="00BF1841">
        <w:rPr>
          <w:rFonts w:eastAsiaTheme="minorHAnsi"/>
          <w:sz w:val="28"/>
          <w:szCs w:val="28"/>
          <w:lang w:eastAsia="en-US"/>
        </w:rPr>
        <w:t>необходимо планировать максимально возможный</w:t>
      </w:r>
      <w:r w:rsidRPr="00BF1841">
        <w:rPr>
          <w:rFonts w:eastAsiaTheme="minorHAnsi"/>
          <w:sz w:val="28"/>
          <w:szCs w:val="28"/>
          <w:lang w:eastAsia="en-US"/>
        </w:rPr>
        <w:t xml:space="preserve"> результат; </w:t>
      </w:r>
    </w:p>
    <w:p w14:paraId="076ACA8B" w14:textId="6802DA8E" w:rsidR="00C65894" w:rsidRPr="00946E21" w:rsidRDefault="00045DEB" w:rsidP="00C6589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Придерживаясь перечисленных принципов можно составить план который будет </w:t>
      </w:r>
      <w:r w:rsidR="00BF1841">
        <w:rPr>
          <w:rFonts w:eastAsiaTheme="minorHAnsi"/>
          <w:sz w:val="28"/>
          <w:szCs w:val="28"/>
          <w:lang w:eastAsia="en-US"/>
        </w:rPr>
        <w:t xml:space="preserve">максимально эффективен, очень подробен и реален в исполнении. </w:t>
      </w:r>
    </w:p>
    <w:p w14:paraId="795AFED6" w14:textId="5B1DAF16" w:rsidR="00DE46B7" w:rsidRPr="00C9164E" w:rsidRDefault="00C65894" w:rsidP="00C9164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2.2. </w:t>
      </w:r>
      <w:r w:rsidR="00DE46B7" w:rsidRPr="00C9164E">
        <w:rPr>
          <w:rFonts w:eastAsiaTheme="minorHAnsi"/>
          <w:b/>
          <w:sz w:val="28"/>
          <w:szCs w:val="28"/>
          <w:lang w:eastAsia="en-US"/>
        </w:rPr>
        <w:t xml:space="preserve">Виды </w:t>
      </w:r>
      <w:r w:rsidR="004307F5">
        <w:rPr>
          <w:rFonts w:eastAsiaTheme="minorHAnsi"/>
          <w:b/>
          <w:sz w:val="28"/>
          <w:szCs w:val="28"/>
          <w:lang w:eastAsia="en-US"/>
        </w:rPr>
        <w:t>планов</w:t>
      </w:r>
    </w:p>
    <w:p w14:paraId="63B09DDD" w14:textId="72C9E0DD" w:rsidR="008D43D7" w:rsidRDefault="008D43D7" w:rsidP="008D43D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D43D7">
        <w:rPr>
          <w:rFonts w:eastAsiaTheme="minorHAnsi"/>
          <w:sz w:val="28"/>
          <w:szCs w:val="28"/>
          <w:lang w:eastAsia="en-US"/>
        </w:rPr>
        <w:t>План - это документ, который содержит определенный пе</w:t>
      </w:r>
      <w:r>
        <w:rPr>
          <w:rFonts w:eastAsiaTheme="minorHAnsi"/>
          <w:sz w:val="28"/>
          <w:szCs w:val="28"/>
          <w:lang w:eastAsia="en-US"/>
        </w:rPr>
        <w:t>речень действий, целей, методов</w:t>
      </w:r>
      <w:r w:rsidRPr="008D43D7">
        <w:rPr>
          <w:rFonts w:eastAsiaTheme="minorHAnsi"/>
          <w:sz w:val="28"/>
          <w:szCs w:val="28"/>
          <w:lang w:eastAsia="en-US"/>
        </w:rPr>
        <w:t>, составляемый на указанный период [1]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4F2E9365" w14:textId="4AC3C5E0" w:rsidR="004307F5" w:rsidRDefault="002C3015" w:rsidP="008D43D7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Исходя из классификационных признаков планы можно систематизировать следующим образом: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07F5" w14:paraId="0E2A6822" w14:textId="77777777" w:rsidTr="00597E59">
        <w:trPr>
          <w:cantSplit/>
          <w:tblHeader/>
        </w:trPr>
        <w:tc>
          <w:tcPr>
            <w:tcW w:w="4531" w:type="dxa"/>
            <w:vAlign w:val="center"/>
          </w:tcPr>
          <w:p w14:paraId="7D6C3192" w14:textId="11973552" w:rsidR="004307F5" w:rsidRDefault="004307F5" w:rsidP="00410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Признак</w:t>
            </w:r>
          </w:p>
        </w:tc>
        <w:tc>
          <w:tcPr>
            <w:tcW w:w="4531" w:type="dxa"/>
            <w:vAlign w:val="center"/>
          </w:tcPr>
          <w:p w14:paraId="3AB6B429" w14:textId="01A897AA" w:rsidR="004307F5" w:rsidRDefault="004307F5" w:rsidP="004104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Виды</w:t>
            </w:r>
          </w:p>
        </w:tc>
      </w:tr>
      <w:tr w:rsidR="00A762C0" w14:paraId="588E97DF" w14:textId="77777777" w:rsidTr="00A762C0">
        <w:tc>
          <w:tcPr>
            <w:tcW w:w="4531" w:type="dxa"/>
            <w:vMerge w:val="restart"/>
            <w:vAlign w:val="center"/>
          </w:tcPr>
          <w:p w14:paraId="0BE98EA9" w14:textId="7FCE2570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По времени</w:t>
            </w:r>
          </w:p>
        </w:tc>
        <w:tc>
          <w:tcPr>
            <w:tcW w:w="4531" w:type="dxa"/>
          </w:tcPr>
          <w:p w14:paraId="1A12A69D" w14:textId="1CCAF7AE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Краткосрочные</w:t>
            </w:r>
          </w:p>
        </w:tc>
      </w:tr>
      <w:tr w:rsidR="00A762C0" w14:paraId="37B177E0" w14:textId="77777777" w:rsidTr="00A762C0">
        <w:tc>
          <w:tcPr>
            <w:tcW w:w="4531" w:type="dxa"/>
            <w:vMerge/>
            <w:vAlign w:val="center"/>
          </w:tcPr>
          <w:p w14:paraId="716520BF" w14:textId="77777777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4FA63E51" w14:textId="58EDCE61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Среднесрочные</w:t>
            </w:r>
          </w:p>
        </w:tc>
      </w:tr>
      <w:tr w:rsidR="00A762C0" w14:paraId="06EE4D1D" w14:textId="77777777" w:rsidTr="00A762C0">
        <w:tc>
          <w:tcPr>
            <w:tcW w:w="4531" w:type="dxa"/>
            <w:vMerge/>
            <w:vAlign w:val="center"/>
          </w:tcPr>
          <w:p w14:paraId="2E50AD09" w14:textId="77777777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680AF1E2" w14:textId="789F0E35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Долгосрочные</w:t>
            </w:r>
          </w:p>
        </w:tc>
      </w:tr>
      <w:tr w:rsidR="005F6EA8" w14:paraId="7DE98DC7" w14:textId="77777777" w:rsidTr="00A762C0">
        <w:tc>
          <w:tcPr>
            <w:tcW w:w="4531" w:type="dxa"/>
            <w:vMerge w:val="restart"/>
            <w:vAlign w:val="center"/>
          </w:tcPr>
          <w:p w14:paraId="45368FD7" w14:textId="6DA698B5" w:rsidR="005F6EA8" w:rsidRDefault="005F6EA8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По целям</w:t>
            </w:r>
          </w:p>
        </w:tc>
        <w:tc>
          <w:tcPr>
            <w:tcW w:w="4531" w:type="dxa"/>
          </w:tcPr>
          <w:p w14:paraId="5939150E" w14:textId="518E043D" w:rsidR="005F6EA8" w:rsidRDefault="005F6EA8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Стратегические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(долгосрочное (10–15 лет) и среднесрочное (5 лет)</w:t>
            </w:r>
          </w:p>
        </w:tc>
      </w:tr>
      <w:tr w:rsidR="005F6EA8" w14:paraId="24D20290" w14:textId="77777777" w:rsidTr="00A762C0">
        <w:tc>
          <w:tcPr>
            <w:tcW w:w="4531" w:type="dxa"/>
            <w:vMerge/>
            <w:vAlign w:val="center"/>
          </w:tcPr>
          <w:p w14:paraId="7F10F51F" w14:textId="77B81FBD" w:rsidR="005F6EA8" w:rsidRDefault="005F6EA8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4898B12E" w14:textId="50456CE7" w:rsidR="005F6EA8" w:rsidRDefault="005F6EA8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Тактические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(годовое)</w:t>
            </w:r>
          </w:p>
        </w:tc>
      </w:tr>
      <w:tr w:rsidR="005F6EA8" w14:paraId="3CBF0506" w14:textId="77777777" w:rsidTr="00A762C0">
        <w:tc>
          <w:tcPr>
            <w:tcW w:w="4531" w:type="dxa"/>
            <w:vMerge/>
            <w:vAlign w:val="center"/>
          </w:tcPr>
          <w:p w14:paraId="27B9016A" w14:textId="77777777" w:rsidR="005F6EA8" w:rsidRDefault="005F6EA8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7F7814B3" w14:textId="0758F1E6" w:rsidR="005F6EA8" w:rsidRDefault="005F6EA8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Оперативные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– уточняет задания текущего годового плана на более короткие отрезки времени (месяц, декада, день, час)</w:t>
            </w:r>
          </w:p>
        </w:tc>
      </w:tr>
      <w:tr w:rsidR="00A762C0" w14:paraId="0C97415E" w14:textId="77777777" w:rsidTr="00A762C0">
        <w:tc>
          <w:tcPr>
            <w:tcW w:w="4531" w:type="dxa"/>
            <w:vMerge w:val="restart"/>
            <w:vAlign w:val="center"/>
          </w:tcPr>
          <w:p w14:paraId="5CE29446" w14:textId="6FA5C522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По точности</w:t>
            </w:r>
          </w:p>
        </w:tc>
        <w:tc>
          <w:tcPr>
            <w:tcW w:w="4531" w:type="dxa"/>
          </w:tcPr>
          <w:p w14:paraId="7B5F283A" w14:textId="73AC7636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Детализированные</w:t>
            </w:r>
          </w:p>
        </w:tc>
      </w:tr>
      <w:tr w:rsidR="00A762C0" w14:paraId="7F748B24" w14:textId="77777777" w:rsidTr="00A762C0">
        <w:tc>
          <w:tcPr>
            <w:tcW w:w="4531" w:type="dxa"/>
            <w:vMerge/>
            <w:vAlign w:val="center"/>
          </w:tcPr>
          <w:p w14:paraId="695E6D80" w14:textId="77777777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669BBB7D" w14:textId="59ABD2A5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Укрупненные</w:t>
            </w:r>
          </w:p>
        </w:tc>
      </w:tr>
      <w:tr w:rsidR="00410439" w14:paraId="6DAF2835" w14:textId="77777777" w:rsidTr="00A762C0">
        <w:tc>
          <w:tcPr>
            <w:tcW w:w="4531" w:type="dxa"/>
            <w:vMerge w:val="restart"/>
            <w:vAlign w:val="center"/>
          </w:tcPr>
          <w:p w14:paraId="16A71C19" w14:textId="76026D9D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По сфере применения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</w:p>
        </w:tc>
        <w:tc>
          <w:tcPr>
            <w:tcW w:w="4531" w:type="dxa"/>
          </w:tcPr>
          <w:p w14:paraId="23ED9D10" w14:textId="7E0E1551" w:rsidR="00410439" w:rsidRPr="004307F5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фирменное</w:t>
            </w:r>
          </w:p>
        </w:tc>
      </w:tr>
      <w:tr w:rsidR="00410439" w14:paraId="7B8FF551" w14:textId="77777777" w:rsidTr="00A762C0">
        <w:tc>
          <w:tcPr>
            <w:tcW w:w="4531" w:type="dxa"/>
            <w:vMerge/>
            <w:vAlign w:val="center"/>
          </w:tcPr>
          <w:p w14:paraId="7B46D305" w14:textId="77777777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671A6B36" w14:textId="0C2F9D9E" w:rsidR="00410439" w:rsidRPr="004307F5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Корпоративные</w:t>
            </w:r>
          </w:p>
        </w:tc>
      </w:tr>
      <w:tr w:rsidR="00410439" w14:paraId="40ADD8E9" w14:textId="77777777" w:rsidTr="00A762C0">
        <w:tc>
          <w:tcPr>
            <w:tcW w:w="4531" w:type="dxa"/>
            <w:vMerge/>
            <w:vAlign w:val="center"/>
          </w:tcPr>
          <w:p w14:paraId="6E99E7E3" w14:textId="77777777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2161D179" w14:textId="6E5513F3" w:rsidR="00410439" w:rsidRPr="004307F5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школьное</w:t>
            </w:r>
          </w:p>
        </w:tc>
      </w:tr>
      <w:tr w:rsidR="00410439" w14:paraId="5AFD3470" w14:textId="77777777" w:rsidTr="00A762C0">
        <w:tc>
          <w:tcPr>
            <w:tcW w:w="4531" w:type="dxa"/>
            <w:vMerge/>
            <w:vAlign w:val="center"/>
          </w:tcPr>
          <w:p w14:paraId="69077B21" w14:textId="77777777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5F0B9919" w14:textId="7FB5A185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классное</w:t>
            </w:r>
          </w:p>
        </w:tc>
      </w:tr>
      <w:tr w:rsidR="00A762C0" w14:paraId="0608A291" w14:textId="77777777" w:rsidTr="00A762C0">
        <w:tc>
          <w:tcPr>
            <w:tcW w:w="4531" w:type="dxa"/>
            <w:vMerge w:val="restart"/>
            <w:vAlign w:val="center"/>
          </w:tcPr>
          <w:p w14:paraId="1B7BCE44" w14:textId="4215E5AA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По ориентиру</w:t>
            </w:r>
          </w:p>
        </w:tc>
        <w:tc>
          <w:tcPr>
            <w:tcW w:w="4531" w:type="dxa"/>
          </w:tcPr>
          <w:p w14:paraId="77A4BD8C" w14:textId="224F9FCB" w:rsidR="00A762C0" w:rsidRPr="004307F5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Реактивные (вследствие каких-либо событий либо на основании предшествующего опыта).</w:t>
            </w:r>
          </w:p>
        </w:tc>
      </w:tr>
      <w:tr w:rsidR="00A762C0" w14:paraId="3D5B350F" w14:textId="77777777" w:rsidTr="004307F5">
        <w:tc>
          <w:tcPr>
            <w:tcW w:w="4531" w:type="dxa"/>
            <w:vMerge/>
          </w:tcPr>
          <w:p w14:paraId="5A0515BF" w14:textId="77777777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10202C96" w14:textId="011C4DFB" w:rsidR="00A762C0" w:rsidRPr="004307F5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Интерактивные (предусматривают взаимодействие прошлых, будущих и настоящих показателей).</w:t>
            </w:r>
          </w:p>
        </w:tc>
      </w:tr>
      <w:tr w:rsidR="00A762C0" w14:paraId="6E66587F" w14:textId="77777777" w:rsidTr="004307F5">
        <w:tc>
          <w:tcPr>
            <w:tcW w:w="4531" w:type="dxa"/>
            <w:vMerge/>
          </w:tcPr>
          <w:p w14:paraId="07441558" w14:textId="77777777" w:rsidR="00A762C0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59F385F1" w14:textId="40DFFB30" w:rsidR="00A762C0" w:rsidRPr="004307F5" w:rsidRDefault="00A762C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>Социальные</w:t>
            </w:r>
          </w:p>
        </w:tc>
      </w:tr>
      <w:tr w:rsidR="00273372" w14:paraId="72129FA7" w14:textId="77777777" w:rsidTr="00273372">
        <w:tc>
          <w:tcPr>
            <w:tcW w:w="4531" w:type="dxa"/>
            <w:vMerge w:val="restart"/>
            <w:vAlign w:val="center"/>
          </w:tcPr>
          <w:p w14:paraId="36E8B1B9" w14:textId="048B8B37" w:rsidR="00273372" w:rsidRDefault="00273372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о сфере применения</w:t>
            </w:r>
          </w:p>
        </w:tc>
        <w:tc>
          <w:tcPr>
            <w:tcW w:w="4531" w:type="dxa"/>
          </w:tcPr>
          <w:p w14:paraId="17F6CC91" w14:textId="13482926" w:rsidR="00273372" w:rsidRPr="004307F5" w:rsidRDefault="00273372" w:rsidP="002733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Ротное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73372" w14:paraId="2DD50840" w14:textId="77777777" w:rsidTr="004307F5">
        <w:tc>
          <w:tcPr>
            <w:tcW w:w="4531" w:type="dxa"/>
            <w:vMerge/>
          </w:tcPr>
          <w:p w14:paraId="11F030A2" w14:textId="77777777" w:rsidR="00273372" w:rsidRDefault="00273372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46866B73" w14:textId="3085B1BB" w:rsidR="00273372" w:rsidRPr="004307F5" w:rsidRDefault="00273372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Взводное</w:t>
            </w:r>
          </w:p>
        </w:tc>
      </w:tr>
      <w:tr w:rsidR="00273372" w14:paraId="2938AC83" w14:textId="77777777" w:rsidTr="004307F5">
        <w:tc>
          <w:tcPr>
            <w:tcW w:w="4531" w:type="dxa"/>
            <w:vMerge/>
          </w:tcPr>
          <w:p w14:paraId="00C587D1" w14:textId="77777777" w:rsidR="00273372" w:rsidRDefault="00273372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34F80085" w14:textId="6210C426" w:rsidR="00273372" w:rsidRPr="004307F5" w:rsidRDefault="00273372" w:rsidP="002733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План на отделение</w:t>
            </w:r>
          </w:p>
        </w:tc>
      </w:tr>
      <w:tr w:rsidR="00273372" w14:paraId="5F602903" w14:textId="77777777" w:rsidTr="004307F5">
        <w:tc>
          <w:tcPr>
            <w:tcW w:w="4531" w:type="dxa"/>
            <w:vMerge/>
          </w:tcPr>
          <w:p w14:paraId="68C12094" w14:textId="77777777" w:rsidR="00273372" w:rsidRDefault="00273372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540BAFB2" w14:textId="4F47B8C2" w:rsidR="00273372" w:rsidRDefault="00273372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ндивидуальное</w:t>
            </w:r>
          </w:p>
        </w:tc>
      </w:tr>
      <w:tr w:rsidR="00410439" w14:paraId="13ACDE9C" w14:textId="77777777" w:rsidTr="00016644">
        <w:tc>
          <w:tcPr>
            <w:tcW w:w="4531" w:type="dxa"/>
            <w:vMerge w:val="restart"/>
            <w:vAlign w:val="center"/>
          </w:tcPr>
          <w:p w14:paraId="38DBE2B9" w14:textId="067C6D9B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 xml:space="preserve">По 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содержанию планов</w:t>
            </w:r>
          </w:p>
        </w:tc>
        <w:tc>
          <w:tcPr>
            <w:tcW w:w="4531" w:type="dxa"/>
          </w:tcPr>
          <w:p w14:paraId="6695961E" w14:textId="0FDBE93C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ехнико-экономический</w:t>
            </w:r>
            <w:r w:rsidRPr="004307F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10439" w14:paraId="7464FA94" w14:textId="77777777" w:rsidTr="00016644">
        <w:tc>
          <w:tcPr>
            <w:tcW w:w="4531" w:type="dxa"/>
            <w:vMerge/>
            <w:vAlign w:val="center"/>
          </w:tcPr>
          <w:p w14:paraId="69E4B4C0" w14:textId="77777777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05F71ECB" w14:textId="5057E851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рганизационно-технологический</w:t>
            </w:r>
            <w:r w:rsidRPr="004307F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10439" w14:paraId="2DE160EC" w14:textId="77777777" w:rsidTr="00016644">
        <w:tc>
          <w:tcPr>
            <w:tcW w:w="4531" w:type="dxa"/>
            <w:vMerge/>
            <w:vAlign w:val="center"/>
          </w:tcPr>
          <w:p w14:paraId="60EDFFBE" w14:textId="77777777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2578FF28" w14:textId="3C1A4979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оциально-трудовой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10439" w14:paraId="3B0A43BD" w14:textId="77777777" w:rsidTr="00016644">
        <w:tc>
          <w:tcPr>
            <w:tcW w:w="4531" w:type="dxa"/>
            <w:vMerge/>
            <w:vAlign w:val="center"/>
          </w:tcPr>
          <w:p w14:paraId="1C213B65" w14:textId="77777777" w:rsidR="00410439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41F04EC2" w14:textId="1E36E3C9" w:rsidR="00410439" w:rsidRPr="005F6EA8" w:rsidRDefault="00410439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инансово-инвестиционный</w:t>
            </w:r>
          </w:p>
        </w:tc>
      </w:tr>
      <w:tr w:rsidR="00766EF0" w14:paraId="07D48CC2" w14:textId="77777777" w:rsidTr="00016644">
        <w:tc>
          <w:tcPr>
            <w:tcW w:w="4531" w:type="dxa"/>
            <w:vMerge w:val="restart"/>
            <w:vAlign w:val="center"/>
          </w:tcPr>
          <w:p w14:paraId="0CF5D4EF" w14:textId="6D868A48" w:rsidR="00766EF0" w:rsidRDefault="00766EF0" w:rsidP="00766E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о методам обоснования</w:t>
            </w:r>
          </w:p>
        </w:tc>
        <w:tc>
          <w:tcPr>
            <w:tcW w:w="4531" w:type="dxa"/>
          </w:tcPr>
          <w:p w14:paraId="4DF69590" w14:textId="23DC515C" w:rsidR="00766EF0" w:rsidRDefault="00766EF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ыночное</w:t>
            </w:r>
          </w:p>
        </w:tc>
      </w:tr>
      <w:tr w:rsidR="00766EF0" w14:paraId="50597B15" w14:textId="77777777" w:rsidTr="00016644">
        <w:tc>
          <w:tcPr>
            <w:tcW w:w="4531" w:type="dxa"/>
            <w:vMerge/>
            <w:vAlign w:val="center"/>
          </w:tcPr>
          <w:p w14:paraId="54EB1172" w14:textId="77777777" w:rsidR="00766EF0" w:rsidRPr="005F6EA8" w:rsidRDefault="00766EF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59092EE9" w14:textId="257F9A5E" w:rsidR="00766EF0" w:rsidRPr="005F6EA8" w:rsidRDefault="00766EF0" w:rsidP="004104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ндикативное</w:t>
            </w:r>
          </w:p>
        </w:tc>
      </w:tr>
      <w:tr w:rsidR="00766EF0" w14:paraId="52930D90" w14:textId="77777777" w:rsidTr="00016644">
        <w:tc>
          <w:tcPr>
            <w:tcW w:w="4531" w:type="dxa"/>
            <w:vMerge/>
            <w:vAlign w:val="center"/>
          </w:tcPr>
          <w:p w14:paraId="2829339C" w14:textId="77777777" w:rsidR="00766EF0" w:rsidRPr="005F6EA8" w:rsidRDefault="00766EF0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4FAD9DFF" w14:textId="7ED61E66" w:rsidR="00766EF0" w:rsidRPr="005F6EA8" w:rsidRDefault="00766EF0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дминистративное или директивное</w:t>
            </w:r>
          </w:p>
        </w:tc>
      </w:tr>
      <w:tr w:rsidR="00F81ED4" w14:paraId="27D3B305" w14:textId="77777777" w:rsidTr="00016644">
        <w:tc>
          <w:tcPr>
            <w:tcW w:w="4531" w:type="dxa"/>
            <w:vMerge w:val="restart"/>
            <w:vAlign w:val="center"/>
          </w:tcPr>
          <w:p w14:paraId="20E8F562" w14:textId="106EB4BA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307F5">
              <w:rPr>
                <w:rFonts w:eastAsiaTheme="minorHAnsi"/>
                <w:sz w:val="28"/>
                <w:szCs w:val="28"/>
                <w:lang w:eastAsia="en-US"/>
              </w:rPr>
              <w:t xml:space="preserve">По 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стадиям разработки</w:t>
            </w:r>
          </w:p>
        </w:tc>
        <w:tc>
          <w:tcPr>
            <w:tcW w:w="4531" w:type="dxa"/>
          </w:tcPr>
          <w:p w14:paraId="241A8100" w14:textId="4DF09E3A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редварительное</w:t>
            </w:r>
          </w:p>
        </w:tc>
      </w:tr>
      <w:tr w:rsidR="00F81ED4" w14:paraId="2328CB9C" w14:textId="77777777" w:rsidTr="00016644">
        <w:tc>
          <w:tcPr>
            <w:tcW w:w="4531" w:type="dxa"/>
            <w:vMerge/>
            <w:vAlign w:val="center"/>
          </w:tcPr>
          <w:p w14:paraId="7F878E5F" w14:textId="77777777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0E6DBE43" w14:textId="6CF4172B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кончательное</w:t>
            </w:r>
          </w:p>
        </w:tc>
      </w:tr>
      <w:tr w:rsidR="00F81ED4" w14:paraId="54E0B314" w14:textId="77777777" w:rsidTr="00016644">
        <w:tc>
          <w:tcPr>
            <w:tcW w:w="4531" w:type="dxa"/>
            <w:vMerge w:val="restart"/>
            <w:vAlign w:val="center"/>
          </w:tcPr>
          <w:p w14:paraId="0F3D3EF8" w14:textId="414093AA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о степени точности</w:t>
            </w:r>
          </w:p>
        </w:tc>
        <w:tc>
          <w:tcPr>
            <w:tcW w:w="4531" w:type="dxa"/>
          </w:tcPr>
          <w:p w14:paraId="3BA570AF" w14:textId="4A1D5DC8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крупненное</w:t>
            </w:r>
          </w:p>
        </w:tc>
      </w:tr>
      <w:tr w:rsidR="00F81ED4" w14:paraId="15E9BC89" w14:textId="77777777" w:rsidTr="00016644">
        <w:tc>
          <w:tcPr>
            <w:tcW w:w="4531" w:type="dxa"/>
            <w:vMerge/>
            <w:vAlign w:val="center"/>
          </w:tcPr>
          <w:p w14:paraId="509D9077" w14:textId="77777777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47BC17CC" w14:textId="142444BF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точненное</w:t>
            </w:r>
          </w:p>
        </w:tc>
      </w:tr>
      <w:tr w:rsidR="00F81ED4" w14:paraId="47193266" w14:textId="77777777" w:rsidTr="00016644">
        <w:tc>
          <w:tcPr>
            <w:tcW w:w="4531" w:type="dxa"/>
            <w:vMerge w:val="restart"/>
            <w:vAlign w:val="center"/>
          </w:tcPr>
          <w:p w14:paraId="0834233F" w14:textId="7D449280" w:rsidR="00F81ED4" w:rsidRPr="0075373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По типу составления</w:t>
            </w:r>
          </w:p>
        </w:tc>
        <w:tc>
          <w:tcPr>
            <w:tcW w:w="4531" w:type="dxa"/>
          </w:tcPr>
          <w:p w14:paraId="5338DA3D" w14:textId="0BA891B9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елевое</w:t>
            </w:r>
          </w:p>
        </w:tc>
      </w:tr>
      <w:tr w:rsidR="00F81ED4" w14:paraId="5BB5C202" w14:textId="77777777" w:rsidTr="00016644">
        <w:tc>
          <w:tcPr>
            <w:tcW w:w="4531" w:type="dxa"/>
            <w:vMerge/>
            <w:vAlign w:val="center"/>
          </w:tcPr>
          <w:p w14:paraId="60B53216" w14:textId="77777777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224F6A82" w14:textId="43F51273" w:rsidR="00F81ED4" w:rsidRDefault="00F81ED4" w:rsidP="00F81E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 w:rsidRPr="005F6EA8">
              <w:rPr>
                <w:rFonts w:eastAsiaTheme="minorHAnsi"/>
                <w:sz w:val="28"/>
                <w:szCs w:val="28"/>
                <w:lang w:eastAsia="en-US"/>
              </w:rPr>
              <w:t>оисковое</w:t>
            </w:r>
          </w:p>
        </w:tc>
      </w:tr>
    </w:tbl>
    <w:p w14:paraId="5C24151B" w14:textId="77777777" w:rsidR="00410439" w:rsidRDefault="00410439" w:rsidP="00A762C0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78F414B1" w14:textId="45468191" w:rsidR="005F6EA8" w:rsidRDefault="00A762C0" w:rsidP="00A762C0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307F5">
        <w:rPr>
          <w:rFonts w:eastAsiaTheme="minorHAnsi"/>
          <w:sz w:val="28"/>
          <w:szCs w:val="28"/>
          <w:lang w:eastAsia="en-US"/>
        </w:rPr>
        <w:t xml:space="preserve">Все </w:t>
      </w:r>
      <w:r w:rsidR="002C3015">
        <w:rPr>
          <w:rFonts w:eastAsiaTheme="minorHAnsi"/>
          <w:sz w:val="28"/>
          <w:szCs w:val="28"/>
          <w:lang w:eastAsia="en-US"/>
        </w:rPr>
        <w:t xml:space="preserve">выше </w:t>
      </w:r>
      <w:r w:rsidR="00597E59">
        <w:rPr>
          <w:rFonts w:eastAsiaTheme="minorHAnsi"/>
          <w:sz w:val="28"/>
          <w:szCs w:val="28"/>
          <w:lang w:eastAsia="en-US"/>
        </w:rPr>
        <w:t xml:space="preserve">указанные критерии плана </w:t>
      </w:r>
      <w:r w:rsidRPr="00597E59">
        <w:rPr>
          <w:rFonts w:eastAsiaTheme="minorHAnsi"/>
          <w:sz w:val="28"/>
          <w:szCs w:val="28"/>
          <w:lang w:eastAsia="en-US"/>
        </w:rPr>
        <w:t xml:space="preserve">могут </w:t>
      </w:r>
      <w:r w:rsidR="00597E59" w:rsidRPr="00597E59">
        <w:rPr>
          <w:rFonts w:eastAsiaTheme="minorHAnsi"/>
          <w:sz w:val="28"/>
          <w:szCs w:val="28"/>
          <w:lang w:eastAsia="en-US"/>
        </w:rPr>
        <w:t xml:space="preserve">быть </w:t>
      </w:r>
      <w:r w:rsidR="00597E59">
        <w:rPr>
          <w:rFonts w:eastAsiaTheme="minorHAnsi"/>
          <w:sz w:val="28"/>
          <w:szCs w:val="28"/>
          <w:lang w:eastAsia="en-US"/>
        </w:rPr>
        <w:t xml:space="preserve">как </w:t>
      </w:r>
      <w:r w:rsidR="00597E59" w:rsidRPr="00597E59">
        <w:rPr>
          <w:rFonts w:eastAsiaTheme="minorHAnsi"/>
          <w:sz w:val="28"/>
          <w:szCs w:val="28"/>
          <w:lang w:eastAsia="en-US"/>
        </w:rPr>
        <w:t>отдельно</w:t>
      </w:r>
      <w:r w:rsidR="00597E59">
        <w:rPr>
          <w:rFonts w:eastAsiaTheme="minorHAnsi"/>
          <w:sz w:val="28"/>
          <w:szCs w:val="28"/>
          <w:lang w:eastAsia="en-US"/>
        </w:rPr>
        <w:t>,</w:t>
      </w:r>
      <w:r w:rsidRPr="00597E59">
        <w:rPr>
          <w:rFonts w:eastAsiaTheme="minorHAnsi"/>
          <w:sz w:val="28"/>
          <w:szCs w:val="28"/>
          <w:lang w:eastAsia="en-US"/>
        </w:rPr>
        <w:t xml:space="preserve"> </w:t>
      </w:r>
      <w:r w:rsidR="00597E59">
        <w:rPr>
          <w:rFonts w:eastAsiaTheme="minorHAnsi"/>
          <w:sz w:val="28"/>
          <w:szCs w:val="28"/>
          <w:lang w:eastAsia="en-US"/>
        </w:rPr>
        <w:t>так и несколько в одном плане.</w:t>
      </w:r>
      <w:r w:rsidR="002C3015">
        <w:rPr>
          <w:rFonts w:eastAsiaTheme="minorHAnsi"/>
          <w:sz w:val="28"/>
          <w:szCs w:val="28"/>
          <w:lang w:eastAsia="en-US"/>
        </w:rPr>
        <w:t xml:space="preserve"> </w:t>
      </w:r>
    </w:p>
    <w:p w14:paraId="58E891C3" w14:textId="46CABAEB" w:rsidR="004307F5" w:rsidRDefault="002C3015" w:rsidP="00A762C0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Конечно же это не все возможные варианты просто из</w:t>
      </w:r>
      <w:r w:rsidR="005F6EA8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>за ограниченности формата работы взяты некоторые из возможного разнообразия.</w:t>
      </w:r>
    </w:p>
    <w:p w14:paraId="24FDF1EC" w14:textId="77777777" w:rsidR="002C3015" w:rsidRDefault="002C3015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D36AB9F" w14:textId="77777777" w:rsidR="002C3015" w:rsidRDefault="002C3015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3BB9903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4EE9AFC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60A2FA6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FD2EDE2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9FCFD99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999B238" w14:textId="77777777" w:rsidR="00DE46B7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02FF0A3" w14:textId="77777777" w:rsidR="0081281D" w:rsidRDefault="0081281D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A2F50FE" w14:textId="77777777" w:rsidR="0081281D" w:rsidRDefault="0081281D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442E775" w14:textId="77777777" w:rsidR="0081281D" w:rsidRPr="00560489" w:rsidRDefault="0081281D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856EDCD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39EDBB0C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702D92A6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F5FDB99" w14:textId="77777777" w:rsidR="00DE46B7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CA18801" w14:textId="64FA64D0" w:rsidR="00DE46B7" w:rsidRPr="00C9164E" w:rsidRDefault="00DE46B7" w:rsidP="00C9164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9164E">
        <w:rPr>
          <w:rFonts w:eastAsiaTheme="minorHAnsi"/>
          <w:b/>
          <w:sz w:val="28"/>
          <w:szCs w:val="28"/>
          <w:lang w:eastAsia="en-US"/>
        </w:rPr>
        <w:lastRenderedPageBreak/>
        <w:t>2.</w:t>
      </w:r>
      <w:r w:rsidR="00DA21E4" w:rsidRPr="00DA21E4">
        <w:rPr>
          <w:rFonts w:eastAsiaTheme="minorHAnsi"/>
          <w:b/>
          <w:sz w:val="28"/>
          <w:szCs w:val="28"/>
          <w:lang w:eastAsia="en-US"/>
        </w:rPr>
        <w:t>3</w:t>
      </w:r>
      <w:r w:rsidRPr="00C9164E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A21E4">
        <w:rPr>
          <w:rFonts w:eastAsiaTheme="minorHAnsi"/>
          <w:b/>
          <w:sz w:val="28"/>
          <w:szCs w:val="28"/>
          <w:lang w:eastAsia="en-US"/>
        </w:rPr>
        <w:t>Личное планирование</w:t>
      </w:r>
    </w:p>
    <w:p w14:paraId="29C42C12" w14:textId="6223648A" w:rsidR="00DA21E4" w:rsidRDefault="00DA21E4" w:rsidP="00DA21E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Итак</w:t>
      </w:r>
      <w:r w:rsidR="00112A21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теперь давайте поговорим о л</w:t>
      </w:r>
      <w:r w:rsidRPr="00DA21E4">
        <w:rPr>
          <w:rFonts w:eastAsiaTheme="minorHAnsi"/>
          <w:sz w:val="28"/>
          <w:szCs w:val="28"/>
          <w:lang w:eastAsia="en-US"/>
        </w:rPr>
        <w:t>ично</w:t>
      </w:r>
      <w:r>
        <w:rPr>
          <w:rFonts w:eastAsiaTheme="minorHAnsi"/>
          <w:sz w:val="28"/>
          <w:szCs w:val="28"/>
          <w:lang w:eastAsia="en-US"/>
        </w:rPr>
        <w:t>м</w:t>
      </w:r>
      <w:r w:rsidRPr="00DA21E4">
        <w:rPr>
          <w:rFonts w:eastAsiaTheme="minorHAnsi"/>
          <w:sz w:val="28"/>
          <w:szCs w:val="28"/>
          <w:lang w:eastAsia="en-US"/>
        </w:rPr>
        <w:t xml:space="preserve"> планировани</w:t>
      </w:r>
      <w:r>
        <w:rPr>
          <w:rFonts w:eastAsiaTheme="minorHAnsi"/>
          <w:sz w:val="28"/>
          <w:szCs w:val="28"/>
          <w:lang w:eastAsia="en-US"/>
        </w:rPr>
        <w:t xml:space="preserve">и как основной возможный план для суворовца. </w:t>
      </w:r>
    </w:p>
    <w:p w14:paraId="269139FD" w14:textId="7AF766D5" w:rsidR="00DA21E4" w:rsidRPr="00DA21E4" w:rsidRDefault="00DA21E4" w:rsidP="00DA21E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21E4">
        <w:rPr>
          <w:rFonts w:eastAsiaTheme="minorHAnsi"/>
          <w:b/>
          <w:sz w:val="28"/>
          <w:szCs w:val="28"/>
          <w:lang w:eastAsia="en-US"/>
        </w:rPr>
        <w:t>Личное планирование</w:t>
      </w:r>
      <w:r w:rsidRPr="00DA21E4"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rFonts w:eastAsiaTheme="minorHAnsi"/>
          <w:sz w:val="28"/>
          <w:szCs w:val="28"/>
          <w:lang w:eastAsia="en-US"/>
        </w:rPr>
        <w:t xml:space="preserve">можно считать </w:t>
      </w:r>
      <w:r w:rsidRPr="00DA21E4">
        <w:rPr>
          <w:rFonts w:eastAsiaTheme="minorHAnsi"/>
          <w:sz w:val="28"/>
          <w:szCs w:val="28"/>
          <w:lang w:eastAsia="en-US"/>
        </w:rPr>
        <w:t>залог</w:t>
      </w:r>
      <w:r>
        <w:rPr>
          <w:rFonts w:eastAsiaTheme="minorHAnsi"/>
          <w:sz w:val="28"/>
          <w:szCs w:val="28"/>
          <w:lang w:eastAsia="en-US"/>
        </w:rPr>
        <w:t>ом</w:t>
      </w:r>
      <w:r w:rsidRPr="00DA21E4">
        <w:rPr>
          <w:rFonts w:eastAsiaTheme="minorHAnsi"/>
          <w:sz w:val="28"/>
          <w:szCs w:val="28"/>
          <w:lang w:eastAsia="en-US"/>
        </w:rPr>
        <w:t xml:space="preserve"> успеха в любом деле, да и наверно во всей жизни. Оно начинается с </w:t>
      </w:r>
      <w:r>
        <w:rPr>
          <w:rFonts w:eastAsiaTheme="minorHAnsi"/>
          <w:sz w:val="28"/>
          <w:szCs w:val="28"/>
          <w:lang w:eastAsia="en-US"/>
        </w:rPr>
        <w:t>простого плана на один день</w:t>
      </w:r>
      <w:r w:rsidRPr="00DA21E4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затем </w:t>
      </w:r>
      <w:r w:rsidRPr="00DA21E4">
        <w:rPr>
          <w:rFonts w:eastAsiaTheme="minorHAnsi"/>
          <w:sz w:val="28"/>
          <w:szCs w:val="28"/>
          <w:lang w:eastAsia="en-US"/>
        </w:rPr>
        <w:t>недел</w:t>
      </w:r>
      <w:r>
        <w:rPr>
          <w:rFonts w:eastAsiaTheme="minorHAnsi"/>
          <w:sz w:val="28"/>
          <w:szCs w:val="28"/>
          <w:lang w:eastAsia="en-US"/>
        </w:rPr>
        <w:t>ю</w:t>
      </w:r>
      <w:r w:rsidRPr="00DA21E4">
        <w:rPr>
          <w:rFonts w:eastAsiaTheme="minorHAnsi"/>
          <w:sz w:val="28"/>
          <w:szCs w:val="28"/>
          <w:lang w:eastAsia="en-US"/>
        </w:rPr>
        <w:t>, месяц, год и заканчивается планированием всей жизни.</w:t>
      </w:r>
    </w:p>
    <w:p w14:paraId="2C6A6BCA" w14:textId="6A254252" w:rsidR="00DA21E4" w:rsidRPr="00DA21E4" w:rsidRDefault="00DA21E4" w:rsidP="00DA21E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A21E4">
        <w:rPr>
          <w:rFonts w:eastAsiaTheme="minorHAnsi"/>
          <w:b/>
          <w:sz w:val="28"/>
          <w:szCs w:val="28"/>
          <w:lang w:eastAsia="en-US"/>
        </w:rPr>
        <w:t>Жизненный план</w:t>
      </w:r>
      <w:r w:rsidRPr="00DA21E4">
        <w:rPr>
          <w:rFonts w:eastAsiaTheme="minorHAnsi"/>
          <w:sz w:val="28"/>
          <w:szCs w:val="28"/>
          <w:lang w:eastAsia="en-US"/>
        </w:rPr>
        <w:t xml:space="preserve"> не должен быть четко прописан. </w:t>
      </w:r>
      <w:r>
        <w:rPr>
          <w:rFonts w:eastAsiaTheme="minorHAnsi"/>
          <w:sz w:val="28"/>
          <w:szCs w:val="28"/>
          <w:lang w:eastAsia="en-US"/>
        </w:rPr>
        <w:t xml:space="preserve">В нём просто должна быть </w:t>
      </w:r>
      <w:r w:rsidRPr="00DA21E4">
        <w:rPr>
          <w:rFonts w:eastAsiaTheme="minorHAnsi"/>
          <w:sz w:val="28"/>
          <w:szCs w:val="28"/>
          <w:lang w:eastAsia="en-US"/>
        </w:rPr>
        <w:t xml:space="preserve">хотя бы 101 цель того, чего </w:t>
      </w:r>
      <w:r>
        <w:rPr>
          <w:rFonts w:eastAsiaTheme="minorHAnsi"/>
          <w:sz w:val="28"/>
          <w:szCs w:val="28"/>
          <w:lang w:eastAsia="en-US"/>
        </w:rPr>
        <w:t>ты</w:t>
      </w:r>
      <w:r w:rsidRPr="00DA21E4">
        <w:rPr>
          <w:rFonts w:eastAsiaTheme="minorHAnsi"/>
          <w:sz w:val="28"/>
          <w:szCs w:val="28"/>
          <w:lang w:eastAsia="en-US"/>
        </w:rPr>
        <w:t xml:space="preserve"> хо</w:t>
      </w:r>
      <w:r>
        <w:rPr>
          <w:rFonts w:eastAsiaTheme="minorHAnsi"/>
          <w:sz w:val="28"/>
          <w:szCs w:val="28"/>
          <w:lang w:eastAsia="en-US"/>
        </w:rPr>
        <w:t>чешь</w:t>
      </w:r>
      <w:r w:rsidRPr="00DA21E4">
        <w:rPr>
          <w:rFonts w:eastAsiaTheme="minorHAnsi"/>
          <w:sz w:val="28"/>
          <w:szCs w:val="28"/>
          <w:lang w:eastAsia="en-US"/>
        </w:rPr>
        <w:t xml:space="preserve"> до</w:t>
      </w:r>
      <w:r>
        <w:rPr>
          <w:rFonts w:eastAsiaTheme="minorHAnsi"/>
          <w:sz w:val="28"/>
          <w:szCs w:val="28"/>
          <w:lang w:eastAsia="en-US"/>
        </w:rPr>
        <w:t xml:space="preserve">биться </w:t>
      </w:r>
      <w:r w:rsidRPr="00DA21E4">
        <w:rPr>
          <w:rFonts w:eastAsiaTheme="minorHAnsi"/>
          <w:sz w:val="28"/>
          <w:szCs w:val="28"/>
          <w:lang w:eastAsia="en-US"/>
        </w:rPr>
        <w:t>в своей жизни</w:t>
      </w:r>
      <w:r>
        <w:rPr>
          <w:rFonts w:eastAsiaTheme="minorHAnsi"/>
          <w:sz w:val="28"/>
          <w:szCs w:val="28"/>
          <w:lang w:eastAsia="en-US"/>
        </w:rPr>
        <w:t>.</w:t>
      </w:r>
      <w:r w:rsidRPr="00DA21E4">
        <w:rPr>
          <w:rFonts w:eastAsiaTheme="minorHAnsi"/>
          <w:sz w:val="28"/>
          <w:szCs w:val="28"/>
          <w:lang w:eastAsia="en-US"/>
        </w:rPr>
        <w:t xml:space="preserve"> </w:t>
      </w:r>
      <w:r w:rsidR="00FC627B">
        <w:rPr>
          <w:rFonts w:eastAsiaTheme="minorHAnsi"/>
          <w:sz w:val="28"/>
          <w:szCs w:val="28"/>
          <w:lang w:eastAsia="en-US"/>
        </w:rPr>
        <w:t>Цели должны быть ярки и красочны, во всех подробностях</w:t>
      </w:r>
      <w:r w:rsidRPr="00DA21E4">
        <w:rPr>
          <w:rFonts w:eastAsiaTheme="minorHAnsi"/>
          <w:sz w:val="28"/>
          <w:szCs w:val="28"/>
          <w:lang w:eastAsia="en-US"/>
        </w:rPr>
        <w:t xml:space="preserve"> (где, когда, сколько, какого цвета, модель, размер и т.п.).</w:t>
      </w:r>
    </w:p>
    <w:p w14:paraId="09B5E5CD" w14:textId="1DF30D17" w:rsidR="00DA21E4" w:rsidRPr="00DA21E4" w:rsidRDefault="00FC627B" w:rsidP="00DA21E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Это делается для того чтобы поставленные тобой цели стали </w:t>
      </w:r>
      <w:r w:rsidR="00DA21E4" w:rsidRPr="00DA21E4">
        <w:rPr>
          <w:rFonts w:eastAsiaTheme="minorHAnsi"/>
          <w:sz w:val="28"/>
          <w:szCs w:val="28"/>
          <w:lang w:eastAsia="en-US"/>
        </w:rPr>
        <w:t xml:space="preserve">мотиваторами жизни. И глядя на них, хотелось совершать каждый день пусть небольшие, но важные шаги к </w:t>
      </w:r>
      <w:r>
        <w:rPr>
          <w:rFonts w:eastAsiaTheme="minorHAnsi"/>
          <w:sz w:val="28"/>
          <w:szCs w:val="28"/>
          <w:lang w:eastAsia="en-US"/>
        </w:rPr>
        <w:t xml:space="preserve">их </w:t>
      </w:r>
      <w:r w:rsidR="00DA21E4" w:rsidRPr="00DA21E4">
        <w:rPr>
          <w:rFonts w:eastAsiaTheme="minorHAnsi"/>
          <w:sz w:val="28"/>
          <w:szCs w:val="28"/>
          <w:lang w:eastAsia="en-US"/>
        </w:rPr>
        <w:t>достижению. Лучше, конечно если это будет целая книга целей.</w:t>
      </w:r>
    </w:p>
    <w:p w14:paraId="223D8C8B" w14:textId="013AB1E9" w:rsidR="00DA21E4" w:rsidRPr="00DA21E4" w:rsidRDefault="00FC627B" w:rsidP="00DA21E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Выделяем два варианта: </w:t>
      </w:r>
    </w:p>
    <w:p w14:paraId="198C3EC5" w14:textId="36CDB6AF" w:rsidR="00FC627B" w:rsidRPr="00FC627B" w:rsidRDefault="00FC627B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FC627B">
        <w:rPr>
          <w:rFonts w:eastAsiaTheme="minorHAnsi"/>
          <w:sz w:val="28"/>
          <w:szCs w:val="28"/>
          <w:lang w:eastAsia="en-US"/>
        </w:rPr>
        <w:t xml:space="preserve">ариант </w:t>
      </w:r>
      <w:r>
        <w:rPr>
          <w:rFonts w:eastAsiaTheme="minorHAnsi"/>
          <w:sz w:val="28"/>
          <w:szCs w:val="28"/>
          <w:lang w:eastAsia="en-US"/>
        </w:rPr>
        <w:t xml:space="preserve">первый </w:t>
      </w:r>
      <w:r w:rsidRPr="00FC627B">
        <w:rPr>
          <w:rFonts w:eastAsiaTheme="minorHAnsi"/>
          <w:sz w:val="28"/>
          <w:szCs w:val="28"/>
          <w:lang w:eastAsia="en-US"/>
        </w:rPr>
        <w:t>- просто</w:t>
      </w:r>
      <w:r>
        <w:rPr>
          <w:rFonts w:eastAsiaTheme="minorHAnsi"/>
          <w:sz w:val="28"/>
          <w:szCs w:val="28"/>
          <w:lang w:eastAsia="en-US"/>
        </w:rPr>
        <w:t>й</w:t>
      </w:r>
      <w:r w:rsidRPr="00FC627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перечень или список дел</w:t>
      </w:r>
      <w:r w:rsidRPr="00FC627B">
        <w:rPr>
          <w:rFonts w:eastAsiaTheme="minorHAnsi"/>
          <w:sz w:val="28"/>
          <w:szCs w:val="28"/>
          <w:lang w:eastAsia="en-US"/>
        </w:rPr>
        <w:t>, которые необходимо выполнить в течение дня.</w:t>
      </w:r>
    </w:p>
    <w:p w14:paraId="3450C6D6" w14:textId="2DDD03D4" w:rsidR="00FC627B" w:rsidRPr="00FC627B" w:rsidRDefault="00FC627B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C627B">
        <w:rPr>
          <w:rFonts w:eastAsiaTheme="minorHAnsi"/>
          <w:sz w:val="28"/>
          <w:szCs w:val="28"/>
          <w:lang w:eastAsia="en-US"/>
        </w:rPr>
        <w:t xml:space="preserve">По мере выполнения, напротив каждого запланированного дела ставиться </w:t>
      </w:r>
      <w:r>
        <w:rPr>
          <w:rFonts w:eastAsiaTheme="minorHAnsi"/>
          <w:sz w:val="28"/>
          <w:szCs w:val="28"/>
          <w:lang w:eastAsia="en-US"/>
        </w:rPr>
        <w:t>отметка о его выполнении, идеальный вариант когда к концу дня напротив каждого дела есть отметка о его выполнении</w:t>
      </w:r>
      <w:r w:rsidRPr="00FC627B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74FA6C81" w14:textId="4F6697DE" w:rsidR="00DA21E4" w:rsidRDefault="00FC627B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C627B">
        <w:rPr>
          <w:rFonts w:eastAsiaTheme="minorHAnsi"/>
          <w:sz w:val="28"/>
          <w:szCs w:val="28"/>
          <w:lang w:eastAsia="en-US"/>
        </w:rPr>
        <w:t>Второй вариант - похож на первый, только в данном случае выполнение каждого дела ограничивается временными рамками, а в течение всего дня в список дел закладывается несколько временных промежутков (буфер) для решения возникающих второстепенный и срочных задач.</w:t>
      </w:r>
    </w:p>
    <w:p w14:paraId="7ED08A25" w14:textId="1E274DBF" w:rsidR="00FC627B" w:rsidRPr="002C3E07" w:rsidRDefault="002C3E07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2C3E07">
        <w:rPr>
          <w:rFonts w:eastAsiaTheme="minorHAnsi"/>
          <w:b/>
          <w:sz w:val="28"/>
          <w:szCs w:val="28"/>
          <w:lang w:eastAsia="en-US"/>
        </w:rPr>
        <w:t>Вечером спланируй завтрашний день</w:t>
      </w:r>
    </w:p>
    <w:p w14:paraId="2F700146" w14:textId="7B7FE452" w:rsidR="00FC627B" w:rsidRPr="00C36D00" w:rsidRDefault="00FC627B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Почему так важно планировать работу с вечера на следующий день? Для того, чтоб выиграть минимум 1 час производительного времени. Во-первых, вы запланируете время подъема. Во-вторых, вы запланируете каждый час свободного времени следующего дня. Что делает обычный человек, который не запланировал день, при наступлении свободного </w:t>
      </w:r>
      <w:r w:rsidRPr="00112A21">
        <w:rPr>
          <w:rFonts w:eastAsiaTheme="minorHAnsi"/>
          <w:sz w:val="28"/>
          <w:szCs w:val="28"/>
          <w:lang w:eastAsia="en-US"/>
        </w:rPr>
        <w:lastRenderedPageBreak/>
        <w:t xml:space="preserve">времени? Он в течение 1-5 минут, а то и более, решает, что ему делать. А как вы думаете, можно ли за 1-5 минут полностью оценить свои приоритеты, упорядочить цели, организовать карту всей деятельности, причем все это сделать в голове? В самом начале на это уходит до 1 часа времени. Потому, как следствие, человек принимает решение заняться не настолько важными делами. Он думает, что эти дела действительно важные, но скорее они - срочные, и на его будущее будут иметь слабое влияние. </w:t>
      </w:r>
      <w:r w:rsidR="002C3E07" w:rsidRPr="002C3E07">
        <w:rPr>
          <w:rFonts w:eastAsiaTheme="minorHAnsi"/>
          <w:sz w:val="28"/>
          <w:szCs w:val="28"/>
          <w:lang w:eastAsia="en-US"/>
        </w:rPr>
        <w:t>[</w:t>
      </w:r>
      <w:r w:rsidR="002C3E07">
        <w:rPr>
          <w:rFonts w:eastAsiaTheme="minorHAnsi"/>
          <w:sz w:val="28"/>
          <w:szCs w:val="28"/>
          <w:lang w:eastAsia="en-US"/>
        </w:rPr>
        <w:t>2</w:t>
      </w:r>
      <w:r w:rsidR="002C3E07" w:rsidRPr="002C3E07">
        <w:rPr>
          <w:rFonts w:eastAsiaTheme="minorHAnsi"/>
          <w:sz w:val="28"/>
          <w:szCs w:val="28"/>
          <w:lang w:eastAsia="en-US"/>
        </w:rPr>
        <w:t>]</w:t>
      </w:r>
    </w:p>
    <w:p w14:paraId="74671EBD" w14:textId="54D6F093" w:rsidR="002C3E07" w:rsidRDefault="002C3E07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C3E07">
        <w:rPr>
          <w:rFonts w:eastAsiaTheme="minorHAnsi"/>
          <w:sz w:val="28"/>
          <w:szCs w:val="28"/>
          <w:lang w:eastAsia="en-US"/>
        </w:rPr>
        <w:t>Потраченная на пл</w:t>
      </w:r>
      <w:r>
        <w:rPr>
          <w:rFonts w:eastAsiaTheme="minorHAnsi"/>
          <w:sz w:val="28"/>
          <w:szCs w:val="28"/>
          <w:lang w:eastAsia="en-US"/>
        </w:rPr>
        <w:t>анирование следующего дня минута обернётся десяти минутной экономией при выполнении запланированного задания, то-есть 1000% отдачи от интелектуальных затрат.</w:t>
      </w:r>
    </w:p>
    <w:p w14:paraId="4621951D" w14:textId="3BCFFAD7" w:rsidR="00DA21E4" w:rsidRDefault="002C3E07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Таким образом, для того чтобы спланировать свой завтрашний день, в среднем необходимо 10-12 минут времени. Этот</w:t>
      </w:r>
      <w:r w:rsidR="000562D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ничтожно малый</w:t>
      </w:r>
      <w:r w:rsidR="000562D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промежуток времени позволит сэкономить 100-120 минут при выполнении запланированных </w:t>
      </w:r>
      <w:r w:rsidR="000562D3">
        <w:rPr>
          <w:rFonts w:eastAsiaTheme="minorHAnsi"/>
          <w:sz w:val="28"/>
          <w:szCs w:val="28"/>
          <w:lang w:eastAsia="en-US"/>
        </w:rPr>
        <w:t xml:space="preserve">задач, а это уже на 25% повышает </w:t>
      </w:r>
      <w:r w:rsidR="00FC627B" w:rsidRPr="000562D3">
        <w:rPr>
          <w:rFonts w:eastAsiaTheme="minorHAnsi"/>
          <w:sz w:val="28"/>
          <w:szCs w:val="28"/>
          <w:lang w:eastAsia="en-US"/>
        </w:rPr>
        <w:t>ежедневную</w:t>
      </w:r>
      <w:r w:rsidR="000562D3">
        <w:rPr>
          <w:rFonts w:eastAsiaTheme="minorHAnsi"/>
          <w:sz w:val="28"/>
          <w:szCs w:val="28"/>
          <w:lang w:eastAsia="en-US"/>
        </w:rPr>
        <w:t>.</w:t>
      </w:r>
      <w:r w:rsidR="00FC627B" w:rsidRPr="000562D3">
        <w:rPr>
          <w:rFonts w:eastAsiaTheme="minorHAnsi"/>
          <w:sz w:val="28"/>
          <w:szCs w:val="28"/>
          <w:lang w:eastAsia="en-US"/>
        </w:rPr>
        <w:t xml:space="preserve"> </w:t>
      </w:r>
      <w:r w:rsidR="000562D3">
        <w:rPr>
          <w:rFonts w:eastAsiaTheme="minorHAnsi"/>
          <w:sz w:val="28"/>
          <w:szCs w:val="28"/>
          <w:lang w:eastAsia="en-US"/>
        </w:rPr>
        <w:t xml:space="preserve">Получается, что в месяц эта экономия составит </w:t>
      </w:r>
      <w:r w:rsidR="00FC627B" w:rsidRPr="000562D3">
        <w:rPr>
          <w:rFonts w:eastAsiaTheme="minorHAnsi"/>
          <w:sz w:val="28"/>
          <w:szCs w:val="28"/>
          <w:lang w:eastAsia="en-US"/>
        </w:rPr>
        <w:t xml:space="preserve">2000-2400 минут, </w:t>
      </w:r>
      <w:r w:rsidR="000562D3">
        <w:rPr>
          <w:rFonts w:eastAsiaTheme="minorHAnsi"/>
          <w:sz w:val="28"/>
          <w:szCs w:val="28"/>
          <w:lang w:eastAsia="en-US"/>
        </w:rPr>
        <w:t xml:space="preserve">а это уже </w:t>
      </w:r>
      <w:r w:rsidR="00FC627B" w:rsidRPr="000562D3">
        <w:rPr>
          <w:rFonts w:eastAsiaTheme="minorHAnsi"/>
          <w:sz w:val="28"/>
          <w:szCs w:val="28"/>
          <w:lang w:eastAsia="en-US"/>
        </w:rPr>
        <w:t>4-5 рабоч</w:t>
      </w:r>
      <w:r w:rsidR="000562D3" w:rsidRPr="000562D3">
        <w:rPr>
          <w:rFonts w:eastAsiaTheme="minorHAnsi"/>
          <w:sz w:val="28"/>
          <w:szCs w:val="28"/>
          <w:lang w:eastAsia="en-US"/>
        </w:rPr>
        <w:t>их</w:t>
      </w:r>
      <w:r w:rsidR="00FC627B" w:rsidRPr="000562D3">
        <w:rPr>
          <w:rFonts w:eastAsiaTheme="minorHAnsi"/>
          <w:sz w:val="28"/>
          <w:szCs w:val="28"/>
          <w:lang w:eastAsia="en-US"/>
        </w:rPr>
        <w:t xml:space="preserve"> дней!!!</w:t>
      </w:r>
    </w:p>
    <w:p w14:paraId="1A9FA17C" w14:textId="1E841F3B" w:rsidR="00FC627B" w:rsidRDefault="000562D3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Развивая в себе навык планирования мы учимся выделять главное, устанавливать для себя приоритетные задачи, выполнение которых на прямую влияет на наше становление и развитие. Зачастую мы используем время делая то что нам больше всего нравиться, а не то что необходимо выполнить в первую очередь</w:t>
      </w:r>
      <w:r w:rsidR="004E2054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E2054">
        <w:rPr>
          <w:rFonts w:eastAsiaTheme="minorHAnsi"/>
          <w:sz w:val="28"/>
          <w:szCs w:val="28"/>
          <w:lang w:eastAsia="en-US"/>
        </w:rPr>
        <w:t xml:space="preserve">И что же имеем в результате? Да ничего, мы просто не достигаем своих целей. А обозначив приоритеты, организуем своё время таким образом, чтобы </w:t>
      </w:r>
      <w:r w:rsidR="00FC627B" w:rsidRPr="004E2054">
        <w:rPr>
          <w:rFonts w:eastAsiaTheme="minorHAnsi"/>
          <w:sz w:val="28"/>
          <w:szCs w:val="28"/>
          <w:lang w:eastAsia="en-US"/>
        </w:rPr>
        <w:t>дости</w:t>
      </w:r>
      <w:r w:rsidR="004E2054" w:rsidRPr="004E2054">
        <w:rPr>
          <w:rFonts w:eastAsiaTheme="minorHAnsi"/>
          <w:sz w:val="28"/>
          <w:szCs w:val="28"/>
          <w:lang w:eastAsia="en-US"/>
        </w:rPr>
        <w:t>ч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ь </w:t>
      </w:r>
      <w:r w:rsidR="004E2054" w:rsidRPr="004E2054">
        <w:rPr>
          <w:rFonts w:eastAsiaTheme="minorHAnsi"/>
          <w:sz w:val="28"/>
          <w:szCs w:val="28"/>
          <w:lang w:eastAsia="en-US"/>
        </w:rPr>
        <w:t>поставленные цели в любом случае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. </w:t>
      </w:r>
    </w:p>
    <w:p w14:paraId="335D2A35" w14:textId="26CFFCDA" w:rsidR="00FC627B" w:rsidRPr="00C36D00" w:rsidRDefault="004E2054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 самое главное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: </w:t>
      </w:r>
      <w:r w:rsidRPr="004E2054">
        <w:rPr>
          <w:rFonts w:eastAsiaTheme="minorHAnsi"/>
          <w:sz w:val="28"/>
          <w:szCs w:val="28"/>
          <w:lang w:eastAsia="en-US"/>
        </w:rPr>
        <w:t xml:space="preserve">начиная </w:t>
      </w:r>
      <w:r w:rsidR="00FC627B" w:rsidRPr="004E2054">
        <w:rPr>
          <w:rFonts w:eastAsiaTheme="minorHAnsi"/>
          <w:sz w:val="28"/>
          <w:szCs w:val="28"/>
          <w:lang w:eastAsia="en-US"/>
        </w:rPr>
        <w:t>планировани</w:t>
      </w:r>
      <w:r w:rsidRPr="004E2054">
        <w:rPr>
          <w:rFonts w:eastAsiaTheme="minorHAnsi"/>
          <w:sz w:val="28"/>
          <w:szCs w:val="28"/>
          <w:lang w:eastAsia="en-US"/>
        </w:rPr>
        <w:t>е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 </w:t>
      </w:r>
      <w:r w:rsidRPr="004E2054">
        <w:rPr>
          <w:rFonts w:eastAsiaTheme="minorHAnsi"/>
          <w:sz w:val="28"/>
          <w:szCs w:val="28"/>
          <w:lang w:eastAsia="en-US"/>
        </w:rPr>
        <w:t xml:space="preserve">своей 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работы </w:t>
      </w:r>
      <w:r w:rsidRPr="004E2054">
        <w:rPr>
          <w:rFonts w:eastAsiaTheme="minorHAnsi"/>
          <w:sz w:val="28"/>
          <w:szCs w:val="28"/>
          <w:lang w:eastAsia="en-US"/>
        </w:rPr>
        <w:t xml:space="preserve">ты </w:t>
      </w:r>
      <w:r w:rsidR="00FC627B" w:rsidRPr="004E2054">
        <w:rPr>
          <w:rFonts w:eastAsiaTheme="minorHAnsi"/>
          <w:sz w:val="28"/>
          <w:szCs w:val="28"/>
          <w:lang w:eastAsia="en-US"/>
        </w:rPr>
        <w:t>программируе</w:t>
      </w:r>
      <w:r w:rsidRPr="004E2054">
        <w:rPr>
          <w:rFonts w:eastAsiaTheme="minorHAnsi"/>
          <w:sz w:val="28"/>
          <w:szCs w:val="28"/>
          <w:lang w:eastAsia="en-US"/>
        </w:rPr>
        <w:t>шь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 </w:t>
      </w:r>
      <w:r w:rsidRPr="004E2054">
        <w:rPr>
          <w:rFonts w:eastAsiaTheme="minorHAnsi"/>
          <w:sz w:val="28"/>
          <w:szCs w:val="28"/>
          <w:lang w:eastAsia="en-US"/>
        </w:rPr>
        <w:t>свой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 ум.</w:t>
      </w:r>
      <w:r w:rsidR="00A728DD" w:rsidRPr="004E2054">
        <w:rPr>
          <w:rFonts w:eastAsiaTheme="minorHAnsi"/>
          <w:sz w:val="28"/>
          <w:szCs w:val="28"/>
          <w:lang w:eastAsia="en-US"/>
        </w:rPr>
        <w:t xml:space="preserve"> </w:t>
      </w:r>
      <w:r w:rsidRPr="004E2054">
        <w:rPr>
          <w:rFonts w:eastAsiaTheme="minorHAnsi"/>
          <w:sz w:val="28"/>
          <w:szCs w:val="28"/>
          <w:lang w:eastAsia="en-US"/>
        </w:rPr>
        <w:t xml:space="preserve">А как правило, 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четко </w:t>
      </w:r>
      <w:r w:rsidRPr="004E2054">
        <w:rPr>
          <w:rFonts w:eastAsiaTheme="minorHAnsi"/>
          <w:sz w:val="28"/>
          <w:szCs w:val="28"/>
          <w:lang w:eastAsia="en-US"/>
        </w:rPr>
        <w:t>с</w:t>
      </w:r>
      <w:r w:rsidR="00FC627B" w:rsidRPr="004E2054">
        <w:rPr>
          <w:rFonts w:eastAsiaTheme="minorHAnsi"/>
          <w:sz w:val="28"/>
          <w:szCs w:val="28"/>
          <w:lang w:eastAsia="en-US"/>
        </w:rPr>
        <w:t>формулир</w:t>
      </w:r>
      <w:r w:rsidRPr="004E2054">
        <w:rPr>
          <w:rFonts w:eastAsiaTheme="minorHAnsi"/>
          <w:sz w:val="28"/>
          <w:szCs w:val="28"/>
          <w:lang w:eastAsia="en-US"/>
        </w:rPr>
        <w:t>ованная цель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 </w:t>
      </w:r>
      <w:r w:rsidRPr="004E2054">
        <w:rPr>
          <w:rFonts w:eastAsiaTheme="minorHAnsi"/>
          <w:sz w:val="28"/>
          <w:szCs w:val="28"/>
          <w:lang w:eastAsia="en-US"/>
        </w:rPr>
        <w:t>легче достигается</w:t>
      </w:r>
      <w:r>
        <w:rPr>
          <w:rFonts w:eastAsiaTheme="minorHAnsi"/>
          <w:sz w:val="28"/>
          <w:szCs w:val="28"/>
          <w:lang w:eastAsia="en-US"/>
        </w:rPr>
        <w:t>, так как этапы её достижения просты и понятны</w:t>
      </w:r>
      <w:r w:rsidRPr="004E2054">
        <w:rPr>
          <w:rFonts w:eastAsiaTheme="minorHAnsi"/>
          <w:sz w:val="28"/>
          <w:szCs w:val="28"/>
          <w:lang w:eastAsia="en-US"/>
        </w:rPr>
        <w:t>.</w:t>
      </w:r>
      <w:r w:rsidR="00FC627B" w:rsidRPr="004E2054">
        <w:rPr>
          <w:rFonts w:eastAsiaTheme="minorHAnsi"/>
          <w:sz w:val="28"/>
          <w:szCs w:val="28"/>
          <w:lang w:eastAsia="en-US"/>
        </w:rPr>
        <w:t xml:space="preserve"> </w:t>
      </w:r>
    </w:p>
    <w:p w14:paraId="116243F1" w14:textId="4597ED58" w:rsidR="00DA21E4" w:rsidRDefault="00FC627B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Самое поразительное в этом методе планирования, что некоторые пункты списка обязательно будут повторяться много раз, изо дня в день, пока, наконец, не исчезнут из него. Другими словами, иногда мы считаем, что нам нужно что-то делать, хотя вообще можем без этого обойтись. Это </w:t>
      </w:r>
      <w:r w:rsidRPr="00112A21">
        <w:rPr>
          <w:rFonts w:eastAsiaTheme="minorHAnsi"/>
          <w:sz w:val="28"/>
          <w:szCs w:val="28"/>
          <w:lang w:eastAsia="en-US"/>
        </w:rPr>
        <w:lastRenderedPageBreak/>
        <w:t>дела с низким приоритетом – и со временем они исчезают из списка сами собой.</w:t>
      </w:r>
      <w:r w:rsidR="00CA0529" w:rsidRPr="00CA0529">
        <w:t xml:space="preserve"> </w:t>
      </w:r>
      <w:r w:rsidR="00CA0529" w:rsidRPr="00CA0529">
        <w:rPr>
          <w:rFonts w:eastAsiaTheme="minorHAnsi"/>
          <w:sz w:val="28"/>
          <w:szCs w:val="28"/>
          <w:lang w:eastAsia="en-US"/>
        </w:rPr>
        <w:t>[2]</w:t>
      </w:r>
    </w:p>
    <w:p w14:paraId="01D53631" w14:textId="5BA42C0F" w:rsidR="00DA21E4" w:rsidRDefault="00A728DD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728DD">
        <w:rPr>
          <w:rFonts w:eastAsiaTheme="minorHAnsi"/>
          <w:sz w:val="28"/>
          <w:szCs w:val="28"/>
          <w:lang w:eastAsia="en-US"/>
        </w:rPr>
        <w:t>Каждый вечер составляйте список всех дел, которые вам нужно сделать на следующий день, в том порядке, в котором будете их делать. На следующий день начните заниматься делом №1 и занимайтесь им до тех пор, пока не закончите. Не закончив его, не переходите к делу №2. Поступите так со всем списком, при этом не приступайте к следующему делу, не выполнив предыдущего. Прервать дело разрешается лишь в одном случае: если закончить дело вам помешали обстоятельства, неподвластные вашему контролю. В этом случае сделайте все, что угодно, что поможет вам выполнить эту задачу. Сделайте все возможное, чтобы закончить незаконченное дело – а потом приступайте к следующему.</w:t>
      </w:r>
    </w:p>
    <w:p w14:paraId="0CF4E32A" w14:textId="447F1BE4" w:rsidR="00A728DD" w:rsidRPr="002372CD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/>
          <w:sz w:val="28"/>
          <w:szCs w:val="28"/>
          <w:lang w:eastAsia="en-US"/>
        </w:rPr>
      </w:pPr>
      <w:r w:rsidRPr="002372CD">
        <w:rPr>
          <w:rFonts w:eastAsiaTheme="minorHAnsi"/>
          <w:b/>
          <w:sz w:val="28"/>
          <w:szCs w:val="28"/>
          <w:lang w:eastAsia="en-US"/>
        </w:rPr>
        <w:t>Методы личного планирования</w:t>
      </w:r>
    </w:p>
    <w:p w14:paraId="29BB83E6" w14:textId="376699FC" w:rsidR="00A728DD" w:rsidRPr="002372CD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372CD">
        <w:rPr>
          <w:rFonts w:eastAsiaTheme="minorHAnsi"/>
          <w:sz w:val="28"/>
          <w:szCs w:val="28"/>
          <w:lang w:eastAsia="en-US"/>
        </w:rPr>
        <w:t xml:space="preserve">1. Планирование для </w:t>
      </w:r>
      <w:r w:rsidR="002372CD" w:rsidRPr="002372CD">
        <w:rPr>
          <w:rFonts w:eastAsiaTheme="minorHAnsi"/>
          <w:sz w:val="28"/>
          <w:szCs w:val="28"/>
          <w:lang w:eastAsia="en-US"/>
        </w:rPr>
        <w:t>начинающих</w:t>
      </w:r>
    </w:p>
    <w:p w14:paraId="19BFC687" w14:textId="0223F3E2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Для самого простого планирования вам достаточно иметь листок бумаги и ручку. На бумаге написать цели и планы на следующий день. И по ходу выполнения вычеркивать сделанные дела. Этот способ очень простой и достаточно эффективный. Этот способ позволяет видеть и планировать вашу жизнь всего лишь на 1 день вперед, что является уже большим плюсом, потому что 80% людей не делают даже этого.</w:t>
      </w:r>
    </w:p>
    <w:p w14:paraId="641C9E98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2. Улучшенное планирование</w:t>
      </w:r>
    </w:p>
    <w:p w14:paraId="38FD1200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Для улучшенного планирования нам потребуются:</w:t>
      </w:r>
    </w:p>
    <w:p w14:paraId="5FA8493D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1. Дневник</w:t>
      </w:r>
    </w:p>
    <w:p w14:paraId="560E8EB0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2. Ежедневник</w:t>
      </w:r>
    </w:p>
    <w:p w14:paraId="0784D480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3. Календарь планирования</w:t>
      </w:r>
    </w:p>
    <w:p w14:paraId="564EAA3B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Итак, разберемся с этими пунктами.</w:t>
      </w:r>
    </w:p>
    <w:p w14:paraId="22E57F43" w14:textId="6848ED8D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Дневник – это то место, где собирается вся хорошая информация и мудрые мысли, которые Вам встречаются на жизненном пути. Хорошие идеи могут быть высказаны почти любым человеком. Великая идея может осенить Вас в самое разное время, потому будьте готовы и НЕ </w:t>
      </w:r>
      <w:r w:rsidRPr="00112A21">
        <w:rPr>
          <w:rFonts w:eastAsiaTheme="minorHAnsi"/>
          <w:sz w:val="28"/>
          <w:szCs w:val="28"/>
          <w:lang w:eastAsia="en-US"/>
        </w:rPr>
        <w:lastRenderedPageBreak/>
        <w:t>ДОПУСКАЙТЕ, ЧТОБЫ ХОРОШИЕ ИДЕИ УСКОЛЬЗАЛИ ОТ ВАС. Великая идея может изменить Вашу жизнь – если Вы уловите ее. Всегда имейте дневник при себе, независимо от того, где Вы находитесь.</w:t>
      </w:r>
    </w:p>
    <w:p w14:paraId="59500168" w14:textId="37579EE5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Ежедневник – это журнал для записи Ваших встреч и планов на каждый день. Ваш ежедневник может быть также использован как место для фиксации основных моментов дня или недели. В нем достаточно места, чтоб фиксировать важные мимолетные мысли и делать другие заметки. Считайте его центральным местом, из которого Вы черпаете и обрабатываете всю информацию за день. Каждый вечер вы обязаны запланировать следующий день: составить список дел, которые вы должны сделать завтра. Правило простое: НЕ НАЧИНАЙТЕ СЛЕДУЮЩИЙ ДЕНЬ ДО ТЕХ ПОР, ПОКА НЕ ЗАКОНЧИТЕ ЕГО ПЛАНИРОВАНИЕ. Это бесценный фрагмент стратегии вашей жизни на пути обретения счастья и богатства. Если вы не запланируете день с вечера, то считайте, что 2 часа времени, в лучшем случае, вы теряете сразу. В худшем случае теряется весь день, причем полностью. Человек не видит приоритетов и делает дела не важные. В конце дня оказывается, что вроде бы весь день что-то делал, и так ничего и не сделал.</w:t>
      </w:r>
    </w:p>
    <w:p w14:paraId="211B4C6A" w14:textId="0C2660AE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Мысли по использованию ежедневника</w:t>
      </w:r>
      <w:r w:rsidR="001628DB" w:rsidRPr="00112A21">
        <w:rPr>
          <w:rFonts w:eastAsiaTheme="minorHAnsi"/>
          <w:sz w:val="28"/>
          <w:szCs w:val="28"/>
          <w:lang w:eastAsia="en-US"/>
        </w:rPr>
        <w:t>.</w:t>
      </w:r>
    </w:p>
    <w:p w14:paraId="2F4F2FE3" w14:textId="3C815A92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1. Сделайте свою жизнь упорядоченной, составив подробный список всего того, что вам предстоит сделать завтра.</w:t>
      </w:r>
    </w:p>
    <w:p w14:paraId="0BECE5D8" w14:textId="7777777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2. Тщательно проанализируйте свой список и установите четкие приоритеты для каждого пункта, прежде чем начнете действовать.</w:t>
      </w:r>
    </w:p>
    <w:p w14:paraId="1A3A42CC" w14:textId="497C57FA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3. Приучите себя заниматься только наиболее важными делами. Выполняйте их быстро и хорошо. Если вы выработаете в себе привычку планировать и расставлять приоритеты, ваша производительность труда существенно повысится, что благоприятно отразится на вашей карьере.</w:t>
      </w:r>
    </w:p>
    <w:p w14:paraId="5C7AF9EB" w14:textId="7D5A4B66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 xml:space="preserve">Говоря о календаре планирования отмечаем что он служит для планирования целей и составления планов более, чем на следующий день. Когда вы овладели искусством планирования дня, вы готовы переходить к </w:t>
      </w:r>
      <w:r w:rsidRPr="00112A21">
        <w:rPr>
          <w:rFonts w:eastAsiaTheme="minorHAnsi"/>
          <w:sz w:val="28"/>
          <w:szCs w:val="28"/>
          <w:lang w:eastAsia="en-US"/>
        </w:rPr>
        <w:lastRenderedPageBreak/>
        <w:t>планированию недели. Правило следующее: НЕ НАЧИНАЙТЕ СЛЕДУЮЩУЮ НЕДЕЛЮ ДО ТЕХ ПОР, ПОКА НЕ ЗАКОНЧИТЕ ЕЕ ПЛАНИРОВАНИЕ.</w:t>
      </w:r>
    </w:p>
    <w:p w14:paraId="74D2A587" w14:textId="77777777" w:rsidR="00A728DD" w:rsidRPr="00C36D00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Далее беритесь за планирование месяца. Спрашивайте себя: «Что я должен сделать за этот месяц?» Правило то же самое: НЕ НАЧИНАЙТЕ СЛЕДУЮЩИЙ МЕСЯЦ ДО ТЕХ ПОР, ПОКА НЕ ЗАКОНЧИТЕ ЕГО ПЛАНИРОВАНИЕ.</w:t>
      </w:r>
    </w:p>
    <w:p w14:paraId="5025213B" w14:textId="71151B97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Затем вы научитесь координировать ваши цели на день, на неделю и на месяц с вашими целями на три месяца, на шесть месяцев и на год. Я с вами абсолютно согласен, процесс планирования вызывает напряжение и забирает немного времени, но уверяю вас, что планируя свою жизнь, вы достигнете гораздо большего. Все ваши действия будут намного эффективнее и осмысленнее. Они приобретут необычайную ясность. От вас потребуется проявить высокую дисциплинированность. Но если вы выполните это, то вас можно будет называть мастером своего времени. Сам акт планирования способствует ясному и точному обдумыванию вами своих действий. Чем больше вы думаете о чем-то и планируете свои действия, тем быстрее и эффективнее вы достигнете своей цели.</w:t>
      </w:r>
    </w:p>
    <w:p w14:paraId="3B78B192" w14:textId="51D07574" w:rsidR="00A728DD" w:rsidRPr="00112A21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Регулярное планирование времени позволит уделять больше времени деятельности, представляющей наибольшую ценность. Это повысит эффективность вашей работы, чем бы вы ни занимались.</w:t>
      </w:r>
    </w:p>
    <w:p w14:paraId="6B8CADC5" w14:textId="4536B7E2" w:rsidR="00DA21E4" w:rsidRDefault="00A728DD" w:rsidP="00A728D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12A21">
        <w:rPr>
          <w:rFonts w:eastAsiaTheme="minorHAnsi"/>
          <w:sz w:val="28"/>
          <w:szCs w:val="28"/>
          <w:lang w:eastAsia="en-US"/>
        </w:rPr>
        <w:t>Преимуществом календаря планирования является то, что вы можете планировать полное видение своей жизни, формируя и записывая в календарь список своих целей на 5, 10, 20 лет вперед.</w:t>
      </w:r>
    </w:p>
    <w:p w14:paraId="0EF352B6" w14:textId="77777777" w:rsidR="00DA21E4" w:rsidRDefault="00DA21E4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470DC173" w14:textId="77777777" w:rsidR="00E934DE" w:rsidRDefault="00E934DE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75C341C0" w14:textId="77777777" w:rsidR="00E934DE" w:rsidRDefault="00E934DE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5EBE4EF2" w14:textId="77777777" w:rsidR="00E934DE" w:rsidRDefault="00E934DE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45E77ED8" w14:textId="77777777" w:rsidR="00E934DE" w:rsidRDefault="00E934DE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5CF9F1A5" w14:textId="77777777" w:rsidR="00E934DE" w:rsidRPr="00560489" w:rsidRDefault="00E934DE" w:rsidP="00FC627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5E9E78DA" w14:textId="77777777" w:rsidR="00DE46B7" w:rsidRPr="00BB162A" w:rsidRDefault="00DE46B7" w:rsidP="00BB162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B162A">
        <w:rPr>
          <w:rFonts w:eastAsiaTheme="minorHAnsi"/>
          <w:b/>
          <w:sz w:val="28"/>
          <w:szCs w:val="28"/>
          <w:lang w:eastAsia="en-US"/>
        </w:rPr>
        <w:lastRenderedPageBreak/>
        <w:t>Заключение</w:t>
      </w:r>
    </w:p>
    <w:p w14:paraId="008F2774" w14:textId="77777777" w:rsidR="00BB162A" w:rsidRDefault="00BB162A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0EE941F8" w14:textId="213E0770" w:rsidR="00DE46B7" w:rsidRPr="00560489" w:rsidRDefault="00DE46B7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В представленной методической разработке «</w:t>
      </w:r>
      <w:r w:rsidR="00F1401F" w:rsidRPr="00F1401F">
        <w:rPr>
          <w:rFonts w:eastAsiaTheme="minorHAnsi"/>
          <w:sz w:val="28"/>
          <w:szCs w:val="28"/>
          <w:lang w:eastAsia="en-US"/>
        </w:rPr>
        <w:t>Методические рекомендации по организации личного планирования суворовцев воспитателями 2 роты</w:t>
      </w:r>
      <w:r w:rsidRPr="00560489">
        <w:rPr>
          <w:rFonts w:eastAsiaTheme="minorHAnsi"/>
          <w:sz w:val="28"/>
          <w:szCs w:val="28"/>
          <w:lang w:eastAsia="en-US"/>
        </w:rPr>
        <w:t xml:space="preserve">» в доступной форме представлены необходимые дидактические и справочные материалы, предназначенные в помощь классным руководителям, воспитателям и педагогу-организатору суворовских рот, для выработки у них единых подходов к подготовке и проведению во внеурочное время мероприятий </w:t>
      </w:r>
      <w:r w:rsidR="00A728DD">
        <w:rPr>
          <w:rFonts w:eastAsiaTheme="minorHAnsi"/>
          <w:sz w:val="28"/>
          <w:szCs w:val="28"/>
          <w:lang w:eastAsia="en-US"/>
        </w:rPr>
        <w:t xml:space="preserve">по привитию навыка планирования у суворовцев. </w:t>
      </w:r>
    </w:p>
    <w:p w14:paraId="25947CBF" w14:textId="1D8DB4D3" w:rsidR="00DE46B7" w:rsidRPr="00560489" w:rsidRDefault="00DE46B7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Методическая разработка соответствует положениям ФГОС основного общего образования и может быть использована как воспитателями суворовских военных училищ, так и учителями во внеурочное время в качестве методического пособия для подготовки и проведения мероприятий по </w:t>
      </w:r>
      <w:r w:rsidR="00A728DD">
        <w:rPr>
          <w:rFonts w:eastAsiaTheme="minorHAnsi"/>
          <w:sz w:val="28"/>
          <w:szCs w:val="28"/>
          <w:lang w:eastAsia="en-US"/>
        </w:rPr>
        <w:t xml:space="preserve">привитию навыка планирования </w:t>
      </w:r>
      <w:r w:rsidRPr="00560489">
        <w:rPr>
          <w:rFonts w:eastAsiaTheme="minorHAnsi"/>
          <w:sz w:val="28"/>
          <w:szCs w:val="28"/>
          <w:lang w:eastAsia="en-US"/>
        </w:rPr>
        <w:t>суворовцев 5 – 11 классов.</w:t>
      </w:r>
    </w:p>
    <w:p w14:paraId="4C826C76" w14:textId="77777777" w:rsidR="00DE46B7" w:rsidRPr="00560489" w:rsidRDefault="00DE46B7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4287CE7C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6F094482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1962AC8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8F428BB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19CB3AE5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249F1612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61E70D5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8DB4902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6F8CC351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062DE25B" w14:textId="77777777" w:rsidR="00DE46B7" w:rsidRPr="00560489" w:rsidRDefault="00DE46B7" w:rsidP="0056048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8AA8CB6" w14:textId="77777777" w:rsidR="004674AC" w:rsidRDefault="004674AC" w:rsidP="00BB162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1E4FECE" w14:textId="77777777" w:rsidR="004674AC" w:rsidRDefault="004674AC" w:rsidP="00BB162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690FF2C2" w14:textId="77777777" w:rsidR="004674AC" w:rsidRDefault="004674AC" w:rsidP="00BB162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3E0F916" w14:textId="77777777" w:rsidR="004674AC" w:rsidRDefault="004674AC" w:rsidP="00BB162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799D61BC" w14:textId="77777777" w:rsidR="00DE46B7" w:rsidRPr="00BB162A" w:rsidRDefault="00DE46B7" w:rsidP="00BB162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B162A">
        <w:rPr>
          <w:rFonts w:eastAsiaTheme="minorHAnsi"/>
          <w:b/>
          <w:sz w:val="28"/>
          <w:szCs w:val="28"/>
          <w:lang w:eastAsia="en-US"/>
        </w:rPr>
        <w:lastRenderedPageBreak/>
        <w:t>Список использованных источников</w:t>
      </w:r>
    </w:p>
    <w:p w14:paraId="25BB62D5" w14:textId="77777777" w:rsidR="00BB162A" w:rsidRDefault="00BB162A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20CB50D5" w14:textId="77777777" w:rsidR="00DE46B7" w:rsidRPr="00560489" w:rsidRDefault="00DE46B7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>1. Приказ МО РФ от 15 января 2001 г. № 25 «О суворовских военных, нахимовских военно-морских, военно-музыкальных училищах и кадетских, морских кадетских корпусах Министерства обороны Российской Федерации»</w:t>
      </w:r>
    </w:p>
    <w:p w14:paraId="32E8D1D9" w14:textId="77777777" w:rsidR="00DE46B7" w:rsidRPr="00560489" w:rsidRDefault="00DE46B7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2. Приказ Минобороны РФ от 16 мая 2012 г. № 1199 «Об утверждении Типового положения о президентских кадетских, суворовских военных, нахимовских военно-морских, военно-музыкальном училищах и кадетских (морских кадетских) корпусах, находящихся в ведении Министерства обороны Российской Федерации». </w:t>
      </w:r>
    </w:p>
    <w:p w14:paraId="040B0C93" w14:textId="7B6743E1" w:rsidR="00DE46B7" w:rsidRDefault="00DE46B7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60489">
        <w:rPr>
          <w:rFonts w:eastAsiaTheme="minorHAnsi"/>
          <w:sz w:val="28"/>
          <w:szCs w:val="28"/>
          <w:lang w:eastAsia="en-US"/>
        </w:rPr>
        <w:t xml:space="preserve">3. Зеер Э.Ф. Психология профессий. - М., Академический Проект; Фонд «Мир», 2015. </w:t>
      </w:r>
    </w:p>
    <w:p w14:paraId="25E128A3" w14:textId="40236040" w:rsidR="00A728DD" w:rsidRPr="00560489" w:rsidRDefault="00A728DD" w:rsidP="00BB162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A728DD">
        <w:rPr>
          <w:rFonts w:eastAsiaTheme="minorHAnsi"/>
          <w:sz w:val="28"/>
          <w:szCs w:val="28"/>
          <w:lang w:eastAsia="en-US"/>
        </w:rPr>
        <w:t>Стрелкова, Л.В. Внутрифирменное планирование: Учебное пособие для студентов вузов,</w:t>
      </w:r>
      <w:r w:rsidR="00F1401F">
        <w:rPr>
          <w:rFonts w:eastAsiaTheme="minorHAnsi"/>
          <w:sz w:val="28"/>
          <w:szCs w:val="28"/>
          <w:lang w:eastAsia="en-US"/>
        </w:rPr>
        <w:t xml:space="preserve"> обучающихся по специальностям «</w:t>
      </w:r>
      <w:r w:rsidRPr="00A728DD">
        <w:rPr>
          <w:rFonts w:eastAsiaTheme="minorHAnsi"/>
          <w:sz w:val="28"/>
          <w:szCs w:val="28"/>
          <w:lang w:eastAsia="en-US"/>
        </w:rPr>
        <w:t>Экономика труда</w:t>
      </w:r>
      <w:r w:rsidR="00F1401F">
        <w:rPr>
          <w:rFonts w:eastAsiaTheme="minorHAnsi"/>
          <w:sz w:val="28"/>
          <w:szCs w:val="28"/>
          <w:lang w:eastAsia="en-US"/>
        </w:rPr>
        <w:t>», «</w:t>
      </w:r>
      <w:r w:rsidRPr="00A728DD">
        <w:rPr>
          <w:rFonts w:eastAsiaTheme="minorHAnsi"/>
          <w:sz w:val="28"/>
          <w:szCs w:val="28"/>
          <w:lang w:eastAsia="en-US"/>
        </w:rPr>
        <w:t>Экономика и управление на предприятии (по отраслям)</w:t>
      </w:r>
      <w:r w:rsidR="00F1401F">
        <w:rPr>
          <w:rFonts w:eastAsiaTheme="minorHAnsi"/>
          <w:sz w:val="28"/>
          <w:szCs w:val="28"/>
          <w:lang w:eastAsia="en-US"/>
        </w:rPr>
        <w:t>»</w:t>
      </w:r>
      <w:r w:rsidRPr="00A728DD">
        <w:rPr>
          <w:rFonts w:eastAsiaTheme="minorHAnsi"/>
          <w:sz w:val="28"/>
          <w:szCs w:val="28"/>
          <w:lang w:eastAsia="en-US"/>
        </w:rPr>
        <w:t xml:space="preserve"> / Л.В. Стрелкова, Ю.А. Макушева. - М.: ЮНИТИ-ДАНА, 2012. - 367 c.</w:t>
      </w:r>
    </w:p>
    <w:p w14:paraId="0385FDA9" w14:textId="5E732A3F" w:rsidR="00DE46B7" w:rsidRDefault="00F1401F" w:rsidP="00BB162A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762C0" w:rsidRPr="00A728DD">
        <w:rPr>
          <w:sz w:val="28"/>
          <w:szCs w:val="28"/>
        </w:rPr>
        <w:t xml:space="preserve">. </w:t>
      </w:r>
      <w:hyperlink r:id="rId8" w:history="1">
        <w:r w:rsidR="00965051" w:rsidRPr="007B4736">
          <w:rPr>
            <w:rStyle w:val="afb"/>
            <w:sz w:val="28"/>
            <w:szCs w:val="28"/>
          </w:rPr>
          <w:t>https://businessman.ru/new-vidy-planov-formy-planirovaniya-ekonomika-predpriyatiya.html</w:t>
        </w:r>
      </w:hyperlink>
    </w:p>
    <w:p w14:paraId="3111D700" w14:textId="454CB183" w:rsidR="00965051" w:rsidRPr="00965051" w:rsidRDefault="00F1401F" w:rsidP="00BB162A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color w:val="0070C0"/>
          <w:sz w:val="28"/>
          <w:szCs w:val="28"/>
          <w:highlight w:val="yellow"/>
          <w:u w:val="single"/>
        </w:rPr>
      </w:pPr>
      <w:r>
        <w:rPr>
          <w:sz w:val="28"/>
          <w:szCs w:val="28"/>
        </w:rPr>
        <w:t>6</w:t>
      </w:r>
      <w:r w:rsidR="00965051">
        <w:rPr>
          <w:sz w:val="28"/>
          <w:szCs w:val="28"/>
        </w:rPr>
        <w:t xml:space="preserve">. </w:t>
      </w:r>
      <w:r w:rsidR="00965051" w:rsidRPr="00965051">
        <w:rPr>
          <w:color w:val="0070C0"/>
          <w:sz w:val="28"/>
          <w:szCs w:val="28"/>
          <w:u w:val="single"/>
        </w:rPr>
        <w:t>http://vaskino-sch.ru/uchenikam/pamyatki/pravila-sostavleniya-plana.html</w:t>
      </w:r>
    </w:p>
    <w:p w14:paraId="4660DDAA" w14:textId="2A42B686" w:rsidR="00DE46B7" w:rsidRDefault="00DE46B7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76F91D60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4DE8D85F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78C18EF2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3495E355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753F12CF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0FC194BA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10734B10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32134DB9" w14:textId="77777777" w:rsidR="00996279" w:rsidRDefault="00996279" w:rsidP="00420796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  <w:highlight w:val="yellow"/>
        </w:rPr>
      </w:pPr>
    </w:p>
    <w:p w14:paraId="299992CB" w14:textId="424E8A15" w:rsidR="00996279" w:rsidRPr="00996279" w:rsidRDefault="00996279" w:rsidP="00996279">
      <w:pPr>
        <w:suppressAutoHyphens/>
        <w:autoSpaceDE w:val="0"/>
        <w:autoSpaceDN w:val="0"/>
        <w:adjustRightInd w:val="0"/>
        <w:spacing w:line="360" w:lineRule="auto"/>
        <w:ind w:right="176"/>
        <w:jc w:val="center"/>
        <w:rPr>
          <w:b/>
          <w:sz w:val="28"/>
          <w:szCs w:val="28"/>
        </w:rPr>
      </w:pPr>
      <w:r w:rsidRPr="00996279">
        <w:rPr>
          <w:b/>
          <w:sz w:val="28"/>
          <w:szCs w:val="28"/>
        </w:rPr>
        <w:lastRenderedPageBreak/>
        <w:t>Приложения</w:t>
      </w:r>
    </w:p>
    <w:p w14:paraId="03A12E65" w14:textId="0BD6C0F8" w:rsidR="00996279" w:rsidRPr="00BF09A4" w:rsidRDefault="004947CE" w:rsidP="00BF09A4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Приложение </w:t>
      </w:r>
      <w:r w:rsidR="00BF09A4" w:rsidRPr="00BF09A4">
        <w:rPr>
          <w:sz w:val="28"/>
          <w:szCs w:val="28"/>
        </w:rPr>
        <w:t>№1</w:t>
      </w:r>
    </w:p>
    <w:p w14:paraId="597D9874" w14:textId="2D37A4D3" w:rsidR="00996279" w:rsidRPr="00BF09A4" w:rsidRDefault="003F733C" w:rsidP="00BF09A4">
      <w:pPr>
        <w:suppressAutoHyphens/>
        <w:autoSpaceDE w:val="0"/>
        <w:autoSpaceDN w:val="0"/>
        <w:adjustRightInd w:val="0"/>
        <w:spacing w:line="360" w:lineRule="auto"/>
        <w:ind w:right="176"/>
        <w:jc w:val="center"/>
        <w:rPr>
          <w:b/>
          <w:sz w:val="28"/>
          <w:szCs w:val="28"/>
        </w:rPr>
      </w:pPr>
      <w:r w:rsidRPr="00BF09A4">
        <w:rPr>
          <w:b/>
          <w:sz w:val="28"/>
          <w:szCs w:val="28"/>
        </w:rPr>
        <w:t>Вариант стратегического планирования</w:t>
      </w:r>
      <w:r w:rsidR="00AD0DD7">
        <w:rPr>
          <w:b/>
          <w:sz w:val="28"/>
          <w:szCs w:val="28"/>
        </w:rPr>
        <w:t xml:space="preserve"> суворовца</w:t>
      </w:r>
    </w:p>
    <w:p w14:paraId="4170653D" w14:textId="63339729" w:rsidR="003F733C" w:rsidRDefault="007913E6" w:rsidP="007913E6">
      <w:pPr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4C91F72" wp14:editId="18DCD564">
            <wp:extent cx="5861714" cy="3200400"/>
            <wp:effectExtent l="38100" t="19050" r="62865" b="3810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64F31DA8" w14:textId="0A5F9A6F" w:rsidR="007913E6" w:rsidRDefault="007913E6" w:rsidP="009B06B4">
      <w:pPr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0B4458E" wp14:editId="735958A9">
            <wp:extent cx="5875020" cy="3159457"/>
            <wp:effectExtent l="38100" t="19050" r="11430" b="4127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219C3E98" w14:textId="578F762C" w:rsidR="001673AA" w:rsidRDefault="009B06B4" w:rsidP="001673AA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5B553DF" wp14:editId="7C05FE04">
            <wp:extent cx="5848066" cy="1193800"/>
            <wp:effectExtent l="38100" t="19050" r="19685" b="4445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14:paraId="2C882153" w14:textId="3DFC1C4E" w:rsidR="009B06B4" w:rsidRDefault="004947CE" w:rsidP="00C2155A">
      <w:pPr>
        <w:suppressAutoHyphens/>
        <w:autoSpaceDE w:val="0"/>
        <w:autoSpaceDN w:val="0"/>
        <w:adjustRightInd w:val="0"/>
        <w:spacing w:line="360" w:lineRule="auto"/>
        <w:ind w:right="17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  <w:r w:rsidR="00C2155A">
        <w:rPr>
          <w:sz w:val="28"/>
          <w:szCs w:val="28"/>
        </w:rPr>
        <w:t>№2</w:t>
      </w:r>
    </w:p>
    <w:p w14:paraId="5E8B831F" w14:textId="3F9184A7" w:rsidR="001673AA" w:rsidRDefault="00C2155A" w:rsidP="00C2155A">
      <w:pPr>
        <w:suppressAutoHyphens/>
        <w:autoSpaceDE w:val="0"/>
        <w:autoSpaceDN w:val="0"/>
        <w:adjustRightInd w:val="0"/>
        <w:spacing w:line="360" w:lineRule="auto"/>
        <w:ind w:right="176"/>
        <w:jc w:val="center"/>
        <w:rPr>
          <w:b/>
          <w:sz w:val="28"/>
          <w:szCs w:val="28"/>
        </w:rPr>
      </w:pPr>
      <w:r w:rsidRPr="00C2155A">
        <w:rPr>
          <w:b/>
          <w:sz w:val="28"/>
          <w:szCs w:val="28"/>
        </w:rPr>
        <w:t>Вариант тактического планирования</w:t>
      </w:r>
      <w:r w:rsidR="00AD0DD7">
        <w:rPr>
          <w:b/>
          <w:sz w:val="28"/>
          <w:szCs w:val="28"/>
        </w:rPr>
        <w:t xml:space="preserve"> суворовца</w:t>
      </w:r>
    </w:p>
    <w:p w14:paraId="13132398" w14:textId="1B602FB3" w:rsidR="00C2155A" w:rsidRDefault="004947CE" w:rsidP="00C2155A">
      <w:pPr>
        <w:suppressAutoHyphens/>
        <w:autoSpaceDE w:val="0"/>
        <w:autoSpaceDN w:val="0"/>
        <w:adjustRightInd w:val="0"/>
        <w:spacing w:line="360" w:lineRule="auto"/>
        <w:ind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3F7DBA" wp14:editId="6CF3095B">
                <wp:simplePos x="0" y="0"/>
                <wp:positionH relativeFrom="column">
                  <wp:posOffset>359562</wp:posOffset>
                </wp:positionH>
                <wp:positionV relativeFrom="paragraph">
                  <wp:posOffset>835660</wp:posOffset>
                </wp:positionV>
                <wp:extent cx="0" cy="5173004"/>
                <wp:effectExtent l="19050" t="0" r="19050" b="2794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73004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843518"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3pt,65.8pt" to="28.3pt,4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" strokecolor="#5b9bd5 [3204]" strokeweight="2.5pt">
                <v:stroke joinstyle="miter"/>
              </v:line>
            </w:pict>
          </mc:Fallback>
        </mc:AlternateContent>
      </w:r>
      <w:r w:rsidR="00C2155A">
        <w:rPr>
          <w:noProof/>
          <w:sz w:val="28"/>
          <w:szCs w:val="28"/>
        </w:rPr>
        <w:drawing>
          <wp:inline distT="0" distB="0" distL="0" distR="0" wp14:anchorId="58F7963B" wp14:editId="1AB6D2C0">
            <wp:extent cx="5486400" cy="839337"/>
            <wp:effectExtent l="38100" t="0" r="19050" b="18415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14:paraId="300B9009" w14:textId="4857C019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74338E" wp14:editId="1CDD1F27">
                <wp:simplePos x="0" y="0"/>
                <wp:positionH relativeFrom="column">
                  <wp:posOffset>361628</wp:posOffset>
                </wp:positionH>
                <wp:positionV relativeFrom="paragraph">
                  <wp:posOffset>93611</wp:posOffset>
                </wp:positionV>
                <wp:extent cx="327546" cy="0"/>
                <wp:effectExtent l="19050" t="19050" r="1587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39591F" id="Прямая соединительная линия 1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45pt,7.35pt" to="54.2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>- окончательный выбор ВУЗа для продолжения обучения;</w:t>
      </w:r>
    </w:p>
    <w:p w14:paraId="77C24EC5" w14:textId="137D489F" w:rsidR="008F453D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5DE245" wp14:editId="352AA653">
                <wp:simplePos x="0" y="0"/>
                <wp:positionH relativeFrom="column">
                  <wp:posOffset>348454</wp:posOffset>
                </wp:positionH>
                <wp:positionV relativeFrom="paragraph">
                  <wp:posOffset>115191</wp:posOffset>
                </wp:positionV>
                <wp:extent cx="327546" cy="0"/>
                <wp:effectExtent l="19050" t="19050" r="1587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FC06E1" id="Прямая соединительная линия 1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45pt,9.05pt" to="53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8F453D">
        <w:rPr>
          <w:sz w:val="28"/>
          <w:szCs w:val="28"/>
        </w:rPr>
        <w:t>- результат окончания 10 класса – «4» и «5»</w:t>
      </w:r>
      <w:r w:rsidR="002A0F6C">
        <w:rPr>
          <w:sz w:val="28"/>
          <w:szCs w:val="28"/>
        </w:rPr>
        <w:t>;</w:t>
      </w:r>
    </w:p>
    <w:p w14:paraId="0D9DC9DB" w14:textId="563F7D2A" w:rsidR="008F453D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D33651" wp14:editId="0B6A6398">
                <wp:simplePos x="0" y="0"/>
                <wp:positionH relativeFrom="column">
                  <wp:posOffset>341630</wp:posOffset>
                </wp:positionH>
                <wp:positionV relativeFrom="paragraph">
                  <wp:posOffset>102358</wp:posOffset>
                </wp:positionV>
                <wp:extent cx="327546" cy="0"/>
                <wp:effectExtent l="19050" t="19050" r="1587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37536" id="Прямая соединительная линия 14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8.05pt" to="52.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8F453D">
        <w:rPr>
          <w:sz w:val="28"/>
          <w:szCs w:val="28"/>
        </w:rPr>
        <w:t xml:space="preserve">- получение разрядов (не ниже </w:t>
      </w:r>
      <w:r w:rsidR="008F453D">
        <w:rPr>
          <w:sz w:val="28"/>
          <w:szCs w:val="28"/>
          <w:lang w:val="en-US"/>
        </w:rPr>
        <w:t>I</w:t>
      </w:r>
      <w:r w:rsidR="008F453D">
        <w:rPr>
          <w:sz w:val="28"/>
          <w:szCs w:val="28"/>
        </w:rPr>
        <w:t>):</w:t>
      </w:r>
    </w:p>
    <w:p w14:paraId="57796D34" w14:textId="77D5BCDB" w:rsidR="008F453D" w:rsidRDefault="008F453D" w:rsidP="004947CE">
      <w:pPr>
        <w:pStyle w:val="af5"/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1134" w:right="176" w:firstLine="0"/>
        <w:rPr>
          <w:sz w:val="28"/>
          <w:szCs w:val="28"/>
        </w:rPr>
      </w:pPr>
      <w:r w:rsidRPr="008F453D">
        <w:rPr>
          <w:sz w:val="28"/>
          <w:szCs w:val="28"/>
        </w:rPr>
        <w:t>лёгк</w:t>
      </w:r>
      <w:r>
        <w:rPr>
          <w:sz w:val="28"/>
          <w:szCs w:val="28"/>
        </w:rPr>
        <w:t>ая</w:t>
      </w:r>
      <w:r w:rsidRPr="008F453D">
        <w:rPr>
          <w:sz w:val="28"/>
          <w:szCs w:val="28"/>
        </w:rPr>
        <w:t xml:space="preserve"> атлетик</w:t>
      </w:r>
      <w:r>
        <w:rPr>
          <w:sz w:val="28"/>
          <w:szCs w:val="28"/>
        </w:rPr>
        <w:t>а;</w:t>
      </w:r>
    </w:p>
    <w:p w14:paraId="47B16D8B" w14:textId="59FDFAF3" w:rsidR="008F453D" w:rsidRDefault="008F453D" w:rsidP="004947CE">
      <w:pPr>
        <w:pStyle w:val="af5"/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1134" w:right="176" w:firstLine="0"/>
        <w:rPr>
          <w:sz w:val="28"/>
          <w:szCs w:val="28"/>
        </w:rPr>
      </w:pPr>
      <w:r>
        <w:rPr>
          <w:sz w:val="28"/>
          <w:szCs w:val="28"/>
        </w:rPr>
        <w:t>спортивное ориентирование;</w:t>
      </w:r>
    </w:p>
    <w:p w14:paraId="50F1CFCD" w14:textId="3308D4FD" w:rsidR="008F453D" w:rsidRDefault="008F453D" w:rsidP="004947CE">
      <w:pPr>
        <w:pStyle w:val="af5"/>
        <w:numPr>
          <w:ilvl w:val="0"/>
          <w:numId w:val="38"/>
        </w:numPr>
        <w:suppressAutoHyphens/>
        <w:autoSpaceDE w:val="0"/>
        <w:autoSpaceDN w:val="0"/>
        <w:adjustRightInd w:val="0"/>
        <w:spacing w:line="360" w:lineRule="auto"/>
        <w:ind w:left="1134" w:right="176" w:firstLine="0"/>
        <w:rPr>
          <w:sz w:val="28"/>
          <w:szCs w:val="28"/>
        </w:rPr>
      </w:pPr>
      <w:r>
        <w:rPr>
          <w:sz w:val="28"/>
          <w:szCs w:val="28"/>
        </w:rPr>
        <w:t>самбо или армейский рукопашный бой.</w:t>
      </w:r>
    </w:p>
    <w:p w14:paraId="12BBC81D" w14:textId="2164D0BE" w:rsidR="008F453D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3D8F31" wp14:editId="4563616E">
                <wp:simplePos x="0" y="0"/>
                <wp:positionH relativeFrom="column">
                  <wp:posOffset>341791</wp:posOffset>
                </wp:positionH>
                <wp:positionV relativeFrom="paragraph">
                  <wp:posOffset>127673</wp:posOffset>
                </wp:positionV>
                <wp:extent cx="327546" cy="0"/>
                <wp:effectExtent l="19050" t="19050" r="1587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C4E2B0" id="Прямая соединительная линия 13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0.05pt" to="52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" strokecolor="#5b9bd5 [3204]" strokeweight="2.5pt">
                <v:stroke joinstyle="miter"/>
              </v:line>
            </w:pict>
          </mc:Fallback>
        </mc:AlternateContent>
      </w:r>
      <w:r w:rsidR="008F453D">
        <w:rPr>
          <w:sz w:val="28"/>
          <w:szCs w:val="28"/>
        </w:rPr>
        <w:t>-</w:t>
      </w:r>
      <w:r w:rsidR="008F453D" w:rsidRPr="008F453D">
        <w:rPr>
          <w:sz w:val="28"/>
          <w:szCs w:val="28"/>
        </w:rPr>
        <w:t xml:space="preserve"> </w:t>
      </w:r>
      <w:r w:rsidR="008F453D">
        <w:rPr>
          <w:sz w:val="28"/>
          <w:szCs w:val="28"/>
        </w:rPr>
        <w:t>выступление на предметных олим</w:t>
      </w:r>
      <w:r w:rsidR="00091643">
        <w:rPr>
          <w:sz w:val="28"/>
          <w:szCs w:val="28"/>
        </w:rPr>
        <w:t>п</w:t>
      </w:r>
      <w:r w:rsidR="008F453D">
        <w:rPr>
          <w:sz w:val="28"/>
          <w:szCs w:val="28"/>
        </w:rPr>
        <w:t>иадах</w:t>
      </w:r>
      <w:r w:rsidR="00091643">
        <w:rPr>
          <w:sz w:val="28"/>
          <w:szCs w:val="28"/>
        </w:rPr>
        <w:t xml:space="preserve"> (физика, алгебра, геометрия, ОВП, ОБЖ,…) с призовыми местами.</w:t>
      </w:r>
    </w:p>
    <w:p w14:paraId="2CB85962" w14:textId="218F2902" w:rsidR="00091643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C9EC2A" wp14:editId="1AE35589">
                <wp:simplePos x="0" y="0"/>
                <wp:positionH relativeFrom="column">
                  <wp:posOffset>348615</wp:posOffset>
                </wp:positionH>
                <wp:positionV relativeFrom="paragraph">
                  <wp:posOffset>122441</wp:posOffset>
                </wp:positionV>
                <wp:extent cx="327546" cy="0"/>
                <wp:effectExtent l="19050" t="19050" r="1587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D036E" id="Прямая соединительная линия 1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45pt,9.65pt" to="53.2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>- подготовка и опубликование статей в суворовских печатных изданиях;</w:t>
      </w:r>
    </w:p>
    <w:p w14:paraId="4161DB59" w14:textId="591DED4F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2C1061" wp14:editId="1C893976">
                <wp:simplePos x="0" y="0"/>
                <wp:positionH relativeFrom="column">
                  <wp:posOffset>355600</wp:posOffset>
                </wp:positionH>
                <wp:positionV relativeFrom="paragraph">
                  <wp:posOffset>102975</wp:posOffset>
                </wp:positionV>
                <wp:extent cx="327546" cy="0"/>
                <wp:effectExtent l="19050" t="19050" r="158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80D56B" id="Прямая соединительная линия 11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pt,8.1pt" to="53.8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 xml:space="preserve">- …(личные задачи на период обучения в </w:t>
      </w:r>
      <w:r w:rsidR="00E934DE">
        <w:rPr>
          <w:sz w:val="28"/>
          <w:szCs w:val="28"/>
        </w:rPr>
        <w:t>10</w:t>
      </w:r>
      <w:r w:rsidR="002A0F6C">
        <w:rPr>
          <w:sz w:val="28"/>
          <w:szCs w:val="28"/>
        </w:rPr>
        <w:t xml:space="preserve"> классе) </w:t>
      </w:r>
    </w:p>
    <w:p w14:paraId="285A3643" w14:textId="2D302EC2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2690FD" wp14:editId="19EF446E">
                <wp:simplePos x="0" y="0"/>
                <wp:positionH relativeFrom="column">
                  <wp:posOffset>355619</wp:posOffset>
                </wp:positionH>
                <wp:positionV relativeFrom="paragraph">
                  <wp:posOffset>117551</wp:posOffset>
                </wp:positionV>
                <wp:extent cx="327546" cy="0"/>
                <wp:effectExtent l="19050" t="19050" r="158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3D57B" id="Прямая соединительная линия 10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pt,9.25pt" to="53.8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>- результат окончания 11 класса – «5»;</w:t>
      </w:r>
    </w:p>
    <w:p w14:paraId="4B7E6318" w14:textId="39F98C86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379BC1" wp14:editId="33C16BB2">
                <wp:simplePos x="0" y="0"/>
                <wp:positionH relativeFrom="column">
                  <wp:posOffset>360680</wp:posOffset>
                </wp:positionH>
                <wp:positionV relativeFrom="paragraph">
                  <wp:posOffset>123436</wp:posOffset>
                </wp:positionV>
                <wp:extent cx="327546" cy="0"/>
                <wp:effectExtent l="19050" t="19050" r="1587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B60A68" id="Прямая соединительная линия 9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4pt,9.7pt" to="54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>- написание ОГЭ с максимально возможным количеством баллов;</w:t>
      </w:r>
    </w:p>
    <w:p w14:paraId="1DE444AE" w14:textId="2D90D713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106218" wp14:editId="7D49F7B7">
                <wp:simplePos x="0" y="0"/>
                <wp:positionH relativeFrom="column">
                  <wp:posOffset>360993</wp:posOffset>
                </wp:positionH>
                <wp:positionV relativeFrom="paragraph">
                  <wp:posOffset>125010</wp:posOffset>
                </wp:positionV>
                <wp:extent cx="327546" cy="0"/>
                <wp:effectExtent l="19050" t="19050" r="158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345EF" id="Прямая соединительная линия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4pt,9.85pt" to="54.2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>- подготовка портфолио для представления документов в ВУЗ;</w:t>
      </w:r>
    </w:p>
    <w:p w14:paraId="76D1A3CB" w14:textId="574774CA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A8E294" wp14:editId="2CC2C9BB">
                <wp:simplePos x="0" y="0"/>
                <wp:positionH relativeFrom="column">
                  <wp:posOffset>359126</wp:posOffset>
                </wp:positionH>
                <wp:positionV relativeFrom="paragraph">
                  <wp:posOffset>123740</wp:posOffset>
                </wp:positionV>
                <wp:extent cx="327546" cy="0"/>
                <wp:effectExtent l="19050" t="19050" r="158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97246" id="Прямая соединительная линия 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9.75pt" to="54.1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>- закаливание;</w:t>
      </w:r>
    </w:p>
    <w:p w14:paraId="164532FF" w14:textId="5206FF35" w:rsidR="002A0F6C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78CD4" wp14:editId="01735F3C">
                <wp:simplePos x="0" y="0"/>
                <wp:positionH relativeFrom="column">
                  <wp:posOffset>360680</wp:posOffset>
                </wp:positionH>
                <wp:positionV relativeFrom="paragraph">
                  <wp:posOffset>84938</wp:posOffset>
                </wp:positionV>
                <wp:extent cx="327546" cy="0"/>
                <wp:effectExtent l="19050" t="19050" r="1587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546" cy="0"/>
                        </a:xfrm>
                        <a:prstGeom prst="line">
                          <a:avLst/>
                        </a:prstGeom>
                        <a:ln w="317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766972" id="Прямая соединительная линия 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4pt,6.7pt" to="54.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" strokecolor="#5b9bd5 [3204]" strokeweight="2.5pt">
                <v:stroke joinstyle="miter"/>
              </v:line>
            </w:pict>
          </mc:Fallback>
        </mc:AlternateContent>
      </w:r>
      <w:r w:rsidR="002A0F6C">
        <w:rPr>
          <w:sz w:val="28"/>
          <w:szCs w:val="28"/>
        </w:rPr>
        <w:t xml:space="preserve">- </w:t>
      </w:r>
      <w:r>
        <w:rPr>
          <w:sz w:val="28"/>
          <w:szCs w:val="28"/>
        </w:rPr>
        <w:t>…(личные задачи на период обучения в 11 классе)</w:t>
      </w:r>
    </w:p>
    <w:p w14:paraId="6A00D4EF" w14:textId="77777777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left="1134" w:right="176"/>
        <w:rPr>
          <w:sz w:val="28"/>
          <w:szCs w:val="28"/>
        </w:rPr>
      </w:pPr>
    </w:p>
    <w:p w14:paraId="4A081166" w14:textId="1E59A05F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>Далее подобным же образом расписывается порядок достижения каждой вышеперечисленной цели.</w:t>
      </w:r>
    </w:p>
    <w:p w14:paraId="6F6A2916" w14:textId="77777777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56B72342" w14:textId="77777777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4AD074F7" w14:textId="77777777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3A240757" w14:textId="77777777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425E6C16" w14:textId="7A175F75" w:rsidR="004947CE" w:rsidRDefault="004947CE" w:rsidP="004947CE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14:paraId="3B657311" w14:textId="6DB60FAD" w:rsidR="004947CE" w:rsidRDefault="004947CE" w:rsidP="004947CE">
      <w:pPr>
        <w:suppressAutoHyphens/>
        <w:autoSpaceDE w:val="0"/>
        <w:autoSpaceDN w:val="0"/>
        <w:adjustRightInd w:val="0"/>
        <w:ind w:right="176" w:firstLine="567"/>
        <w:jc w:val="center"/>
        <w:rPr>
          <w:b/>
          <w:sz w:val="28"/>
          <w:szCs w:val="28"/>
        </w:rPr>
      </w:pPr>
      <w:r w:rsidRPr="004947CE">
        <w:rPr>
          <w:b/>
          <w:sz w:val="28"/>
          <w:szCs w:val="28"/>
        </w:rPr>
        <w:t>План достижения первой цели в первом блоке стратегических задач.</w:t>
      </w:r>
    </w:p>
    <w:p w14:paraId="00A9D8E9" w14:textId="77777777" w:rsidR="004947CE" w:rsidRDefault="004947CE" w:rsidP="004947CE">
      <w:pPr>
        <w:suppressAutoHyphens/>
        <w:autoSpaceDE w:val="0"/>
        <w:autoSpaceDN w:val="0"/>
        <w:adjustRightInd w:val="0"/>
        <w:ind w:right="176" w:firstLine="567"/>
        <w:jc w:val="center"/>
        <w:rPr>
          <w:b/>
          <w:sz w:val="28"/>
          <w:szCs w:val="28"/>
        </w:rPr>
      </w:pPr>
    </w:p>
    <w:p w14:paraId="7F51F77A" w14:textId="60859B76" w:rsidR="004947CE" w:rsidRDefault="004947CE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i/>
          <w:sz w:val="28"/>
          <w:szCs w:val="28"/>
        </w:rPr>
      </w:pPr>
      <w:r w:rsidRPr="004947CE">
        <w:rPr>
          <w:i/>
          <w:sz w:val="28"/>
          <w:szCs w:val="28"/>
        </w:rPr>
        <w:t>Окончательный выбор ВУЗа для продолжения обучения</w:t>
      </w:r>
    </w:p>
    <w:p w14:paraId="189D27BA" w14:textId="77777777" w:rsidR="002112B3" w:rsidRDefault="002112B3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i/>
          <w:sz w:val="28"/>
          <w:szCs w:val="28"/>
        </w:rPr>
      </w:pPr>
    </w:p>
    <w:tbl>
      <w:tblPr>
        <w:tblStyle w:val="af4"/>
        <w:tblW w:w="9300" w:type="dxa"/>
        <w:tblLook w:val="04A0" w:firstRow="1" w:lastRow="0" w:firstColumn="1" w:lastColumn="0" w:noHBand="0" w:noVBand="1"/>
      </w:tblPr>
      <w:tblGrid>
        <w:gridCol w:w="769"/>
        <w:gridCol w:w="7164"/>
        <w:gridCol w:w="1367"/>
      </w:tblGrid>
      <w:tr w:rsidR="004947CE" w14:paraId="0C10FA9A" w14:textId="77777777" w:rsidTr="002112B3">
        <w:tc>
          <w:tcPr>
            <w:tcW w:w="769" w:type="dxa"/>
            <w:vAlign w:val="center"/>
          </w:tcPr>
          <w:p w14:paraId="01404A51" w14:textId="0E184330" w:rsidR="004947CE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№п/п</w:t>
            </w:r>
          </w:p>
        </w:tc>
        <w:tc>
          <w:tcPr>
            <w:tcW w:w="7164" w:type="dxa"/>
            <w:vAlign w:val="center"/>
          </w:tcPr>
          <w:p w14:paraId="1A6FC558" w14:textId="55E1E666" w:rsidR="004947CE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jc w:val="center"/>
              <w:rPr>
                <w:szCs w:val="28"/>
              </w:rPr>
            </w:pPr>
            <w:r>
              <w:rPr>
                <w:szCs w:val="28"/>
              </w:rPr>
              <w:t>Мероприятие</w:t>
            </w:r>
          </w:p>
        </w:tc>
        <w:tc>
          <w:tcPr>
            <w:tcW w:w="1367" w:type="dxa"/>
            <w:vAlign w:val="center"/>
          </w:tcPr>
          <w:p w14:paraId="4CF2721F" w14:textId="5CE4F041" w:rsidR="004947CE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Временной критерий</w:t>
            </w:r>
          </w:p>
        </w:tc>
      </w:tr>
      <w:tr w:rsidR="002112B3" w14:paraId="3586C2B1" w14:textId="77777777" w:rsidTr="002112B3">
        <w:tc>
          <w:tcPr>
            <w:tcW w:w="769" w:type="dxa"/>
            <w:vAlign w:val="center"/>
          </w:tcPr>
          <w:p w14:paraId="026A8DF6" w14:textId="04E06367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1</w:t>
            </w:r>
          </w:p>
        </w:tc>
        <w:tc>
          <w:tcPr>
            <w:tcW w:w="7164" w:type="dxa"/>
            <w:vAlign w:val="center"/>
          </w:tcPr>
          <w:p w14:paraId="4CD4C9B1" w14:textId="0B4FA13E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Составить список интересующих меня ВУЗов</w:t>
            </w:r>
          </w:p>
        </w:tc>
        <w:tc>
          <w:tcPr>
            <w:tcW w:w="1367" w:type="dxa"/>
            <w:vMerge w:val="restart"/>
            <w:vAlign w:val="center"/>
          </w:tcPr>
          <w:p w14:paraId="1A4A7567" w14:textId="6B62D8F7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 день</w:t>
            </w:r>
          </w:p>
        </w:tc>
      </w:tr>
      <w:tr w:rsidR="002112B3" w14:paraId="0A8B0451" w14:textId="77777777" w:rsidTr="002112B3">
        <w:tc>
          <w:tcPr>
            <w:tcW w:w="769" w:type="dxa"/>
            <w:vAlign w:val="center"/>
          </w:tcPr>
          <w:p w14:paraId="0DE7C4B7" w14:textId="2F521360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2</w:t>
            </w:r>
          </w:p>
        </w:tc>
        <w:tc>
          <w:tcPr>
            <w:tcW w:w="7164" w:type="dxa"/>
            <w:vAlign w:val="center"/>
          </w:tcPr>
          <w:p w14:paraId="0F724DBE" w14:textId="417F2339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Изучить условия поступления в каждый ВУЗ</w:t>
            </w:r>
          </w:p>
        </w:tc>
        <w:tc>
          <w:tcPr>
            <w:tcW w:w="1367" w:type="dxa"/>
            <w:vMerge/>
            <w:vAlign w:val="center"/>
          </w:tcPr>
          <w:p w14:paraId="2F1D1A69" w14:textId="3940067E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</w:p>
        </w:tc>
      </w:tr>
      <w:tr w:rsidR="002112B3" w14:paraId="04C2FE5B" w14:textId="77777777" w:rsidTr="002112B3">
        <w:tc>
          <w:tcPr>
            <w:tcW w:w="769" w:type="dxa"/>
            <w:vAlign w:val="center"/>
          </w:tcPr>
          <w:p w14:paraId="1231468F" w14:textId="7ABE231D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3</w:t>
            </w:r>
          </w:p>
        </w:tc>
        <w:tc>
          <w:tcPr>
            <w:tcW w:w="7164" w:type="dxa"/>
            <w:vAlign w:val="center"/>
          </w:tcPr>
          <w:p w14:paraId="076C9918" w14:textId="45771D45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Изучить условия обучения в ВУЗе</w:t>
            </w:r>
          </w:p>
        </w:tc>
        <w:tc>
          <w:tcPr>
            <w:tcW w:w="1367" w:type="dxa"/>
            <w:vMerge/>
            <w:vAlign w:val="center"/>
          </w:tcPr>
          <w:p w14:paraId="6C39E996" w14:textId="44A2208A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</w:p>
        </w:tc>
      </w:tr>
      <w:tr w:rsidR="002112B3" w14:paraId="05A40E39" w14:textId="77777777" w:rsidTr="002112B3">
        <w:tc>
          <w:tcPr>
            <w:tcW w:w="769" w:type="dxa"/>
            <w:vAlign w:val="center"/>
          </w:tcPr>
          <w:p w14:paraId="47A49B09" w14:textId="6B55F62F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4</w:t>
            </w:r>
          </w:p>
        </w:tc>
        <w:tc>
          <w:tcPr>
            <w:tcW w:w="7164" w:type="dxa"/>
            <w:vAlign w:val="center"/>
          </w:tcPr>
          <w:p w14:paraId="10DC8808" w14:textId="05AAB890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Изучить перспективы после окончания ВУЗа</w:t>
            </w:r>
          </w:p>
        </w:tc>
        <w:tc>
          <w:tcPr>
            <w:tcW w:w="1367" w:type="dxa"/>
            <w:vMerge w:val="restart"/>
            <w:vAlign w:val="center"/>
          </w:tcPr>
          <w:p w14:paraId="775B53A0" w14:textId="418B9711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 день</w:t>
            </w:r>
          </w:p>
        </w:tc>
      </w:tr>
      <w:tr w:rsidR="002112B3" w14:paraId="5F05E02F" w14:textId="77777777" w:rsidTr="002112B3">
        <w:tc>
          <w:tcPr>
            <w:tcW w:w="769" w:type="dxa"/>
            <w:vAlign w:val="center"/>
          </w:tcPr>
          <w:p w14:paraId="01C2662B" w14:textId="5BD26395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5</w:t>
            </w:r>
          </w:p>
        </w:tc>
        <w:tc>
          <w:tcPr>
            <w:tcW w:w="7164" w:type="dxa"/>
            <w:vAlign w:val="center"/>
          </w:tcPr>
          <w:p w14:paraId="19D641B6" w14:textId="329A797C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Оценить свои возможности к обучению в ВУЗе</w:t>
            </w:r>
          </w:p>
        </w:tc>
        <w:tc>
          <w:tcPr>
            <w:tcW w:w="1367" w:type="dxa"/>
            <w:vMerge/>
            <w:vAlign w:val="center"/>
          </w:tcPr>
          <w:p w14:paraId="4BA39E8A" w14:textId="77777777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</w:p>
        </w:tc>
      </w:tr>
      <w:tr w:rsidR="002112B3" w14:paraId="66F2DA08" w14:textId="77777777" w:rsidTr="002112B3">
        <w:tc>
          <w:tcPr>
            <w:tcW w:w="769" w:type="dxa"/>
            <w:vAlign w:val="center"/>
          </w:tcPr>
          <w:p w14:paraId="7F7652EC" w14:textId="3143245F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6</w:t>
            </w:r>
          </w:p>
        </w:tc>
        <w:tc>
          <w:tcPr>
            <w:tcW w:w="7164" w:type="dxa"/>
            <w:vAlign w:val="center"/>
          </w:tcPr>
          <w:p w14:paraId="79581E7E" w14:textId="2B2788AF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Оценить географическое положение ВУЗа</w:t>
            </w:r>
          </w:p>
        </w:tc>
        <w:tc>
          <w:tcPr>
            <w:tcW w:w="1367" w:type="dxa"/>
            <w:vMerge/>
            <w:vAlign w:val="center"/>
          </w:tcPr>
          <w:p w14:paraId="4496C43B" w14:textId="77777777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</w:p>
        </w:tc>
      </w:tr>
      <w:tr w:rsidR="002112B3" w14:paraId="6062757F" w14:textId="77777777" w:rsidTr="002112B3">
        <w:tc>
          <w:tcPr>
            <w:tcW w:w="769" w:type="dxa"/>
            <w:vAlign w:val="center"/>
          </w:tcPr>
          <w:p w14:paraId="0DA35381" w14:textId="77D710CC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 w:rsidRPr="004947CE">
              <w:rPr>
                <w:szCs w:val="28"/>
              </w:rPr>
              <w:t>7</w:t>
            </w:r>
          </w:p>
        </w:tc>
        <w:tc>
          <w:tcPr>
            <w:tcW w:w="7164" w:type="dxa"/>
            <w:vAlign w:val="center"/>
          </w:tcPr>
          <w:p w14:paraId="4DC7333C" w14:textId="26B37678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Посоветоваться с родителями, выслушать их мнение на этот счёт</w:t>
            </w:r>
          </w:p>
        </w:tc>
        <w:tc>
          <w:tcPr>
            <w:tcW w:w="1367" w:type="dxa"/>
            <w:vMerge w:val="restart"/>
            <w:vAlign w:val="center"/>
          </w:tcPr>
          <w:p w14:paraId="6E05678D" w14:textId="32598891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1 день</w:t>
            </w:r>
          </w:p>
        </w:tc>
      </w:tr>
      <w:tr w:rsidR="002112B3" w14:paraId="454D0E95" w14:textId="77777777" w:rsidTr="002112B3">
        <w:tc>
          <w:tcPr>
            <w:tcW w:w="769" w:type="dxa"/>
            <w:vAlign w:val="center"/>
          </w:tcPr>
          <w:p w14:paraId="4C4C3008" w14:textId="3835422C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164" w:type="dxa"/>
            <w:vAlign w:val="center"/>
          </w:tcPr>
          <w:p w14:paraId="21DB8E0E" w14:textId="6E3855DE" w:rsidR="002112B3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ind w:right="176"/>
              <w:rPr>
                <w:szCs w:val="28"/>
              </w:rPr>
            </w:pPr>
            <w:r>
              <w:rPr>
                <w:szCs w:val="28"/>
              </w:rPr>
              <w:t>Принять решение о ВУЗе для дальнейшего обучения</w:t>
            </w:r>
          </w:p>
        </w:tc>
        <w:tc>
          <w:tcPr>
            <w:tcW w:w="1367" w:type="dxa"/>
            <w:vMerge/>
            <w:vAlign w:val="center"/>
          </w:tcPr>
          <w:p w14:paraId="7EE57F2E" w14:textId="77777777" w:rsidR="002112B3" w:rsidRPr="004947CE" w:rsidRDefault="002112B3" w:rsidP="002112B3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</w:p>
        </w:tc>
      </w:tr>
    </w:tbl>
    <w:p w14:paraId="0EF30A5C" w14:textId="77777777" w:rsidR="004947CE" w:rsidRPr="002112B3" w:rsidRDefault="004947CE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2FD8F8FF" w14:textId="48542607" w:rsidR="002112B3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 xml:space="preserve">По такому же принципу можно разложить выполнение каждого пункта данного плана и понять, что ничего нет невозможного если правильно организовать свою работу. Чем </w:t>
      </w:r>
      <w:r w:rsidR="00E934DE">
        <w:rPr>
          <w:sz w:val="28"/>
          <w:szCs w:val="28"/>
        </w:rPr>
        <w:t>продуманнее</w:t>
      </w:r>
      <w:r>
        <w:rPr>
          <w:sz w:val="28"/>
          <w:szCs w:val="28"/>
        </w:rPr>
        <w:t xml:space="preserve"> и дотошней будет план, тем легче его воплощать в жизнь. Крылатая фраза «слона можно съесть по маленьким кусочкам» здесь актуальна как никогда.</w:t>
      </w:r>
    </w:p>
    <w:p w14:paraId="2618CCB4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2071E8B7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4CF9675B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16FEF4B7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4DFEBE1C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40D029C3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0CDF05C5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62ED0791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3A483DF0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007CE81F" w14:textId="77777777" w:rsidR="00815C0F" w:rsidRDefault="00815C0F" w:rsidP="002112B3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0758842E" w14:textId="070B026B" w:rsidR="00815C0F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right"/>
        <w:rPr>
          <w:sz w:val="28"/>
          <w:szCs w:val="28"/>
        </w:rPr>
      </w:pPr>
      <w:r w:rsidRPr="00ED34F6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4</w:t>
      </w:r>
    </w:p>
    <w:p w14:paraId="170DAE8E" w14:textId="2B88EB1B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center"/>
        <w:rPr>
          <w:b/>
          <w:sz w:val="28"/>
          <w:szCs w:val="28"/>
        </w:rPr>
      </w:pPr>
      <w:r w:rsidRPr="00ED34F6">
        <w:rPr>
          <w:b/>
          <w:sz w:val="28"/>
          <w:szCs w:val="28"/>
        </w:rPr>
        <w:t>Вариант целей на год по различным направлениям.</w:t>
      </w:r>
    </w:p>
    <w:p w14:paraId="0A14010E" w14:textId="0567734B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Личная не</w:t>
      </w:r>
      <w:r w:rsidRPr="00ED34F6">
        <w:rPr>
          <w:sz w:val="28"/>
          <w:szCs w:val="28"/>
        </w:rPr>
        <w:t xml:space="preserve">уверенность в </w:t>
      </w:r>
      <w:r>
        <w:rPr>
          <w:sz w:val="28"/>
          <w:szCs w:val="28"/>
        </w:rPr>
        <w:t>возможности выполнить поставленные цели,</w:t>
      </w:r>
      <w:r w:rsidRPr="00ED3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толкает человека на трансляцию своих целей </w:t>
      </w:r>
      <w:r w:rsidR="003E3688">
        <w:rPr>
          <w:sz w:val="28"/>
          <w:szCs w:val="28"/>
        </w:rPr>
        <w:t xml:space="preserve">без придания им рукописной формы. </w:t>
      </w:r>
      <w:r w:rsidR="00E90C11">
        <w:rPr>
          <w:sz w:val="28"/>
          <w:szCs w:val="28"/>
        </w:rPr>
        <w:t>Проще</w:t>
      </w:r>
      <w:r w:rsidR="003E3688">
        <w:rPr>
          <w:sz w:val="28"/>
          <w:szCs w:val="28"/>
        </w:rPr>
        <w:t xml:space="preserve"> забыть</w:t>
      </w:r>
      <w:r w:rsidR="003D1619">
        <w:rPr>
          <w:sz w:val="28"/>
          <w:szCs w:val="28"/>
        </w:rPr>
        <w:t>,</w:t>
      </w:r>
      <w:r w:rsidR="003E3688">
        <w:rPr>
          <w:sz w:val="28"/>
          <w:szCs w:val="28"/>
        </w:rPr>
        <w:t xml:space="preserve"> что ты говорил и обещал, даже самому себе</w:t>
      </w:r>
      <w:r w:rsidRPr="00ED34F6">
        <w:rPr>
          <w:sz w:val="28"/>
          <w:szCs w:val="28"/>
        </w:rPr>
        <w:t>, видеть нетронутые списки</w:t>
      </w:r>
      <w:r w:rsidR="003E3688">
        <w:rPr>
          <w:sz w:val="28"/>
          <w:szCs w:val="28"/>
        </w:rPr>
        <w:t xml:space="preserve"> </w:t>
      </w:r>
      <w:r w:rsidR="003E3688" w:rsidRPr="00112A21">
        <w:rPr>
          <w:sz w:val="28"/>
          <w:szCs w:val="28"/>
        </w:rPr>
        <w:t>целей</w:t>
      </w:r>
      <w:r w:rsidRPr="00112A21">
        <w:rPr>
          <w:sz w:val="28"/>
          <w:szCs w:val="28"/>
        </w:rPr>
        <w:t xml:space="preserve"> </w:t>
      </w:r>
      <w:r w:rsidR="003E3688" w:rsidRPr="00112A21">
        <w:rPr>
          <w:sz w:val="28"/>
          <w:szCs w:val="28"/>
        </w:rPr>
        <w:t xml:space="preserve">- </w:t>
      </w:r>
      <w:r w:rsidRPr="00112A21">
        <w:rPr>
          <w:sz w:val="28"/>
          <w:szCs w:val="28"/>
        </w:rPr>
        <w:t>небезопасно для слабой психики.</w:t>
      </w:r>
    </w:p>
    <w:p w14:paraId="0DC3BBEE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 w:rsidRPr="00112A21">
        <w:rPr>
          <w:sz w:val="28"/>
          <w:szCs w:val="28"/>
        </w:rPr>
        <w:t>Опыт планирования личной жизни поможет упорядочить её, дать ощущение своей силы и укрепит веру в себя. Планирование личной жизни – лучший способ повышения уверенности в себе и самооценки.</w:t>
      </w:r>
    </w:p>
    <w:p w14:paraId="54A9F7EC" w14:textId="57F10CF3" w:rsidR="00ED34F6" w:rsidRPr="00112A21" w:rsidRDefault="003E3688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 w:rsidRPr="00112A21">
        <w:rPr>
          <w:sz w:val="28"/>
          <w:szCs w:val="28"/>
        </w:rPr>
        <w:t xml:space="preserve">Целесообразно </w:t>
      </w:r>
      <w:r w:rsidR="00ED34F6" w:rsidRPr="00112A21">
        <w:rPr>
          <w:sz w:val="28"/>
          <w:szCs w:val="28"/>
        </w:rPr>
        <w:t xml:space="preserve">начать планировать жизнь со списка 10 целей на год. </w:t>
      </w:r>
    </w:p>
    <w:p w14:paraId="619EC313" w14:textId="6C3C6D81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 w:rsidRPr="00112A21">
        <w:rPr>
          <w:sz w:val="28"/>
          <w:szCs w:val="28"/>
        </w:rPr>
        <w:t>Чтобы составить список целей, рекомендую выполнить упражнение 100 желаний, из них выбрать 5-10 желаний. Лучше ставить не конечные цели, а серию промежуточных простых и достижимых целей. Вместо</w:t>
      </w:r>
      <w:r w:rsidRPr="00ED34F6">
        <w:rPr>
          <w:sz w:val="28"/>
          <w:szCs w:val="28"/>
        </w:rPr>
        <w:t xml:space="preserve"> «</w:t>
      </w:r>
      <w:r w:rsidR="00A802AE">
        <w:rPr>
          <w:sz w:val="28"/>
          <w:szCs w:val="28"/>
        </w:rPr>
        <w:t>Начать своё дело</w:t>
      </w:r>
      <w:r w:rsidRPr="00ED34F6">
        <w:rPr>
          <w:sz w:val="28"/>
          <w:szCs w:val="28"/>
        </w:rPr>
        <w:t>» – поставить цели: «</w:t>
      </w:r>
      <w:r w:rsidR="00A802AE">
        <w:rPr>
          <w:sz w:val="28"/>
          <w:szCs w:val="28"/>
        </w:rPr>
        <w:t>Выбрать хо</w:t>
      </w:r>
      <w:r w:rsidR="00E90C11">
        <w:rPr>
          <w:sz w:val="28"/>
          <w:szCs w:val="28"/>
        </w:rPr>
        <w:t>б</w:t>
      </w:r>
      <w:r w:rsidR="00A802AE">
        <w:rPr>
          <w:sz w:val="28"/>
          <w:szCs w:val="28"/>
        </w:rPr>
        <w:t>би</w:t>
      </w:r>
      <w:r w:rsidRPr="00ED34F6">
        <w:rPr>
          <w:sz w:val="28"/>
          <w:szCs w:val="28"/>
        </w:rPr>
        <w:t xml:space="preserve">», «Создать сайт», «Написать 10 статей», </w:t>
      </w:r>
      <w:r w:rsidR="003D1619">
        <w:rPr>
          <w:sz w:val="28"/>
          <w:szCs w:val="28"/>
        </w:rPr>
        <w:t>…</w:t>
      </w:r>
    </w:p>
    <w:p w14:paraId="22AE894B" w14:textId="18566DFA" w:rsidR="00ED34F6" w:rsidRPr="00ED34F6" w:rsidRDefault="00E90C11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Крайне желательно</w:t>
      </w:r>
      <w:r w:rsidR="00ED34F6" w:rsidRPr="00ED34F6">
        <w:rPr>
          <w:sz w:val="28"/>
          <w:szCs w:val="28"/>
        </w:rPr>
        <w:t>, чтобы первы</w:t>
      </w:r>
      <w:r>
        <w:rPr>
          <w:sz w:val="28"/>
          <w:szCs w:val="28"/>
        </w:rPr>
        <w:t>й</w:t>
      </w:r>
      <w:r w:rsidR="00ED34F6" w:rsidRPr="00ED3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опыт жизни </w:t>
      </w:r>
      <w:r w:rsidR="00ED34F6" w:rsidRPr="00ED34F6">
        <w:rPr>
          <w:sz w:val="28"/>
          <w:szCs w:val="28"/>
        </w:rPr>
        <w:t xml:space="preserve">с прописанными целями был удачным. </w:t>
      </w:r>
    </w:p>
    <w:p w14:paraId="3B027B18" w14:textId="40DF069E" w:rsidR="00ED34F6" w:rsidRPr="00ED34F6" w:rsidRDefault="00E90C11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Предлагаю </w:t>
      </w:r>
      <w:r w:rsidR="003D1619">
        <w:rPr>
          <w:sz w:val="28"/>
          <w:szCs w:val="28"/>
        </w:rPr>
        <w:t>рассмотреть</w:t>
      </w:r>
      <w:r w:rsidR="00ED34F6" w:rsidRPr="00ED34F6">
        <w:rPr>
          <w:sz w:val="28"/>
          <w:szCs w:val="28"/>
        </w:rPr>
        <w:t xml:space="preserve"> </w:t>
      </w:r>
      <w:r w:rsidR="003D1619">
        <w:rPr>
          <w:sz w:val="28"/>
          <w:szCs w:val="28"/>
        </w:rPr>
        <w:t>варианты</w:t>
      </w:r>
      <w:r w:rsidR="00ED34F6" w:rsidRPr="00ED34F6">
        <w:rPr>
          <w:sz w:val="28"/>
          <w:szCs w:val="28"/>
        </w:rPr>
        <w:t xml:space="preserve"> </w:t>
      </w:r>
      <w:r w:rsidR="00ED34F6" w:rsidRPr="003D1619">
        <w:rPr>
          <w:sz w:val="28"/>
          <w:szCs w:val="28"/>
        </w:rPr>
        <w:t xml:space="preserve">целей на год по </w:t>
      </w:r>
      <w:r w:rsidR="00E934DE">
        <w:rPr>
          <w:sz w:val="28"/>
          <w:szCs w:val="28"/>
        </w:rPr>
        <w:t>различ</w:t>
      </w:r>
      <w:r w:rsidR="003D1619" w:rsidRPr="003D1619">
        <w:rPr>
          <w:sz w:val="28"/>
          <w:szCs w:val="28"/>
        </w:rPr>
        <w:t xml:space="preserve">ным направлениям </w:t>
      </w:r>
      <w:r w:rsidR="00ED34F6" w:rsidRPr="003D1619">
        <w:rPr>
          <w:sz w:val="28"/>
          <w:szCs w:val="28"/>
        </w:rPr>
        <w:t>сфер жизни.</w:t>
      </w:r>
      <w:r w:rsidR="003D1619">
        <w:rPr>
          <w:sz w:val="28"/>
          <w:szCs w:val="28"/>
        </w:rPr>
        <w:t xml:space="preserve"> Попробуйте </w:t>
      </w:r>
      <w:r w:rsidR="003D1619" w:rsidRPr="003D1619">
        <w:rPr>
          <w:sz w:val="28"/>
          <w:szCs w:val="28"/>
        </w:rPr>
        <w:t>с</w:t>
      </w:r>
      <w:r w:rsidR="00ED34F6" w:rsidRPr="003D1619">
        <w:rPr>
          <w:sz w:val="28"/>
          <w:szCs w:val="28"/>
        </w:rPr>
        <w:t>остав</w:t>
      </w:r>
      <w:r w:rsidR="003D1619" w:rsidRPr="003D1619">
        <w:rPr>
          <w:sz w:val="28"/>
          <w:szCs w:val="28"/>
        </w:rPr>
        <w:t>ить свой список</w:t>
      </w:r>
      <w:r w:rsidR="003D1619">
        <w:rPr>
          <w:sz w:val="28"/>
          <w:szCs w:val="28"/>
        </w:rPr>
        <w:t xml:space="preserve"> целей на год.</w:t>
      </w:r>
    </w:p>
    <w:p w14:paraId="69392899" w14:textId="77777777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50D77077" w14:textId="6F27F3FD" w:rsidR="00ED34F6" w:rsidRPr="00E90C1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E90C11">
        <w:rPr>
          <w:b/>
          <w:sz w:val="28"/>
          <w:szCs w:val="28"/>
        </w:rPr>
        <w:t xml:space="preserve">10 целей по </w:t>
      </w:r>
      <w:r w:rsidR="00E90C11">
        <w:rPr>
          <w:b/>
          <w:sz w:val="28"/>
          <w:szCs w:val="28"/>
        </w:rPr>
        <w:t>учёбе</w:t>
      </w:r>
      <w:r w:rsidRPr="00E90C11">
        <w:rPr>
          <w:b/>
          <w:sz w:val="28"/>
          <w:szCs w:val="28"/>
        </w:rPr>
        <w:t xml:space="preserve"> и в карьере</w:t>
      </w:r>
    </w:p>
    <w:p w14:paraId="74025ADF" w14:textId="5FAE3980" w:rsidR="00ED34F6" w:rsidRPr="00ED34F6" w:rsidRDefault="00E90C11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>Выступить в предметной олимпиаде по физике</w:t>
      </w:r>
      <w:r w:rsidR="00ED34F6" w:rsidRPr="00ED34F6">
        <w:rPr>
          <w:sz w:val="28"/>
          <w:szCs w:val="28"/>
        </w:rPr>
        <w:t>.</w:t>
      </w:r>
    </w:p>
    <w:p w14:paraId="19650E75" w14:textId="3945911A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ED34F6">
        <w:rPr>
          <w:sz w:val="28"/>
          <w:szCs w:val="28"/>
        </w:rPr>
        <w:t xml:space="preserve">Изучить </w:t>
      </w:r>
      <w:r w:rsidR="00E90C11">
        <w:rPr>
          <w:sz w:val="28"/>
          <w:szCs w:val="28"/>
        </w:rPr>
        <w:t>исторические события в СССР в период Великой Отечественной войны</w:t>
      </w:r>
      <w:r w:rsidRPr="00ED34F6">
        <w:rPr>
          <w:sz w:val="28"/>
          <w:szCs w:val="28"/>
        </w:rPr>
        <w:t>.</w:t>
      </w:r>
    </w:p>
    <w:p w14:paraId="54E85247" w14:textId="6F811D8D" w:rsidR="00ED34F6" w:rsidRPr="00ED34F6" w:rsidRDefault="00E90C11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 xml:space="preserve">Прочитать </w:t>
      </w:r>
      <w:r w:rsidR="00ED34F6" w:rsidRPr="00ED34F6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ED34F6" w:rsidRPr="00ED34F6">
        <w:rPr>
          <w:sz w:val="28"/>
          <w:szCs w:val="28"/>
        </w:rPr>
        <w:t xml:space="preserve"> книг по </w:t>
      </w:r>
      <w:r>
        <w:rPr>
          <w:sz w:val="28"/>
          <w:szCs w:val="28"/>
        </w:rPr>
        <w:t>школьной программе</w:t>
      </w:r>
      <w:r w:rsidR="00ED34F6" w:rsidRPr="00ED34F6">
        <w:rPr>
          <w:sz w:val="28"/>
          <w:szCs w:val="28"/>
        </w:rPr>
        <w:t>.</w:t>
      </w:r>
    </w:p>
    <w:p w14:paraId="6FA95B56" w14:textId="091DCA2E" w:rsidR="00ED34F6" w:rsidRPr="00ED34F6" w:rsidRDefault="00E90C11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>Стать командиром отделения</w:t>
      </w:r>
      <w:r w:rsidR="00ED34F6" w:rsidRPr="00ED34F6">
        <w:rPr>
          <w:sz w:val="28"/>
          <w:szCs w:val="28"/>
        </w:rPr>
        <w:t>.</w:t>
      </w:r>
    </w:p>
    <w:p w14:paraId="4F21E183" w14:textId="66EAFBCF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ED34F6">
        <w:rPr>
          <w:sz w:val="28"/>
          <w:szCs w:val="28"/>
        </w:rPr>
        <w:t xml:space="preserve">Получить повышение по </w:t>
      </w:r>
      <w:r w:rsidR="00E90C11">
        <w:rPr>
          <w:sz w:val="28"/>
          <w:szCs w:val="28"/>
        </w:rPr>
        <w:t>службе (в/звание -сержант)</w:t>
      </w:r>
      <w:r w:rsidRPr="00ED34F6">
        <w:rPr>
          <w:sz w:val="28"/>
          <w:szCs w:val="28"/>
        </w:rPr>
        <w:t>.</w:t>
      </w:r>
    </w:p>
    <w:p w14:paraId="61D52E63" w14:textId="175BF766" w:rsidR="00ED34F6" w:rsidRPr="00ED34F6" w:rsidRDefault="000F5E04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>Предложить командованию новый вариант оценивания внутреннего порядка в подразделении</w:t>
      </w:r>
      <w:r w:rsidR="00ED34F6" w:rsidRPr="00ED34F6">
        <w:rPr>
          <w:sz w:val="28"/>
          <w:szCs w:val="28"/>
        </w:rPr>
        <w:t>.</w:t>
      </w:r>
    </w:p>
    <w:p w14:paraId="4A6176F6" w14:textId="77777777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ED34F6">
        <w:rPr>
          <w:sz w:val="28"/>
          <w:szCs w:val="28"/>
        </w:rPr>
        <w:lastRenderedPageBreak/>
        <w:t>Выполнять более сложные задачи по работе.</w:t>
      </w:r>
    </w:p>
    <w:p w14:paraId="181DA3E5" w14:textId="31CF9C44" w:rsidR="00ED34F6" w:rsidRPr="00ED34F6" w:rsidRDefault="000F5E04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>Поднять качество обучения по предмету ОБЖ на «5»</w:t>
      </w:r>
      <w:r w:rsidR="00ED34F6" w:rsidRPr="00ED34F6">
        <w:rPr>
          <w:sz w:val="28"/>
          <w:szCs w:val="28"/>
        </w:rPr>
        <w:t>.</w:t>
      </w:r>
    </w:p>
    <w:p w14:paraId="44254A94" w14:textId="540784B9" w:rsidR="00ED34F6" w:rsidRP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ED34F6">
        <w:rPr>
          <w:sz w:val="28"/>
          <w:szCs w:val="28"/>
        </w:rPr>
        <w:t xml:space="preserve">Определить </w:t>
      </w:r>
      <w:r w:rsidR="000F5E04">
        <w:rPr>
          <w:sz w:val="28"/>
          <w:szCs w:val="28"/>
        </w:rPr>
        <w:t>предметы для сдачи ОГЭ</w:t>
      </w:r>
      <w:r w:rsidRPr="00ED34F6">
        <w:rPr>
          <w:sz w:val="28"/>
          <w:szCs w:val="28"/>
        </w:rPr>
        <w:t>.</w:t>
      </w:r>
    </w:p>
    <w:p w14:paraId="65AAE70E" w14:textId="370AA810" w:rsidR="00ED34F6" w:rsidRDefault="000F5E04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>Сдать промежуточные тесты (ТОГЭ) на «4» и «5»</w:t>
      </w:r>
      <w:r w:rsidR="00ED34F6" w:rsidRPr="00ED34F6">
        <w:rPr>
          <w:sz w:val="28"/>
          <w:szCs w:val="28"/>
        </w:rPr>
        <w:t>.</w:t>
      </w:r>
    </w:p>
    <w:p w14:paraId="073CEADB" w14:textId="77777777" w:rsidR="007655F5" w:rsidRPr="00ED34F6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686EF560" w14:textId="70A5070B" w:rsidR="00ED34F6" w:rsidRPr="007655F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7655F5">
        <w:rPr>
          <w:b/>
          <w:sz w:val="28"/>
          <w:szCs w:val="28"/>
        </w:rPr>
        <w:t>10 целей по здоровью</w:t>
      </w:r>
    </w:p>
    <w:p w14:paraId="37A33CBC" w14:textId="3EC9BBC4" w:rsidR="00ED34F6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>Отказаться от</w:t>
      </w:r>
      <w:r w:rsidR="00ED34F6" w:rsidRPr="007655F5">
        <w:rPr>
          <w:sz w:val="28"/>
          <w:szCs w:val="28"/>
        </w:rPr>
        <w:t xml:space="preserve"> </w:t>
      </w:r>
      <w:r w:rsidRPr="007655F5">
        <w:rPr>
          <w:sz w:val="28"/>
          <w:szCs w:val="28"/>
        </w:rPr>
        <w:t>продуктов фаст-фута из своего рациона</w:t>
      </w:r>
      <w:r w:rsidR="00ED34F6" w:rsidRPr="007655F5">
        <w:rPr>
          <w:sz w:val="28"/>
          <w:szCs w:val="28"/>
        </w:rPr>
        <w:t>.</w:t>
      </w:r>
    </w:p>
    <w:p w14:paraId="0C5DC8B3" w14:textId="59A7A1A9" w:rsidR="00ED34F6" w:rsidRPr="007655F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 xml:space="preserve">Пройти </w:t>
      </w:r>
      <w:r w:rsidR="007655F5" w:rsidRPr="007655F5">
        <w:rPr>
          <w:sz w:val="28"/>
          <w:szCs w:val="28"/>
        </w:rPr>
        <w:t>диспансеризацию</w:t>
      </w:r>
      <w:r w:rsidRPr="007655F5">
        <w:rPr>
          <w:sz w:val="28"/>
          <w:szCs w:val="28"/>
        </w:rPr>
        <w:t>.</w:t>
      </w:r>
    </w:p>
    <w:p w14:paraId="04E92AB0" w14:textId="57F4AF54" w:rsidR="00ED34F6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>Пройти курс массажа на позвоночник</w:t>
      </w:r>
      <w:r w:rsidR="00ED34F6" w:rsidRPr="007655F5">
        <w:rPr>
          <w:sz w:val="28"/>
          <w:szCs w:val="28"/>
        </w:rPr>
        <w:t>.</w:t>
      </w:r>
    </w:p>
    <w:p w14:paraId="00174323" w14:textId="28B55B0E" w:rsidR="00ED34F6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 xml:space="preserve">Проконсультироваться у </w:t>
      </w:r>
      <w:r w:rsidR="00ED34F6" w:rsidRPr="007655F5">
        <w:rPr>
          <w:sz w:val="28"/>
          <w:szCs w:val="28"/>
        </w:rPr>
        <w:t>остеопата.</w:t>
      </w:r>
    </w:p>
    <w:p w14:paraId="177734BD" w14:textId="53C7885B" w:rsidR="00ED34F6" w:rsidRPr="007655F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 xml:space="preserve">Попробовать </w:t>
      </w:r>
      <w:r w:rsidR="007655F5" w:rsidRPr="007655F5">
        <w:rPr>
          <w:sz w:val="28"/>
          <w:szCs w:val="28"/>
        </w:rPr>
        <w:t>иглотерапию</w:t>
      </w:r>
      <w:r w:rsidRPr="007655F5">
        <w:rPr>
          <w:sz w:val="28"/>
          <w:szCs w:val="28"/>
        </w:rPr>
        <w:t>.</w:t>
      </w:r>
    </w:p>
    <w:p w14:paraId="532EF1C7" w14:textId="607B3208" w:rsidR="00ED34F6" w:rsidRPr="007655F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 xml:space="preserve">Пробежать </w:t>
      </w:r>
      <w:r w:rsidR="007655F5" w:rsidRPr="007655F5">
        <w:rPr>
          <w:sz w:val="28"/>
          <w:szCs w:val="28"/>
        </w:rPr>
        <w:t>малый марафон (</w:t>
      </w:r>
      <w:r w:rsidRPr="007655F5">
        <w:rPr>
          <w:sz w:val="28"/>
          <w:szCs w:val="28"/>
        </w:rPr>
        <w:t>рекордную для себя дистанцию</w:t>
      </w:r>
      <w:r w:rsidR="007655F5" w:rsidRPr="007655F5">
        <w:rPr>
          <w:sz w:val="28"/>
          <w:szCs w:val="28"/>
        </w:rPr>
        <w:t>)</w:t>
      </w:r>
      <w:r w:rsidRPr="007655F5">
        <w:rPr>
          <w:sz w:val="28"/>
          <w:szCs w:val="28"/>
        </w:rPr>
        <w:t>.</w:t>
      </w:r>
    </w:p>
    <w:p w14:paraId="4AFE52DA" w14:textId="6DC597D0" w:rsidR="00ED34F6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>Выбрать для себя спортивные тренировки</w:t>
      </w:r>
      <w:r w:rsidR="00ED34F6" w:rsidRPr="007655F5">
        <w:rPr>
          <w:sz w:val="28"/>
          <w:szCs w:val="28"/>
        </w:rPr>
        <w:t xml:space="preserve"> 2–3 раза в неделю</w:t>
      </w:r>
      <w:r w:rsidRPr="007655F5">
        <w:rPr>
          <w:sz w:val="28"/>
          <w:szCs w:val="28"/>
        </w:rPr>
        <w:t xml:space="preserve"> на регулярной основе</w:t>
      </w:r>
      <w:r w:rsidR="00ED34F6" w:rsidRPr="007655F5">
        <w:rPr>
          <w:sz w:val="28"/>
          <w:szCs w:val="28"/>
        </w:rPr>
        <w:t>.</w:t>
      </w:r>
    </w:p>
    <w:p w14:paraId="19BD4A9E" w14:textId="508E32F6" w:rsidR="00ED34F6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>Однодневная голодовка</w:t>
      </w:r>
      <w:r w:rsidR="00ED34F6" w:rsidRPr="007655F5">
        <w:rPr>
          <w:sz w:val="28"/>
          <w:szCs w:val="28"/>
        </w:rPr>
        <w:t>.</w:t>
      </w:r>
    </w:p>
    <w:p w14:paraId="0DE44593" w14:textId="45D34F5D" w:rsidR="00ED34F6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 xml:space="preserve">Изучить одну </w:t>
      </w:r>
      <w:r w:rsidR="00ED34F6" w:rsidRPr="007655F5">
        <w:rPr>
          <w:sz w:val="28"/>
          <w:szCs w:val="28"/>
        </w:rPr>
        <w:t>оздоровительную практику.</w:t>
      </w:r>
    </w:p>
    <w:p w14:paraId="094DD865" w14:textId="2BCF35E0" w:rsidR="00ED34F6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655F5">
        <w:rPr>
          <w:sz w:val="28"/>
          <w:szCs w:val="28"/>
        </w:rPr>
        <w:t>Отучиться на курсах йоги</w:t>
      </w:r>
      <w:r w:rsidR="00ED34F6" w:rsidRPr="007655F5">
        <w:rPr>
          <w:sz w:val="28"/>
          <w:szCs w:val="28"/>
        </w:rPr>
        <w:t>.</w:t>
      </w:r>
    </w:p>
    <w:p w14:paraId="56988B89" w14:textId="77777777" w:rsidR="007655F5" w:rsidRP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</w:p>
    <w:p w14:paraId="0A7352D1" w14:textId="76776862" w:rsidR="00ED34F6" w:rsidRPr="007655F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7655F5">
        <w:rPr>
          <w:b/>
          <w:sz w:val="28"/>
          <w:szCs w:val="28"/>
        </w:rPr>
        <w:t xml:space="preserve">10 целей по </w:t>
      </w:r>
      <w:r w:rsidR="007655F5">
        <w:rPr>
          <w:b/>
          <w:sz w:val="28"/>
          <w:szCs w:val="28"/>
        </w:rPr>
        <w:t>шопингу</w:t>
      </w:r>
    </w:p>
    <w:p w14:paraId="053CD147" w14:textId="6978690C" w:rsidR="00ED34F6" w:rsidRPr="0053412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Найти стилиста, обсудить с ним новый стиль в одежде</w:t>
      </w:r>
      <w:r w:rsidR="00534125" w:rsidRPr="00534125">
        <w:rPr>
          <w:sz w:val="28"/>
          <w:szCs w:val="28"/>
        </w:rPr>
        <w:t xml:space="preserve"> для себя</w:t>
      </w:r>
      <w:r w:rsidRPr="00534125">
        <w:rPr>
          <w:sz w:val="28"/>
          <w:szCs w:val="28"/>
        </w:rPr>
        <w:t xml:space="preserve">, </w:t>
      </w:r>
      <w:r w:rsidR="00ED34F6" w:rsidRPr="00534125">
        <w:rPr>
          <w:sz w:val="28"/>
          <w:szCs w:val="28"/>
        </w:rPr>
        <w:t>совершить с ним покупки.</w:t>
      </w:r>
    </w:p>
    <w:p w14:paraId="093550DC" w14:textId="6278A6C0" w:rsidR="00ED34F6" w:rsidRPr="00534125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 xml:space="preserve">Провести исследование по вложению в </w:t>
      </w:r>
      <w:r w:rsidR="00ED34F6" w:rsidRPr="00534125">
        <w:rPr>
          <w:sz w:val="28"/>
          <w:szCs w:val="28"/>
        </w:rPr>
        <w:t>недвижимост</w:t>
      </w:r>
      <w:r w:rsidRPr="00534125">
        <w:rPr>
          <w:sz w:val="28"/>
          <w:szCs w:val="28"/>
        </w:rPr>
        <w:t>ь</w:t>
      </w:r>
      <w:r w:rsidR="00ED34F6" w:rsidRPr="00534125">
        <w:rPr>
          <w:sz w:val="28"/>
          <w:szCs w:val="28"/>
        </w:rPr>
        <w:t xml:space="preserve"> в своём городе.</w:t>
      </w:r>
    </w:p>
    <w:p w14:paraId="5D6BC703" w14:textId="296173EE" w:rsidR="00ED34F6" w:rsidRPr="00534125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Н</w:t>
      </w:r>
      <w:r w:rsidR="00ED34F6" w:rsidRPr="00534125">
        <w:rPr>
          <w:sz w:val="28"/>
          <w:szCs w:val="28"/>
        </w:rPr>
        <w:t>е делать эмоциональные покупки, покупать через 3–10 дней.</w:t>
      </w:r>
    </w:p>
    <w:p w14:paraId="0ABE95AF" w14:textId="19EE610C" w:rsidR="00ED34F6" w:rsidRPr="00534125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Обновить ноутбук и смартфон.</w:t>
      </w:r>
    </w:p>
    <w:p w14:paraId="4C811B03" w14:textId="6BFF978A" w:rsidR="00ED34F6" w:rsidRPr="00534125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Пересмотреть свой гардероб, избавиться от того что не одевалось 2 года.</w:t>
      </w:r>
    </w:p>
    <w:p w14:paraId="0FF62406" w14:textId="1BECE5E8" w:rsidR="00ED34F6" w:rsidRPr="00534125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Заранее купить нужный подарок для друга</w:t>
      </w:r>
      <w:r>
        <w:rPr>
          <w:sz w:val="28"/>
          <w:szCs w:val="28"/>
        </w:rPr>
        <w:t>.</w:t>
      </w:r>
    </w:p>
    <w:p w14:paraId="70D0BD2A" w14:textId="2683B20E" w:rsidR="00ED34F6" w:rsidRPr="00C36D00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  <w:highlight w:val="yellow"/>
        </w:rPr>
      </w:pPr>
      <w:r w:rsidRPr="00534125">
        <w:rPr>
          <w:sz w:val="28"/>
          <w:szCs w:val="28"/>
        </w:rPr>
        <w:t>Сделать «напоминалку» в смартфоне о дне рождения коллег и покупать подарки за неделю.</w:t>
      </w:r>
    </w:p>
    <w:p w14:paraId="12F5DCF0" w14:textId="6917EA82" w:rsidR="00ED34F6" w:rsidRPr="0053412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lastRenderedPageBreak/>
        <w:t xml:space="preserve">Купить </w:t>
      </w:r>
      <w:r w:rsidR="00534125" w:rsidRPr="00534125">
        <w:rPr>
          <w:sz w:val="28"/>
          <w:szCs w:val="28"/>
        </w:rPr>
        <w:t>зимнюю резину для авто.</w:t>
      </w:r>
    </w:p>
    <w:p w14:paraId="7D298D38" w14:textId="661B900E" w:rsidR="00ED34F6" w:rsidRPr="00534125" w:rsidRDefault="0053412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Купить</w:t>
      </w:r>
      <w:r w:rsidR="00ED34F6" w:rsidRPr="00534125">
        <w:rPr>
          <w:sz w:val="28"/>
          <w:szCs w:val="28"/>
        </w:rPr>
        <w:t xml:space="preserve"> тур выходного дня.</w:t>
      </w:r>
    </w:p>
    <w:p w14:paraId="3E1B99BA" w14:textId="4A7252F6" w:rsidR="00ED34F6" w:rsidRPr="00534125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34125">
        <w:rPr>
          <w:sz w:val="28"/>
          <w:szCs w:val="28"/>
        </w:rPr>
        <w:t>Одеть новые вещи в магазине после покупки</w:t>
      </w:r>
      <w:r w:rsidR="00534125">
        <w:rPr>
          <w:sz w:val="28"/>
          <w:szCs w:val="28"/>
        </w:rPr>
        <w:t xml:space="preserve"> и выбросить старые</w:t>
      </w:r>
      <w:r w:rsidRPr="00534125">
        <w:rPr>
          <w:sz w:val="28"/>
          <w:szCs w:val="28"/>
        </w:rPr>
        <w:t>.</w:t>
      </w:r>
    </w:p>
    <w:p w14:paraId="352DDE10" w14:textId="77777777" w:rsidR="007655F5" w:rsidRDefault="007655F5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  <w:highlight w:val="yellow"/>
        </w:rPr>
      </w:pPr>
    </w:p>
    <w:p w14:paraId="43E53C20" w14:textId="77777777" w:rsidR="00ED34F6" w:rsidRPr="005460F2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5460F2">
        <w:rPr>
          <w:b/>
          <w:sz w:val="28"/>
          <w:szCs w:val="28"/>
        </w:rPr>
        <w:t>10 целей на год по личностному росту</w:t>
      </w:r>
    </w:p>
    <w:p w14:paraId="4C40835F" w14:textId="3736DA1F" w:rsidR="00ED34F6" w:rsidRDefault="005460F2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460F2">
        <w:rPr>
          <w:sz w:val="28"/>
          <w:szCs w:val="28"/>
        </w:rPr>
        <w:t>Освоить курс скорочтения</w:t>
      </w:r>
      <w:r>
        <w:rPr>
          <w:sz w:val="28"/>
          <w:szCs w:val="28"/>
        </w:rPr>
        <w:t>.</w:t>
      </w:r>
    </w:p>
    <w:p w14:paraId="524FA87B" w14:textId="4D8333E8" w:rsidR="007C6733" w:rsidRPr="007C6733" w:rsidRDefault="007C6733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>
        <w:rPr>
          <w:sz w:val="28"/>
          <w:szCs w:val="28"/>
        </w:rPr>
        <w:t xml:space="preserve">Завести дневник прочитанных книг. </w:t>
      </w:r>
    </w:p>
    <w:p w14:paraId="61FCB4FE" w14:textId="46142DF5" w:rsidR="00ED34F6" w:rsidRPr="007C6733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7C6733">
        <w:rPr>
          <w:sz w:val="28"/>
          <w:szCs w:val="28"/>
        </w:rPr>
        <w:t>Прочит</w:t>
      </w:r>
      <w:r w:rsidR="007C6733" w:rsidRPr="007C6733">
        <w:rPr>
          <w:sz w:val="28"/>
          <w:szCs w:val="28"/>
        </w:rPr>
        <w:t>ывать</w:t>
      </w:r>
      <w:r w:rsidRPr="007C6733">
        <w:rPr>
          <w:sz w:val="28"/>
          <w:szCs w:val="28"/>
        </w:rPr>
        <w:t xml:space="preserve"> </w:t>
      </w:r>
      <w:r w:rsidR="007C6733" w:rsidRPr="007C6733">
        <w:rPr>
          <w:sz w:val="28"/>
          <w:szCs w:val="28"/>
        </w:rPr>
        <w:t>по три книги в месяц</w:t>
      </w:r>
    </w:p>
    <w:p w14:paraId="36B85A2D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Изучить материал, не принимаемой вами точки зрения.</w:t>
      </w:r>
    </w:p>
    <w:p w14:paraId="59684B62" w14:textId="3E6C7118" w:rsidR="00ED34F6" w:rsidRPr="00112A21" w:rsidRDefault="007C6733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Выступить на собрании коллектива (предложение, анализ чего либо, сообщение…)</w:t>
      </w:r>
    </w:p>
    <w:p w14:paraId="1120E30B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Установить личный рекорд по прочитанным книгам.</w:t>
      </w:r>
    </w:p>
    <w:p w14:paraId="35B2DAD0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Улучшить навыки письма: написать 5 статей.</w:t>
      </w:r>
    </w:p>
    <w:p w14:paraId="298131C9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Улучшить понимание статистики: прочитать «Чёрный лебедь».</w:t>
      </w:r>
    </w:p>
    <w:p w14:paraId="5C5FA5CA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Поучиться рисовать смайлики от руки.</w:t>
      </w:r>
    </w:p>
    <w:p w14:paraId="5C6811F2" w14:textId="77777777" w:rsidR="00ED34F6" w:rsidRPr="00112A2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112A21">
        <w:rPr>
          <w:sz w:val="28"/>
          <w:szCs w:val="28"/>
        </w:rPr>
        <w:t>Поднять уровень владения иностранным языком.</w:t>
      </w:r>
    </w:p>
    <w:p w14:paraId="1F854968" w14:textId="77777777" w:rsidR="00ED34F6" w:rsidRPr="00C36D00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  <w:highlight w:val="yellow"/>
        </w:rPr>
      </w:pPr>
      <w:r w:rsidRPr="00112A21">
        <w:rPr>
          <w:sz w:val="28"/>
          <w:szCs w:val="28"/>
        </w:rPr>
        <w:t>Научиться водить скутер.</w:t>
      </w:r>
      <w:bookmarkStart w:id="0" w:name="_GoBack"/>
      <w:bookmarkEnd w:id="0"/>
    </w:p>
    <w:p w14:paraId="575DE21D" w14:textId="44F04D34" w:rsidR="00ED34F6" w:rsidRPr="00ED34F6" w:rsidRDefault="005460F2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sz w:val="28"/>
          <w:szCs w:val="28"/>
        </w:rPr>
      </w:pPr>
      <w:r w:rsidRPr="005460F2">
        <w:rPr>
          <w:sz w:val="28"/>
          <w:szCs w:val="28"/>
        </w:rPr>
        <w:t>Завести привычку анализировать прожитый день</w:t>
      </w:r>
      <w:r w:rsidR="00ED34F6" w:rsidRPr="005460F2">
        <w:rPr>
          <w:sz w:val="28"/>
          <w:szCs w:val="28"/>
        </w:rPr>
        <w:t>.</w:t>
      </w:r>
    </w:p>
    <w:p w14:paraId="47B84960" w14:textId="37233F9D" w:rsidR="00ED34F6" w:rsidRPr="00E90C1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E90C11">
        <w:rPr>
          <w:b/>
          <w:sz w:val="28"/>
          <w:szCs w:val="28"/>
        </w:rPr>
        <w:t>10 целей семьи</w:t>
      </w:r>
    </w:p>
    <w:p w14:paraId="34519775" w14:textId="77777777" w:rsidR="00ED34F6" w:rsidRPr="000F5E04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0F5E04">
        <w:rPr>
          <w:b/>
          <w:sz w:val="28"/>
          <w:szCs w:val="28"/>
        </w:rPr>
        <w:t>10 целей по путешествиям</w:t>
      </w:r>
    </w:p>
    <w:p w14:paraId="22D98663" w14:textId="77777777" w:rsidR="00ED34F6" w:rsidRPr="00E90C11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E90C11">
        <w:rPr>
          <w:b/>
          <w:sz w:val="28"/>
          <w:szCs w:val="28"/>
        </w:rPr>
        <w:t>10 целей по отдыху и развлечениям</w:t>
      </w:r>
    </w:p>
    <w:p w14:paraId="73525E56" w14:textId="03E50516" w:rsidR="00ED34F6" w:rsidRDefault="00ED34F6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 w:rsidRPr="00E90C11">
        <w:rPr>
          <w:b/>
          <w:sz w:val="28"/>
          <w:szCs w:val="28"/>
        </w:rPr>
        <w:t>10 финансовых целей на 20</w:t>
      </w:r>
      <w:r w:rsidR="00E90C11">
        <w:rPr>
          <w:b/>
          <w:sz w:val="28"/>
          <w:szCs w:val="28"/>
        </w:rPr>
        <w:t>___</w:t>
      </w:r>
      <w:r w:rsidRPr="00E90C11">
        <w:rPr>
          <w:b/>
          <w:sz w:val="28"/>
          <w:szCs w:val="28"/>
        </w:rPr>
        <w:t xml:space="preserve"> год</w:t>
      </w:r>
      <w:r w:rsidR="000F5E04">
        <w:rPr>
          <w:b/>
          <w:sz w:val="28"/>
          <w:szCs w:val="28"/>
        </w:rPr>
        <w:t xml:space="preserve"> </w:t>
      </w:r>
    </w:p>
    <w:p w14:paraId="1EE2F530" w14:textId="7445DC59" w:rsidR="000F5E04" w:rsidRPr="00E90C11" w:rsidRDefault="000F5E04" w:rsidP="00ED34F6">
      <w:pPr>
        <w:suppressAutoHyphens/>
        <w:autoSpaceDE w:val="0"/>
        <w:autoSpaceDN w:val="0"/>
        <w:adjustRightInd w:val="0"/>
        <w:spacing w:line="360" w:lineRule="auto"/>
        <w:ind w:right="176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И так далее…</w:t>
      </w:r>
    </w:p>
    <w:sectPr w:rsidR="000F5E04" w:rsidRPr="00E90C11" w:rsidSect="002836A3">
      <w:footerReference w:type="default" r:id="rId29"/>
      <w:pgSz w:w="11907" w:h="16839" w:code="9"/>
      <w:pgMar w:top="1134" w:right="1134" w:bottom="1134" w:left="1701" w:header="720" w:footer="822" w:gutter="0"/>
      <w:paperSrc w:first="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37875" w14:textId="77777777" w:rsidR="00913D2C" w:rsidRDefault="00913D2C">
      <w:r>
        <w:separator/>
      </w:r>
    </w:p>
  </w:endnote>
  <w:endnote w:type="continuationSeparator" w:id="0">
    <w:p w14:paraId="12C73706" w14:textId="77777777" w:rsidR="00913D2C" w:rsidRDefault="0091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4928063"/>
      <w:docPartObj>
        <w:docPartGallery w:val="Page Numbers (Bottom of Page)"/>
        <w:docPartUnique/>
      </w:docPartObj>
    </w:sdtPr>
    <w:sdtEndPr/>
    <w:sdtContent>
      <w:p w14:paraId="69F516C1" w14:textId="3B3C62CF" w:rsidR="00223F01" w:rsidRDefault="00223F0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A21" w:rsidRPr="00112A21">
          <w:rPr>
            <w:noProof/>
            <w:lang w:val="ru-RU"/>
          </w:rPr>
          <w:t>28</w:t>
        </w:r>
        <w:r>
          <w:fldChar w:fldCharType="end"/>
        </w:r>
      </w:p>
    </w:sdtContent>
  </w:sdt>
  <w:p w14:paraId="373780DA" w14:textId="77777777" w:rsidR="00223F01" w:rsidRDefault="00223F01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F41EA" w14:textId="77777777" w:rsidR="00913D2C" w:rsidRDefault="00913D2C">
      <w:r>
        <w:separator/>
      </w:r>
    </w:p>
  </w:footnote>
  <w:footnote w:type="continuationSeparator" w:id="0">
    <w:p w14:paraId="77C87662" w14:textId="77777777" w:rsidR="00913D2C" w:rsidRDefault="00913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3.5pt;height:13.5pt" o:bullet="t">
        <v:imagedata r:id="rId1" o:title="BD10253_"/>
        <o:lock v:ext="edit" cropping="t"/>
      </v:shape>
    </w:pict>
  </w:numPicBullet>
  <w:abstractNum w:abstractNumId="0" w15:restartNumberingAfterBreak="0">
    <w:nsid w:val="0081787A"/>
    <w:multiLevelType w:val="hybridMultilevel"/>
    <w:tmpl w:val="582612EA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" w15:restartNumberingAfterBreak="0">
    <w:nsid w:val="025C3D65"/>
    <w:multiLevelType w:val="hybridMultilevel"/>
    <w:tmpl w:val="90489684"/>
    <w:lvl w:ilvl="0" w:tplc="040A57B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2E419D4"/>
    <w:multiLevelType w:val="singleLevel"/>
    <w:tmpl w:val="13146C6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04747C22"/>
    <w:multiLevelType w:val="hybridMultilevel"/>
    <w:tmpl w:val="CF2C510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D20077"/>
    <w:multiLevelType w:val="singleLevel"/>
    <w:tmpl w:val="12AA5BF4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5" w15:restartNumberingAfterBreak="0">
    <w:nsid w:val="06E10F92"/>
    <w:multiLevelType w:val="singleLevel"/>
    <w:tmpl w:val="17AA186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173F111E"/>
    <w:multiLevelType w:val="hybridMultilevel"/>
    <w:tmpl w:val="90489684"/>
    <w:lvl w:ilvl="0" w:tplc="040A57B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B6100A1"/>
    <w:multiLevelType w:val="multilevel"/>
    <w:tmpl w:val="7DF47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F467F"/>
    <w:multiLevelType w:val="hybridMultilevel"/>
    <w:tmpl w:val="B5C6FC7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C45470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21B5483F"/>
    <w:multiLevelType w:val="hybridMultilevel"/>
    <w:tmpl w:val="DDB64B4C"/>
    <w:lvl w:ilvl="0" w:tplc="92E4BB1C">
      <w:start w:val="1"/>
      <w:numFmt w:val="bullet"/>
      <w:lvlText w:val=""/>
      <w:lvlPicBulletId w:val="0"/>
      <w:lvlJc w:val="left"/>
      <w:pPr>
        <w:ind w:left="91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1" w15:restartNumberingAfterBreak="0">
    <w:nsid w:val="2235083C"/>
    <w:multiLevelType w:val="hybridMultilevel"/>
    <w:tmpl w:val="142674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5738F5"/>
    <w:multiLevelType w:val="singleLevel"/>
    <w:tmpl w:val="13146C6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2F156FA3"/>
    <w:multiLevelType w:val="hybridMultilevel"/>
    <w:tmpl w:val="EFCC0156"/>
    <w:lvl w:ilvl="0" w:tplc="8ED61F2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4" w15:restartNumberingAfterBreak="0">
    <w:nsid w:val="30DF1C85"/>
    <w:multiLevelType w:val="hybridMultilevel"/>
    <w:tmpl w:val="7E3AD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21C7F"/>
    <w:multiLevelType w:val="multilevel"/>
    <w:tmpl w:val="E706551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6" w15:restartNumberingAfterBreak="0">
    <w:nsid w:val="36006440"/>
    <w:multiLevelType w:val="multilevel"/>
    <w:tmpl w:val="82A69C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079360A"/>
    <w:multiLevelType w:val="hybridMultilevel"/>
    <w:tmpl w:val="C88C4BA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CA27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4C03EC6"/>
    <w:multiLevelType w:val="hybridMultilevel"/>
    <w:tmpl w:val="EAA41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B1BFA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1" w15:restartNumberingAfterBreak="0">
    <w:nsid w:val="491A3C0C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C633B99"/>
    <w:multiLevelType w:val="singleLevel"/>
    <w:tmpl w:val="58FADDBC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23" w15:restartNumberingAfterBreak="0">
    <w:nsid w:val="4E537AD2"/>
    <w:multiLevelType w:val="singleLevel"/>
    <w:tmpl w:val="2062BDE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4" w15:restartNumberingAfterBreak="0">
    <w:nsid w:val="528A5023"/>
    <w:multiLevelType w:val="singleLevel"/>
    <w:tmpl w:val="13146C6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5" w15:restartNumberingAfterBreak="0">
    <w:nsid w:val="546A33A6"/>
    <w:multiLevelType w:val="hybridMultilevel"/>
    <w:tmpl w:val="90489684"/>
    <w:lvl w:ilvl="0" w:tplc="040A57B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583B26CD"/>
    <w:multiLevelType w:val="hybridMultilevel"/>
    <w:tmpl w:val="967C840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521A95"/>
    <w:multiLevelType w:val="hybridMultilevel"/>
    <w:tmpl w:val="16A2B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7328F"/>
    <w:multiLevelType w:val="singleLevel"/>
    <w:tmpl w:val="AF668A2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9" w15:restartNumberingAfterBreak="0">
    <w:nsid w:val="5FAE5E2B"/>
    <w:multiLevelType w:val="hybridMultilevel"/>
    <w:tmpl w:val="C2166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15F6E"/>
    <w:multiLevelType w:val="hybridMultilevel"/>
    <w:tmpl w:val="888018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2F51B9E"/>
    <w:multiLevelType w:val="hybridMultilevel"/>
    <w:tmpl w:val="8BCA5E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65357523"/>
    <w:multiLevelType w:val="multilevel"/>
    <w:tmpl w:val="362234D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6F934E5"/>
    <w:multiLevelType w:val="hybridMultilevel"/>
    <w:tmpl w:val="CA769C40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34" w15:restartNumberingAfterBreak="0">
    <w:nsid w:val="67450164"/>
    <w:multiLevelType w:val="hybridMultilevel"/>
    <w:tmpl w:val="54A0FAE0"/>
    <w:lvl w:ilvl="0" w:tplc="1508151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5" w15:restartNumberingAfterBreak="0">
    <w:nsid w:val="67EE6D36"/>
    <w:multiLevelType w:val="hybridMultilevel"/>
    <w:tmpl w:val="38D80EAE"/>
    <w:lvl w:ilvl="0" w:tplc="D92E63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8B70207"/>
    <w:multiLevelType w:val="hybridMultilevel"/>
    <w:tmpl w:val="CA62C5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F617DF"/>
    <w:multiLevelType w:val="multilevel"/>
    <w:tmpl w:val="0A8E6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C36EDC"/>
    <w:multiLevelType w:val="multilevel"/>
    <w:tmpl w:val="9216C0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7E08407C"/>
    <w:multiLevelType w:val="hybridMultilevel"/>
    <w:tmpl w:val="3E9A2F70"/>
    <w:lvl w:ilvl="0" w:tplc="01DCC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0"/>
  </w:num>
  <w:num w:numId="5">
    <w:abstractNumId w:val="12"/>
  </w:num>
  <w:num w:numId="6">
    <w:abstractNumId w:val="24"/>
  </w:num>
  <w:num w:numId="7">
    <w:abstractNumId w:val="2"/>
  </w:num>
  <w:num w:numId="8">
    <w:abstractNumId w:val="5"/>
  </w:num>
  <w:num w:numId="9">
    <w:abstractNumId w:val="18"/>
  </w:num>
  <w:num w:numId="10">
    <w:abstractNumId w:val="21"/>
  </w:num>
  <w:num w:numId="11">
    <w:abstractNumId w:val="22"/>
  </w:num>
  <w:num w:numId="12">
    <w:abstractNumId w:val="34"/>
  </w:num>
  <w:num w:numId="13">
    <w:abstractNumId w:val="0"/>
  </w:num>
  <w:num w:numId="14">
    <w:abstractNumId w:val="10"/>
  </w:num>
  <w:num w:numId="15">
    <w:abstractNumId w:val="33"/>
  </w:num>
  <w:num w:numId="16">
    <w:abstractNumId w:val="35"/>
  </w:num>
  <w:num w:numId="17">
    <w:abstractNumId w:val="37"/>
  </w:num>
  <w:num w:numId="18">
    <w:abstractNumId w:val="23"/>
  </w:num>
  <w:num w:numId="19">
    <w:abstractNumId w:val="6"/>
  </w:num>
  <w:num w:numId="20">
    <w:abstractNumId w:val="28"/>
  </w:num>
  <w:num w:numId="21">
    <w:abstractNumId w:val="25"/>
  </w:num>
  <w:num w:numId="22">
    <w:abstractNumId w:val="13"/>
  </w:num>
  <w:num w:numId="23">
    <w:abstractNumId w:val="7"/>
  </w:num>
  <w:num w:numId="24">
    <w:abstractNumId w:val="11"/>
  </w:num>
  <w:num w:numId="25">
    <w:abstractNumId w:val="39"/>
  </w:num>
  <w:num w:numId="26">
    <w:abstractNumId w:val="16"/>
  </w:num>
  <w:num w:numId="27">
    <w:abstractNumId w:val="30"/>
  </w:num>
  <w:num w:numId="28">
    <w:abstractNumId w:val="27"/>
  </w:num>
  <w:num w:numId="29">
    <w:abstractNumId w:val="14"/>
  </w:num>
  <w:num w:numId="30">
    <w:abstractNumId w:val="29"/>
  </w:num>
  <w:num w:numId="31">
    <w:abstractNumId w:val="15"/>
  </w:num>
  <w:num w:numId="32">
    <w:abstractNumId w:val="19"/>
  </w:num>
  <w:num w:numId="33">
    <w:abstractNumId w:val="38"/>
  </w:num>
  <w:num w:numId="34">
    <w:abstractNumId w:val="32"/>
  </w:num>
  <w:num w:numId="35">
    <w:abstractNumId w:val="26"/>
  </w:num>
  <w:num w:numId="36">
    <w:abstractNumId w:val="8"/>
  </w:num>
  <w:num w:numId="37">
    <w:abstractNumId w:val="3"/>
  </w:num>
  <w:num w:numId="38">
    <w:abstractNumId w:val="31"/>
  </w:num>
  <w:num w:numId="39">
    <w:abstractNumId w:val="36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D5"/>
    <w:rsid w:val="0001151E"/>
    <w:rsid w:val="00033798"/>
    <w:rsid w:val="00035240"/>
    <w:rsid w:val="00045DEB"/>
    <w:rsid w:val="000562D3"/>
    <w:rsid w:val="00062714"/>
    <w:rsid w:val="00063FE2"/>
    <w:rsid w:val="00082977"/>
    <w:rsid w:val="00091643"/>
    <w:rsid w:val="0009779E"/>
    <w:rsid w:val="000D5E2D"/>
    <w:rsid w:val="000F5E04"/>
    <w:rsid w:val="00112A21"/>
    <w:rsid w:val="001141F1"/>
    <w:rsid w:val="00116470"/>
    <w:rsid w:val="00117128"/>
    <w:rsid w:val="00117BC7"/>
    <w:rsid w:val="001350A4"/>
    <w:rsid w:val="001628DB"/>
    <w:rsid w:val="001673AA"/>
    <w:rsid w:val="00185EC1"/>
    <w:rsid w:val="00190C26"/>
    <w:rsid w:val="001A70F7"/>
    <w:rsid w:val="001F450C"/>
    <w:rsid w:val="00210D55"/>
    <w:rsid w:val="002112B3"/>
    <w:rsid w:val="002115EC"/>
    <w:rsid w:val="0021492F"/>
    <w:rsid w:val="002176CB"/>
    <w:rsid w:val="002202CB"/>
    <w:rsid w:val="002205EA"/>
    <w:rsid w:val="0022169F"/>
    <w:rsid w:val="00223F01"/>
    <w:rsid w:val="002372CD"/>
    <w:rsid w:val="00265313"/>
    <w:rsid w:val="00273372"/>
    <w:rsid w:val="0027498B"/>
    <w:rsid w:val="00274AB3"/>
    <w:rsid w:val="00275317"/>
    <w:rsid w:val="002836A3"/>
    <w:rsid w:val="002A0F6C"/>
    <w:rsid w:val="002B37D3"/>
    <w:rsid w:val="002B5C21"/>
    <w:rsid w:val="002C3015"/>
    <w:rsid w:val="002C3E07"/>
    <w:rsid w:val="002C69A8"/>
    <w:rsid w:val="002D5B4D"/>
    <w:rsid w:val="00322836"/>
    <w:rsid w:val="00337D73"/>
    <w:rsid w:val="0036269F"/>
    <w:rsid w:val="00371D3D"/>
    <w:rsid w:val="00374194"/>
    <w:rsid w:val="00381B5C"/>
    <w:rsid w:val="00397DA3"/>
    <w:rsid w:val="003C3B3A"/>
    <w:rsid w:val="003C6388"/>
    <w:rsid w:val="003D1619"/>
    <w:rsid w:val="003E3688"/>
    <w:rsid w:val="003F733C"/>
    <w:rsid w:val="0040296C"/>
    <w:rsid w:val="00406796"/>
    <w:rsid w:val="00410439"/>
    <w:rsid w:val="0041667D"/>
    <w:rsid w:val="00420796"/>
    <w:rsid w:val="00427CFC"/>
    <w:rsid w:val="004307F5"/>
    <w:rsid w:val="00444CF4"/>
    <w:rsid w:val="00447E6C"/>
    <w:rsid w:val="004674AC"/>
    <w:rsid w:val="00471FED"/>
    <w:rsid w:val="004947CE"/>
    <w:rsid w:val="004A1240"/>
    <w:rsid w:val="004C43F5"/>
    <w:rsid w:val="004E2054"/>
    <w:rsid w:val="004E4A49"/>
    <w:rsid w:val="004F5F94"/>
    <w:rsid w:val="00510432"/>
    <w:rsid w:val="00533DB8"/>
    <w:rsid w:val="00534125"/>
    <w:rsid w:val="005460F2"/>
    <w:rsid w:val="00560489"/>
    <w:rsid w:val="00585330"/>
    <w:rsid w:val="00597E59"/>
    <w:rsid w:val="005E2D6F"/>
    <w:rsid w:val="005E58B2"/>
    <w:rsid w:val="005E7C75"/>
    <w:rsid w:val="005F6EA8"/>
    <w:rsid w:val="006550F5"/>
    <w:rsid w:val="006642E9"/>
    <w:rsid w:val="0067725B"/>
    <w:rsid w:val="006A1E3F"/>
    <w:rsid w:val="006B6CC1"/>
    <w:rsid w:val="006E37D4"/>
    <w:rsid w:val="006E4D82"/>
    <w:rsid w:val="006F48CB"/>
    <w:rsid w:val="007028D7"/>
    <w:rsid w:val="007036B6"/>
    <w:rsid w:val="007039A2"/>
    <w:rsid w:val="007154D5"/>
    <w:rsid w:val="007314CD"/>
    <w:rsid w:val="007377B1"/>
    <w:rsid w:val="00753734"/>
    <w:rsid w:val="007538AD"/>
    <w:rsid w:val="00753DAA"/>
    <w:rsid w:val="007655F5"/>
    <w:rsid w:val="0076644D"/>
    <w:rsid w:val="00766EF0"/>
    <w:rsid w:val="00771A8C"/>
    <w:rsid w:val="007747BC"/>
    <w:rsid w:val="00775B95"/>
    <w:rsid w:val="00782E27"/>
    <w:rsid w:val="007913E6"/>
    <w:rsid w:val="007C6733"/>
    <w:rsid w:val="008107E2"/>
    <w:rsid w:val="0081281D"/>
    <w:rsid w:val="00815C0F"/>
    <w:rsid w:val="008617B3"/>
    <w:rsid w:val="00887CEE"/>
    <w:rsid w:val="008D43D7"/>
    <w:rsid w:val="008E1257"/>
    <w:rsid w:val="008E535B"/>
    <w:rsid w:val="008F0822"/>
    <w:rsid w:val="008F453D"/>
    <w:rsid w:val="008F5B40"/>
    <w:rsid w:val="00911BB2"/>
    <w:rsid w:val="00913D2C"/>
    <w:rsid w:val="00936633"/>
    <w:rsid w:val="00946E21"/>
    <w:rsid w:val="009631D6"/>
    <w:rsid w:val="00965051"/>
    <w:rsid w:val="00975DF7"/>
    <w:rsid w:val="00977482"/>
    <w:rsid w:val="00995EF4"/>
    <w:rsid w:val="00996279"/>
    <w:rsid w:val="009974F4"/>
    <w:rsid w:val="009A2127"/>
    <w:rsid w:val="009B06B4"/>
    <w:rsid w:val="009B50D5"/>
    <w:rsid w:val="009E1950"/>
    <w:rsid w:val="009F2637"/>
    <w:rsid w:val="00A01F6A"/>
    <w:rsid w:val="00A04731"/>
    <w:rsid w:val="00A21EF6"/>
    <w:rsid w:val="00A67DF8"/>
    <w:rsid w:val="00A70938"/>
    <w:rsid w:val="00A728DD"/>
    <w:rsid w:val="00A762C0"/>
    <w:rsid w:val="00A802AE"/>
    <w:rsid w:val="00A971E6"/>
    <w:rsid w:val="00A97AA7"/>
    <w:rsid w:val="00AA1984"/>
    <w:rsid w:val="00AD0DD7"/>
    <w:rsid w:val="00AD6657"/>
    <w:rsid w:val="00AF44FC"/>
    <w:rsid w:val="00B10820"/>
    <w:rsid w:val="00B204B5"/>
    <w:rsid w:val="00B26A5E"/>
    <w:rsid w:val="00B27BED"/>
    <w:rsid w:val="00B37191"/>
    <w:rsid w:val="00B4062A"/>
    <w:rsid w:val="00B52134"/>
    <w:rsid w:val="00B52446"/>
    <w:rsid w:val="00B67C5B"/>
    <w:rsid w:val="00BA2BC2"/>
    <w:rsid w:val="00BA4F06"/>
    <w:rsid w:val="00BB162A"/>
    <w:rsid w:val="00BD5E93"/>
    <w:rsid w:val="00BE1534"/>
    <w:rsid w:val="00BF09A4"/>
    <w:rsid w:val="00BF1841"/>
    <w:rsid w:val="00C2155A"/>
    <w:rsid w:val="00C33801"/>
    <w:rsid w:val="00C36D00"/>
    <w:rsid w:val="00C6258D"/>
    <w:rsid w:val="00C64C6D"/>
    <w:rsid w:val="00C65894"/>
    <w:rsid w:val="00C7478E"/>
    <w:rsid w:val="00C84EF3"/>
    <w:rsid w:val="00C9164E"/>
    <w:rsid w:val="00CA0529"/>
    <w:rsid w:val="00CB1832"/>
    <w:rsid w:val="00CC0446"/>
    <w:rsid w:val="00CE6C3F"/>
    <w:rsid w:val="00D1782C"/>
    <w:rsid w:val="00D256CD"/>
    <w:rsid w:val="00D84657"/>
    <w:rsid w:val="00D84ADA"/>
    <w:rsid w:val="00D91265"/>
    <w:rsid w:val="00D93B93"/>
    <w:rsid w:val="00DA21E4"/>
    <w:rsid w:val="00DC1E57"/>
    <w:rsid w:val="00DE46B7"/>
    <w:rsid w:val="00E12245"/>
    <w:rsid w:val="00E61589"/>
    <w:rsid w:val="00E84AAF"/>
    <w:rsid w:val="00E90C11"/>
    <w:rsid w:val="00E93210"/>
    <w:rsid w:val="00E934DE"/>
    <w:rsid w:val="00EA6076"/>
    <w:rsid w:val="00ED34F6"/>
    <w:rsid w:val="00EF720B"/>
    <w:rsid w:val="00F1401F"/>
    <w:rsid w:val="00F3598C"/>
    <w:rsid w:val="00F80087"/>
    <w:rsid w:val="00F81ED4"/>
    <w:rsid w:val="00FC627B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0AFB"/>
  <w15:chartTrackingRefBased/>
  <w15:docId w15:val="{6BC7DE5B-9B2E-472A-9BCC-F3DC2146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822"/>
    <w:pPr>
      <w:keepNext/>
      <w:suppressAutoHyphens/>
      <w:autoSpaceDE w:val="0"/>
      <w:autoSpaceDN w:val="0"/>
      <w:adjustRightInd w:val="0"/>
      <w:ind w:right="49"/>
      <w:outlineLvl w:val="0"/>
    </w:pPr>
    <w:rPr>
      <w:b/>
      <w:bCs/>
      <w:color w:val="000000"/>
      <w:szCs w:val="20"/>
    </w:rPr>
  </w:style>
  <w:style w:type="paragraph" w:styleId="2">
    <w:name w:val="heading 2"/>
    <w:basedOn w:val="a"/>
    <w:next w:val="a"/>
    <w:link w:val="20"/>
    <w:qFormat/>
    <w:rsid w:val="008F0822"/>
    <w:pPr>
      <w:keepNext/>
      <w:suppressAutoHyphens/>
      <w:autoSpaceDE w:val="0"/>
      <w:autoSpaceDN w:val="0"/>
      <w:adjustRightInd w:val="0"/>
      <w:ind w:left="1980" w:right="1760"/>
      <w:outlineLvl w:val="1"/>
    </w:pPr>
    <w:rPr>
      <w:i/>
      <w:iCs/>
      <w:color w:val="000000"/>
      <w:szCs w:val="20"/>
    </w:rPr>
  </w:style>
  <w:style w:type="paragraph" w:styleId="3">
    <w:name w:val="heading 3"/>
    <w:basedOn w:val="a"/>
    <w:next w:val="a"/>
    <w:link w:val="30"/>
    <w:qFormat/>
    <w:rsid w:val="009B50D5"/>
    <w:pPr>
      <w:keepNext/>
      <w:suppressAutoHyphens/>
      <w:autoSpaceDE w:val="0"/>
      <w:autoSpaceDN w:val="0"/>
      <w:adjustRightInd w:val="0"/>
      <w:ind w:left="990"/>
      <w:outlineLvl w:val="2"/>
    </w:pPr>
    <w:rPr>
      <w:i/>
      <w:iCs/>
      <w:color w:val="00000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F08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822"/>
    <w:rPr>
      <w:rFonts w:ascii="Times New Roman" w:eastAsia="Times New Roman" w:hAnsi="Times New Roman" w:cs="Times New Roman"/>
      <w:b/>
      <w:bCs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0822"/>
    <w:rPr>
      <w:rFonts w:ascii="Times New Roman" w:eastAsia="Times New Roman" w:hAnsi="Times New Roman" w:cs="Times New Roman"/>
      <w:i/>
      <w:iCs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50D5"/>
    <w:rPr>
      <w:rFonts w:ascii="Times New Roman" w:eastAsia="Times New Roman" w:hAnsi="Times New Roman" w:cs="Times New Roman"/>
      <w:i/>
      <w:iCs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F082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3">
    <w:name w:val="Body Text"/>
    <w:basedOn w:val="a"/>
    <w:link w:val="a4"/>
    <w:rsid w:val="009B50D5"/>
    <w:pPr>
      <w:suppressAutoHyphens/>
      <w:autoSpaceDE w:val="0"/>
      <w:autoSpaceDN w:val="0"/>
      <w:adjustRightInd w:val="0"/>
      <w:ind w:right="49"/>
    </w:pPr>
    <w:rPr>
      <w:b/>
      <w:bCs/>
      <w:color w:val="000000"/>
      <w:szCs w:val="20"/>
    </w:rPr>
  </w:style>
  <w:style w:type="character" w:customStyle="1" w:styleId="a4">
    <w:name w:val="Основной текст Знак"/>
    <w:basedOn w:val="a0"/>
    <w:link w:val="a3"/>
    <w:rsid w:val="009B50D5"/>
    <w:rPr>
      <w:rFonts w:ascii="Times New Roman" w:eastAsia="Times New Roman" w:hAnsi="Times New Roman" w:cs="Times New Roman"/>
      <w:b/>
      <w:bCs/>
      <w:color w:val="000000"/>
      <w:sz w:val="24"/>
      <w:szCs w:val="20"/>
      <w:lang w:eastAsia="ru-RU"/>
    </w:rPr>
  </w:style>
  <w:style w:type="paragraph" w:styleId="a5">
    <w:name w:val="Body Text Indent"/>
    <w:basedOn w:val="a"/>
    <w:link w:val="a6"/>
    <w:rsid w:val="009B50D5"/>
    <w:pPr>
      <w:suppressAutoHyphens/>
      <w:autoSpaceDE w:val="0"/>
      <w:autoSpaceDN w:val="0"/>
      <w:adjustRightInd w:val="0"/>
      <w:ind w:left="550"/>
    </w:pPr>
  </w:style>
  <w:style w:type="character" w:customStyle="1" w:styleId="a6">
    <w:name w:val="Основной текст с отступом Знак"/>
    <w:basedOn w:val="a0"/>
    <w:link w:val="a5"/>
    <w:rsid w:val="009B5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9B50D5"/>
    <w:pPr>
      <w:widowControl w:val="0"/>
      <w:autoSpaceDE w:val="0"/>
      <w:autoSpaceDN w:val="0"/>
      <w:adjustRightInd w:val="0"/>
      <w:spacing w:after="0" w:line="260" w:lineRule="auto"/>
      <w:ind w:firstLine="5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9B50D5"/>
    <w:pPr>
      <w:jc w:val="center"/>
    </w:pPr>
    <w:rPr>
      <w:rFonts w:ascii="Arial" w:hAnsi="Arial"/>
      <w:b/>
      <w:kern w:val="24"/>
      <w:sz w:val="28"/>
      <w:szCs w:val="20"/>
    </w:rPr>
  </w:style>
  <w:style w:type="character" w:customStyle="1" w:styleId="a8">
    <w:name w:val="Название Знак"/>
    <w:basedOn w:val="a0"/>
    <w:link w:val="a7"/>
    <w:rsid w:val="009B50D5"/>
    <w:rPr>
      <w:rFonts w:ascii="Arial" w:eastAsia="Times New Roman" w:hAnsi="Arial" w:cs="Times New Roman"/>
      <w:b/>
      <w:kern w:val="24"/>
      <w:sz w:val="28"/>
      <w:szCs w:val="20"/>
      <w:lang w:eastAsia="ru-RU"/>
    </w:rPr>
  </w:style>
  <w:style w:type="paragraph" w:styleId="a9">
    <w:name w:val="No Spacing"/>
    <w:uiPriority w:val="1"/>
    <w:qFormat/>
    <w:rsid w:val="009B5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8F082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08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"/>
    <w:link w:val="ab"/>
    <w:rsid w:val="008F082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8F08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8F0822"/>
    <w:pPr>
      <w:suppressAutoHyphens/>
      <w:autoSpaceDE w:val="0"/>
      <w:autoSpaceDN w:val="0"/>
      <w:adjustRightInd w:val="0"/>
      <w:ind w:right="176"/>
      <w:jc w:val="center"/>
    </w:pPr>
    <w:rPr>
      <w:color w:val="000000"/>
    </w:rPr>
  </w:style>
  <w:style w:type="character" w:customStyle="1" w:styleId="22">
    <w:name w:val="Основной текст 2 Знак"/>
    <w:basedOn w:val="a0"/>
    <w:link w:val="21"/>
    <w:rsid w:val="008F082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rsid w:val="008F0822"/>
    <w:pPr>
      <w:suppressAutoHyphens/>
      <w:autoSpaceDE w:val="0"/>
      <w:autoSpaceDN w:val="0"/>
      <w:adjustRightInd w:val="0"/>
      <w:ind w:right="176" w:firstLine="550"/>
      <w:jc w:val="both"/>
    </w:pPr>
    <w:rPr>
      <w:color w:val="000000"/>
    </w:rPr>
  </w:style>
  <w:style w:type="character" w:customStyle="1" w:styleId="24">
    <w:name w:val="Основной текст с отступом 2 Знак"/>
    <w:basedOn w:val="a0"/>
    <w:link w:val="23"/>
    <w:rsid w:val="008F082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lock Text"/>
    <w:basedOn w:val="a"/>
    <w:rsid w:val="008F0822"/>
    <w:pPr>
      <w:suppressAutoHyphens/>
      <w:autoSpaceDE w:val="0"/>
      <w:autoSpaceDN w:val="0"/>
      <w:adjustRightInd w:val="0"/>
      <w:ind w:left="770" w:right="49" w:hanging="220"/>
      <w:jc w:val="both"/>
    </w:pPr>
    <w:rPr>
      <w:color w:val="000000"/>
    </w:rPr>
  </w:style>
  <w:style w:type="paragraph" w:styleId="ad">
    <w:name w:val="Normal (Web)"/>
    <w:basedOn w:val="a"/>
    <w:uiPriority w:val="99"/>
    <w:unhideWhenUsed/>
    <w:rsid w:val="008F0822"/>
    <w:pPr>
      <w:spacing w:before="100" w:beforeAutospacing="1" w:after="100" w:afterAutospacing="1"/>
    </w:pPr>
  </w:style>
  <w:style w:type="character" w:customStyle="1" w:styleId="ae">
    <w:name w:val="Текст выноски Знак"/>
    <w:basedOn w:val="a0"/>
    <w:link w:val="af"/>
    <w:uiPriority w:val="99"/>
    <w:semiHidden/>
    <w:rsid w:val="008F082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">
    <w:name w:val="Balloon Text"/>
    <w:basedOn w:val="a"/>
    <w:link w:val="ae"/>
    <w:uiPriority w:val="99"/>
    <w:semiHidden/>
    <w:unhideWhenUsed/>
    <w:rsid w:val="008F0822"/>
    <w:rPr>
      <w:rFonts w:ascii="Tahoma" w:hAnsi="Tahoma"/>
      <w:sz w:val="16"/>
      <w:szCs w:val="16"/>
      <w:lang w:val="x-none" w:eastAsia="x-none"/>
    </w:rPr>
  </w:style>
  <w:style w:type="paragraph" w:styleId="af0">
    <w:name w:val="header"/>
    <w:basedOn w:val="a"/>
    <w:link w:val="af1"/>
    <w:uiPriority w:val="99"/>
    <w:unhideWhenUsed/>
    <w:rsid w:val="008F082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basedOn w:val="a0"/>
    <w:link w:val="af0"/>
    <w:uiPriority w:val="99"/>
    <w:rsid w:val="008F08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"/>
    <w:link w:val="af3"/>
    <w:uiPriority w:val="99"/>
    <w:unhideWhenUsed/>
    <w:rsid w:val="008F082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8F08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3">
    <w:name w:val="Основной текст 3 Знак"/>
    <w:basedOn w:val="a0"/>
    <w:link w:val="34"/>
    <w:uiPriority w:val="99"/>
    <w:semiHidden/>
    <w:rsid w:val="008F08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3"/>
    <w:uiPriority w:val="99"/>
    <w:semiHidden/>
    <w:unhideWhenUsed/>
    <w:rsid w:val="008F0822"/>
    <w:pPr>
      <w:spacing w:after="120"/>
    </w:pPr>
    <w:rPr>
      <w:sz w:val="16"/>
      <w:szCs w:val="16"/>
    </w:rPr>
  </w:style>
  <w:style w:type="character" w:customStyle="1" w:styleId="25">
    <w:name w:val="Колонтитул (2)_"/>
    <w:basedOn w:val="a0"/>
    <w:link w:val="26"/>
    <w:rsid w:val="004A12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Колонтитул (2)"/>
    <w:basedOn w:val="a"/>
    <w:link w:val="25"/>
    <w:rsid w:val="004A1240"/>
    <w:pPr>
      <w:widowControl w:val="0"/>
      <w:shd w:val="clear" w:color="auto" w:fill="FFFFFF"/>
    </w:pPr>
    <w:rPr>
      <w:sz w:val="20"/>
      <w:szCs w:val="20"/>
      <w:lang w:eastAsia="en-US"/>
    </w:rPr>
  </w:style>
  <w:style w:type="table" w:styleId="af4">
    <w:name w:val="Table Grid"/>
    <w:basedOn w:val="a1"/>
    <w:uiPriority w:val="39"/>
    <w:rsid w:val="00116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420796"/>
    <w:pPr>
      <w:ind w:left="720"/>
      <w:contextualSpacing/>
    </w:pPr>
  </w:style>
  <w:style w:type="paragraph" w:customStyle="1" w:styleId="rvps1">
    <w:name w:val="rvps1"/>
    <w:basedOn w:val="a"/>
    <w:rsid w:val="006E37D4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6E37D4"/>
  </w:style>
  <w:style w:type="character" w:styleId="af6">
    <w:name w:val="annotation reference"/>
    <w:basedOn w:val="a0"/>
    <w:uiPriority w:val="99"/>
    <w:semiHidden/>
    <w:unhideWhenUsed/>
    <w:rsid w:val="00B26A5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6A5E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6A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6A5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6A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Hyperlink"/>
    <w:basedOn w:val="a0"/>
    <w:uiPriority w:val="99"/>
    <w:unhideWhenUsed/>
    <w:rsid w:val="002C30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sinessman.ru/new-vidy-planov-formy-planirovaniya-ekonomika-predpriyatiya.html" TargetMode="Externa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diagramQuickStyle" Target="diagrams/quickStyle4.xml"/><Relationship Id="rId3" Type="http://schemas.openxmlformats.org/officeDocument/2006/relationships/styles" Target="styles.xml"/><Relationship Id="rId21" Type="http://schemas.openxmlformats.org/officeDocument/2006/relationships/diagramQuickStyle" Target="diagrams/quickStyle3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openxmlformats.org/officeDocument/2006/relationships/diagramLayout" Target="diagrams/layout4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Data" Target="diagrams/data4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microsoft.com/office/2007/relationships/diagramDrawing" Target="diagrams/drawing4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3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diagramColors" Target="diagrams/colors4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11AC64-CC39-4F48-9784-4F620F8FCC23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FBDD97E-69BB-4D0C-A336-6BA4F916DB54}">
      <dgm:prSet phldrT="[Текст]"/>
      <dgm:spPr/>
      <dgm:t>
        <a:bodyPr/>
        <a:lstStyle/>
        <a:p>
          <a:r>
            <a:rPr lang="ru-RU"/>
            <a:t>1 блок</a:t>
          </a:r>
        </a:p>
      </dgm:t>
    </dgm:pt>
    <dgm:pt modelId="{A432E348-F570-4C98-8856-FAAD450DDB03}" type="parTrans" cxnId="{B2F48C77-0AC2-4680-BD91-6D5783C03045}">
      <dgm:prSet/>
      <dgm:spPr/>
      <dgm:t>
        <a:bodyPr/>
        <a:lstStyle/>
        <a:p>
          <a:endParaRPr lang="ru-RU"/>
        </a:p>
      </dgm:t>
    </dgm:pt>
    <dgm:pt modelId="{2CC443A5-353B-4CC9-AD87-70EBA55BE3F4}" type="sibTrans" cxnId="{B2F48C77-0AC2-4680-BD91-6D5783C03045}">
      <dgm:prSet/>
      <dgm:spPr/>
      <dgm:t>
        <a:bodyPr/>
        <a:lstStyle/>
        <a:p>
          <a:endParaRPr lang="ru-RU"/>
        </a:p>
      </dgm:t>
    </dgm:pt>
    <dgm:pt modelId="{C05E0BC3-EC63-4260-90E8-A2CA9B5B17D9}">
      <dgm:prSet phldrT="[Текст]"/>
      <dgm:spPr/>
      <dgm:t>
        <a:bodyPr/>
        <a:lstStyle/>
        <a:p>
          <a:r>
            <a:rPr lang="ru-RU"/>
            <a:t>Учёба в ПСВУ             до 2021г.</a:t>
          </a:r>
        </a:p>
      </dgm:t>
    </dgm:pt>
    <dgm:pt modelId="{2AFA3D4B-DAEE-4C94-AFB8-573EA7A41996}" type="parTrans" cxnId="{CA1ABB53-A7D5-47B3-9E76-D82D4F04935F}">
      <dgm:prSet/>
      <dgm:spPr/>
      <dgm:t>
        <a:bodyPr/>
        <a:lstStyle/>
        <a:p>
          <a:endParaRPr lang="ru-RU"/>
        </a:p>
      </dgm:t>
    </dgm:pt>
    <dgm:pt modelId="{55232F5F-9F7E-4483-95D8-078ECDF2A43D}" type="sibTrans" cxnId="{CA1ABB53-A7D5-47B3-9E76-D82D4F04935F}">
      <dgm:prSet/>
      <dgm:spPr/>
      <dgm:t>
        <a:bodyPr/>
        <a:lstStyle/>
        <a:p>
          <a:endParaRPr lang="ru-RU"/>
        </a:p>
      </dgm:t>
    </dgm:pt>
    <dgm:pt modelId="{7223F048-D6A6-4445-943E-514D7C31AA2B}">
      <dgm:prSet phldrT="[Текст]"/>
      <dgm:spPr/>
      <dgm:t>
        <a:bodyPr/>
        <a:lstStyle/>
        <a:p>
          <a:r>
            <a:rPr lang="ru-RU"/>
            <a:t>Поступление в ВУЗ Минобороны России   2021г.</a:t>
          </a:r>
        </a:p>
      </dgm:t>
    </dgm:pt>
    <dgm:pt modelId="{2D97522B-BF8F-40BF-B1AE-C2419F2B9CFF}" type="parTrans" cxnId="{EF0EF092-BF54-4863-87DA-31FEA709977A}">
      <dgm:prSet/>
      <dgm:spPr/>
      <dgm:t>
        <a:bodyPr/>
        <a:lstStyle/>
        <a:p>
          <a:endParaRPr lang="ru-RU"/>
        </a:p>
      </dgm:t>
    </dgm:pt>
    <dgm:pt modelId="{E00A0AC3-04E1-4BA6-AB25-EF9FDEA7576D}" type="sibTrans" cxnId="{EF0EF092-BF54-4863-87DA-31FEA709977A}">
      <dgm:prSet/>
      <dgm:spPr/>
      <dgm:t>
        <a:bodyPr/>
        <a:lstStyle/>
        <a:p>
          <a:endParaRPr lang="ru-RU"/>
        </a:p>
      </dgm:t>
    </dgm:pt>
    <dgm:pt modelId="{67B6E63A-D74B-4240-839F-EB7F9216C7C9}">
      <dgm:prSet phldrT="[Текст]"/>
      <dgm:spPr/>
      <dgm:t>
        <a:bodyPr/>
        <a:lstStyle/>
        <a:p>
          <a:r>
            <a:rPr lang="ru-RU"/>
            <a:t>2 блок</a:t>
          </a:r>
        </a:p>
      </dgm:t>
    </dgm:pt>
    <dgm:pt modelId="{6DDFC686-5EE0-4103-9C72-B1559608231F}" type="parTrans" cxnId="{D7F1B751-96E5-4583-A5AA-CCD4C94946BD}">
      <dgm:prSet/>
      <dgm:spPr/>
      <dgm:t>
        <a:bodyPr/>
        <a:lstStyle/>
        <a:p>
          <a:endParaRPr lang="ru-RU"/>
        </a:p>
      </dgm:t>
    </dgm:pt>
    <dgm:pt modelId="{064C1E5D-4650-4EE8-923C-A8FE43D618B5}" type="sibTrans" cxnId="{D7F1B751-96E5-4583-A5AA-CCD4C94946BD}">
      <dgm:prSet/>
      <dgm:spPr/>
      <dgm:t>
        <a:bodyPr/>
        <a:lstStyle/>
        <a:p>
          <a:endParaRPr lang="ru-RU"/>
        </a:p>
      </dgm:t>
    </dgm:pt>
    <dgm:pt modelId="{9BA7A8F9-F789-4AA2-A9A8-CF0BB8FD4AF7}">
      <dgm:prSet phldrT="[Текст]"/>
      <dgm:spPr/>
      <dgm:t>
        <a:bodyPr/>
        <a:lstStyle/>
        <a:p>
          <a:r>
            <a:rPr lang="ru-RU"/>
            <a:t>Учёба в ВУЗе, получение первого офицерского звания    2026г.</a:t>
          </a:r>
        </a:p>
      </dgm:t>
    </dgm:pt>
    <dgm:pt modelId="{C0EAE53C-210D-4E61-94A3-FCF1B0F3B67A}" type="parTrans" cxnId="{6D1CCAF8-F806-4EB5-BC58-01CFF41AC776}">
      <dgm:prSet/>
      <dgm:spPr/>
      <dgm:t>
        <a:bodyPr/>
        <a:lstStyle/>
        <a:p>
          <a:endParaRPr lang="ru-RU"/>
        </a:p>
      </dgm:t>
    </dgm:pt>
    <dgm:pt modelId="{83AF3D8C-57B6-44EB-99D5-AED0D28CBDE4}" type="sibTrans" cxnId="{6D1CCAF8-F806-4EB5-BC58-01CFF41AC776}">
      <dgm:prSet/>
      <dgm:spPr/>
      <dgm:t>
        <a:bodyPr/>
        <a:lstStyle/>
        <a:p>
          <a:endParaRPr lang="ru-RU"/>
        </a:p>
      </dgm:t>
    </dgm:pt>
    <dgm:pt modelId="{2C3EDD50-23D0-473C-A0AB-B60F5F3FA714}">
      <dgm:prSet phldrT="[Текст]"/>
      <dgm:spPr/>
      <dgm:t>
        <a:bodyPr/>
        <a:lstStyle/>
        <a:p>
          <a:r>
            <a:rPr lang="ru-RU"/>
            <a:t>Подготовка материала для кандидатской диссертации</a:t>
          </a:r>
        </a:p>
      </dgm:t>
    </dgm:pt>
    <dgm:pt modelId="{220B352E-83B1-494C-B226-A187A2B2E826}" type="parTrans" cxnId="{71AFBDF0-A606-475D-A1E5-5043AC2F4591}">
      <dgm:prSet/>
      <dgm:spPr/>
      <dgm:t>
        <a:bodyPr/>
        <a:lstStyle/>
        <a:p>
          <a:endParaRPr lang="ru-RU"/>
        </a:p>
      </dgm:t>
    </dgm:pt>
    <dgm:pt modelId="{16C02BCB-174D-494F-AF74-65AEA1006FAE}" type="sibTrans" cxnId="{71AFBDF0-A606-475D-A1E5-5043AC2F4591}">
      <dgm:prSet/>
      <dgm:spPr/>
      <dgm:t>
        <a:bodyPr/>
        <a:lstStyle/>
        <a:p>
          <a:endParaRPr lang="ru-RU"/>
        </a:p>
      </dgm:t>
    </dgm:pt>
    <dgm:pt modelId="{3163DD53-530B-4707-AF30-D66E660AF353}">
      <dgm:prSet phldrT="[Текст]"/>
      <dgm:spPr/>
      <dgm:t>
        <a:bodyPr/>
        <a:lstStyle/>
        <a:p>
          <a:r>
            <a:rPr lang="ru-RU"/>
            <a:t>3 блок</a:t>
          </a:r>
        </a:p>
      </dgm:t>
    </dgm:pt>
    <dgm:pt modelId="{E4173F10-5C96-4C96-858C-BB0BC096A19D}" type="parTrans" cxnId="{61D42614-305D-4418-A01F-1E3EEF9420E9}">
      <dgm:prSet/>
      <dgm:spPr/>
      <dgm:t>
        <a:bodyPr/>
        <a:lstStyle/>
        <a:p>
          <a:endParaRPr lang="ru-RU"/>
        </a:p>
      </dgm:t>
    </dgm:pt>
    <dgm:pt modelId="{753C5DBE-62EC-4B68-B442-780A493A1994}" type="sibTrans" cxnId="{61D42614-305D-4418-A01F-1E3EEF9420E9}">
      <dgm:prSet/>
      <dgm:spPr/>
      <dgm:t>
        <a:bodyPr/>
        <a:lstStyle/>
        <a:p>
          <a:endParaRPr lang="ru-RU"/>
        </a:p>
      </dgm:t>
    </dgm:pt>
    <dgm:pt modelId="{4A675537-08FF-4820-AE5F-E840FBB89F05}">
      <dgm:prSet phldrT="[Текст]"/>
      <dgm:spPr/>
      <dgm:t>
        <a:bodyPr/>
        <a:lstStyle/>
        <a:p>
          <a:r>
            <a:rPr lang="ru-RU"/>
            <a:t>Выполнение обязанностей командира взвода    2026-2028гг.(ст.л-т)</a:t>
          </a:r>
        </a:p>
      </dgm:t>
    </dgm:pt>
    <dgm:pt modelId="{56358185-520A-44F0-9C54-0508025135AB}" type="parTrans" cxnId="{C990FD8E-F677-468A-9DD8-D429BD753A43}">
      <dgm:prSet/>
      <dgm:spPr/>
      <dgm:t>
        <a:bodyPr/>
        <a:lstStyle/>
        <a:p>
          <a:endParaRPr lang="ru-RU"/>
        </a:p>
      </dgm:t>
    </dgm:pt>
    <dgm:pt modelId="{5BC7D806-548C-440B-B4D5-DEDDB2DE4FB9}" type="sibTrans" cxnId="{C990FD8E-F677-468A-9DD8-D429BD753A43}">
      <dgm:prSet/>
      <dgm:spPr/>
      <dgm:t>
        <a:bodyPr/>
        <a:lstStyle/>
        <a:p>
          <a:endParaRPr lang="ru-RU"/>
        </a:p>
      </dgm:t>
    </dgm:pt>
    <dgm:pt modelId="{75B84CF5-FE4D-4CF9-A9B0-25B7DEB3A11A}">
      <dgm:prSet phldrT="[Текст]"/>
      <dgm:spPr/>
      <dgm:t>
        <a:bodyPr/>
        <a:lstStyle/>
        <a:p>
          <a:r>
            <a:rPr lang="ru-RU"/>
            <a:t>Выполнение обязанностей командира роты    2028-2030гг.(к-н)</a:t>
          </a:r>
        </a:p>
      </dgm:t>
    </dgm:pt>
    <dgm:pt modelId="{BE02BECF-9B36-4A89-B2D8-0C9A7B38504B}" type="parTrans" cxnId="{17F8DA40-5295-4EBA-A040-7DBF9CFD2E3D}">
      <dgm:prSet/>
      <dgm:spPr/>
      <dgm:t>
        <a:bodyPr/>
        <a:lstStyle/>
        <a:p>
          <a:endParaRPr lang="ru-RU"/>
        </a:p>
      </dgm:t>
    </dgm:pt>
    <dgm:pt modelId="{8D7DF683-B6F8-4404-B3FF-5D45E1155FFE}" type="sibTrans" cxnId="{17F8DA40-5295-4EBA-A040-7DBF9CFD2E3D}">
      <dgm:prSet/>
      <dgm:spPr/>
      <dgm:t>
        <a:bodyPr/>
        <a:lstStyle/>
        <a:p>
          <a:endParaRPr lang="ru-RU"/>
        </a:p>
      </dgm:t>
    </dgm:pt>
    <dgm:pt modelId="{57D2D718-07C6-4907-A350-4E2697F92C9C}" type="pres">
      <dgm:prSet presAssocID="{3711AC64-CC39-4F48-9784-4F620F8FCC23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5089BC5-78D7-4F7F-AFA0-8DE08C2E1735}" type="pres">
      <dgm:prSet presAssocID="{5FBDD97E-69BB-4D0C-A336-6BA4F916DB54}" presName="composite" presStyleCnt="0"/>
      <dgm:spPr/>
    </dgm:pt>
    <dgm:pt modelId="{2089D281-23BF-4A0C-8D8E-6F874A587AA9}" type="pres">
      <dgm:prSet presAssocID="{5FBDD97E-69BB-4D0C-A336-6BA4F916DB54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11A9737-2BA9-4129-ACBB-D2BF51662C7F}" type="pres">
      <dgm:prSet presAssocID="{5FBDD97E-69BB-4D0C-A336-6BA4F916DB54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40A177A-17EB-449B-AE6F-C05909965A72}" type="pres">
      <dgm:prSet presAssocID="{2CC443A5-353B-4CC9-AD87-70EBA55BE3F4}" presName="sp" presStyleCnt="0"/>
      <dgm:spPr/>
    </dgm:pt>
    <dgm:pt modelId="{C428D552-3CAC-48CA-BCBD-F65ED826CA00}" type="pres">
      <dgm:prSet presAssocID="{67B6E63A-D74B-4240-839F-EB7F9216C7C9}" presName="composite" presStyleCnt="0"/>
      <dgm:spPr/>
    </dgm:pt>
    <dgm:pt modelId="{C2441484-E849-4763-8721-E4EE44420D23}" type="pres">
      <dgm:prSet presAssocID="{67B6E63A-D74B-4240-839F-EB7F9216C7C9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5F7E096-18C8-497F-A2D4-4FFE287963D5}" type="pres">
      <dgm:prSet presAssocID="{67B6E63A-D74B-4240-839F-EB7F9216C7C9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5B7C9E6-650D-4CE4-9F2B-8595791B7A4F}" type="pres">
      <dgm:prSet presAssocID="{064C1E5D-4650-4EE8-923C-A8FE43D618B5}" presName="sp" presStyleCnt="0"/>
      <dgm:spPr/>
    </dgm:pt>
    <dgm:pt modelId="{EB7003A0-E18F-473A-9F08-E443DD3C532D}" type="pres">
      <dgm:prSet presAssocID="{3163DD53-530B-4707-AF30-D66E660AF353}" presName="composite" presStyleCnt="0"/>
      <dgm:spPr/>
    </dgm:pt>
    <dgm:pt modelId="{E95B0815-6AB2-46A7-929C-1ACDE01A7658}" type="pres">
      <dgm:prSet presAssocID="{3163DD53-530B-4707-AF30-D66E660AF353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5836AF-871D-45EC-984C-5C4429D151B9}" type="pres">
      <dgm:prSet presAssocID="{3163DD53-530B-4707-AF30-D66E660AF353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F0EF092-BF54-4863-87DA-31FEA709977A}" srcId="{5FBDD97E-69BB-4D0C-A336-6BA4F916DB54}" destId="{7223F048-D6A6-4445-943E-514D7C31AA2B}" srcOrd="1" destOrd="0" parTransId="{2D97522B-BF8F-40BF-B1AE-C2419F2B9CFF}" sibTransId="{E00A0AC3-04E1-4BA6-AB25-EF9FDEA7576D}"/>
    <dgm:cxn modelId="{B2F48C77-0AC2-4680-BD91-6D5783C03045}" srcId="{3711AC64-CC39-4F48-9784-4F620F8FCC23}" destId="{5FBDD97E-69BB-4D0C-A336-6BA4F916DB54}" srcOrd="0" destOrd="0" parTransId="{A432E348-F570-4C98-8856-FAAD450DDB03}" sibTransId="{2CC443A5-353B-4CC9-AD87-70EBA55BE3F4}"/>
    <dgm:cxn modelId="{1F3EF82C-9323-4EBA-A0B6-F1AA50FD82A6}" type="presOf" srcId="{5FBDD97E-69BB-4D0C-A336-6BA4F916DB54}" destId="{2089D281-23BF-4A0C-8D8E-6F874A587AA9}" srcOrd="0" destOrd="0" presId="urn:microsoft.com/office/officeart/2005/8/layout/chevron2"/>
    <dgm:cxn modelId="{C990FD8E-F677-468A-9DD8-D429BD753A43}" srcId="{3163DD53-530B-4707-AF30-D66E660AF353}" destId="{4A675537-08FF-4820-AE5F-E840FBB89F05}" srcOrd="0" destOrd="0" parTransId="{56358185-520A-44F0-9C54-0508025135AB}" sibTransId="{5BC7D806-548C-440B-B4D5-DEDDB2DE4FB9}"/>
    <dgm:cxn modelId="{CA1ABB53-A7D5-47B3-9E76-D82D4F04935F}" srcId="{5FBDD97E-69BB-4D0C-A336-6BA4F916DB54}" destId="{C05E0BC3-EC63-4260-90E8-A2CA9B5B17D9}" srcOrd="0" destOrd="0" parTransId="{2AFA3D4B-DAEE-4C94-AFB8-573EA7A41996}" sibTransId="{55232F5F-9F7E-4483-95D8-078ECDF2A43D}"/>
    <dgm:cxn modelId="{3BD96F64-97BC-49AD-B8C5-B5BF6C95E5C7}" type="presOf" srcId="{75B84CF5-FE4D-4CF9-A9B0-25B7DEB3A11A}" destId="{B55836AF-871D-45EC-984C-5C4429D151B9}" srcOrd="0" destOrd="1" presId="urn:microsoft.com/office/officeart/2005/8/layout/chevron2"/>
    <dgm:cxn modelId="{3804BF28-1A88-4A42-AE93-DD1CEF025E8E}" type="presOf" srcId="{7223F048-D6A6-4445-943E-514D7C31AA2B}" destId="{E11A9737-2BA9-4129-ACBB-D2BF51662C7F}" srcOrd="0" destOrd="1" presId="urn:microsoft.com/office/officeart/2005/8/layout/chevron2"/>
    <dgm:cxn modelId="{B27378B3-5076-41E8-BB7F-4E6AE7DC4B35}" type="presOf" srcId="{67B6E63A-D74B-4240-839F-EB7F9216C7C9}" destId="{C2441484-E849-4763-8721-E4EE44420D23}" srcOrd="0" destOrd="0" presId="urn:microsoft.com/office/officeart/2005/8/layout/chevron2"/>
    <dgm:cxn modelId="{4079B5BD-B2B9-49F4-9E0D-E93189AB0E2D}" type="presOf" srcId="{3163DD53-530B-4707-AF30-D66E660AF353}" destId="{E95B0815-6AB2-46A7-929C-1ACDE01A7658}" srcOrd="0" destOrd="0" presId="urn:microsoft.com/office/officeart/2005/8/layout/chevron2"/>
    <dgm:cxn modelId="{D7F1B751-96E5-4583-A5AA-CCD4C94946BD}" srcId="{3711AC64-CC39-4F48-9784-4F620F8FCC23}" destId="{67B6E63A-D74B-4240-839F-EB7F9216C7C9}" srcOrd="1" destOrd="0" parTransId="{6DDFC686-5EE0-4103-9C72-B1559608231F}" sibTransId="{064C1E5D-4650-4EE8-923C-A8FE43D618B5}"/>
    <dgm:cxn modelId="{6A30DB16-81CA-4658-A745-77BA44F557DD}" type="presOf" srcId="{2C3EDD50-23D0-473C-A0AB-B60F5F3FA714}" destId="{75F7E096-18C8-497F-A2D4-4FFE287963D5}" srcOrd="0" destOrd="1" presId="urn:microsoft.com/office/officeart/2005/8/layout/chevron2"/>
    <dgm:cxn modelId="{4A0C65AC-A0D1-4A14-A666-8B446D2C6906}" type="presOf" srcId="{4A675537-08FF-4820-AE5F-E840FBB89F05}" destId="{B55836AF-871D-45EC-984C-5C4429D151B9}" srcOrd="0" destOrd="0" presId="urn:microsoft.com/office/officeart/2005/8/layout/chevron2"/>
    <dgm:cxn modelId="{71AFBDF0-A606-475D-A1E5-5043AC2F4591}" srcId="{67B6E63A-D74B-4240-839F-EB7F9216C7C9}" destId="{2C3EDD50-23D0-473C-A0AB-B60F5F3FA714}" srcOrd="1" destOrd="0" parTransId="{220B352E-83B1-494C-B226-A187A2B2E826}" sibTransId="{16C02BCB-174D-494F-AF74-65AEA1006FAE}"/>
    <dgm:cxn modelId="{61D42614-305D-4418-A01F-1E3EEF9420E9}" srcId="{3711AC64-CC39-4F48-9784-4F620F8FCC23}" destId="{3163DD53-530B-4707-AF30-D66E660AF353}" srcOrd="2" destOrd="0" parTransId="{E4173F10-5C96-4C96-858C-BB0BC096A19D}" sibTransId="{753C5DBE-62EC-4B68-B442-780A493A1994}"/>
    <dgm:cxn modelId="{33B8C30B-2F32-4415-972F-246CADBA3607}" type="presOf" srcId="{C05E0BC3-EC63-4260-90E8-A2CA9B5B17D9}" destId="{E11A9737-2BA9-4129-ACBB-D2BF51662C7F}" srcOrd="0" destOrd="0" presId="urn:microsoft.com/office/officeart/2005/8/layout/chevron2"/>
    <dgm:cxn modelId="{337A7BFC-F768-47A0-98FF-061A16D690A0}" type="presOf" srcId="{3711AC64-CC39-4F48-9784-4F620F8FCC23}" destId="{57D2D718-07C6-4907-A350-4E2697F92C9C}" srcOrd="0" destOrd="0" presId="urn:microsoft.com/office/officeart/2005/8/layout/chevron2"/>
    <dgm:cxn modelId="{17F8DA40-5295-4EBA-A040-7DBF9CFD2E3D}" srcId="{3163DD53-530B-4707-AF30-D66E660AF353}" destId="{75B84CF5-FE4D-4CF9-A9B0-25B7DEB3A11A}" srcOrd="1" destOrd="0" parTransId="{BE02BECF-9B36-4A89-B2D8-0C9A7B38504B}" sibTransId="{8D7DF683-B6F8-4404-B3FF-5D45E1155FFE}"/>
    <dgm:cxn modelId="{6D1CCAF8-F806-4EB5-BC58-01CFF41AC776}" srcId="{67B6E63A-D74B-4240-839F-EB7F9216C7C9}" destId="{9BA7A8F9-F789-4AA2-A9A8-CF0BB8FD4AF7}" srcOrd="0" destOrd="0" parTransId="{C0EAE53C-210D-4E61-94A3-FCF1B0F3B67A}" sibTransId="{83AF3D8C-57B6-44EB-99D5-AED0D28CBDE4}"/>
    <dgm:cxn modelId="{36137730-E0F3-408B-895C-E8941B48E97F}" type="presOf" srcId="{9BA7A8F9-F789-4AA2-A9A8-CF0BB8FD4AF7}" destId="{75F7E096-18C8-497F-A2D4-4FFE287963D5}" srcOrd="0" destOrd="0" presId="urn:microsoft.com/office/officeart/2005/8/layout/chevron2"/>
    <dgm:cxn modelId="{05BD0A82-6E82-4C35-BB3A-2C8A7EAA5E80}" type="presParOf" srcId="{57D2D718-07C6-4907-A350-4E2697F92C9C}" destId="{E5089BC5-78D7-4F7F-AFA0-8DE08C2E1735}" srcOrd="0" destOrd="0" presId="urn:microsoft.com/office/officeart/2005/8/layout/chevron2"/>
    <dgm:cxn modelId="{AF5C31A8-62CC-49DE-AB76-3852B252033B}" type="presParOf" srcId="{E5089BC5-78D7-4F7F-AFA0-8DE08C2E1735}" destId="{2089D281-23BF-4A0C-8D8E-6F874A587AA9}" srcOrd="0" destOrd="0" presId="urn:microsoft.com/office/officeart/2005/8/layout/chevron2"/>
    <dgm:cxn modelId="{80A6779C-1D7C-4268-9EB5-3033D814582E}" type="presParOf" srcId="{E5089BC5-78D7-4F7F-AFA0-8DE08C2E1735}" destId="{E11A9737-2BA9-4129-ACBB-D2BF51662C7F}" srcOrd="1" destOrd="0" presId="urn:microsoft.com/office/officeart/2005/8/layout/chevron2"/>
    <dgm:cxn modelId="{219DA052-BA29-48C5-B5C3-C576816446B6}" type="presParOf" srcId="{57D2D718-07C6-4907-A350-4E2697F92C9C}" destId="{F40A177A-17EB-449B-AE6F-C05909965A72}" srcOrd="1" destOrd="0" presId="urn:microsoft.com/office/officeart/2005/8/layout/chevron2"/>
    <dgm:cxn modelId="{07DCE3EC-B537-4A39-B085-5BD92B24F582}" type="presParOf" srcId="{57D2D718-07C6-4907-A350-4E2697F92C9C}" destId="{C428D552-3CAC-48CA-BCBD-F65ED826CA00}" srcOrd="2" destOrd="0" presId="urn:microsoft.com/office/officeart/2005/8/layout/chevron2"/>
    <dgm:cxn modelId="{24A61880-F641-4107-BFBA-0FDE2D094115}" type="presParOf" srcId="{C428D552-3CAC-48CA-BCBD-F65ED826CA00}" destId="{C2441484-E849-4763-8721-E4EE44420D23}" srcOrd="0" destOrd="0" presId="urn:microsoft.com/office/officeart/2005/8/layout/chevron2"/>
    <dgm:cxn modelId="{0B376835-3A97-4086-A02E-EF7AD7750D0F}" type="presParOf" srcId="{C428D552-3CAC-48CA-BCBD-F65ED826CA00}" destId="{75F7E096-18C8-497F-A2D4-4FFE287963D5}" srcOrd="1" destOrd="0" presId="urn:microsoft.com/office/officeart/2005/8/layout/chevron2"/>
    <dgm:cxn modelId="{4BE0E2CB-3E1C-410E-83BC-B18752DD6BFA}" type="presParOf" srcId="{57D2D718-07C6-4907-A350-4E2697F92C9C}" destId="{05B7C9E6-650D-4CE4-9F2B-8595791B7A4F}" srcOrd="3" destOrd="0" presId="urn:microsoft.com/office/officeart/2005/8/layout/chevron2"/>
    <dgm:cxn modelId="{3AB8B0E4-33F9-4397-ADA2-462FFD3F69EB}" type="presParOf" srcId="{57D2D718-07C6-4907-A350-4E2697F92C9C}" destId="{EB7003A0-E18F-473A-9F08-E443DD3C532D}" srcOrd="4" destOrd="0" presId="urn:microsoft.com/office/officeart/2005/8/layout/chevron2"/>
    <dgm:cxn modelId="{5E3608B7-00DD-4BD6-8296-55F2BF7CFE2F}" type="presParOf" srcId="{EB7003A0-E18F-473A-9F08-E443DD3C532D}" destId="{E95B0815-6AB2-46A7-929C-1ACDE01A7658}" srcOrd="0" destOrd="0" presId="urn:microsoft.com/office/officeart/2005/8/layout/chevron2"/>
    <dgm:cxn modelId="{8D42249B-D1C2-4D87-965D-8A5BFE078AFA}" type="presParOf" srcId="{EB7003A0-E18F-473A-9F08-E443DD3C532D}" destId="{B55836AF-871D-45EC-984C-5C4429D151B9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4136FE3-99DC-4620-A6BC-E46BB8E47D05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EE214B8-3D83-4B99-BFA9-DDD8EB0EF5A6}">
      <dgm:prSet phldrT="[Текст]"/>
      <dgm:spPr/>
      <dgm:t>
        <a:bodyPr/>
        <a:lstStyle/>
        <a:p>
          <a:r>
            <a:rPr lang="ru-RU"/>
            <a:t>4 блок</a:t>
          </a:r>
        </a:p>
      </dgm:t>
    </dgm:pt>
    <dgm:pt modelId="{58F8AFED-8F58-4391-A4F2-0225982B9E07}" type="parTrans" cxnId="{18FEC7F9-658F-4FD0-8D6F-79A9CE3F4A5A}">
      <dgm:prSet/>
      <dgm:spPr/>
      <dgm:t>
        <a:bodyPr/>
        <a:lstStyle/>
        <a:p>
          <a:endParaRPr lang="ru-RU"/>
        </a:p>
      </dgm:t>
    </dgm:pt>
    <dgm:pt modelId="{5E5767DA-E243-4EB7-A625-65464C4305B2}" type="sibTrans" cxnId="{18FEC7F9-658F-4FD0-8D6F-79A9CE3F4A5A}">
      <dgm:prSet/>
      <dgm:spPr/>
      <dgm:t>
        <a:bodyPr/>
        <a:lstStyle/>
        <a:p>
          <a:endParaRPr lang="ru-RU"/>
        </a:p>
      </dgm:t>
    </dgm:pt>
    <dgm:pt modelId="{5C654B17-1898-455E-B8E5-801D41476932}">
      <dgm:prSet phldrT="[Текст]"/>
      <dgm:spPr/>
      <dgm:t>
        <a:bodyPr/>
        <a:lstStyle/>
        <a:p>
          <a:r>
            <a:rPr lang="ru-RU"/>
            <a:t>Выполнение обязанностей зам.командира батальона    2030-2032гг.(к-н)</a:t>
          </a:r>
        </a:p>
      </dgm:t>
    </dgm:pt>
    <dgm:pt modelId="{B03C4880-4E1D-49EC-A80F-6A85A29D58B6}" type="parTrans" cxnId="{38EED51D-A5F4-4263-9A64-A7827618E54E}">
      <dgm:prSet/>
      <dgm:spPr/>
      <dgm:t>
        <a:bodyPr/>
        <a:lstStyle/>
        <a:p>
          <a:endParaRPr lang="ru-RU"/>
        </a:p>
      </dgm:t>
    </dgm:pt>
    <dgm:pt modelId="{752FB3A8-9D8C-4B80-9338-379D5FB133DF}" type="sibTrans" cxnId="{38EED51D-A5F4-4263-9A64-A7827618E54E}">
      <dgm:prSet/>
      <dgm:spPr/>
      <dgm:t>
        <a:bodyPr/>
        <a:lstStyle/>
        <a:p>
          <a:endParaRPr lang="ru-RU"/>
        </a:p>
      </dgm:t>
    </dgm:pt>
    <dgm:pt modelId="{8328021C-AB49-4FE0-B944-4C4427EEE1CC}">
      <dgm:prSet phldrT="[Текст]"/>
      <dgm:spPr/>
      <dgm:t>
        <a:bodyPr/>
        <a:lstStyle/>
        <a:p>
          <a:r>
            <a:rPr lang="ru-RU"/>
            <a:t>Поступление в Военную Академию (Высшие академические курсы)   2032гг. (майор)</a:t>
          </a:r>
        </a:p>
      </dgm:t>
    </dgm:pt>
    <dgm:pt modelId="{E6078644-3C34-46AF-AF22-E55F78A033B4}" type="parTrans" cxnId="{85F46490-DC47-4D80-9DF3-BB9B4359E3ED}">
      <dgm:prSet/>
      <dgm:spPr/>
      <dgm:t>
        <a:bodyPr/>
        <a:lstStyle/>
        <a:p>
          <a:endParaRPr lang="ru-RU"/>
        </a:p>
      </dgm:t>
    </dgm:pt>
    <dgm:pt modelId="{86F82767-9FF0-4517-B960-42B5CC63838F}" type="sibTrans" cxnId="{85F46490-DC47-4D80-9DF3-BB9B4359E3ED}">
      <dgm:prSet/>
      <dgm:spPr/>
      <dgm:t>
        <a:bodyPr/>
        <a:lstStyle/>
        <a:p>
          <a:endParaRPr lang="ru-RU"/>
        </a:p>
      </dgm:t>
    </dgm:pt>
    <dgm:pt modelId="{BA26E4E7-CA4C-4DB8-BBCB-71284CA77B7C}">
      <dgm:prSet phldrT="[Текст]"/>
      <dgm:spPr/>
      <dgm:t>
        <a:bodyPr/>
        <a:lstStyle/>
        <a:p>
          <a:r>
            <a:rPr lang="ru-RU"/>
            <a:t>5 блок</a:t>
          </a:r>
        </a:p>
      </dgm:t>
    </dgm:pt>
    <dgm:pt modelId="{4A31BF52-4386-4F80-8B3B-6077EFF5AFEA}" type="parTrans" cxnId="{8681FE3D-5531-4CCB-8D1E-A219B0AAF34D}">
      <dgm:prSet/>
      <dgm:spPr/>
      <dgm:t>
        <a:bodyPr/>
        <a:lstStyle/>
        <a:p>
          <a:endParaRPr lang="ru-RU"/>
        </a:p>
      </dgm:t>
    </dgm:pt>
    <dgm:pt modelId="{2F48BB07-B06C-4449-9E7F-574544FC0C81}" type="sibTrans" cxnId="{8681FE3D-5531-4CCB-8D1E-A219B0AAF34D}">
      <dgm:prSet/>
      <dgm:spPr/>
      <dgm:t>
        <a:bodyPr/>
        <a:lstStyle/>
        <a:p>
          <a:endParaRPr lang="ru-RU"/>
        </a:p>
      </dgm:t>
    </dgm:pt>
    <dgm:pt modelId="{E691159F-85B5-4E0E-9DA6-E9BCE8C7B259}">
      <dgm:prSet phldrT="[Текст]"/>
      <dgm:spPr/>
      <dgm:t>
        <a:bodyPr/>
        <a:lstStyle/>
        <a:p>
          <a:r>
            <a:rPr lang="ru-RU"/>
            <a:t>Окончание Военной Академии, получение назначения   2032г.</a:t>
          </a:r>
        </a:p>
      </dgm:t>
    </dgm:pt>
    <dgm:pt modelId="{B52DE3A9-BB30-4E1F-94BD-2DCF95D405DB}" type="parTrans" cxnId="{443DCF2A-7A3E-4CC5-8BD6-74EBBE99E858}">
      <dgm:prSet/>
      <dgm:spPr/>
      <dgm:t>
        <a:bodyPr/>
        <a:lstStyle/>
        <a:p>
          <a:endParaRPr lang="ru-RU"/>
        </a:p>
      </dgm:t>
    </dgm:pt>
    <dgm:pt modelId="{B30B9456-2FC9-412C-9311-F74CD93DB2FE}" type="sibTrans" cxnId="{443DCF2A-7A3E-4CC5-8BD6-74EBBE99E858}">
      <dgm:prSet/>
      <dgm:spPr/>
      <dgm:t>
        <a:bodyPr/>
        <a:lstStyle/>
        <a:p>
          <a:endParaRPr lang="ru-RU"/>
        </a:p>
      </dgm:t>
    </dgm:pt>
    <dgm:pt modelId="{8565B5E0-DC49-49F5-9972-48BA0BC83DD7}">
      <dgm:prSet phldrT="[Текст]"/>
      <dgm:spPr/>
      <dgm:t>
        <a:bodyPr/>
        <a:lstStyle/>
        <a:p>
          <a:r>
            <a:rPr lang="ru-RU"/>
            <a:t>Выполнение обязанностей командира батальона   2033-2036гг.(п/п-к)</a:t>
          </a:r>
        </a:p>
      </dgm:t>
    </dgm:pt>
    <dgm:pt modelId="{81C2EF2A-C7CC-4959-BFC5-2759CBC69A0F}" type="parTrans" cxnId="{B633ED3D-CD7D-42DB-BE00-64FCB6D8DDE2}">
      <dgm:prSet/>
      <dgm:spPr/>
      <dgm:t>
        <a:bodyPr/>
        <a:lstStyle/>
        <a:p>
          <a:endParaRPr lang="ru-RU"/>
        </a:p>
      </dgm:t>
    </dgm:pt>
    <dgm:pt modelId="{41F738BA-460A-425D-B52A-FA7F8A5C3051}" type="sibTrans" cxnId="{B633ED3D-CD7D-42DB-BE00-64FCB6D8DDE2}">
      <dgm:prSet/>
      <dgm:spPr/>
      <dgm:t>
        <a:bodyPr/>
        <a:lstStyle/>
        <a:p>
          <a:endParaRPr lang="ru-RU"/>
        </a:p>
      </dgm:t>
    </dgm:pt>
    <dgm:pt modelId="{A7268E0A-2A09-4EFF-A85B-2B8E26D51B6B}">
      <dgm:prSet phldrT="[Текст]"/>
      <dgm:spPr/>
      <dgm:t>
        <a:bodyPr/>
        <a:lstStyle/>
        <a:p>
          <a:r>
            <a:rPr lang="ru-RU"/>
            <a:t>6 блок</a:t>
          </a:r>
        </a:p>
      </dgm:t>
    </dgm:pt>
    <dgm:pt modelId="{4DB4DE31-49E7-42A7-9B9C-3BD724544E20}" type="parTrans" cxnId="{FF63A72F-981F-4FC5-B2C6-BF8DBE3E862C}">
      <dgm:prSet/>
      <dgm:spPr/>
      <dgm:t>
        <a:bodyPr/>
        <a:lstStyle/>
        <a:p>
          <a:endParaRPr lang="ru-RU"/>
        </a:p>
      </dgm:t>
    </dgm:pt>
    <dgm:pt modelId="{E7748471-8EEC-4189-AABD-8AF4E1FB225B}" type="sibTrans" cxnId="{FF63A72F-981F-4FC5-B2C6-BF8DBE3E862C}">
      <dgm:prSet/>
      <dgm:spPr/>
      <dgm:t>
        <a:bodyPr/>
        <a:lstStyle/>
        <a:p>
          <a:endParaRPr lang="ru-RU"/>
        </a:p>
      </dgm:t>
    </dgm:pt>
    <dgm:pt modelId="{6EEDCC59-5F24-452D-A74B-C975F22B30C3}">
      <dgm:prSet phldrT="[Текст]"/>
      <dgm:spPr/>
      <dgm:t>
        <a:bodyPr/>
        <a:lstStyle/>
        <a:p>
          <a:r>
            <a:rPr lang="ru-RU"/>
            <a:t>Выполнение обязанностей зам.командира полка   2036-2038гг.(п/п-к)</a:t>
          </a:r>
        </a:p>
      </dgm:t>
    </dgm:pt>
    <dgm:pt modelId="{A40B8ECE-901E-4198-9CC3-9E86D8EB794B}" type="parTrans" cxnId="{DBB4DB71-9658-49CA-9FD0-AEE5C17CCA22}">
      <dgm:prSet/>
      <dgm:spPr/>
      <dgm:t>
        <a:bodyPr/>
        <a:lstStyle/>
        <a:p>
          <a:endParaRPr lang="ru-RU"/>
        </a:p>
      </dgm:t>
    </dgm:pt>
    <dgm:pt modelId="{B5544923-55AF-48F5-B142-59B8BFCBB990}" type="sibTrans" cxnId="{DBB4DB71-9658-49CA-9FD0-AEE5C17CCA22}">
      <dgm:prSet/>
      <dgm:spPr/>
      <dgm:t>
        <a:bodyPr/>
        <a:lstStyle/>
        <a:p>
          <a:endParaRPr lang="ru-RU"/>
        </a:p>
      </dgm:t>
    </dgm:pt>
    <dgm:pt modelId="{8A60B4F5-AFBB-4CE6-AC3F-BC3AB874B93B}">
      <dgm:prSet phldrT="[Текст]"/>
      <dgm:spPr/>
      <dgm:t>
        <a:bodyPr/>
        <a:lstStyle/>
        <a:p>
          <a:r>
            <a:rPr lang="ru-RU"/>
            <a:t>Выполнение обязанностей зам.командира дивизии   2038-2040гг.(п-к)</a:t>
          </a:r>
        </a:p>
      </dgm:t>
    </dgm:pt>
    <dgm:pt modelId="{2D18FAE9-6053-4C02-AF20-FC1378EFFB57}" type="parTrans" cxnId="{22C760CD-B8B3-4601-8719-319FFA31DBD0}">
      <dgm:prSet/>
      <dgm:spPr/>
      <dgm:t>
        <a:bodyPr/>
        <a:lstStyle/>
        <a:p>
          <a:endParaRPr lang="ru-RU"/>
        </a:p>
      </dgm:t>
    </dgm:pt>
    <dgm:pt modelId="{3AB56CA2-7EA3-4994-AA56-829FF4F2DDDB}" type="sibTrans" cxnId="{22C760CD-B8B3-4601-8719-319FFA31DBD0}">
      <dgm:prSet/>
      <dgm:spPr/>
      <dgm:t>
        <a:bodyPr/>
        <a:lstStyle/>
        <a:p>
          <a:endParaRPr lang="ru-RU"/>
        </a:p>
      </dgm:t>
    </dgm:pt>
    <dgm:pt modelId="{F9C93ABF-F373-482E-ACD5-1159F352DCC1}" type="pres">
      <dgm:prSet presAssocID="{44136FE3-99DC-4620-A6BC-E46BB8E47D05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B17E7D5-D496-477E-8216-FD90F59F5D0B}" type="pres">
      <dgm:prSet presAssocID="{BEE214B8-3D83-4B99-BFA9-DDD8EB0EF5A6}" presName="composite" presStyleCnt="0"/>
      <dgm:spPr/>
    </dgm:pt>
    <dgm:pt modelId="{E389F367-A603-4D5F-B944-0368845F1C0F}" type="pres">
      <dgm:prSet presAssocID="{BEE214B8-3D83-4B99-BFA9-DDD8EB0EF5A6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C4FA439-A9DA-498E-9A66-A26C5991150E}" type="pres">
      <dgm:prSet presAssocID="{BEE214B8-3D83-4B99-BFA9-DDD8EB0EF5A6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8D0166-1EB8-4B86-A261-3A655EC8502F}" type="pres">
      <dgm:prSet presAssocID="{5E5767DA-E243-4EB7-A625-65464C4305B2}" presName="sp" presStyleCnt="0"/>
      <dgm:spPr/>
    </dgm:pt>
    <dgm:pt modelId="{7C7D060C-6230-4EDA-94EC-B62F499C00CA}" type="pres">
      <dgm:prSet presAssocID="{BA26E4E7-CA4C-4DB8-BBCB-71284CA77B7C}" presName="composite" presStyleCnt="0"/>
      <dgm:spPr/>
    </dgm:pt>
    <dgm:pt modelId="{AB0CCB1C-9DC2-4203-BD65-616A80C52025}" type="pres">
      <dgm:prSet presAssocID="{BA26E4E7-CA4C-4DB8-BBCB-71284CA77B7C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6F38110-873F-476F-8505-65736C934EE3}" type="pres">
      <dgm:prSet presAssocID="{BA26E4E7-CA4C-4DB8-BBCB-71284CA77B7C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C641070-EBE4-460F-9D5C-DA4C83332732}" type="pres">
      <dgm:prSet presAssocID="{2F48BB07-B06C-4449-9E7F-574544FC0C81}" presName="sp" presStyleCnt="0"/>
      <dgm:spPr/>
    </dgm:pt>
    <dgm:pt modelId="{55011EC4-85CD-48FA-93DB-B870E6560C0E}" type="pres">
      <dgm:prSet presAssocID="{A7268E0A-2A09-4EFF-A85B-2B8E26D51B6B}" presName="composite" presStyleCnt="0"/>
      <dgm:spPr/>
    </dgm:pt>
    <dgm:pt modelId="{D50CC3DB-B6BC-4E50-8219-B25B62B5AC2C}" type="pres">
      <dgm:prSet presAssocID="{A7268E0A-2A09-4EFF-A85B-2B8E26D51B6B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BCD894-5D0E-43EB-AE1C-4BE6F26EF83D}" type="pres">
      <dgm:prSet presAssocID="{A7268E0A-2A09-4EFF-A85B-2B8E26D51B6B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F63A72F-981F-4FC5-B2C6-BF8DBE3E862C}" srcId="{44136FE3-99DC-4620-A6BC-E46BB8E47D05}" destId="{A7268E0A-2A09-4EFF-A85B-2B8E26D51B6B}" srcOrd="2" destOrd="0" parTransId="{4DB4DE31-49E7-42A7-9B9C-3BD724544E20}" sibTransId="{E7748471-8EEC-4189-AABD-8AF4E1FB225B}"/>
    <dgm:cxn modelId="{EFD65C02-DCFB-4487-9225-0B11903EB0BE}" type="presOf" srcId="{8328021C-AB49-4FE0-B944-4C4427EEE1CC}" destId="{6C4FA439-A9DA-498E-9A66-A26C5991150E}" srcOrd="0" destOrd="1" presId="urn:microsoft.com/office/officeart/2005/8/layout/chevron2"/>
    <dgm:cxn modelId="{3FF41183-0EED-4F17-983D-7E4360B43F28}" type="presOf" srcId="{44136FE3-99DC-4620-A6BC-E46BB8E47D05}" destId="{F9C93ABF-F373-482E-ACD5-1159F352DCC1}" srcOrd="0" destOrd="0" presId="urn:microsoft.com/office/officeart/2005/8/layout/chevron2"/>
    <dgm:cxn modelId="{B633ED3D-CD7D-42DB-BE00-64FCB6D8DDE2}" srcId="{BA26E4E7-CA4C-4DB8-BBCB-71284CA77B7C}" destId="{8565B5E0-DC49-49F5-9972-48BA0BC83DD7}" srcOrd="1" destOrd="0" parTransId="{81C2EF2A-C7CC-4959-BFC5-2759CBC69A0F}" sibTransId="{41F738BA-460A-425D-B52A-FA7F8A5C3051}"/>
    <dgm:cxn modelId="{443DCF2A-7A3E-4CC5-8BD6-74EBBE99E858}" srcId="{BA26E4E7-CA4C-4DB8-BBCB-71284CA77B7C}" destId="{E691159F-85B5-4E0E-9DA6-E9BCE8C7B259}" srcOrd="0" destOrd="0" parTransId="{B52DE3A9-BB30-4E1F-94BD-2DCF95D405DB}" sibTransId="{B30B9456-2FC9-412C-9311-F74CD93DB2FE}"/>
    <dgm:cxn modelId="{51E95BD9-14D1-4A7D-A662-9141427A61DA}" type="presOf" srcId="{E691159F-85B5-4E0E-9DA6-E9BCE8C7B259}" destId="{D6F38110-873F-476F-8505-65736C934EE3}" srcOrd="0" destOrd="0" presId="urn:microsoft.com/office/officeart/2005/8/layout/chevron2"/>
    <dgm:cxn modelId="{DBB4DB71-9658-49CA-9FD0-AEE5C17CCA22}" srcId="{A7268E0A-2A09-4EFF-A85B-2B8E26D51B6B}" destId="{6EEDCC59-5F24-452D-A74B-C975F22B30C3}" srcOrd="0" destOrd="0" parTransId="{A40B8ECE-901E-4198-9CC3-9E86D8EB794B}" sibTransId="{B5544923-55AF-48F5-B142-59B8BFCBB990}"/>
    <dgm:cxn modelId="{07EA468C-245A-45C6-95ED-024EDECB4043}" type="presOf" srcId="{5C654B17-1898-455E-B8E5-801D41476932}" destId="{6C4FA439-A9DA-498E-9A66-A26C5991150E}" srcOrd="0" destOrd="0" presId="urn:microsoft.com/office/officeart/2005/8/layout/chevron2"/>
    <dgm:cxn modelId="{38EED51D-A5F4-4263-9A64-A7827618E54E}" srcId="{BEE214B8-3D83-4B99-BFA9-DDD8EB0EF5A6}" destId="{5C654B17-1898-455E-B8E5-801D41476932}" srcOrd="0" destOrd="0" parTransId="{B03C4880-4E1D-49EC-A80F-6A85A29D58B6}" sibTransId="{752FB3A8-9D8C-4B80-9338-379D5FB133DF}"/>
    <dgm:cxn modelId="{9DE3AFF6-DA57-4E98-8EC3-0B9BD5D99286}" type="presOf" srcId="{A7268E0A-2A09-4EFF-A85B-2B8E26D51B6B}" destId="{D50CC3DB-B6BC-4E50-8219-B25B62B5AC2C}" srcOrd="0" destOrd="0" presId="urn:microsoft.com/office/officeart/2005/8/layout/chevron2"/>
    <dgm:cxn modelId="{22C760CD-B8B3-4601-8719-319FFA31DBD0}" srcId="{A7268E0A-2A09-4EFF-A85B-2B8E26D51B6B}" destId="{8A60B4F5-AFBB-4CE6-AC3F-BC3AB874B93B}" srcOrd="1" destOrd="0" parTransId="{2D18FAE9-6053-4C02-AF20-FC1378EFFB57}" sibTransId="{3AB56CA2-7EA3-4994-AA56-829FF4F2DDDB}"/>
    <dgm:cxn modelId="{1B007C37-6DEC-4603-9A3C-FEF6D6331816}" type="presOf" srcId="{BEE214B8-3D83-4B99-BFA9-DDD8EB0EF5A6}" destId="{E389F367-A603-4D5F-B944-0368845F1C0F}" srcOrd="0" destOrd="0" presId="urn:microsoft.com/office/officeart/2005/8/layout/chevron2"/>
    <dgm:cxn modelId="{5B737E1E-4D76-41F9-94C8-5DF3A2378BC6}" type="presOf" srcId="{8A60B4F5-AFBB-4CE6-AC3F-BC3AB874B93B}" destId="{DCBCD894-5D0E-43EB-AE1C-4BE6F26EF83D}" srcOrd="0" destOrd="1" presId="urn:microsoft.com/office/officeart/2005/8/layout/chevron2"/>
    <dgm:cxn modelId="{85F46490-DC47-4D80-9DF3-BB9B4359E3ED}" srcId="{BEE214B8-3D83-4B99-BFA9-DDD8EB0EF5A6}" destId="{8328021C-AB49-4FE0-B944-4C4427EEE1CC}" srcOrd="1" destOrd="0" parTransId="{E6078644-3C34-46AF-AF22-E55F78A033B4}" sibTransId="{86F82767-9FF0-4517-B960-42B5CC63838F}"/>
    <dgm:cxn modelId="{4598F520-5D70-4EB9-98F9-14BDB60B8ECD}" type="presOf" srcId="{BA26E4E7-CA4C-4DB8-BBCB-71284CA77B7C}" destId="{AB0CCB1C-9DC2-4203-BD65-616A80C52025}" srcOrd="0" destOrd="0" presId="urn:microsoft.com/office/officeart/2005/8/layout/chevron2"/>
    <dgm:cxn modelId="{8681FE3D-5531-4CCB-8D1E-A219B0AAF34D}" srcId="{44136FE3-99DC-4620-A6BC-E46BB8E47D05}" destId="{BA26E4E7-CA4C-4DB8-BBCB-71284CA77B7C}" srcOrd="1" destOrd="0" parTransId="{4A31BF52-4386-4F80-8B3B-6077EFF5AFEA}" sibTransId="{2F48BB07-B06C-4449-9E7F-574544FC0C81}"/>
    <dgm:cxn modelId="{18FEC7F9-658F-4FD0-8D6F-79A9CE3F4A5A}" srcId="{44136FE3-99DC-4620-A6BC-E46BB8E47D05}" destId="{BEE214B8-3D83-4B99-BFA9-DDD8EB0EF5A6}" srcOrd="0" destOrd="0" parTransId="{58F8AFED-8F58-4391-A4F2-0225982B9E07}" sibTransId="{5E5767DA-E243-4EB7-A625-65464C4305B2}"/>
    <dgm:cxn modelId="{0E0221C8-7B7F-4287-B1F7-2B385D9B12F8}" type="presOf" srcId="{6EEDCC59-5F24-452D-A74B-C975F22B30C3}" destId="{DCBCD894-5D0E-43EB-AE1C-4BE6F26EF83D}" srcOrd="0" destOrd="0" presId="urn:microsoft.com/office/officeart/2005/8/layout/chevron2"/>
    <dgm:cxn modelId="{7EED0CF8-6C91-4DF0-8906-D8511731E688}" type="presOf" srcId="{8565B5E0-DC49-49F5-9972-48BA0BC83DD7}" destId="{D6F38110-873F-476F-8505-65736C934EE3}" srcOrd="0" destOrd="1" presId="urn:microsoft.com/office/officeart/2005/8/layout/chevron2"/>
    <dgm:cxn modelId="{EB0159A3-1959-44BC-973F-2C4B42106048}" type="presParOf" srcId="{F9C93ABF-F373-482E-ACD5-1159F352DCC1}" destId="{BB17E7D5-D496-477E-8216-FD90F59F5D0B}" srcOrd="0" destOrd="0" presId="urn:microsoft.com/office/officeart/2005/8/layout/chevron2"/>
    <dgm:cxn modelId="{CF2D36C2-7C33-4722-9EDF-B13AA4A2729A}" type="presParOf" srcId="{BB17E7D5-D496-477E-8216-FD90F59F5D0B}" destId="{E389F367-A603-4D5F-B944-0368845F1C0F}" srcOrd="0" destOrd="0" presId="urn:microsoft.com/office/officeart/2005/8/layout/chevron2"/>
    <dgm:cxn modelId="{32FB3E41-8917-4409-B4BC-3DCEA0F9E989}" type="presParOf" srcId="{BB17E7D5-D496-477E-8216-FD90F59F5D0B}" destId="{6C4FA439-A9DA-498E-9A66-A26C5991150E}" srcOrd="1" destOrd="0" presId="urn:microsoft.com/office/officeart/2005/8/layout/chevron2"/>
    <dgm:cxn modelId="{CE1000B2-288D-44B2-98BE-C671FEE729E8}" type="presParOf" srcId="{F9C93ABF-F373-482E-ACD5-1159F352DCC1}" destId="{048D0166-1EB8-4B86-A261-3A655EC8502F}" srcOrd="1" destOrd="0" presId="urn:microsoft.com/office/officeart/2005/8/layout/chevron2"/>
    <dgm:cxn modelId="{08213220-BFF3-4E8F-9029-BE3A760C38F6}" type="presParOf" srcId="{F9C93ABF-F373-482E-ACD5-1159F352DCC1}" destId="{7C7D060C-6230-4EDA-94EC-B62F499C00CA}" srcOrd="2" destOrd="0" presId="urn:microsoft.com/office/officeart/2005/8/layout/chevron2"/>
    <dgm:cxn modelId="{4D1DBDD3-E9AA-4223-B98A-531D6EA3EFE0}" type="presParOf" srcId="{7C7D060C-6230-4EDA-94EC-B62F499C00CA}" destId="{AB0CCB1C-9DC2-4203-BD65-616A80C52025}" srcOrd="0" destOrd="0" presId="urn:microsoft.com/office/officeart/2005/8/layout/chevron2"/>
    <dgm:cxn modelId="{F66A7DB4-7FA9-4051-BB68-F997CA1A8305}" type="presParOf" srcId="{7C7D060C-6230-4EDA-94EC-B62F499C00CA}" destId="{D6F38110-873F-476F-8505-65736C934EE3}" srcOrd="1" destOrd="0" presId="urn:microsoft.com/office/officeart/2005/8/layout/chevron2"/>
    <dgm:cxn modelId="{9AAD042F-69F6-4453-B4E0-4046E1F41287}" type="presParOf" srcId="{F9C93ABF-F373-482E-ACD5-1159F352DCC1}" destId="{CC641070-EBE4-460F-9D5C-DA4C83332732}" srcOrd="3" destOrd="0" presId="urn:microsoft.com/office/officeart/2005/8/layout/chevron2"/>
    <dgm:cxn modelId="{C0251BB8-374C-43BF-9770-9BBF35F793DC}" type="presParOf" srcId="{F9C93ABF-F373-482E-ACD5-1159F352DCC1}" destId="{55011EC4-85CD-48FA-93DB-B870E6560C0E}" srcOrd="4" destOrd="0" presId="urn:microsoft.com/office/officeart/2005/8/layout/chevron2"/>
    <dgm:cxn modelId="{79E49082-064D-452A-841A-C8FDB4E88E45}" type="presParOf" srcId="{55011EC4-85CD-48FA-93DB-B870E6560C0E}" destId="{D50CC3DB-B6BC-4E50-8219-B25B62B5AC2C}" srcOrd="0" destOrd="0" presId="urn:microsoft.com/office/officeart/2005/8/layout/chevron2"/>
    <dgm:cxn modelId="{151F6F47-1021-41EF-8400-C569A3CA2116}" type="presParOf" srcId="{55011EC4-85CD-48FA-93DB-B870E6560C0E}" destId="{DCBCD894-5D0E-43EB-AE1C-4BE6F26EF83D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3889A3B-813E-4690-A89F-187B5449C24F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D5F0E51-0AFD-4277-AA3B-46121743078E}">
      <dgm:prSet phldrT="[Текст]"/>
      <dgm:spPr/>
      <dgm:t>
        <a:bodyPr/>
        <a:lstStyle/>
        <a:p>
          <a:r>
            <a:rPr lang="en-US"/>
            <a:t>7</a:t>
          </a:r>
          <a:r>
            <a:rPr lang="ru-RU"/>
            <a:t>блок</a:t>
          </a:r>
        </a:p>
      </dgm:t>
    </dgm:pt>
    <dgm:pt modelId="{2BF291E5-C6FA-4993-BA26-A4F2BFF57CFF}" type="parTrans" cxnId="{E2D1829D-05C6-404C-8FB1-BF8EDD780622}">
      <dgm:prSet/>
      <dgm:spPr/>
      <dgm:t>
        <a:bodyPr/>
        <a:lstStyle/>
        <a:p>
          <a:endParaRPr lang="ru-RU"/>
        </a:p>
      </dgm:t>
    </dgm:pt>
    <dgm:pt modelId="{203C71F4-EE9B-40C3-A7CF-9091080657B9}" type="sibTrans" cxnId="{E2D1829D-05C6-404C-8FB1-BF8EDD780622}">
      <dgm:prSet/>
      <dgm:spPr/>
      <dgm:t>
        <a:bodyPr/>
        <a:lstStyle/>
        <a:p>
          <a:endParaRPr lang="ru-RU"/>
        </a:p>
      </dgm:t>
    </dgm:pt>
    <dgm:pt modelId="{5FEC79BB-06DB-47E8-B7D8-6730E90FF8A5}">
      <dgm:prSet phldrT="[Текст]" custT="1"/>
      <dgm:spPr/>
      <dgm:t>
        <a:bodyPr/>
        <a:lstStyle/>
        <a:p>
          <a:r>
            <a:rPr lang="ru-RU" sz="1200"/>
            <a:t>Поступление в Академию Генерального Штаба   2040-2041гг. (п-к)</a:t>
          </a:r>
        </a:p>
      </dgm:t>
    </dgm:pt>
    <dgm:pt modelId="{C8166A99-ECB9-43B9-AD2A-A59E62777E2E}" type="parTrans" cxnId="{9AD54705-974B-4023-8B15-BD9E5F8CB73E}">
      <dgm:prSet/>
      <dgm:spPr/>
      <dgm:t>
        <a:bodyPr/>
        <a:lstStyle/>
        <a:p>
          <a:endParaRPr lang="ru-RU"/>
        </a:p>
      </dgm:t>
    </dgm:pt>
    <dgm:pt modelId="{31DBE33E-C9CD-476C-820A-8C078E59D6DE}" type="sibTrans" cxnId="{9AD54705-974B-4023-8B15-BD9E5F8CB73E}">
      <dgm:prSet/>
      <dgm:spPr/>
      <dgm:t>
        <a:bodyPr/>
        <a:lstStyle/>
        <a:p>
          <a:endParaRPr lang="ru-RU"/>
        </a:p>
      </dgm:t>
    </dgm:pt>
    <dgm:pt modelId="{E34BDCC2-537D-4AD0-8602-8BBFD2340F38}">
      <dgm:prSet phldrT="[Текст]" custT="1"/>
      <dgm:spPr/>
      <dgm:t>
        <a:bodyPr/>
        <a:lstStyle/>
        <a:p>
          <a:r>
            <a:rPr lang="ru-RU" sz="1200"/>
            <a:t>Получение генеральской должности. (генерал)!!!</a:t>
          </a:r>
        </a:p>
      </dgm:t>
    </dgm:pt>
    <dgm:pt modelId="{0912D573-CE85-4757-9456-77AAB8DE2660}" type="parTrans" cxnId="{93AE4D38-0A29-4D86-8F8F-9658D3D1EA30}">
      <dgm:prSet/>
      <dgm:spPr/>
      <dgm:t>
        <a:bodyPr/>
        <a:lstStyle/>
        <a:p>
          <a:endParaRPr lang="ru-RU"/>
        </a:p>
      </dgm:t>
    </dgm:pt>
    <dgm:pt modelId="{8FFCA98F-2F62-4C89-AEF6-5FEF26B934E5}" type="sibTrans" cxnId="{93AE4D38-0A29-4D86-8F8F-9658D3D1EA30}">
      <dgm:prSet/>
      <dgm:spPr/>
      <dgm:t>
        <a:bodyPr/>
        <a:lstStyle/>
        <a:p>
          <a:endParaRPr lang="ru-RU"/>
        </a:p>
      </dgm:t>
    </dgm:pt>
    <dgm:pt modelId="{B19BD435-4C50-4BF2-9CEA-FB810FAF7649}" type="pres">
      <dgm:prSet presAssocID="{93889A3B-813E-4690-A89F-187B5449C24F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0CAB93F-00D6-4AAF-AD54-BB26C6CEFB23}" type="pres">
      <dgm:prSet presAssocID="{9D5F0E51-0AFD-4277-AA3B-46121743078E}" presName="composite" presStyleCnt="0"/>
      <dgm:spPr/>
    </dgm:pt>
    <dgm:pt modelId="{3887982A-A099-4516-91E0-1A7C33D24698}" type="pres">
      <dgm:prSet presAssocID="{9D5F0E51-0AFD-4277-AA3B-46121743078E}" presName="parentText" presStyleLbl="alignNode1" presStyleIdx="0" presStyleCnt="1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7A542EC-6469-4DCA-8431-601ADE821C4A}" type="pres">
      <dgm:prSet presAssocID="{9D5F0E51-0AFD-4277-AA3B-46121743078E}" presName="descendantText" presStyleLbl="alignAcc1" presStyleIdx="0" presStyleCnt="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EBC3524-1785-4699-AFFC-902417AB39FA}" type="presOf" srcId="{E34BDCC2-537D-4AD0-8602-8BBFD2340F38}" destId="{07A542EC-6469-4DCA-8431-601ADE821C4A}" srcOrd="0" destOrd="1" presId="urn:microsoft.com/office/officeart/2005/8/layout/chevron2"/>
    <dgm:cxn modelId="{9AD54705-974B-4023-8B15-BD9E5F8CB73E}" srcId="{9D5F0E51-0AFD-4277-AA3B-46121743078E}" destId="{5FEC79BB-06DB-47E8-B7D8-6730E90FF8A5}" srcOrd="0" destOrd="0" parTransId="{C8166A99-ECB9-43B9-AD2A-A59E62777E2E}" sibTransId="{31DBE33E-C9CD-476C-820A-8C078E59D6DE}"/>
    <dgm:cxn modelId="{E1572976-9E82-4D31-BFDF-4CF5FEB2043C}" type="presOf" srcId="{9D5F0E51-0AFD-4277-AA3B-46121743078E}" destId="{3887982A-A099-4516-91E0-1A7C33D24698}" srcOrd="0" destOrd="0" presId="urn:microsoft.com/office/officeart/2005/8/layout/chevron2"/>
    <dgm:cxn modelId="{E1B4951A-E479-4AC7-A95B-5A1920946B24}" type="presOf" srcId="{93889A3B-813E-4690-A89F-187B5449C24F}" destId="{B19BD435-4C50-4BF2-9CEA-FB810FAF7649}" srcOrd="0" destOrd="0" presId="urn:microsoft.com/office/officeart/2005/8/layout/chevron2"/>
    <dgm:cxn modelId="{93AE4D38-0A29-4D86-8F8F-9658D3D1EA30}" srcId="{9D5F0E51-0AFD-4277-AA3B-46121743078E}" destId="{E34BDCC2-537D-4AD0-8602-8BBFD2340F38}" srcOrd="1" destOrd="0" parTransId="{0912D573-CE85-4757-9456-77AAB8DE2660}" sibTransId="{8FFCA98F-2F62-4C89-AEF6-5FEF26B934E5}"/>
    <dgm:cxn modelId="{C5360AF8-8FE3-4F35-B1BB-FE17D5A37A79}" type="presOf" srcId="{5FEC79BB-06DB-47E8-B7D8-6730E90FF8A5}" destId="{07A542EC-6469-4DCA-8431-601ADE821C4A}" srcOrd="0" destOrd="0" presId="urn:microsoft.com/office/officeart/2005/8/layout/chevron2"/>
    <dgm:cxn modelId="{E2D1829D-05C6-404C-8FB1-BF8EDD780622}" srcId="{93889A3B-813E-4690-A89F-187B5449C24F}" destId="{9D5F0E51-0AFD-4277-AA3B-46121743078E}" srcOrd="0" destOrd="0" parTransId="{2BF291E5-C6FA-4993-BA26-A4F2BFF57CFF}" sibTransId="{203C71F4-EE9B-40C3-A7CF-9091080657B9}"/>
    <dgm:cxn modelId="{D453DE42-EF17-447C-9DCF-EF2FB194E679}" type="presParOf" srcId="{B19BD435-4C50-4BF2-9CEA-FB810FAF7649}" destId="{D0CAB93F-00D6-4AAF-AD54-BB26C6CEFB23}" srcOrd="0" destOrd="0" presId="urn:microsoft.com/office/officeart/2005/8/layout/chevron2"/>
    <dgm:cxn modelId="{885E121C-E39C-437B-A8D3-9D8985214AD8}" type="presParOf" srcId="{D0CAB93F-00D6-4AAF-AD54-BB26C6CEFB23}" destId="{3887982A-A099-4516-91E0-1A7C33D24698}" srcOrd="0" destOrd="0" presId="urn:microsoft.com/office/officeart/2005/8/layout/chevron2"/>
    <dgm:cxn modelId="{F263CEA0-CEAB-4496-9F24-5E9E40C90445}" type="presParOf" srcId="{D0CAB93F-00D6-4AAF-AD54-BB26C6CEFB23}" destId="{07A542EC-6469-4DCA-8431-601ADE821C4A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9EC5D64-3A7E-4B92-8382-F24DFEC0024D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B782137-F81D-4C30-B844-CCAB1B17D3F8}">
      <dgm:prSet phldrT="[Текст]"/>
      <dgm:spPr/>
      <dgm:t>
        <a:bodyPr/>
        <a:lstStyle/>
        <a:p>
          <a:r>
            <a:rPr lang="ru-RU"/>
            <a:t>1 блок</a:t>
          </a:r>
        </a:p>
      </dgm:t>
    </dgm:pt>
    <dgm:pt modelId="{46F9D3F5-ECA3-4DB0-99BE-955870DEBF38}" type="parTrans" cxnId="{5C745241-9CE4-459A-A2D2-CEE57382FEF5}">
      <dgm:prSet/>
      <dgm:spPr/>
      <dgm:t>
        <a:bodyPr/>
        <a:lstStyle/>
        <a:p>
          <a:endParaRPr lang="ru-RU"/>
        </a:p>
      </dgm:t>
    </dgm:pt>
    <dgm:pt modelId="{2AF4D674-BEF3-4F40-BA6C-8443D1DB2301}" type="sibTrans" cxnId="{5C745241-9CE4-459A-A2D2-CEE57382FEF5}">
      <dgm:prSet/>
      <dgm:spPr/>
      <dgm:t>
        <a:bodyPr/>
        <a:lstStyle/>
        <a:p>
          <a:endParaRPr lang="ru-RU"/>
        </a:p>
      </dgm:t>
    </dgm:pt>
    <dgm:pt modelId="{BA1D97B8-AD91-4075-9822-1685338E8152}">
      <dgm:prSet phldrT="[Текст]"/>
      <dgm:spPr/>
      <dgm:t>
        <a:bodyPr/>
        <a:lstStyle/>
        <a:p>
          <a:r>
            <a:rPr lang="ru-RU"/>
            <a:t>Учёба в ПСВУ             до 2021г.</a:t>
          </a:r>
        </a:p>
      </dgm:t>
    </dgm:pt>
    <dgm:pt modelId="{4BE8E832-3E64-4087-8BDC-C505D116FC1A}" type="parTrans" cxnId="{6F38E6F9-2DBC-4297-B9C3-345BA1A26EFC}">
      <dgm:prSet/>
      <dgm:spPr/>
      <dgm:t>
        <a:bodyPr/>
        <a:lstStyle/>
        <a:p>
          <a:endParaRPr lang="ru-RU"/>
        </a:p>
      </dgm:t>
    </dgm:pt>
    <dgm:pt modelId="{435D1C72-E210-42EB-B80F-2D4A2FFAC098}" type="sibTrans" cxnId="{6F38E6F9-2DBC-4297-B9C3-345BA1A26EFC}">
      <dgm:prSet/>
      <dgm:spPr/>
      <dgm:t>
        <a:bodyPr/>
        <a:lstStyle/>
        <a:p>
          <a:endParaRPr lang="ru-RU"/>
        </a:p>
      </dgm:t>
    </dgm:pt>
    <dgm:pt modelId="{F5034BF1-7DAE-414D-81A1-3CC3A551F815}">
      <dgm:prSet/>
      <dgm:spPr/>
      <dgm:t>
        <a:bodyPr/>
        <a:lstStyle/>
        <a:p>
          <a:r>
            <a:rPr lang="ru-RU"/>
            <a:t>Поступление в ВУЗ Минобороны России   2021г.</a:t>
          </a:r>
        </a:p>
      </dgm:t>
    </dgm:pt>
    <dgm:pt modelId="{CA0A3CA0-E7A7-4801-840C-BDC05C76A828}" type="parTrans" cxnId="{88035140-9AAB-44EC-AD49-9F15A78D2C4A}">
      <dgm:prSet/>
      <dgm:spPr/>
      <dgm:t>
        <a:bodyPr/>
        <a:lstStyle/>
        <a:p>
          <a:endParaRPr lang="ru-RU"/>
        </a:p>
      </dgm:t>
    </dgm:pt>
    <dgm:pt modelId="{5691B413-41B0-4896-980E-FAC677A18F2D}" type="sibTrans" cxnId="{88035140-9AAB-44EC-AD49-9F15A78D2C4A}">
      <dgm:prSet/>
      <dgm:spPr/>
      <dgm:t>
        <a:bodyPr/>
        <a:lstStyle/>
        <a:p>
          <a:endParaRPr lang="ru-RU"/>
        </a:p>
      </dgm:t>
    </dgm:pt>
    <dgm:pt modelId="{F57C28C5-8C2A-4A6D-A80C-0D67681BAE7F}" type="pres">
      <dgm:prSet presAssocID="{79EC5D64-3A7E-4B92-8382-F24DFEC0024D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1929A398-C783-4612-AD6B-298DD3A52042}" type="pres">
      <dgm:prSet presAssocID="{2B782137-F81D-4C30-B844-CCAB1B17D3F8}" presName="linNode" presStyleCnt="0"/>
      <dgm:spPr/>
    </dgm:pt>
    <dgm:pt modelId="{AAA38CDB-97C3-4BFB-B0D9-8337887F5025}" type="pres">
      <dgm:prSet presAssocID="{2B782137-F81D-4C30-B844-CCAB1B17D3F8}" presName="parentText" presStyleLbl="node1" presStyleIdx="0" presStyleCnt="1" custScaleX="45886" custLinFactNeighborX="-1477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4F3A35E-EA23-4115-B3CA-FB464857E425}" type="pres">
      <dgm:prSet presAssocID="{2B782137-F81D-4C30-B844-CCAB1B17D3F8}" presName="descendantText" presStyleLbl="alignAccFollowNode1" presStyleIdx="0" presStyleCnt="1" custScaleX="181969" custLinFactNeighborX="6136" custLinFactNeighborY="50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9B34DDC-4B3F-4A30-9D86-1E22E9DBBF6A}" type="presOf" srcId="{BA1D97B8-AD91-4075-9822-1685338E8152}" destId="{C4F3A35E-EA23-4115-B3CA-FB464857E425}" srcOrd="0" destOrd="0" presId="urn:microsoft.com/office/officeart/2005/8/layout/vList5"/>
    <dgm:cxn modelId="{CA3BDA0D-87CB-4C2B-B991-97DC81CFBA82}" type="presOf" srcId="{F5034BF1-7DAE-414D-81A1-3CC3A551F815}" destId="{C4F3A35E-EA23-4115-B3CA-FB464857E425}" srcOrd="0" destOrd="1" presId="urn:microsoft.com/office/officeart/2005/8/layout/vList5"/>
    <dgm:cxn modelId="{92C617B4-2B37-4A07-8CB3-08706FC14537}" type="presOf" srcId="{79EC5D64-3A7E-4B92-8382-F24DFEC0024D}" destId="{F57C28C5-8C2A-4A6D-A80C-0D67681BAE7F}" srcOrd="0" destOrd="0" presId="urn:microsoft.com/office/officeart/2005/8/layout/vList5"/>
    <dgm:cxn modelId="{5C745241-9CE4-459A-A2D2-CEE57382FEF5}" srcId="{79EC5D64-3A7E-4B92-8382-F24DFEC0024D}" destId="{2B782137-F81D-4C30-B844-CCAB1B17D3F8}" srcOrd="0" destOrd="0" parTransId="{46F9D3F5-ECA3-4DB0-99BE-955870DEBF38}" sibTransId="{2AF4D674-BEF3-4F40-BA6C-8443D1DB2301}"/>
    <dgm:cxn modelId="{967A8B6F-1A77-4719-967C-A0EF40A16131}" type="presOf" srcId="{2B782137-F81D-4C30-B844-CCAB1B17D3F8}" destId="{AAA38CDB-97C3-4BFB-B0D9-8337887F5025}" srcOrd="0" destOrd="0" presId="urn:microsoft.com/office/officeart/2005/8/layout/vList5"/>
    <dgm:cxn modelId="{88035140-9AAB-44EC-AD49-9F15A78D2C4A}" srcId="{2B782137-F81D-4C30-B844-CCAB1B17D3F8}" destId="{F5034BF1-7DAE-414D-81A1-3CC3A551F815}" srcOrd="1" destOrd="0" parTransId="{CA0A3CA0-E7A7-4801-840C-BDC05C76A828}" sibTransId="{5691B413-41B0-4896-980E-FAC677A18F2D}"/>
    <dgm:cxn modelId="{6F38E6F9-2DBC-4297-B9C3-345BA1A26EFC}" srcId="{2B782137-F81D-4C30-B844-CCAB1B17D3F8}" destId="{BA1D97B8-AD91-4075-9822-1685338E8152}" srcOrd="0" destOrd="0" parTransId="{4BE8E832-3E64-4087-8BDC-C505D116FC1A}" sibTransId="{435D1C72-E210-42EB-B80F-2D4A2FFAC098}"/>
    <dgm:cxn modelId="{925871C3-220A-4BB5-AD69-23B9EA9BB6C9}" type="presParOf" srcId="{F57C28C5-8C2A-4A6D-A80C-0D67681BAE7F}" destId="{1929A398-C783-4612-AD6B-298DD3A52042}" srcOrd="0" destOrd="0" presId="urn:microsoft.com/office/officeart/2005/8/layout/vList5"/>
    <dgm:cxn modelId="{FB848AB2-4E47-4582-AB6B-7DD3F9F5EB26}" type="presParOf" srcId="{1929A398-C783-4612-AD6B-298DD3A52042}" destId="{AAA38CDB-97C3-4BFB-B0D9-8337887F5025}" srcOrd="0" destOrd="0" presId="urn:microsoft.com/office/officeart/2005/8/layout/vList5"/>
    <dgm:cxn modelId="{83CB29B7-AC97-44ED-A322-913D66E770D6}" type="presParOf" srcId="{1929A398-C783-4612-AD6B-298DD3A52042}" destId="{C4F3A35E-EA23-4115-B3CA-FB464857E425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9D281-23BF-4A0C-8D8E-6F874A587AA9}">
      <dsp:nvSpPr>
        <dsp:cNvPr id="0" name=""/>
        <dsp:cNvSpPr/>
      </dsp:nvSpPr>
      <dsp:spPr>
        <a:xfrm rot="5400000">
          <a:off x="-180022" y="180877"/>
          <a:ext cx="1200150" cy="84010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300" kern="1200"/>
            <a:t>1 блок</a:t>
          </a:r>
        </a:p>
      </dsp:txBody>
      <dsp:txXfrm rot="-5400000">
        <a:off x="1" y="420908"/>
        <a:ext cx="840105" cy="360045"/>
      </dsp:txXfrm>
    </dsp:sp>
    <dsp:sp modelId="{E11A9737-2BA9-4129-ACBB-D2BF51662C7F}">
      <dsp:nvSpPr>
        <dsp:cNvPr id="0" name=""/>
        <dsp:cNvSpPr/>
      </dsp:nvSpPr>
      <dsp:spPr>
        <a:xfrm rot="5400000">
          <a:off x="2960860" y="-2119900"/>
          <a:ext cx="780097" cy="502160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8255" rIns="8255" bIns="825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Учёба в ПСВУ             до 2021г.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Поступление в ВУЗ Минобороны России   2021г.</a:t>
          </a:r>
        </a:p>
      </dsp:txBody>
      <dsp:txXfrm rot="-5400000">
        <a:off x="840105" y="38936"/>
        <a:ext cx="4983527" cy="703935"/>
      </dsp:txXfrm>
    </dsp:sp>
    <dsp:sp modelId="{C2441484-E849-4763-8721-E4EE44420D23}">
      <dsp:nvSpPr>
        <dsp:cNvPr id="0" name=""/>
        <dsp:cNvSpPr/>
      </dsp:nvSpPr>
      <dsp:spPr>
        <a:xfrm rot="5400000">
          <a:off x="-180022" y="1180147"/>
          <a:ext cx="1200150" cy="84010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300" kern="1200"/>
            <a:t>2 блок</a:t>
          </a:r>
        </a:p>
      </dsp:txBody>
      <dsp:txXfrm rot="-5400000">
        <a:off x="1" y="1420178"/>
        <a:ext cx="840105" cy="360045"/>
      </dsp:txXfrm>
    </dsp:sp>
    <dsp:sp modelId="{75F7E096-18C8-497F-A2D4-4FFE287963D5}">
      <dsp:nvSpPr>
        <dsp:cNvPr id="0" name=""/>
        <dsp:cNvSpPr/>
      </dsp:nvSpPr>
      <dsp:spPr>
        <a:xfrm rot="5400000">
          <a:off x="2960860" y="-1120630"/>
          <a:ext cx="780097" cy="502160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8255" rIns="8255" bIns="825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Учёба в ВУЗе, получение первого офицерского звания    2026г.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Подготовка материала для кандидатской диссертации</a:t>
          </a:r>
        </a:p>
      </dsp:txBody>
      <dsp:txXfrm rot="-5400000">
        <a:off x="840105" y="1038206"/>
        <a:ext cx="4983527" cy="703935"/>
      </dsp:txXfrm>
    </dsp:sp>
    <dsp:sp modelId="{E95B0815-6AB2-46A7-929C-1ACDE01A7658}">
      <dsp:nvSpPr>
        <dsp:cNvPr id="0" name=""/>
        <dsp:cNvSpPr/>
      </dsp:nvSpPr>
      <dsp:spPr>
        <a:xfrm rot="5400000">
          <a:off x="-180022" y="2179417"/>
          <a:ext cx="1200150" cy="84010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300" kern="1200"/>
            <a:t>3 блок</a:t>
          </a:r>
        </a:p>
      </dsp:txBody>
      <dsp:txXfrm rot="-5400000">
        <a:off x="1" y="2419448"/>
        <a:ext cx="840105" cy="360045"/>
      </dsp:txXfrm>
    </dsp:sp>
    <dsp:sp modelId="{B55836AF-871D-45EC-984C-5C4429D151B9}">
      <dsp:nvSpPr>
        <dsp:cNvPr id="0" name=""/>
        <dsp:cNvSpPr/>
      </dsp:nvSpPr>
      <dsp:spPr>
        <a:xfrm rot="5400000">
          <a:off x="2960860" y="-121360"/>
          <a:ext cx="780097" cy="502160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2456" tIns="8255" rIns="8255" bIns="825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Выполнение обязанностей командира взвода    2026-2028гг.(ст.л-т)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Выполнение обязанностей командира роты    2028-2030гг.(к-н)</a:t>
          </a:r>
        </a:p>
      </dsp:txBody>
      <dsp:txXfrm rot="-5400000">
        <a:off x="840105" y="2037476"/>
        <a:ext cx="4983527" cy="70393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389F367-A603-4D5F-B944-0368845F1C0F}">
      <dsp:nvSpPr>
        <dsp:cNvPr id="0" name=""/>
        <dsp:cNvSpPr/>
      </dsp:nvSpPr>
      <dsp:spPr>
        <a:xfrm rot="5400000">
          <a:off x="-177950" y="179312"/>
          <a:ext cx="1186339" cy="830437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4 блок</a:t>
          </a:r>
        </a:p>
      </dsp:txBody>
      <dsp:txXfrm rot="-5400000">
        <a:off x="2" y="416580"/>
        <a:ext cx="830437" cy="355902"/>
      </dsp:txXfrm>
    </dsp:sp>
    <dsp:sp modelId="{6C4FA439-A9DA-498E-9A66-A26C5991150E}">
      <dsp:nvSpPr>
        <dsp:cNvPr id="0" name=""/>
        <dsp:cNvSpPr/>
      </dsp:nvSpPr>
      <dsp:spPr>
        <a:xfrm rot="5400000">
          <a:off x="2967168" y="-2135369"/>
          <a:ext cx="771120" cy="504458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Выполнение обязанностей зам.командира батальона    2030-2032гг.(к-н)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Поступление в Военную Академию (Высшие академические курсы)   2032гг. (майор)</a:t>
          </a:r>
        </a:p>
      </dsp:txBody>
      <dsp:txXfrm rot="-5400000">
        <a:off x="830438" y="39004"/>
        <a:ext cx="5006939" cy="695834"/>
      </dsp:txXfrm>
    </dsp:sp>
    <dsp:sp modelId="{AB0CCB1C-9DC2-4203-BD65-616A80C52025}">
      <dsp:nvSpPr>
        <dsp:cNvPr id="0" name=""/>
        <dsp:cNvSpPr/>
      </dsp:nvSpPr>
      <dsp:spPr>
        <a:xfrm rot="5400000">
          <a:off x="-177950" y="1164509"/>
          <a:ext cx="1186339" cy="830437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5 блок</a:t>
          </a:r>
        </a:p>
      </dsp:txBody>
      <dsp:txXfrm rot="-5400000">
        <a:off x="2" y="1401777"/>
        <a:ext cx="830437" cy="355902"/>
      </dsp:txXfrm>
    </dsp:sp>
    <dsp:sp modelId="{D6F38110-873F-476F-8505-65736C934EE3}">
      <dsp:nvSpPr>
        <dsp:cNvPr id="0" name=""/>
        <dsp:cNvSpPr/>
      </dsp:nvSpPr>
      <dsp:spPr>
        <a:xfrm rot="5400000">
          <a:off x="2967168" y="-1150172"/>
          <a:ext cx="771120" cy="504458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Окончание Военной Академии, получение назначения   2032г.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Выполнение обязанностей командира батальона   2033-2036гг.(п/п-к)</a:t>
          </a:r>
        </a:p>
      </dsp:txBody>
      <dsp:txXfrm rot="-5400000">
        <a:off x="830438" y="1024201"/>
        <a:ext cx="5006939" cy="695834"/>
      </dsp:txXfrm>
    </dsp:sp>
    <dsp:sp modelId="{D50CC3DB-B6BC-4E50-8219-B25B62B5AC2C}">
      <dsp:nvSpPr>
        <dsp:cNvPr id="0" name=""/>
        <dsp:cNvSpPr/>
      </dsp:nvSpPr>
      <dsp:spPr>
        <a:xfrm rot="5400000">
          <a:off x="-177950" y="2149707"/>
          <a:ext cx="1186339" cy="830437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6 блок</a:t>
          </a:r>
        </a:p>
      </dsp:txBody>
      <dsp:txXfrm rot="-5400000">
        <a:off x="2" y="2386975"/>
        <a:ext cx="830437" cy="355902"/>
      </dsp:txXfrm>
    </dsp:sp>
    <dsp:sp modelId="{DCBCD894-5D0E-43EB-AE1C-4BE6F26EF83D}">
      <dsp:nvSpPr>
        <dsp:cNvPr id="0" name=""/>
        <dsp:cNvSpPr/>
      </dsp:nvSpPr>
      <dsp:spPr>
        <a:xfrm rot="5400000">
          <a:off x="2967168" y="-164974"/>
          <a:ext cx="771120" cy="504458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Выполнение обязанностей зам.командира полка   2036-2038гг.(п/п-к)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Выполнение обязанностей зам.командира дивизии   2038-2040гг.(п-к)</a:t>
          </a:r>
        </a:p>
      </dsp:txBody>
      <dsp:txXfrm rot="-5400000">
        <a:off x="830438" y="2009399"/>
        <a:ext cx="5006939" cy="69583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87982A-A099-4516-91E0-1A7C33D24698}">
      <dsp:nvSpPr>
        <dsp:cNvPr id="0" name=""/>
        <dsp:cNvSpPr/>
      </dsp:nvSpPr>
      <dsp:spPr>
        <a:xfrm rot="5400000">
          <a:off x="-179069" y="179069"/>
          <a:ext cx="1193800" cy="835660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300" kern="1200"/>
            <a:t>7</a:t>
          </a:r>
          <a:r>
            <a:rPr lang="ru-RU" sz="2300" kern="1200"/>
            <a:t>блок</a:t>
          </a:r>
        </a:p>
      </dsp:txBody>
      <dsp:txXfrm rot="-5400000">
        <a:off x="1" y="417829"/>
        <a:ext cx="835660" cy="358140"/>
      </dsp:txXfrm>
    </dsp:sp>
    <dsp:sp modelId="{07A542EC-6469-4DCA-8431-601ADE821C4A}">
      <dsp:nvSpPr>
        <dsp:cNvPr id="0" name=""/>
        <dsp:cNvSpPr/>
      </dsp:nvSpPr>
      <dsp:spPr>
        <a:xfrm rot="5400000">
          <a:off x="2953878" y="-2118218"/>
          <a:ext cx="775970" cy="501240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Поступление в Академию Генерального Штаба   2040-2041гг. (п-к)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Получение генеральской должности. (генерал)!!!</a:t>
          </a:r>
        </a:p>
      </dsp:txBody>
      <dsp:txXfrm rot="-5400000">
        <a:off x="835660" y="37880"/>
        <a:ext cx="4974526" cy="70021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F3A35E-EA23-4115-B3CA-FB464857E425}">
      <dsp:nvSpPr>
        <dsp:cNvPr id="0" name=""/>
        <dsp:cNvSpPr/>
      </dsp:nvSpPr>
      <dsp:spPr>
        <a:xfrm rot="5400000">
          <a:off x="2748374" y="-1948498"/>
          <a:ext cx="671469" cy="480458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700" kern="1200"/>
            <a:t>Учёба в ПСВУ             до 2021г.</a:t>
          </a:r>
        </a:p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700" kern="1200"/>
            <a:t>Поступление в ВУЗ Минобороны России   2021г.</a:t>
          </a:r>
        </a:p>
      </dsp:txBody>
      <dsp:txXfrm rot="-5400000">
        <a:off x="681818" y="150836"/>
        <a:ext cx="4771804" cy="605913"/>
      </dsp:txXfrm>
    </dsp:sp>
    <dsp:sp modelId="{AAA38CDB-97C3-4BFB-B0D9-8337887F5025}">
      <dsp:nvSpPr>
        <dsp:cNvPr id="0" name=""/>
        <dsp:cNvSpPr/>
      </dsp:nvSpPr>
      <dsp:spPr>
        <a:xfrm>
          <a:off x="0" y="0"/>
          <a:ext cx="681492" cy="83933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/>
            <a:t>1 блок</a:t>
          </a:r>
        </a:p>
      </dsp:txBody>
      <dsp:txXfrm>
        <a:off x="33268" y="33268"/>
        <a:ext cx="614956" cy="7728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9615A-8BFA-4F6E-A6C4-5EF61235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5344</Words>
  <Characters>30463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Якубин</dc:creator>
  <cp:keywords/>
  <dc:description/>
  <cp:lastModifiedBy>Собко Андрей Юрьевич</cp:lastModifiedBy>
  <cp:revision>3</cp:revision>
  <cp:lastPrinted>2018-03-30T06:26:00Z</cp:lastPrinted>
  <dcterms:created xsi:type="dcterms:W3CDTF">2020-11-29T10:16:00Z</dcterms:created>
  <dcterms:modified xsi:type="dcterms:W3CDTF">2020-11-29T10:16:00Z</dcterms:modified>
</cp:coreProperties>
</file>