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34" w:rsidRPr="00976E65" w:rsidRDefault="00CC7734" w:rsidP="00CC7734">
      <w:pPr>
        <w:ind w:left="-240" w:firstLine="240"/>
        <w:jc w:val="center"/>
        <w:rPr>
          <w:spacing w:val="-12"/>
          <w:sz w:val="28"/>
          <w:szCs w:val="28"/>
        </w:rPr>
      </w:pPr>
      <w:r w:rsidRPr="00976E65">
        <w:rPr>
          <w:spacing w:val="-12"/>
          <w:sz w:val="28"/>
          <w:szCs w:val="28"/>
        </w:rPr>
        <w:t>МИНИСТЕРСТВО ОБРАЗОВАНИЯ И НАУКИ РЕСПУБЛИКИ  БУРЯТИЯ</w:t>
      </w:r>
    </w:p>
    <w:p w:rsidR="00CC7734" w:rsidRPr="00976E65" w:rsidRDefault="00CC7734" w:rsidP="00CC7734">
      <w:pPr>
        <w:ind w:left="-240" w:firstLine="240"/>
        <w:jc w:val="center"/>
        <w:rPr>
          <w:spacing w:val="-12"/>
          <w:sz w:val="28"/>
          <w:szCs w:val="28"/>
        </w:rPr>
      </w:pPr>
      <w:r w:rsidRPr="00976E65">
        <w:rPr>
          <w:spacing w:val="-12"/>
          <w:sz w:val="28"/>
          <w:szCs w:val="28"/>
        </w:rPr>
        <w:t xml:space="preserve">Тункинский филиал </w:t>
      </w:r>
    </w:p>
    <w:p w:rsidR="00CC7734" w:rsidRPr="00976E65" w:rsidRDefault="00CC7734" w:rsidP="00CC7734">
      <w:pPr>
        <w:ind w:left="-240" w:firstLine="240"/>
        <w:jc w:val="center"/>
        <w:rPr>
          <w:spacing w:val="-12"/>
          <w:sz w:val="28"/>
          <w:szCs w:val="28"/>
        </w:rPr>
      </w:pPr>
      <w:r w:rsidRPr="00976E65">
        <w:rPr>
          <w:spacing w:val="-12"/>
          <w:sz w:val="28"/>
          <w:szCs w:val="28"/>
        </w:rPr>
        <w:t xml:space="preserve">государственного бюджетного профессионального образовательного учреждения </w:t>
      </w:r>
    </w:p>
    <w:p w:rsidR="00CC7734" w:rsidRPr="00976E65" w:rsidRDefault="00CC7734" w:rsidP="00CC7734">
      <w:pPr>
        <w:ind w:left="-240" w:firstLine="240"/>
        <w:jc w:val="center"/>
        <w:rPr>
          <w:sz w:val="28"/>
          <w:szCs w:val="28"/>
        </w:rPr>
      </w:pPr>
      <w:r w:rsidRPr="00976E65">
        <w:rPr>
          <w:spacing w:val="-12"/>
          <w:sz w:val="28"/>
          <w:szCs w:val="28"/>
        </w:rPr>
        <w:t>«Байкальский колледж недропользования»</w:t>
      </w:r>
    </w:p>
    <w:p w:rsidR="00CC7734" w:rsidRPr="00976E65" w:rsidRDefault="00CC7734" w:rsidP="00CC7734">
      <w:pPr>
        <w:ind w:left="5103"/>
        <w:rPr>
          <w:sz w:val="28"/>
          <w:szCs w:val="28"/>
        </w:rPr>
      </w:pPr>
    </w:p>
    <w:p w:rsidR="00CC7734" w:rsidRDefault="00CC7734" w:rsidP="00CC7734">
      <w:pPr>
        <w:ind w:left="5103"/>
        <w:rPr>
          <w:sz w:val="28"/>
          <w:szCs w:val="28"/>
        </w:rPr>
      </w:pPr>
    </w:p>
    <w:p w:rsidR="00CC7734" w:rsidRPr="00976E65" w:rsidRDefault="00CC7734" w:rsidP="00CC7734">
      <w:pPr>
        <w:ind w:left="5103"/>
        <w:rPr>
          <w:sz w:val="28"/>
          <w:szCs w:val="28"/>
        </w:rPr>
      </w:pPr>
    </w:p>
    <w:p w:rsidR="00CC7734" w:rsidRPr="00976E65" w:rsidRDefault="00CC7734" w:rsidP="00CC7734">
      <w:pPr>
        <w:ind w:left="5103"/>
        <w:rPr>
          <w:sz w:val="28"/>
          <w:szCs w:val="28"/>
        </w:rPr>
      </w:pPr>
    </w:p>
    <w:p w:rsidR="00CC7734" w:rsidRPr="00976E65" w:rsidRDefault="00CC7734" w:rsidP="00CC7734">
      <w:pPr>
        <w:ind w:left="5103"/>
        <w:rPr>
          <w:sz w:val="28"/>
          <w:szCs w:val="28"/>
        </w:rPr>
      </w:pPr>
      <w:r w:rsidRPr="00976E65">
        <w:rPr>
          <w:sz w:val="28"/>
          <w:szCs w:val="28"/>
        </w:rPr>
        <w:t>УТВЕРЖДЕНА</w:t>
      </w:r>
    </w:p>
    <w:p w:rsidR="00CC7734" w:rsidRPr="00976E65" w:rsidRDefault="00E67BF5" w:rsidP="00CC7734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приказом  № _______ от ______2019</w:t>
      </w:r>
      <w:r w:rsidR="00CC7734" w:rsidRPr="00976E65">
        <w:rPr>
          <w:sz w:val="28"/>
          <w:szCs w:val="28"/>
        </w:rPr>
        <w:t xml:space="preserve"> г.</w:t>
      </w:r>
    </w:p>
    <w:p w:rsidR="00CC7734" w:rsidRPr="00976E65" w:rsidRDefault="00CC7734" w:rsidP="00CC7734">
      <w:pPr>
        <w:jc w:val="right"/>
        <w:rPr>
          <w:sz w:val="28"/>
          <w:szCs w:val="28"/>
        </w:rPr>
      </w:pPr>
    </w:p>
    <w:p w:rsidR="00CC7734" w:rsidRPr="00976E65" w:rsidRDefault="00CC7734" w:rsidP="00CC7734">
      <w:pPr>
        <w:jc w:val="right"/>
        <w:rPr>
          <w:sz w:val="28"/>
          <w:szCs w:val="28"/>
        </w:rPr>
      </w:pPr>
    </w:p>
    <w:p w:rsidR="00CC7734" w:rsidRPr="00976E65" w:rsidRDefault="00CC7734" w:rsidP="00CC7734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CC7734" w:rsidRPr="00976E65" w:rsidRDefault="00CC7734" w:rsidP="00CC7734">
      <w:pPr>
        <w:jc w:val="right"/>
        <w:rPr>
          <w:sz w:val="28"/>
          <w:szCs w:val="28"/>
        </w:rPr>
      </w:pPr>
    </w:p>
    <w:p w:rsidR="00CC7734" w:rsidRPr="00976E65" w:rsidRDefault="00CC7734" w:rsidP="00CC7734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/>
      </w:tblPr>
      <w:tblGrid>
        <w:gridCol w:w="4642"/>
      </w:tblGrid>
      <w:tr w:rsidR="00CC7734" w:rsidRPr="00976E65" w:rsidTr="00CC7734">
        <w:tc>
          <w:tcPr>
            <w:tcW w:w="4642" w:type="dxa"/>
          </w:tcPr>
          <w:p w:rsidR="00CC7734" w:rsidRPr="00976E65" w:rsidRDefault="00CC7734" w:rsidP="00CC7734">
            <w:pPr>
              <w:jc w:val="right"/>
              <w:rPr>
                <w:sz w:val="28"/>
                <w:szCs w:val="28"/>
              </w:rPr>
            </w:pPr>
          </w:p>
        </w:tc>
      </w:tr>
    </w:tbl>
    <w:p w:rsidR="00CC7734" w:rsidRPr="00976E65" w:rsidRDefault="00CC7734" w:rsidP="00CC7734">
      <w:pPr>
        <w:jc w:val="right"/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jc w:val="center"/>
        <w:rPr>
          <w:b/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РАБОЧАЯ ПРОГРАММА УЧЕБНОЙ ДИСЦИПЛИНЫ</w:t>
      </w: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БД. 03.  АНГЛИЙСКИЙ  </w:t>
      </w:r>
      <w:r w:rsidRPr="00976E65">
        <w:rPr>
          <w:b/>
          <w:sz w:val="28"/>
          <w:szCs w:val="28"/>
        </w:rPr>
        <w:t xml:space="preserve">ЯЗЫК  </w:t>
      </w:r>
    </w:p>
    <w:p w:rsidR="00CC7734" w:rsidRPr="00976E65" w:rsidRDefault="00CC7734" w:rsidP="00CC7734">
      <w:pPr>
        <w:jc w:val="center"/>
        <w:rPr>
          <w:b/>
          <w:i/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i/>
          <w:sz w:val="28"/>
          <w:szCs w:val="28"/>
        </w:rPr>
      </w:pPr>
      <w:r w:rsidRPr="00976E65">
        <w:rPr>
          <w:b/>
          <w:i/>
          <w:sz w:val="28"/>
          <w:szCs w:val="28"/>
        </w:rPr>
        <w:t xml:space="preserve">Общеобразовательный цикл </w:t>
      </w:r>
    </w:p>
    <w:p w:rsidR="00CC7734" w:rsidRPr="00976E65" w:rsidRDefault="00CC7734" w:rsidP="00CC7734">
      <w:pPr>
        <w:jc w:val="center"/>
        <w:rPr>
          <w:b/>
          <w:i/>
          <w:sz w:val="28"/>
          <w:szCs w:val="28"/>
        </w:rPr>
      </w:pPr>
      <w:r w:rsidRPr="00976E65">
        <w:rPr>
          <w:b/>
          <w:i/>
          <w:sz w:val="28"/>
          <w:szCs w:val="28"/>
        </w:rPr>
        <w:t>программы подготовки специалистов среднего звена (ППССЗ)</w:t>
      </w:r>
    </w:p>
    <w:p w:rsidR="00CC7734" w:rsidRPr="00976E65" w:rsidRDefault="00CC7734" w:rsidP="00CC7734">
      <w:pPr>
        <w:jc w:val="center"/>
        <w:rPr>
          <w:b/>
          <w:i/>
          <w:sz w:val="28"/>
          <w:szCs w:val="28"/>
        </w:rPr>
      </w:pPr>
      <w:r w:rsidRPr="00976E65">
        <w:rPr>
          <w:b/>
          <w:i/>
          <w:sz w:val="28"/>
          <w:szCs w:val="28"/>
        </w:rPr>
        <w:t>по специальн</w:t>
      </w:r>
      <w:r w:rsidR="00E67BF5">
        <w:rPr>
          <w:b/>
          <w:i/>
          <w:sz w:val="28"/>
          <w:szCs w:val="28"/>
        </w:rPr>
        <w:t>ости 43.02.10Туризм</w:t>
      </w: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Кырен, 201</w:t>
      </w:r>
      <w:r w:rsidR="006709CD">
        <w:rPr>
          <w:b/>
          <w:sz w:val="28"/>
          <w:szCs w:val="28"/>
        </w:rPr>
        <w:t>9</w:t>
      </w:r>
    </w:p>
    <w:p w:rsidR="00CC7734" w:rsidRPr="00976E65" w:rsidRDefault="00CC7734" w:rsidP="00CC7734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CC7734" w:rsidRPr="00976E65" w:rsidTr="00CC7734">
        <w:tc>
          <w:tcPr>
            <w:tcW w:w="4928" w:type="dxa"/>
          </w:tcPr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lastRenderedPageBreak/>
              <w:t>ОДОБРЕНО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____________________20_______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Руководитель ТФ ГБПОУ «БКН»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Л.Д.Петрова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</w:p>
          <w:p w:rsidR="00CC7734" w:rsidRPr="00976E65" w:rsidRDefault="00CC7734" w:rsidP="00CC7734">
            <w:pPr>
              <w:rPr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СОГЛАСОВАНО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Предметной цикловой комиссией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>____________________20_______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 xml:space="preserve">Председатель ЦК  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  <w:r w:rsidRPr="00976E65">
              <w:rPr>
                <w:sz w:val="28"/>
                <w:szCs w:val="28"/>
              </w:rPr>
              <w:t xml:space="preserve">Д.Л.Булгутова </w:t>
            </w:r>
          </w:p>
          <w:p w:rsidR="00CC7734" w:rsidRPr="00976E65" w:rsidRDefault="00CC7734" w:rsidP="00CC7734">
            <w:pPr>
              <w:rPr>
                <w:sz w:val="28"/>
                <w:szCs w:val="28"/>
              </w:rPr>
            </w:pPr>
          </w:p>
        </w:tc>
      </w:tr>
    </w:tbl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E67BF5" w:rsidP="00CC7734">
      <w:pPr>
        <w:rPr>
          <w:b/>
          <w:sz w:val="28"/>
          <w:szCs w:val="28"/>
        </w:rPr>
      </w:pPr>
      <w:r>
        <w:rPr>
          <w:sz w:val="28"/>
          <w:szCs w:val="28"/>
        </w:rPr>
        <w:t>Составитель: Петухова Р.С.</w:t>
      </w:r>
      <w:r w:rsidR="00CC7734" w:rsidRPr="00976E65">
        <w:rPr>
          <w:sz w:val="28"/>
          <w:szCs w:val="28"/>
        </w:rPr>
        <w:t>, преподаватель  ТФ ГБПОУ «БКН»____________</w:t>
      </w: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CC7734" w:rsidRDefault="00CC7734" w:rsidP="00CC7734">
      <w:pPr>
        <w:spacing w:line="276" w:lineRule="auto"/>
        <w:ind w:firstLine="720"/>
        <w:jc w:val="both"/>
        <w:rPr>
          <w:sz w:val="28"/>
          <w:szCs w:val="28"/>
        </w:rPr>
      </w:pPr>
      <w:r w:rsidRPr="00CC7734">
        <w:rPr>
          <w:sz w:val="28"/>
          <w:szCs w:val="28"/>
        </w:rPr>
        <w:t>Рабочая программа разработана на основе Федерального государственного образовательного стандарта среднего профессионального образо</w:t>
      </w:r>
      <w:r w:rsidR="00E67BF5">
        <w:rPr>
          <w:sz w:val="28"/>
          <w:szCs w:val="28"/>
        </w:rPr>
        <w:t>вания по специальности 43.02. 10</w:t>
      </w:r>
      <w:r w:rsidRPr="00CC7734">
        <w:rPr>
          <w:sz w:val="28"/>
          <w:szCs w:val="28"/>
        </w:rPr>
        <w:t xml:space="preserve"> </w:t>
      </w:r>
      <w:r w:rsidR="00E67BF5">
        <w:rPr>
          <w:sz w:val="28"/>
          <w:szCs w:val="28"/>
        </w:rPr>
        <w:t>Туризм</w:t>
      </w:r>
      <w:r w:rsidRPr="00CC7734">
        <w:rPr>
          <w:sz w:val="28"/>
          <w:szCs w:val="28"/>
        </w:rPr>
        <w:t xml:space="preserve">,  </w:t>
      </w:r>
      <w:r w:rsidR="00E67BF5" w:rsidRPr="0044789E">
        <w:rPr>
          <w:sz w:val="28"/>
          <w:szCs w:val="28"/>
        </w:rPr>
        <w:t>утвержденной приказом Министерства образования и науки РФ от «06» апреля  2014 г. № 282.</w:t>
      </w:r>
      <w:r w:rsidRPr="00CC7734">
        <w:rPr>
          <w:sz w:val="28"/>
          <w:szCs w:val="28"/>
        </w:rPr>
        <w:t xml:space="preserve">; </w:t>
      </w:r>
      <w:r w:rsidRPr="00CC7734">
        <w:rPr>
          <w:rFonts w:eastAsia="Calibri"/>
          <w:spacing w:val="-2"/>
          <w:sz w:val="28"/>
          <w:szCs w:val="28"/>
        </w:rPr>
        <w:t>федерального компонента федерального государственного образовательного стандарта среднего (полного) общего образования (утв. Приказом Минобрнауки России от 17.05.2012 N 413,(зарегистр. в Минюсте России 07.06.2012 N 24480);</w:t>
      </w:r>
      <w:r w:rsidRPr="00CC7734">
        <w:rPr>
          <w:sz w:val="28"/>
          <w:szCs w:val="28"/>
        </w:rPr>
        <w:t xml:space="preserve"> в соответствии с Разъяснениями по формированию примерных программ учебных дисциплин, </w:t>
      </w:r>
      <w:r w:rsidRPr="00CC7734">
        <w:rPr>
          <w:rStyle w:val="2"/>
          <w:rFonts w:ascii="Times New Roman" w:hAnsi="Times New Roman" w:cs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ения учебной дисциплины «Английский  </w:t>
      </w:r>
      <w:r w:rsidRPr="00CC7734">
        <w:rPr>
          <w:rStyle w:val="2"/>
          <w:rFonts w:ascii="Times New Roman" w:hAnsi="Times New Roman" w:cs="Times New Roman"/>
          <w:sz w:val="28"/>
          <w:szCs w:val="28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CC7734" w:rsidRPr="00CC7734" w:rsidRDefault="00CC7734" w:rsidP="00CC773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C7734">
        <w:rPr>
          <w:sz w:val="28"/>
          <w:szCs w:val="28"/>
          <w:shd w:val="clear" w:color="auto" w:fill="FFFFFF"/>
        </w:rPr>
        <w:t xml:space="preserve">Содержание программы реализуется в процессе освоения студентами основной профессиональной образовательной программы по специальности </w:t>
      </w:r>
      <w:r w:rsidRPr="00CC7734">
        <w:rPr>
          <w:sz w:val="28"/>
          <w:szCs w:val="28"/>
        </w:rPr>
        <w:t>43.02.11 Гостиничный сервис  в соответствии с требованиями  ФГОС СПО третьего поколения.</w:t>
      </w:r>
    </w:p>
    <w:p w:rsidR="00CC7734" w:rsidRPr="00CC7734" w:rsidRDefault="00CC7734" w:rsidP="00CC7734">
      <w:pPr>
        <w:spacing w:line="276" w:lineRule="auto"/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  <w:r w:rsidRPr="00976E65">
        <w:rPr>
          <w:sz w:val="28"/>
          <w:szCs w:val="28"/>
        </w:rPr>
        <w:br w:type="page"/>
      </w:r>
    </w:p>
    <w:p w:rsidR="00CC7734" w:rsidRPr="00976E65" w:rsidRDefault="00CC7734" w:rsidP="00CC7734">
      <w:pPr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lastRenderedPageBreak/>
        <w:t>СОДЕРЖАНИЕ</w:t>
      </w:r>
    </w:p>
    <w:p w:rsidR="00CC7734" w:rsidRPr="00976E65" w:rsidRDefault="00CC7734" w:rsidP="00CC7734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006"/>
        <w:gridCol w:w="1275"/>
      </w:tblGrid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76E6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976E6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rPr>
                <w:color w:val="000000"/>
                <w:sz w:val="28"/>
                <w:szCs w:val="28"/>
              </w:rPr>
            </w:pPr>
            <w:r w:rsidRPr="00976E65">
              <w:rPr>
                <w:color w:val="000000"/>
                <w:sz w:val="28"/>
                <w:szCs w:val="28"/>
              </w:rPr>
              <w:t>1. Общая характеристика  рабочей программы учебной дисциплины</w:t>
            </w:r>
          </w:p>
        </w:tc>
        <w:tc>
          <w:tcPr>
            <w:tcW w:w="1275" w:type="dxa"/>
          </w:tcPr>
          <w:p w:rsidR="00CC7734" w:rsidRPr="00FB238B" w:rsidRDefault="00CC7734" w:rsidP="00CC7734">
            <w:pPr>
              <w:pStyle w:val="a8"/>
              <w:spacing w:before="0" w:after="0" w:line="276" w:lineRule="auto"/>
              <w:jc w:val="center"/>
              <w:rPr>
                <w:sz w:val="28"/>
                <w:szCs w:val="28"/>
              </w:rPr>
            </w:pPr>
            <w:r w:rsidRPr="00FB238B">
              <w:rPr>
                <w:sz w:val="28"/>
                <w:szCs w:val="28"/>
              </w:rPr>
              <w:t>4</w:t>
            </w:r>
          </w:p>
        </w:tc>
      </w:tr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rPr>
                <w:color w:val="000000"/>
                <w:sz w:val="28"/>
                <w:szCs w:val="28"/>
              </w:rPr>
            </w:pPr>
            <w:r w:rsidRPr="00976E65">
              <w:rPr>
                <w:color w:val="000000"/>
                <w:sz w:val="28"/>
                <w:szCs w:val="28"/>
              </w:rPr>
              <w:t xml:space="preserve">2. Планируемые результаты  освоения  учебной дисциплины </w:t>
            </w:r>
          </w:p>
        </w:tc>
        <w:tc>
          <w:tcPr>
            <w:tcW w:w="1275" w:type="dxa"/>
          </w:tcPr>
          <w:p w:rsidR="00CC7734" w:rsidRPr="00FB238B" w:rsidRDefault="00666AD6" w:rsidP="00CC7734">
            <w:pPr>
              <w:pStyle w:val="a8"/>
              <w:spacing w:before="0" w:after="0" w:line="276" w:lineRule="auto"/>
              <w:jc w:val="center"/>
              <w:rPr>
                <w:sz w:val="28"/>
                <w:szCs w:val="28"/>
              </w:rPr>
            </w:pPr>
            <w:r w:rsidRPr="00FB238B">
              <w:rPr>
                <w:sz w:val="28"/>
                <w:szCs w:val="28"/>
              </w:rPr>
              <w:t>10</w:t>
            </w:r>
          </w:p>
        </w:tc>
      </w:tr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rPr>
                <w:color w:val="000000"/>
                <w:sz w:val="28"/>
                <w:szCs w:val="28"/>
              </w:rPr>
            </w:pPr>
            <w:r w:rsidRPr="00976E65">
              <w:rPr>
                <w:color w:val="000000"/>
                <w:sz w:val="28"/>
                <w:szCs w:val="28"/>
              </w:rPr>
              <w:t>3. Содержание  учебной дисциплины</w:t>
            </w:r>
          </w:p>
        </w:tc>
        <w:tc>
          <w:tcPr>
            <w:tcW w:w="1275" w:type="dxa"/>
          </w:tcPr>
          <w:p w:rsidR="00CC7734" w:rsidRPr="00FB238B" w:rsidRDefault="00666AD6" w:rsidP="00CC7734">
            <w:pPr>
              <w:pStyle w:val="a8"/>
              <w:spacing w:before="0" w:after="0" w:line="276" w:lineRule="auto"/>
              <w:jc w:val="center"/>
              <w:rPr>
                <w:sz w:val="28"/>
                <w:szCs w:val="28"/>
              </w:rPr>
            </w:pPr>
            <w:r w:rsidRPr="00FB238B">
              <w:rPr>
                <w:sz w:val="28"/>
                <w:szCs w:val="28"/>
              </w:rPr>
              <w:t>11</w:t>
            </w:r>
          </w:p>
        </w:tc>
      </w:tr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rPr>
                <w:color w:val="000000"/>
                <w:sz w:val="28"/>
                <w:szCs w:val="28"/>
              </w:rPr>
            </w:pPr>
            <w:r w:rsidRPr="00976E65">
              <w:rPr>
                <w:color w:val="000000"/>
                <w:sz w:val="28"/>
                <w:szCs w:val="28"/>
              </w:rPr>
              <w:t>4. Тематическое планирование  учебной дисциплины</w:t>
            </w:r>
          </w:p>
        </w:tc>
        <w:tc>
          <w:tcPr>
            <w:tcW w:w="1275" w:type="dxa"/>
          </w:tcPr>
          <w:p w:rsidR="00CC7734" w:rsidRPr="00FB238B" w:rsidRDefault="00666AD6" w:rsidP="00CC7734">
            <w:pPr>
              <w:pStyle w:val="a8"/>
              <w:spacing w:before="0" w:after="0" w:line="276" w:lineRule="auto"/>
              <w:jc w:val="center"/>
              <w:rPr>
                <w:sz w:val="28"/>
                <w:szCs w:val="28"/>
              </w:rPr>
            </w:pPr>
            <w:r w:rsidRPr="00FB238B">
              <w:rPr>
                <w:sz w:val="28"/>
                <w:szCs w:val="28"/>
              </w:rPr>
              <w:t>13</w:t>
            </w:r>
          </w:p>
        </w:tc>
      </w:tr>
      <w:tr w:rsidR="00CC7734" w:rsidRPr="00976E65" w:rsidTr="00CC7734">
        <w:trPr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C7734" w:rsidRPr="00976E65" w:rsidTr="00CC7734">
        <w:trPr>
          <w:trHeight w:val="838"/>
          <w:tblCellSpacing w:w="0" w:type="dxa"/>
        </w:trPr>
        <w:tc>
          <w:tcPr>
            <w:tcW w:w="9006" w:type="dxa"/>
          </w:tcPr>
          <w:p w:rsidR="00CC7734" w:rsidRPr="00976E65" w:rsidRDefault="00CC7734" w:rsidP="00CC7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CC7734" w:rsidRPr="00976E65" w:rsidRDefault="00CC7734" w:rsidP="00CC7734">
            <w:pPr>
              <w:pStyle w:val="a8"/>
              <w:spacing w:before="0" w:after="0"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C7734" w:rsidRPr="00976E65" w:rsidRDefault="00CC7734" w:rsidP="00CC7734">
      <w:pPr>
        <w:jc w:val="center"/>
        <w:rPr>
          <w:sz w:val="28"/>
          <w:szCs w:val="28"/>
        </w:rPr>
      </w:pPr>
      <w:r w:rsidRPr="00976E65">
        <w:rPr>
          <w:sz w:val="28"/>
          <w:szCs w:val="28"/>
        </w:rPr>
        <w:br w:type="textWrapping" w:clear="all"/>
      </w: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rPr>
          <w:sz w:val="28"/>
          <w:szCs w:val="28"/>
        </w:rPr>
      </w:pPr>
    </w:p>
    <w:p w:rsidR="00CC7734" w:rsidRPr="00976E65" w:rsidRDefault="00CC7734" w:rsidP="00CC7734">
      <w:pPr>
        <w:jc w:val="center"/>
        <w:rPr>
          <w:b/>
          <w:caps/>
          <w:sz w:val="28"/>
          <w:szCs w:val="28"/>
        </w:rPr>
      </w:pPr>
      <w:r w:rsidRPr="00976E65">
        <w:rPr>
          <w:sz w:val="28"/>
          <w:szCs w:val="28"/>
        </w:rPr>
        <w:lastRenderedPageBreak/>
        <w:t xml:space="preserve"> </w:t>
      </w:r>
      <w:r w:rsidRPr="00976E65">
        <w:rPr>
          <w:b/>
          <w:caps/>
          <w:sz w:val="28"/>
          <w:szCs w:val="28"/>
        </w:rPr>
        <w:t>1. общая характеристика рабочей программы УЧЕБНОЙ ДИСЦИПЛИНЫ</w:t>
      </w: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БД.03 Английский  </w:t>
      </w:r>
      <w:r w:rsidRPr="00976E65">
        <w:rPr>
          <w:b/>
          <w:sz w:val="28"/>
          <w:szCs w:val="28"/>
        </w:rPr>
        <w:t xml:space="preserve"> язык</w:t>
      </w: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1.1. Область применения программы</w:t>
      </w:r>
    </w:p>
    <w:p w:rsidR="00CC7734" w:rsidRPr="00976E65" w:rsidRDefault="00CC7734" w:rsidP="00CC7734">
      <w:pPr>
        <w:ind w:firstLine="737"/>
        <w:jc w:val="both"/>
        <w:rPr>
          <w:sz w:val="20"/>
          <w:szCs w:val="28"/>
        </w:rPr>
      </w:pPr>
    </w:p>
    <w:p w:rsidR="00CC7734" w:rsidRPr="00976E65" w:rsidRDefault="00CC7734" w:rsidP="00CC7734">
      <w:pPr>
        <w:ind w:firstLine="737"/>
        <w:jc w:val="both"/>
        <w:rPr>
          <w:rFonts w:eastAsia="Calibri"/>
          <w:spacing w:val="-2"/>
          <w:sz w:val="28"/>
          <w:szCs w:val="28"/>
        </w:rPr>
      </w:pPr>
      <w:r w:rsidRPr="00976E65">
        <w:rPr>
          <w:sz w:val="28"/>
          <w:szCs w:val="28"/>
        </w:rPr>
        <w:t>Рабочая программа учебной дисциплины (далее программа УД) – является частью программы подготовки специалистов среднего звена (ППССЗ)</w:t>
      </w:r>
      <w:r w:rsidRPr="00976E65">
        <w:rPr>
          <w:sz w:val="28"/>
          <w:szCs w:val="28"/>
        </w:rPr>
        <w:br/>
        <w:t>ГБПОУ  «БКН» по специальности СПО 43.02.1</w:t>
      </w:r>
      <w:r w:rsidR="00E67BF5">
        <w:rPr>
          <w:sz w:val="28"/>
          <w:szCs w:val="28"/>
        </w:rPr>
        <w:t>0</w:t>
      </w:r>
      <w:r w:rsidRPr="00976E65">
        <w:rPr>
          <w:sz w:val="28"/>
          <w:szCs w:val="28"/>
        </w:rPr>
        <w:t xml:space="preserve"> </w:t>
      </w:r>
      <w:r w:rsidR="00E67BF5">
        <w:rPr>
          <w:sz w:val="28"/>
          <w:szCs w:val="28"/>
        </w:rPr>
        <w:t>Туризм</w:t>
      </w:r>
      <w:r w:rsidRPr="00976E65">
        <w:rPr>
          <w:sz w:val="28"/>
          <w:szCs w:val="28"/>
        </w:rPr>
        <w:t xml:space="preserve">, разработанной в соответствии с ФГОС СПО третьего поколения и  </w:t>
      </w:r>
      <w:r w:rsidRPr="00976E65">
        <w:rPr>
          <w:rFonts w:eastAsia="Calibri"/>
          <w:spacing w:val="-2"/>
          <w:sz w:val="28"/>
          <w:szCs w:val="28"/>
        </w:rPr>
        <w:t>федерального компонента федерального государственного образовательного стандарта среднего (полного) общего образования (утв. Приказом Минобрнауки России от 17.05.2012 N 413)</w:t>
      </w:r>
    </w:p>
    <w:p w:rsidR="00CC7734" w:rsidRPr="00976E65" w:rsidRDefault="00CC7734" w:rsidP="00CC7734">
      <w:pPr>
        <w:ind w:firstLine="737"/>
        <w:jc w:val="both"/>
        <w:rPr>
          <w:i/>
          <w:sz w:val="28"/>
          <w:szCs w:val="28"/>
        </w:rPr>
      </w:pPr>
      <w:r w:rsidRPr="00976E65">
        <w:rPr>
          <w:sz w:val="28"/>
          <w:szCs w:val="28"/>
        </w:rPr>
        <w:t>Рабочая программа учебной дисциплины может быть использована</w:t>
      </w:r>
      <w:r w:rsidRPr="00976E65">
        <w:rPr>
          <w:b/>
          <w:sz w:val="28"/>
          <w:szCs w:val="28"/>
        </w:rPr>
        <w:t xml:space="preserve"> </w:t>
      </w:r>
      <w:r w:rsidRPr="00976E65">
        <w:rPr>
          <w:sz w:val="28"/>
          <w:szCs w:val="28"/>
        </w:rPr>
        <w:t xml:space="preserve">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 </w:t>
      </w: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Рабочая программа составлена для очной и  очно - заочной формам  обучения, с элементами дистанционных образовательных технологий (ДОТ). </w:t>
      </w: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C7734" w:rsidRPr="00CC7734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CC7734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CC7734">
        <w:rPr>
          <w:sz w:val="28"/>
          <w:szCs w:val="28"/>
        </w:rPr>
        <w:t xml:space="preserve">Дисциплина входит в общеобразовательный цикл. </w:t>
      </w:r>
      <w:r w:rsidRPr="00CC7734">
        <w:rPr>
          <w:sz w:val="28"/>
          <w:szCs w:val="28"/>
        </w:rPr>
        <w:br/>
      </w:r>
      <w:r>
        <w:rPr>
          <w:rStyle w:val="4"/>
          <w:rFonts w:ascii="Times New Roman" w:hAnsi="Times New Roman" w:cs="Times New Roman"/>
          <w:sz w:val="28"/>
          <w:szCs w:val="28"/>
        </w:rPr>
        <w:t xml:space="preserve">Учебная дисциплина «Английский  </w:t>
      </w:r>
      <w:r w:rsidRPr="00CC7734">
        <w:rPr>
          <w:rStyle w:val="4"/>
          <w:rFonts w:ascii="Times New Roman" w:hAnsi="Times New Roman" w:cs="Times New Roman"/>
          <w:sz w:val="28"/>
          <w:szCs w:val="28"/>
        </w:rPr>
        <w:t xml:space="preserve"> язык» является общим учебным предметом из обязательн</w:t>
      </w:r>
      <w:r>
        <w:rPr>
          <w:rStyle w:val="4"/>
          <w:rFonts w:ascii="Times New Roman" w:hAnsi="Times New Roman" w:cs="Times New Roman"/>
          <w:sz w:val="28"/>
          <w:szCs w:val="28"/>
        </w:rPr>
        <w:t>ой предметной области «Иностранные языки</w:t>
      </w:r>
      <w:r w:rsidRPr="00CC7734">
        <w:rPr>
          <w:rStyle w:val="4"/>
          <w:rFonts w:ascii="Times New Roman" w:hAnsi="Times New Roman" w:cs="Times New Roman"/>
          <w:sz w:val="28"/>
          <w:szCs w:val="28"/>
        </w:rPr>
        <w:t>».</w:t>
      </w: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C7734" w:rsidRPr="00976E65" w:rsidRDefault="00CC7734" w:rsidP="00CC7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76E65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C7734" w:rsidRDefault="00CC7734" w:rsidP="00CC7734">
      <w:pPr>
        <w:pStyle w:val="19"/>
        <w:shd w:val="clear" w:color="auto" w:fill="auto"/>
        <w:spacing w:line="240" w:lineRule="auto"/>
        <w:ind w:firstLine="709"/>
        <w:rPr>
          <w:rStyle w:val="ab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«Английский  </w:t>
      </w:r>
      <w:r w:rsidRPr="00976E65">
        <w:rPr>
          <w:rFonts w:ascii="Times New Roman" w:hAnsi="Times New Roman" w:cs="Times New Roman"/>
          <w:b/>
          <w:sz w:val="28"/>
          <w:szCs w:val="28"/>
        </w:rPr>
        <w:t xml:space="preserve"> язык» направлено на достижение следующих </w:t>
      </w:r>
      <w:r w:rsidRPr="00976E65">
        <w:rPr>
          <w:rStyle w:val="ab"/>
          <w:rFonts w:ascii="Times New Roman" w:hAnsi="Times New Roman" w:cs="Times New Roman"/>
          <w:sz w:val="28"/>
          <w:szCs w:val="28"/>
        </w:rPr>
        <w:t>целей:</w:t>
      </w:r>
    </w:p>
    <w:p w:rsid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• 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• 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• 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•  воспитание личности, способной и желающе</w:t>
      </w:r>
      <w:r>
        <w:rPr>
          <w:rFonts w:ascii="Times New Roman" w:hAnsi="Times New Roman" w:cs="Times New Roman"/>
          <w:sz w:val="28"/>
          <w:szCs w:val="28"/>
        </w:rPr>
        <w:t>й участвовать в общении на меж</w:t>
      </w:r>
      <w:r w:rsidRPr="00CC7734">
        <w:rPr>
          <w:rFonts w:ascii="Times New Roman" w:hAnsi="Times New Roman" w:cs="Times New Roman"/>
          <w:sz w:val="28"/>
          <w:szCs w:val="28"/>
        </w:rPr>
        <w:t xml:space="preserve">культурном уровне; </w:t>
      </w:r>
    </w:p>
    <w:p w:rsid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•  воспитание уважительного отношения к дру</w:t>
      </w:r>
      <w:r>
        <w:rPr>
          <w:rFonts w:ascii="Times New Roman" w:hAnsi="Times New Roman" w:cs="Times New Roman"/>
          <w:sz w:val="28"/>
          <w:szCs w:val="28"/>
        </w:rPr>
        <w:t>гим культурам и социальным суб</w:t>
      </w:r>
      <w:r w:rsidRPr="00CC7734">
        <w:rPr>
          <w:rFonts w:ascii="Times New Roman" w:hAnsi="Times New Roman" w:cs="Times New Roman"/>
          <w:sz w:val="28"/>
          <w:szCs w:val="28"/>
        </w:rPr>
        <w:t xml:space="preserve">культурам. </w:t>
      </w:r>
    </w:p>
    <w:p w:rsidR="00CC7734" w:rsidRPr="00976E65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6E65">
        <w:rPr>
          <w:rFonts w:ascii="Times New Roman" w:hAnsi="Times New Roman" w:cs="Times New Roman"/>
          <w:sz w:val="28"/>
          <w:szCs w:val="28"/>
        </w:rPr>
        <w:lastRenderedPageBreak/>
        <w:t>В программу включено содержание, направленное на формирование у студентов компетенций, необходимых для качественного освоения программы подготовки специалистов среднего звена (ППССЗ)  на базе основного общего образования с получением среднего общего образования.</w:t>
      </w:r>
    </w:p>
    <w:p w:rsidR="00CC7734" w:rsidRPr="00976E65" w:rsidRDefault="00CC7734" w:rsidP="00CC7734">
      <w:pPr>
        <w:pStyle w:val="19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C7734" w:rsidRPr="00976E65" w:rsidRDefault="00CC7734" w:rsidP="00CC7734">
      <w:pPr>
        <w:pStyle w:val="3"/>
        <w:shd w:val="clear" w:color="auto" w:fill="auto"/>
        <w:spacing w:line="240" w:lineRule="auto"/>
        <w:ind w:firstLine="919"/>
        <w:rPr>
          <w:rFonts w:ascii="Times New Roman" w:hAnsi="Times New Roman"/>
          <w:sz w:val="28"/>
          <w:szCs w:val="28"/>
        </w:rPr>
      </w:pPr>
      <w:r w:rsidRPr="00976E65">
        <w:rPr>
          <w:rStyle w:val="11"/>
          <w:rFonts w:ascii="Times New Roman" w:hAnsi="Times New Roman"/>
          <w:sz w:val="28"/>
          <w:szCs w:val="28"/>
        </w:rPr>
        <w:t>Освоение содержания учебной дисциплины «</w:t>
      </w:r>
      <w:r>
        <w:rPr>
          <w:rStyle w:val="11"/>
          <w:rFonts w:ascii="Times New Roman" w:hAnsi="Times New Roman"/>
          <w:sz w:val="28"/>
          <w:szCs w:val="28"/>
        </w:rPr>
        <w:t>Английский</w:t>
      </w:r>
      <w:r w:rsidRPr="00976E65">
        <w:rPr>
          <w:rStyle w:val="11"/>
          <w:rFonts w:ascii="Times New Roman" w:hAnsi="Times New Roman"/>
          <w:sz w:val="28"/>
          <w:szCs w:val="28"/>
        </w:rPr>
        <w:t xml:space="preserve"> язык» обеспечивает достиже</w:t>
      </w:r>
      <w:r w:rsidRPr="00976E65">
        <w:rPr>
          <w:rStyle w:val="11"/>
          <w:rFonts w:ascii="Times New Roman" w:hAnsi="Times New Roman"/>
          <w:sz w:val="28"/>
          <w:szCs w:val="28"/>
        </w:rPr>
        <w:softHyphen/>
        <w:t>ние студентами следующих</w:t>
      </w:r>
      <w:r w:rsidRPr="00976E65">
        <w:rPr>
          <w:rStyle w:val="0pt"/>
          <w:rFonts w:ascii="Times New Roman" w:hAnsi="Times New Roman"/>
          <w:sz w:val="28"/>
          <w:szCs w:val="28"/>
        </w:rPr>
        <w:t xml:space="preserve"> результатов:</w:t>
      </w:r>
    </w:p>
    <w:p w:rsidR="00CC7734" w:rsidRPr="00976E65" w:rsidRDefault="00CC7734" w:rsidP="00CC7734">
      <w:pPr>
        <w:pStyle w:val="c1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976E65">
        <w:rPr>
          <w:rStyle w:val="c2"/>
          <w:rFonts w:eastAsia="Bookman Old Style"/>
          <w:color w:val="000000"/>
          <w:sz w:val="28"/>
          <w:szCs w:val="28"/>
        </w:rPr>
        <w:t> </w:t>
      </w:r>
      <w:r w:rsidR="008F37A9" w:rsidRPr="00CC7734">
        <w:rPr>
          <w:sz w:val="28"/>
          <w:szCs w:val="28"/>
        </w:rPr>
        <w:t>• </w:t>
      </w:r>
      <w:r w:rsidRPr="00976E65">
        <w:rPr>
          <w:rStyle w:val="c34"/>
          <w:rFonts w:eastAsia="Bookman Old Style"/>
          <w:b/>
          <w:bCs/>
          <w:color w:val="000000"/>
          <w:sz w:val="28"/>
          <w:szCs w:val="28"/>
        </w:rPr>
        <w:t>личностных: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– сформированность ценностного отношения к языку как культурному фено- мену и средству отображения развития общества, е</w:t>
      </w:r>
      <w:r w:rsidR="008F37A9">
        <w:rPr>
          <w:rFonts w:ascii="Times New Roman" w:hAnsi="Times New Roman" w:cs="Times New Roman"/>
          <w:sz w:val="28"/>
          <w:szCs w:val="28"/>
        </w:rPr>
        <w:t>го истории и духовной культуры;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– сформированность широкого представления о достижениях национальных культур, о роли английского языка и ку</w:t>
      </w:r>
      <w:r w:rsidR="008F37A9">
        <w:rPr>
          <w:rFonts w:ascii="Times New Roman" w:hAnsi="Times New Roman" w:cs="Times New Roman"/>
          <w:sz w:val="28"/>
          <w:szCs w:val="28"/>
        </w:rPr>
        <w:t>льтуры в развитии мировой куль</w:t>
      </w:r>
      <w:r w:rsidRPr="00CC7734">
        <w:rPr>
          <w:rFonts w:ascii="Times New Roman" w:hAnsi="Times New Roman" w:cs="Times New Roman"/>
          <w:sz w:val="28"/>
          <w:szCs w:val="28"/>
        </w:rPr>
        <w:t xml:space="preserve">туры;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 развитие интереса и способности к наблюдению за иным способом мирови- дения;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</w:t>
      </w:r>
      <w:r w:rsidR="008F37A9">
        <w:rPr>
          <w:rFonts w:ascii="Times New Roman" w:hAnsi="Times New Roman" w:cs="Times New Roman"/>
          <w:sz w:val="28"/>
          <w:szCs w:val="28"/>
        </w:rPr>
        <w:t>ставителями других культур, до</w:t>
      </w:r>
      <w:r w:rsidRPr="00CC7734">
        <w:rPr>
          <w:rFonts w:ascii="Times New Roman" w:hAnsi="Times New Roman" w:cs="Times New Roman"/>
          <w:sz w:val="28"/>
          <w:szCs w:val="28"/>
        </w:rPr>
        <w:t xml:space="preserve">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 готовность и способность к непрерывному образованию, включая самооб- разование, как в профессиональной области с использованием английского языка, так и в сфере английского языка;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•  </w:t>
      </w:r>
      <w:r w:rsidRPr="008F37A9">
        <w:rPr>
          <w:rFonts w:ascii="Times New Roman" w:hAnsi="Times New Roman" w:cs="Times New Roman"/>
          <w:b/>
          <w:sz w:val="28"/>
          <w:szCs w:val="28"/>
        </w:rPr>
        <w:t>метапредметных:</w:t>
      </w:r>
      <w:r w:rsidRPr="00CC7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  умение самостоятельно выбирать успешные коммуникативные стратегии </w:t>
      </w:r>
      <w:r w:rsidR="008F37A9">
        <w:rPr>
          <w:rFonts w:ascii="Times New Roman" w:hAnsi="Times New Roman" w:cs="Times New Roman"/>
          <w:sz w:val="28"/>
          <w:szCs w:val="28"/>
        </w:rPr>
        <w:t xml:space="preserve">в различных ситуациях общения;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 –  владение навыками проектной деятельности, моделирующей реальные си- туации межкультурной коммуникации;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  умение ясно, логично и точно излагать свою точку зрения, используя адек- ватные языковые средства;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•  </w:t>
      </w:r>
      <w:r w:rsidRPr="008F37A9">
        <w:rPr>
          <w:rFonts w:ascii="Times New Roman" w:hAnsi="Times New Roman" w:cs="Times New Roman"/>
          <w:b/>
          <w:sz w:val="28"/>
          <w:szCs w:val="28"/>
        </w:rPr>
        <w:t>предметных:</w:t>
      </w:r>
      <w:r w:rsidRPr="00CC7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 xml:space="preserve">–  сформированность коммуникативной иноязычной компетенции, необхо- 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</w:t>
      </w:r>
      <w:r w:rsidR="008F37A9">
        <w:rPr>
          <w:rFonts w:ascii="Times New Roman" w:hAnsi="Times New Roman" w:cs="Times New Roman"/>
          <w:sz w:val="28"/>
          <w:szCs w:val="28"/>
        </w:rPr>
        <w:t>туре родной страны и англогово</w:t>
      </w:r>
      <w:r w:rsidRPr="00CC7734">
        <w:rPr>
          <w:rFonts w:ascii="Times New Roman" w:hAnsi="Times New Roman" w:cs="Times New Roman"/>
          <w:sz w:val="28"/>
          <w:szCs w:val="28"/>
        </w:rPr>
        <w:t xml:space="preserve">рящих стран; </w:t>
      </w:r>
    </w:p>
    <w:p w:rsidR="008F37A9" w:rsidRDefault="00CC7734" w:rsidP="00CC7734">
      <w:pPr>
        <w:pStyle w:val="19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lastRenderedPageBreak/>
        <w:t xml:space="preserve">– 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 </w:t>
      </w:r>
    </w:p>
    <w:p w:rsidR="00CC7734" w:rsidRPr="00CC7734" w:rsidRDefault="00CC7734" w:rsidP="00CC7734">
      <w:pPr>
        <w:pStyle w:val="19"/>
        <w:shd w:val="clear" w:color="auto" w:fill="auto"/>
        <w:spacing w:line="276" w:lineRule="auto"/>
        <w:ind w:firstLine="709"/>
        <w:rPr>
          <w:rStyle w:val="ab"/>
          <w:rFonts w:ascii="Times New Roman" w:hAnsi="Times New Roman" w:cs="Times New Roman"/>
          <w:sz w:val="28"/>
          <w:szCs w:val="28"/>
        </w:rPr>
      </w:pPr>
      <w:r w:rsidRPr="00CC7734">
        <w:rPr>
          <w:rFonts w:ascii="Times New Roman" w:hAnsi="Times New Roman" w:cs="Times New Roman"/>
          <w:sz w:val="28"/>
          <w:szCs w:val="28"/>
        </w:rPr>
        <w:t>– 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8F37A9" w:rsidRPr="008F37A9" w:rsidRDefault="00A05091" w:rsidP="008F3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8F37A9" w:rsidRPr="00976E65">
        <w:rPr>
          <w:sz w:val="28"/>
          <w:szCs w:val="28"/>
        </w:rPr>
        <w:t>Особеннос</w:t>
      </w:r>
      <w:r w:rsidR="008F37A9">
        <w:rPr>
          <w:sz w:val="28"/>
          <w:szCs w:val="28"/>
        </w:rPr>
        <w:t xml:space="preserve">ть  изучения дисциплины «Английский </w:t>
      </w:r>
      <w:r w:rsidR="008F37A9" w:rsidRPr="00976E65">
        <w:rPr>
          <w:sz w:val="28"/>
          <w:szCs w:val="28"/>
        </w:rPr>
        <w:t xml:space="preserve"> язык» по  специальности  43.02.11 Гостиничный сервис заключается в более глубоком изучении учебного материала раздела «</w:t>
      </w:r>
      <w:r w:rsidR="008F37A9" w:rsidRPr="008F37A9">
        <w:rPr>
          <w:bCs/>
          <w:sz w:val="28"/>
          <w:szCs w:val="28"/>
        </w:rPr>
        <w:t>Путешествия. Туризм</w:t>
      </w:r>
      <w:r w:rsidR="008F37A9" w:rsidRPr="00976E65">
        <w:rPr>
          <w:sz w:val="28"/>
          <w:szCs w:val="28"/>
        </w:rPr>
        <w:t>». При изучении указанного раздела  предусмотрено расширение  тематики практических</w:t>
      </w:r>
      <w:r w:rsidR="008F37A9">
        <w:rPr>
          <w:sz w:val="28"/>
          <w:szCs w:val="28"/>
        </w:rPr>
        <w:t xml:space="preserve"> и самостоятельных </w:t>
      </w:r>
      <w:r w:rsidR="008F37A9" w:rsidRPr="00976E65">
        <w:rPr>
          <w:sz w:val="28"/>
          <w:szCs w:val="28"/>
        </w:rPr>
        <w:t xml:space="preserve"> работ</w:t>
      </w:r>
      <w:r w:rsidR="008F37A9">
        <w:rPr>
          <w:sz w:val="28"/>
          <w:szCs w:val="28"/>
        </w:rPr>
        <w:t>.</w:t>
      </w:r>
      <w:r w:rsidR="008F37A9" w:rsidRPr="008F37A9">
        <w:rPr>
          <w:sz w:val="28"/>
          <w:szCs w:val="28"/>
        </w:rPr>
        <w:tab/>
      </w:r>
    </w:p>
    <w:p w:rsidR="008F37A9" w:rsidRPr="008F37A9" w:rsidRDefault="008F37A9" w:rsidP="00A05091">
      <w:pPr>
        <w:ind w:firstLine="540"/>
        <w:jc w:val="both"/>
        <w:rPr>
          <w:sz w:val="28"/>
          <w:szCs w:val="28"/>
        </w:rPr>
      </w:pPr>
      <w:r w:rsidRPr="00976E65">
        <w:rPr>
          <w:rFonts w:eastAsia="Calibri"/>
          <w:bCs/>
          <w:sz w:val="28"/>
          <w:szCs w:val="28"/>
        </w:rPr>
        <w:t xml:space="preserve">Основные методы и технологии обучения, применяемые при преподавании данной дисциплины, </w:t>
      </w:r>
      <w:r w:rsidRPr="00976E65">
        <w:rPr>
          <w:sz w:val="28"/>
          <w:szCs w:val="28"/>
        </w:rPr>
        <w:t xml:space="preserve">профессионально направленное содержание дисциплины, </w:t>
      </w:r>
      <w:r w:rsidRPr="00976E65">
        <w:rPr>
          <w:rFonts w:eastAsia="Calibri"/>
          <w:bCs/>
          <w:sz w:val="28"/>
          <w:szCs w:val="28"/>
        </w:rPr>
        <w:t>обеспечивают формирование у студентов общих и профессиональных компетенций, предусмотренных ФГОС СПО по данной  специальности</w:t>
      </w:r>
      <w:r w:rsidRPr="00976E65">
        <w:rPr>
          <w:sz w:val="28"/>
          <w:szCs w:val="28"/>
        </w:rPr>
        <w:t xml:space="preserve"> таких как:</w:t>
      </w:r>
    </w:p>
    <w:p w:rsidR="008F37A9" w:rsidRPr="008F37A9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7A9">
        <w:rPr>
          <w:sz w:val="28"/>
          <w:szCs w:val="28"/>
        </w:rPr>
        <w:t>ПК 1.1. Принимать заказ от потребителей и оформлять его.</w:t>
      </w:r>
    </w:p>
    <w:p w:rsidR="008F37A9" w:rsidRPr="008F37A9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7A9">
        <w:rPr>
          <w:sz w:val="28"/>
          <w:szCs w:val="28"/>
        </w:rPr>
        <w:t>ПК 1.3. Информировать потребителя о бронировании.</w:t>
      </w:r>
    </w:p>
    <w:p w:rsidR="008F37A9" w:rsidRPr="008F37A9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7A9">
        <w:rPr>
          <w:sz w:val="28"/>
          <w:szCs w:val="28"/>
        </w:rPr>
        <w:t>ПК 2.1. Принимать, регистрировать и размещать гостей.</w:t>
      </w:r>
    </w:p>
    <w:p w:rsidR="008F37A9" w:rsidRPr="008F37A9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7A9">
        <w:rPr>
          <w:sz w:val="28"/>
          <w:szCs w:val="28"/>
        </w:rPr>
        <w:t>ПК 2.2. Предоставлять гостю информацию о гостиничных услугах.</w:t>
      </w:r>
    </w:p>
    <w:p w:rsidR="008F37A9" w:rsidRPr="00976E65" w:rsidRDefault="008F37A9" w:rsidP="00A050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7A9">
        <w:rPr>
          <w:sz w:val="28"/>
          <w:szCs w:val="28"/>
        </w:rPr>
        <w:t>ПК 2.5. Производить расчеты с гостями, организовывать отъезд и проводы гостей.</w:t>
      </w:r>
    </w:p>
    <w:p w:rsidR="008F37A9" w:rsidRPr="00976E65" w:rsidRDefault="008F37A9" w:rsidP="00A05091">
      <w:pPr>
        <w:ind w:firstLine="48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Особенность изучения дисциплин</w:t>
      </w:r>
      <w:r w:rsidR="00A05091">
        <w:rPr>
          <w:sz w:val="28"/>
          <w:szCs w:val="28"/>
        </w:rPr>
        <w:t xml:space="preserve">ы  «Английский </w:t>
      </w:r>
      <w:r w:rsidRPr="00976E65">
        <w:rPr>
          <w:sz w:val="28"/>
          <w:szCs w:val="28"/>
        </w:rPr>
        <w:t xml:space="preserve"> язык»  для  студентов с ОВЗ</w:t>
      </w:r>
      <w:r w:rsidRPr="00976E65">
        <w:rPr>
          <w:i/>
          <w:sz w:val="28"/>
          <w:szCs w:val="28"/>
        </w:rPr>
        <w:t xml:space="preserve">  </w:t>
      </w:r>
      <w:r w:rsidRPr="00976E65">
        <w:rPr>
          <w:sz w:val="28"/>
          <w:szCs w:val="28"/>
        </w:rPr>
        <w:t xml:space="preserve">заключается в применении  </w:t>
      </w:r>
      <w:r w:rsidRPr="00976E65">
        <w:rPr>
          <w:sz w:val="28"/>
          <w:szCs w:val="28"/>
          <w:shd w:val="clear" w:color="auto" w:fill="FFFFFF"/>
        </w:rPr>
        <w:t>следующих форм и методов обучения: применение дидактических материалов с крупным шрифтом (кегль 18),  работа по алгоритму, выполнение заданий в рабочей тетради по дисциплине, в том числе с использованием дистанционных технологий и электронного обучения.</w:t>
      </w:r>
      <w:r w:rsidRPr="00976E65">
        <w:rPr>
          <w:sz w:val="28"/>
          <w:szCs w:val="28"/>
        </w:rPr>
        <w:t xml:space="preserve"> </w:t>
      </w:r>
    </w:p>
    <w:p w:rsidR="008F37A9" w:rsidRPr="00976E65" w:rsidRDefault="008F37A9" w:rsidP="008F37A9">
      <w:pPr>
        <w:ind w:firstLine="480"/>
        <w:rPr>
          <w:color w:val="000000"/>
          <w:sz w:val="28"/>
          <w:szCs w:val="28"/>
        </w:rPr>
      </w:pPr>
      <w:r w:rsidRPr="00976E65">
        <w:rPr>
          <w:rStyle w:val="FontStyle72"/>
          <w:sz w:val="28"/>
          <w:szCs w:val="28"/>
        </w:rPr>
        <w:t>В процессе освоения дисциплины у студентов должны формировать общие компетенции (ОК):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ОК 8. Самостоятельно определять задачи профессионального и личностного </w:t>
      </w:r>
      <w:r w:rsidRPr="00976E65">
        <w:rPr>
          <w:sz w:val="28"/>
          <w:szCs w:val="28"/>
        </w:rPr>
        <w:lastRenderedPageBreak/>
        <w:t>развития, заниматься самообразованием, осознанно планировать повышение квалификации.</w:t>
      </w:r>
    </w:p>
    <w:p w:rsidR="008F37A9" w:rsidRPr="00976E65" w:rsidRDefault="008F37A9" w:rsidP="008F37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05091" w:rsidRDefault="00A05091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b"/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73858" w:rsidRPr="0044789E" w:rsidRDefault="0027385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789E">
        <w:rPr>
          <w:rStyle w:val="FontStyle72"/>
          <w:sz w:val="28"/>
          <w:szCs w:val="28"/>
        </w:rPr>
        <w:t>1.</w:t>
      </w:r>
      <w:r w:rsidRPr="0044789E">
        <w:rPr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273858" w:rsidRPr="0044789E" w:rsidRDefault="0027385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максимально</w:t>
      </w:r>
      <w:r w:rsidR="00A05091">
        <w:rPr>
          <w:bCs/>
          <w:sz w:val="28"/>
          <w:szCs w:val="28"/>
        </w:rPr>
        <w:t>й учебной нагрузки студента  1</w:t>
      </w:r>
      <w:r w:rsidR="006709CD">
        <w:rPr>
          <w:bCs/>
          <w:sz w:val="28"/>
          <w:szCs w:val="28"/>
        </w:rPr>
        <w:t>76</w:t>
      </w:r>
      <w:r w:rsidRPr="0044789E">
        <w:rPr>
          <w:bCs/>
          <w:sz w:val="28"/>
          <w:szCs w:val="28"/>
        </w:rPr>
        <w:t xml:space="preserve"> часов, в том числе:</w:t>
      </w:r>
    </w:p>
    <w:p w:rsidR="00273858" w:rsidRPr="0044789E" w:rsidRDefault="00273858" w:rsidP="00273858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обязательной аудиторной учебной нагрузки студента 1</w:t>
      </w:r>
      <w:r w:rsidR="00BD45D8">
        <w:rPr>
          <w:bCs/>
          <w:sz w:val="28"/>
          <w:szCs w:val="28"/>
        </w:rPr>
        <w:t>17</w:t>
      </w:r>
      <w:r w:rsidR="006709CD">
        <w:rPr>
          <w:bCs/>
          <w:sz w:val="28"/>
          <w:szCs w:val="28"/>
        </w:rPr>
        <w:t xml:space="preserve"> часов</w:t>
      </w:r>
      <w:r w:rsidRPr="0044789E">
        <w:rPr>
          <w:bCs/>
          <w:sz w:val="28"/>
          <w:szCs w:val="28"/>
        </w:rPr>
        <w:t>;</w:t>
      </w:r>
    </w:p>
    <w:p w:rsidR="00273858" w:rsidRPr="0044789E" w:rsidRDefault="00273858" w:rsidP="00273858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 xml:space="preserve">самостоятельной работы студента </w:t>
      </w:r>
      <w:r w:rsidR="00A05091">
        <w:rPr>
          <w:bCs/>
          <w:sz w:val="28"/>
          <w:szCs w:val="28"/>
        </w:rPr>
        <w:t>5</w:t>
      </w:r>
      <w:r w:rsidR="006709CD">
        <w:rPr>
          <w:bCs/>
          <w:sz w:val="28"/>
          <w:szCs w:val="28"/>
        </w:rPr>
        <w:t>1 час</w:t>
      </w:r>
      <w:r w:rsidRPr="0044789E">
        <w:rPr>
          <w:bCs/>
          <w:sz w:val="28"/>
          <w:szCs w:val="28"/>
        </w:rPr>
        <w:t>.</w:t>
      </w:r>
    </w:p>
    <w:p w:rsidR="00BD45D8" w:rsidRDefault="00BD45D8" w:rsidP="00A0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05091" w:rsidRPr="00976E65" w:rsidRDefault="00A05091" w:rsidP="00A0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76E65">
        <w:rPr>
          <w:b/>
          <w:bCs/>
          <w:sz w:val="28"/>
          <w:szCs w:val="28"/>
        </w:rPr>
        <w:t>1.5. Требования к минимальному материально-техническому обеспечению</w:t>
      </w:r>
    </w:p>
    <w:p w:rsidR="00A05091" w:rsidRPr="00976E65" w:rsidRDefault="00A05091" w:rsidP="00A0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05091" w:rsidRPr="00976E65" w:rsidRDefault="00A05091" w:rsidP="00A0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Реализация учебной дисциплины требует наличия учебног</w:t>
      </w:r>
      <w:r>
        <w:rPr>
          <w:bCs/>
          <w:sz w:val="28"/>
          <w:szCs w:val="28"/>
        </w:rPr>
        <w:t>о кабинета Английского языка</w:t>
      </w:r>
      <w:r w:rsidRPr="00976E65">
        <w:rPr>
          <w:bCs/>
          <w:sz w:val="28"/>
          <w:szCs w:val="28"/>
        </w:rPr>
        <w:t>; лабораторий</w:t>
      </w:r>
      <w:r w:rsidRPr="00976E65">
        <w:rPr>
          <w:bCs/>
          <w:i/>
          <w:sz w:val="28"/>
          <w:szCs w:val="28"/>
        </w:rPr>
        <w:t xml:space="preserve">  – </w:t>
      </w:r>
      <w:r w:rsidRPr="00976E65">
        <w:rPr>
          <w:bCs/>
          <w:sz w:val="28"/>
          <w:szCs w:val="28"/>
        </w:rPr>
        <w:t>«не предусмотрено»</w:t>
      </w:r>
    </w:p>
    <w:p w:rsidR="00A05091" w:rsidRPr="00976E65" w:rsidRDefault="00A05091" w:rsidP="00A0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976E65">
        <w:rPr>
          <w:bCs/>
          <w:i/>
          <w:sz w:val="28"/>
          <w:szCs w:val="28"/>
        </w:rPr>
        <w:t>Оборудование учебного кабинета:</w:t>
      </w:r>
    </w:p>
    <w:p w:rsidR="00A05091" w:rsidRPr="00976E65" w:rsidRDefault="00A05091" w:rsidP="00A0509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 xml:space="preserve">Ученические столы и стулья по количеству обучающихся; </w:t>
      </w:r>
    </w:p>
    <w:p w:rsidR="00A05091" w:rsidRPr="00976E65" w:rsidRDefault="00A05091" w:rsidP="00A0509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Рабочее место преподавателя;</w:t>
      </w:r>
    </w:p>
    <w:p w:rsidR="00A05091" w:rsidRPr="00976E65" w:rsidRDefault="00A05091" w:rsidP="00A0509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Комплект учебно-методической документации;</w:t>
      </w:r>
    </w:p>
    <w:p w:rsidR="00A05091" w:rsidRPr="00976E65" w:rsidRDefault="00A05091" w:rsidP="00A0509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Комплект дидактических раздаточных материалов;</w:t>
      </w:r>
    </w:p>
    <w:p w:rsidR="00A05091" w:rsidRPr="00976E65" w:rsidRDefault="00A05091" w:rsidP="00A05091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 xml:space="preserve">Ученическая доска. </w:t>
      </w:r>
    </w:p>
    <w:p w:rsidR="00A05091" w:rsidRPr="00976E65" w:rsidRDefault="00A05091" w:rsidP="00A05091">
      <w:pPr>
        <w:rPr>
          <w:bCs/>
          <w:sz w:val="28"/>
          <w:szCs w:val="28"/>
        </w:rPr>
      </w:pPr>
      <w:r w:rsidRPr="00976E65">
        <w:rPr>
          <w:bCs/>
          <w:i/>
          <w:sz w:val="28"/>
          <w:szCs w:val="28"/>
        </w:rPr>
        <w:t>Технические средства обучения</w:t>
      </w:r>
      <w:r w:rsidRPr="00976E65">
        <w:rPr>
          <w:bCs/>
          <w:sz w:val="28"/>
          <w:szCs w:val="28"/>
        </w:rPr>
        <w:t>:</w:t>
      </w:r>
    </w:p>
    <w:p w:rsidR="00A05091" w:rsidRPr="00976E65" w:rsidRDefault="00A05091" w:rsidP="00A05091">
      <w:pPr>
        <w:numPr>
          <w:ilvl w:val="0"/>
          <w:numId w:val="50"/>
        </w:numPr>
        <w:spacing w:line="276" w:lineRule="auto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компьютер;</w:t>
      </w:r>
    </w:p>
    <w:p w:rsidR="00A05091" w:rsidRPr="00976E65" w:rsidRDefault="00A05091" w:rsidP="00A05091">
      <w:pPr>
        <w:numPr>
          <w:ilvl w:val="0"/>
          <w:numId w:val="50"/>
        </w:numPr>
        <w:spacing w:line="276" w:lineRule="auto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лицензионное программное обеспечение;</w:t>
      </w:r>
    </w:p>
    <w:p w:rsidR="00A05091" w:rsidRDefault="00A05091" w:rsidP="00A05091">
      <w:pPr>
        <w:numPr>
          <w:ilvl w:val="0"/>
          <w:numId w:val="50"/>
        </w:numPr>
        <w:spacing w:line="276" w:lineRule="auto"/>
        <w:rPr>
          <w:bCs/>
          <w:sz w:val="28"/>
          <w:szCs w:val="28"/>
        </w:rPr>
      </w:pPr>
      <w:r w:rsidRPr="00976E65">
        <w:rPr>
          <w:bCs/>
          <w:sz w:val="28"/>
          <w:szCs w:val="28"/>
        </w:rPr>
        <w:t>мультимедиа-проектор</w:t>
      </w:r>
      <w:r>
        <w:rPr>
          <w:bCs/>
          <w:sz w:val="28"/>
          <w:szCs w:val="28"/>
        </w:rPr>
        <w:t>;</w:t>
      </w:r>
    </w:p>
    <w:p w:rsidR="00A05091" w:rsidRPr="00A05091" w:rsidRDefault="00A05091" w:rsidP="00A05091">
      <w:pPr>
        <w:numPr>
          <w:ilvl w:val="0"/>
          <w:numId w:val="50"/>
        </w:numPr>
        <w:spacing w:line="276" w:lineRule="auto"/>
        <w:rPr>
          <w:bCs/>
          <w:sz w:val="28"/>
          <w:szCs w:val="28"/>
        </w:rPr>
      </w:pPr>
      <w:r w:rsidRPr="00A05091">
        <w:rPr>
          <w:sz w:val="28"/>
          <w:szCs w:val="28"/>
        </w:rPr>
        <w:t xml:space="preserve">лингафонное оборудование на 10—12 пультов для </w:t>
      </w:r>
      <w:r>
        <w:rPr>
          <w:sz w:val="28"/>
          <w:szCs w:val="28"/>
        </w:rPr>
        <w:t>преподавателя и обучающих</w:t>
      </w:r>
      <w:r w:rsidRPr="00A05091">
        <w:rPr>
          <w:sz w:val="28"/>
          <w:szCs w:val="28"/>
        </w:rPr>
        <w:t>ся, оснащенных гарнитурой со встроенным микро</w:t>
      </w:r>
      <w:r>
        <w:rPr>
          <w:sz w:val="28"/>
          <w:szCs w:val="28"/>
        </w:rPr>
        <w:t xml:space="preserve">фоном и выходом в Интернет; </w:t>
      </w:r>
    </w:p>
    <w:p w:rsidR="00A05091" w:rsidRPr="00A05091" w:rsidRDefault="00A05091" w:rsidP="00A05091">
      <w:pPr>
        <w:spacing w:line="276" w:lineRule="auto"/>
        <w:ind w:left="720"/>
        <w:rPr>
          <w:bCs/>
          <w:sz w:val="28"/>
          <w:szCs w:val="28"/>
        </w:rPr>
      </w:pPr>
    </w:p>
    <w:p w:rsidR="00A05091" w:rsidRPr="00976E65" w:rsidRDefault="00A05091" w:rsidP="00A05091">
      <w:pPr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1.6  Сведения об обеспеченности доступа в интернет для каждого обучающегося</w:t>
      </w:r>
    </w:p>
    <w:p w:rsidR="00A05091" w:rsidRPr="00976E65" w:rsidRDefault="00A05091" w:rsidP="00A05091">
      <w:pPr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Доступ к ресурсам Интернет организован с </w:t>
      </w:r>
      <w:r>
        <w:rPr>
          <w:sz w:val="28"/>
          <w:szCs w:val="28"/>
        </w:rPr>
        <w:t xml:space="preserve"> 25  автоматизированных мест в  </w:t>
      </w:r>
      <w:r w:rsidRPr="00976E65">
        <w:rPr>
          <w:sz w:val="28"/>
          <w:szCs w:val="28"/>
        </w:rPr>
        <w:t xml:space="preserve">компьютерном  классе колледжа. </w:t>
      </w:r>
    </w:p>
    <w:p w:rsidR="00A05091" w:rsidRPr="00976E65" w:rsidRDefault="00A05091" w:rsidP="00A05091">
      <w:pPr>
        <w:rPr>
          <w:sz w:val="28"/>
          <w:szCs w:val="28"/>
        </w:rPr>
      </w:pPr>
    </w:p>
    <w:p w:rsidR="00A05091" w:rsidRPr="00976E65" w:rsidRDefault="00A05091" w:rsidP="00A05091">
      <w:pPr>
        <w:jc w:val="both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 xml:space="preserve">1.7.Сведения об обеспеченности доступа к современным профессиональным базам данных, информационным справочным и поисковым системам. </w:t>
      </w:r>
    </w:p>
    <w:p w:rsidR="00A05091" w:rsidRDefault="00A05091" w:rsidP="00A05091">
      <w:pPr>
        <w:ind w:firstLine="708"/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Студентам колледжа  обеспечена возможность свободного доступа к Электронно-библиотечным системам, учебно-методической документации и интернет-ресурсам. </w:t>
      </w:r>
    </w:p>
    <w:p w:rsidR="00A05091" w:rsidRPr="00976E65" w:rsidRDefault="00A05091" w:rsidP="00A05091">
      <w:pPr>
        <w:ind w:firstLine="708"/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Доступ к электронным учебным и научным ресурсам предоставляется следующими способами: </w:t>
      </w:r>
    </w:p>
    <w:p w:rsidR="00A05091" w:rsidRPr="00976E65" w:rsidRDefault="00A05091" w:rsidP="00A05091">
      <w:pPr>
        <w:jc w:val="both"/>
        <w:rPr>
          <w:sz w:val="28"/>
          <w:szCs w:val="28"/>
        </w:rPr>
      </w:pPr>
      <w:r w:rsidRPr="00976E65">
        <w:rPr>
          <w:sz w:val="28"/>
          <w:szCs w:val="28"/>
        </w:rPr>
        <w:t>-  доступ с личных ноутбуков и мобильных устройств в WiFi-зонах колледжа;</w:t>
      </w:r>
    </w:p>
    <w:p w:rsidR="00A05091" w:rsidRPr="00976E65" w:rsidRDefault="00A05091" w:rsidP="00A05091">
      <w:pPr>
        <w:jc w:val="both"/>
        <w:rPr>
          <w:sz w:val="28"/>
          <w:szCs w:val="28"/>
        </w:rPr>
      </w:pPr>
      <w:r w:rsidRPr="00976E65">
        <w:rPr>
          <w:sz w:val="28"/>
          <w:szCs w:val="28"/>
        </w:rPr>
        <w:t xml:space="preserve">- удаленный доступ через Proxy-сервер по логину и паролю. </w:t>
      </w:r>
    </w:p>
    <w:p w:rsidR="00A05091" w:rsidRPr="00976E65" w:rsidRDefault="00A05091" w:rsidP="00A05091">
      <w:pPr>
        <w:ind w:firstLine="708"/>
        <w:jc w:val="both"/>
        <w:rPr>
          <w:sz w:val="28"/>
          <w:szCs w:val="28"/>
        </w:rPr>
      </w:pPr>
      <w:r w:rsidRPr="00976E65">
        <w:rPr>
          <w:sz w:val="28"/>
          <w:szCs w:val="28"/>
        </w:rPr>
        <w:lastRenderedPageBreak/>
        <w:t xml:space="preserve">Электронно-библиотечные системы.  Открыт доступ к электронным версиям учебников издательства Юнити-Дана на платформе Электронно-библиотечной системы ЭБС IPRbooks.  Вход на сайт </w:t>
      </w:r>
      <w:hyperlink r:id="rId8" w:history="1">
        <w:r w:rsidRPr="00976E65">
          <w:rPr>
            <w:rStyle w:val="a7"/>
            <w:rFonts w:eastAsia="Bookman Old Style"/>
            <w:sz w:val="28"/>
            <w:szCs w:val="28"/>
          </w:rPr>
          <w:t>www.</w:t>
        </w:r>
        <w:r w:rsidRPr="00976E65">
          <w:rPr>
            <w:rStyle w:val="a7"/>
            <w:rFonts w:eastAsia="Bookman Old Style"/>
            <w:sz w:val="28"/>
            <w:szCs w:val="28"/>
            <w:lang w:val="en-US"/>
          </w:rPr>
          <w:t>bkn</w:t>
        </w:r>
        <w:r w:rsidRPr="00976E65">
          <w:rPr>
            <w:rStyle w:val="a7"/>
            <w:rFonts w:eastAsia="Bookman Old Style"/>
            <w:sz w:val="28"/>
            <w:szCs w:val="28"/>
          </w:rPr>
          <w:t>03</w:t>
        </w:r>
      </w:hyperlink>
      <w:r w:rsidRPr="00976E65">
        <w:rPr>
          <w:sz w:val="28"/>
          <w:szCs w:val="28"/>
        </w:rPr>
        <w:t>.</w:t>
      </w:r>
    </w:p>
    <w:p w:rsidR="00A05091" w:rsidRPr="00976E65" w:rsidRDefault="00A05091" w:rsidP="00A05091">
      <w:pPr>
        <w:ind w:firstLine="708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Ресурсы содержат полнотекстовые электронные версии книг, доступ приобретен с целью обеспечения обязательной учебной и научной литературой по основным образовательным программам, реализуемым  в колледже. Электронно-библиотечная система предоставляет возможность одновременного индивидуального неограниченного доступа из любой точки, в которой имеется доступ к сети Интернет, после регистрации в сети колледжа. Доступ возможен для всего контингента обучающихся как головного, так и филиалов.</w:t>
      </w:r>
    </w:p>
    <w:p w:rsidR="00A05091" w:rsidRPr="00A05091" w:rsidRDefault="00A05091" w:rsidP="00A05091">
      <w:pPr>
        <w:ind w:firstLine="708"/>
        <w:jc w:val="both"/>
        <w:rPr>
          <w:sz w:val="28"/>
          <w:szCs w:val="28"/>
        </w:rPr>
      </w:pPr>
      <w:r w:rsidRPr="00976E65">
        <w:rPr>
          <w:sz w:val="28"/>
          <w:szCs w:val="28"/>
        </w:rPr>
        <w:t>В локальной сети колледжа  доступны информационно-правовая система</w:t>
      </w:r>
      <w:r w:rsidR="006709CD">
        <w:rPr>
          <w:sz w:val="28"/>
          <w:szCs w:val="28"/>
        </w:rPr>
        <w:t>.</w:t>
      </w:r>
    </w:p>
    <w:p w:rsidR="00A05091" w:rsidRPr="00A05091" w:rsidRDefault="00A05091" w:rsidP="00A05091">
      <w:pPr>
        <w:pStyle w:val="5"/>
        <w:spacing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050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1.8. Информационное обеспечение обучения  </w:t>
      </w:r>
    </w:p>
    <w:p w:rsidR="00A05091" w:rsidRPr="00A05091" w:rsidRDefault="00A05091" w:rsidP="00A050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 w:val="0"/>
          <w:sz w:val="28"/>
          <w:szCs w:val="28"/>
        </w:rPr>
      </w:pPr>
    </w:p>
    <w:p w:rsidR="00BD45D8" w:rsidRPr="000764FF" w:rsidRDefault="00A05091" w:rsidP="000764FF">
      <w:pPr>
        <w:pStyle w:val="ac"/>
        <w:spacing w:line="276" w:lineRule="auto"/>
        <w:ind w:left="0"/>
        <w:jc w:val="center"/>
        <w:rPr>
          <w:b/>
          <w:bCs/>
          <w:sz w:val="28"/>
          <w:szCs w:val="28"/>
        </w:rPr>
      </w:pPr>
      <w:r w:rsidRPr="00976E65">
        <w:rPr>
          <w:b/>
          <w:bCs/>
          <w:sz w:val="28"/>
          <w:szCs w:val="28"/>
        </w:rPr>
        <w:t>Основные источники</w:t>
      </w:r>
    </w:p>
    <w:p w:rsidR="000764FF" w:rsidRPr="000764FF" w:rsidRDefault="000764FF" w:rsidP="000764F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764FF">
        <w:rPr>
          <w:bCs/>
          <w:sz w:val="28"/>
          <w:szCs w:val="28"/>
        </w:rPr>
        <w:t>Английский язык И.П. Агабекян Изд. Ростов н/Д: Феникс, 2010. – 365с. Гриф Минобр.</w:t>
      </w:r>
    </w:p>
    <w:p w:rsidR="000764FF" w:rsidRPr="00140B1E" w:rsidRDefault="000764FF" w:rsidP="000764FF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Английский язык Л.И.Кравцова. Изд. Москва «Высшая школа» 2003.460с. Гриф Минобр.</w:t>
      </w:r>
    </w:p>
    <w:p w:rsidR="000764FF" w:rsidRP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0764FF">
        <w:rPr>
          <w:b/>
          <w:bCs/>
          <w:sz w:val="28"/>
          <w:szCs w:val="28"/>
        </w:rPr>
        <w:t>Дополнительные источники</w:t>
      </w:r>
    </w:p>
    <w:p w:rsidR="000764FF" w:rsidRDefault="000764FF" w:rsidP="000764F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Английский язык А.С. Восковская, Т.А. Карпова Изд. Ростов н/Д: Феникс, 2010. – 275с. Гриф Минобр.</w:t>
      </w:r>
    </w:p>
    <w:p w:rsidR="000764FF" w:rsidRPr="000764FF" w:rsidRDefault="000764FF" w:rsidP="000764F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764FF">
        <w:rPr>
          <w:bCs/>
          <w:sz w:val="28"/>
          <w:szCs w:val="28"/>
        </w:rPr>
        <w:t xml:space="preserve">Английская грамматика – теория и практика В.М. Венявская Изд. Ростов н/Д: Феникс, 2009. – 243с. </w:t>
      </w:r>
      <w:r w:rsidRPr="000764FF">
        <w:rPr>
          <w:bCs/>
          <w:color w:val="000000"/>
          <w:sz w:val="28"/>
          <w:szCs w:val="28"/>
        </w:rPr>
        <w:t>Гриф Минобр.</w:t>
      </w:r>
    </w:p>
    <w:p w:rsidR="000764FF" w:rsidRPr="0044789E" w:rsidRDefault="000764FF" w:rsidP="000764F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Английский для технических вузов И.П. Агабекян Изд. Ростов н/Д: Феникс, 2008. – 326с. Гриф Минобр.</w:t>
      </w:r>
    </w:p>
    <w:p w:rsidR="000764FF" w:rsidRPr="0044789E" w:rsidRDefault="000764FF" w:rsidP="000764F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44789E">
        <w:rPr>
          <w:bCs/>
          <w:sz w:val="28"/>
          <w:szCs w:val="28"/>
        </w:rPr>
        <w:t>Поездка в Англию – курс разговорного английского языка М.Н. Дюканова  Изд.  Москва: Лист, 2007. – 263с. Гриф Минобр.</w:t>
      </w:r>
    </w:p>
    <w:p w:rsidR="000764FF" w:rsidRPr="0044789E" w:rsidRDefault="000764FF" w:rsidP="000764FF">
      <w:pPr>
        <w:rPr>
          <w:sz w:val="28"/>
          <w:szCs w:val="28"/>
        </w:rPr>
      </w:pPr>
    </w:p>
    <w:p w:rsidR="000764FF" w:rsidRPr="0044789E" w:rsidRDefault="000764FF" w:rsidP="00076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0"/>
        <w:jc w:val="both"/>
        <w:rPr>
          <w:b w:val="0"/>
          <w:bCs/>
          <w:i/>
          <w:sz w:val="28"/>
          <w:szCs w:val="28"/>
        </w:rPr>
      </w:pPr>
      <w:r w:rsidRPr="0044789E">
        <w:rPr>
          <w:b w:val="0"/>
          <w:bCs/>
          <w:i/>
          <w:sz w:val="28"/>
          <w:szCs w:val="28"/>
        </w:rPr>
        <w:t>Интернет - ресурсы:</w:t>
      </w:r>
    </w:p>
    <w:p w:rsidR="000764FF" w:rsidRPr="0044789E" w:rsidRDefault="000764FF" w:rsidP="000764FF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789E">
        <w:rPr>
          <w:rStyle w:val="c9"/>
          <w:sz w:val="28"/>
          <w:szCs w:val="28"/>
        </w:rPr>
        <w:t>1</w:t>
      </w:r>
      <w:r w:rsidRPr="0044789E">
        <w:rPr>
          <w:rStyle w:val="c9"/>
          <w:sz w:val="28"/>
          <w:szCs w:val="28"/>
          <w:lang w:val="tr-TR"/>
        </w:rPr>
        <w:t>.</w:t>
      </w:r>
      <w:hyperlink r:id="rId9" w:tgtFrame="_blank" w:history="1">
        <w:r w:rsidRPr="0044789E">
          <w:rPr>
            <w:rStyle w:val="a7"/>
            <w:sz w:val="28"/>
            <w:szCs w:val="28"/>
          </w:rPr>
          <w:t>p://www.britannica.com/</w:t>
        </w:r>
        <w:r w:rsidRPr="0044789E">
          <w:rPr>
            <w:rStyle w:val="apple-converted-space"/>
            <w:color w:val="0000FF"/>
            <w:sz w:val="28"/>
            <w:szCs w:val="28"/>
            <w:u w:val="single"/>
          </w:rPr>
          <w:t> </w:t>
        </w:r>
      </w:hyperlink>
      <w:r w:rsidRPr="0044789E">
        <w:rPr>
          <w:color w:val="000000"/>
          <w:sz w:val="28"/>
          <w:szCs w:val="28"/>
        </w:rPr>
        <w:t>Энциклопедия Британника. Всевозможная информация для изучающих английский язык.</w:t>
      </w:r>
    </w:p>
    <w:p w:rsidR="000764FF" w:rsidRPr="0044789E" w:rsidRDefault="000764FF" w:rsidP="000764FF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4789E">
        <w:rPr>
          <w:color w:val="000000"/>
          <w:sz w:val="28"/>
          <w:szCs w:val="28"/>
        </w:rPr>
        <w:t>2</w:t>
      </w:r>
      <w:r w:rsidRPr="0044789E">
        <w:rPr>
          <w:color w:val="000000"/>
          <w:sz w:val="28"/>
          <w:szCs w:val="28"/>
          <w:lang w:val="tr-TR"/>
        </w:rPr>
        <w:t xml:space="preserve">. </w:t>
      </w:r>
      <w:r w:rsidRPr="0044789E">
        <w:rPr>
          <w:color w:val="000000"/>
          <w:sz w:val="28"/>
          <w:szCs w:val="28"/>
        </w:rPr>
        <w:t>Электронные библиотеки, где можно скачать произведения на английском языке.</w:t>
      </w:r>
    </w:p>
    <w:p w:rsidR="000764FF" w:rsidRPr="0044789E" w:rsidRDefault="001400AF" w:rsidP="000764FF">
      <w:pPr>
        <w:pStyle w:val="a8"/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0" w:tgtFrame="_blank" w:history="1">
        <w:r w:rsidR="000764FF" w:rsidRPr="0044789E">
          <w:rPr>
            <w:rStyle w:val="a7"/>
            <w:sz w:val="28"/>
            <w:szCs w:val="28"/>
            <w:lang w:val="en-US"/>
          </w:rPr>
          <w:t>http :// libfor . ru / readiuepoe . html</w:t>
        </w:r>
      </w:hyperlink>
    </w:p>
    <w:p w:rsidR="000764FF" w:rsidRPr="0044789E" w:rsidRDefault="001400AF" w:rsidP="000764FF">
      <w:pPr>
        <w:pStyle w:val="a8"/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1" w:tgtFrame="_blank" w:history="1">
        <w:r w:rsidR="000764FF" w:rsidRPr="0044789E">
          <w:rPr>
            <w:rStyle w:val="a7"/>
            <w:sz w:val="28"/>
            <w:szCs w:val="28"/>
            <w:lang w:val="en-US"/>
          </w:rPr>
          <w:t>http://www.multikulti.ru/English/info/English_info_113.html</w:t>
        </w:r>
      </w:hyperlink>
    </w:p>
    <w:p w:rsidR="000764FF" w:rsidRPr="0044789E" w:rsidRDefault="001400AF" w:rsidP="000764FF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hyperlink r:id="rId12" w:tgtFrame="_blank" w:history="1">
        <w:r w:rsidR="000764FF" w:rsidRPr="0044789E">
          <w:rPr>
            <w:rStyle w:val="a7"/>
            <w:sz w:val="28"/>
            <w:szCs w:val="28"/>
          </w:rPr>
          <w:t>http://www.dadoda.ru</w:t>
        </w:r>
      </w:hyperlink>
    </w:p>
    <w:p w:rsidR="000764FF" w:rsidRPr="00140B1E" w:rsidRDefault="000764FF" w:rsidP="000764FF">
      <w:pPr>
        <w:pStyle w:val="a8"/>
        <w:jc w:val="both"/>
        <w:rPr>
          <w:color w:val="000000"/>
          <w:sz w:val="28"/>
          <w:szCs w:val="28"/>
          <w:lang w:val="tr-TR"/>
        </w:rPr>
      </w:pPr>
      <w:r w:rsidRPr="0044789E">
        <w:rPr>
          <w:color w:val="000000"/>
          <w:sz w:val="28"/>
          <w:szCs w:val="28"/>
        </w:rPr>
        <w:t>3</w:t>
      </w:r>
      <w:r w:rsidRPr="0044789E">
        <w:rPr>
          <w:color w:val="000000"/>
          <w:sz w:val="28"/>
          <w:szCs w:val="28"/>
          <w:lang w:val="tr-TR"/>
        </w:rPr>
        <w:t xml:space="preserve">. </w:t>
      </w:r>
      <w:hyperlink r:id="rId13" w:tgtFrame="_blank" w:history="1">
        <w:r w:rsidRPr="0044789E">
          <w:rPr>
            <w:rStyle w:val="a7"/>
            <w:sz w:val="28"/>
            <w:szCs w:val="28"/>
          </w:rPr>
          <w:t>http://www.knigka.info/</w:t>
        </w:r>
        <w:r w:rsidRPr="0044789E">
          <w:rPr>
            <w:rStyle w:val="apple-converted-space"/>
            <w:color w:val="0000FF"/>
            <w:sz w:val="28"/>
            <w:szCs w:val="28"/>
            <w:u w:val="single"/>
          </w:rPr>
          <w:t> </w:t>
        </w:r>
      </w:hyperlink>
      <w:r w:rsidRPr="0044789E">
        <w:rPr>
          <w:color w:val="000000"/>
          <w:sz w:val="28"/>
          <w:szCs w:val="28"/>
        </w:rPr>
        <w:t>Библиотека текстов на английском языке.</w:t>
      </w:r>
      <w:r w:rsidRPr="0044789E">
        <w:rPr>
          <w:rStyle w:val="apple-converted-space"/>
          <w:color w:val="000000"/>
          <w:sz w:val="28"/>
          <w:szCs w:val="28"/>
        </w:rPr>
        <w:t> </w:t>
      </w:r>
      <w:hyperlink r:id="rId14" w:tgtFrame="_blank" w:history="1">
        <w:r w:rsidRPr="0044789E">
          <w:rPr>
            <w:rStyle w:val="a7"/>
            <w:sz w:val="28"/>
            <w:szCs w:val="28"/>
          </w:rPr>
          <w:t>http :// www . readbookonline . net /</w:t>
        </w:r>
        <w:r w:rsidRPr="0044789E">
          <w:rPr>
            <w:rStyle w:val="apple-converted-space"/>
            <w:color w:val="0000FF"/>
            <w:sz w:val="28"/>
            <w:szCs w:val="28"/>
            <w:u w:val="single"/>
          </w:rPr>
          <w:t> </w:t>
        </w:r>
      </w:hyperlink>
      <w:r w:rsidRPr="0044789E">
        <w:rPr>
          <w:color w:val="000000"/>
          <w:sz w:val="28"/>
          <w:szCs w:val="28"/>
        </w:rPr>
        <w:t>Более 2000 наименований произведений. Имеются категории: «Величайшие произведения 20 века». «Произведения - призеры Нобелевской премии».</w:t>
      </w:r>
    </w:p>
    <w:p w:rsidR="00BD45D8" w:rsidRDefault="00BD45D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Pr="00976E65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E65">
        <w:rPr>
          <w:b/>
          <w:caps/>
          <w:sz w:val="28"/>
          <w:szCs w:val="28"/>
        </w:rPr>
        <w:t xml:space="preserve">1.9. </w:t>
      </w:r>
      <w:r w:rsidRPr="00976E65">
        <w:rPr>
          <w:rFonts w:eastAsia="Calibri"/>
          <w:b/>
          <w:sz w:val="28"/>
          <w:szCs w:val="28"/>
        </w:rPr>
        <w:t>Учебные методические материалы учебной дисциплины:</w:t>
      </w:r>
      <w:r w:rsidRPr="00976E65">
        <w:rPr>
          <w:rFonts w:eastAsia="Calibri"/>
          <w:sz w:val="28"/>
          <w:szCs w:val="28"/>
        </w:rPr>
        <w:t xml:space="preserve"> </w:t>
      </w:r>
      <w:r w:rsidRPr="00976E65">
        <w:rPr>
          <w:rFonts w:eastAsia="Calibri"/>
          <w:sz w:val="28"/>
          <w:szCs w:val="28"/>
        </w:rPr>
        <w:br/>
        <w:t>– Методические указания выполнения практических работ;</w:t>
      </w:r>
      <w:r w:rsidRPr="00976E65">
        <w:rPr>
          <w:rFonts w:eastAsia="Calibri"/>
          <w:sz w:val="28"/>
          <w:szCs w:val="28"/>
        </w:rPr>
        <w:br/>
      </w:r>
      <w:r w:rsidRPr="00976E65">
        <w:rPr>
          <w:rFonts w:eastAsia="Calibri"/>
          <w:sz w:val="28"/>
          <w:szCs w:val="28"/>
        </w:rPr>
        <w:lastRenderedPageBreak/>
        <w:t>– Комплект контрольно – оценочных средств;</w:t>
      </w:r>
      <w:r w:rsidRPr="00976E65">
        <w:rPr>
          <w:rFonts w:eastAsia="Calibri"/>
          <w:sz w:val="28"/>
          <w:szCs w:val="28"/>
        </w:rPr>
        <w:br/>
        <w:t>– Пакет экзаменационных материалов;</w:t>
      </w:r>
      <w:r w:rsidRPr="00976E65">
        <w:rPr>
          <w:rFonts w:eastAsia="Calibri"/>
          <w:sz w:val="28"/>
          <w:szCs w:val="28"/>
        </w:rPr>
        <w:br/>
        <w:t>– Методические указания выполнения самостоятельной работы студента</w:t>
      </w:r>
      <w:r w:rsidRPr="00976E65">
        <w:rPr>
          <w:sz w:val="28"/>
          <w:szCs w:val="28"/>
        </w:rPr>
        <w:t>.</w:t>
      </w:r>
    </w:p>
    <w:p w:rsidR="000764FF" w:rsidRPr="00976E65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709CD" w:rsidRDefault="006709CD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709CD" w:rsidRDefault="006709CD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764FF" w:rsidRPr="00976E65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lastRenderedPageBreak/>
        <w:t>2.ПЛАНИРУЕМЫЕ РЕЗУЛЬТАТЫ ОСВОЕНИЯ УЧЕБНОЙ ДИСЦИПЛИНЫ</w:t>
      </w:r>
    </w:p>
    <w:p w:rsidR="000764FF" w:rsidRPr="00976E65" w:rsidRDefault="000764FF" w:rsidP="000764FF">
      <w:pPr>
        <w:rPr>
          <w:sz w:val="28"/>
          <w:szCs w:val="28"/>
        </w:rPr>
      </w:pP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Система контроля по дисциплине разработана в соответствии со следующими локальными актами колледжа: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Положение о промежуточной аттестации студентов;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Положение о  разработке фонда оценочных средств.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eastAsia="Calibri"/>
          <w:kern w:val="32"/>
          <w:sz w:val="28"/>
          <w:szCs w:val="28"/>
        </w:rPr>
      </w:pP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Планирование и организация изучения дисциплины приведены в разделе тематического  планирования, который включает: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наименование раздела и темы теоретического  курса;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наименование и количество практических занятий с указанием тематик;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практические работы, проводимые в интерактивной;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- содержание СРС (выполнение домашних заданий, составление конспектов по основной и дополнительной литературе, анализ текста, выполнение упражнений, работа со словарями).</w:t>
      </w:r>
    </w:p>
    <w:p w:rsidR="000764FF" w:rsidRPr="00976E65" w:rsidRDefault="000764FF" w:rsidP="000764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outlineLvl w:val="0"/>
        <w:rPr>
          <w:rFonts w:eastAsia="Calibri"/>
          <w:kern w:val="32"/>
          <w:sz w:val="28"/>
          <w:szCs w:val="28"/>
        </w:rPr>
      </w:pPr>
      <w:r w:rsidRPr="00976E65">
        <w:rPr>
          <w:rFonts w:eastAsia="Calibri"/>
          <w:kern w:val="32"/>
          <w:sz w:val="28"/>
          <w:szCs w:val="28"/>
        </w:rPr>
        <w:t>Измерению и оценке подлежат все результаты  обучения,  по всем видам учебной деятельности путем тестирования, опросов и проверки результатов практических и контрольных работ, самостоятельных работ,   предусмотренных программой курса.</w:t>
      </w:r>
    </w:p>
    <w:p w:rsidR="000764FF" w:rsidRPr="00976E65" w:rsidRDefault="000764FF" w:rsidP="00076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 w:val="0"/>
          <w:sz w:val="28"/>
          <w:szCs w:val="28"/>
        </w:rPr>
      </w:pPr>
      <w:r w:rsidRPr="00976E65">
        <w:rPr>
          <w:b w:val="0"/>
          <w:sz w:val="28"/>
          <w:szCs w:val="28"/>
        </w:rPr>
        <w:tab/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5244"/>
      </w:tblGrid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FF" w:rsidRPr="00140B1E" w:rsidRDefault="000764FF" w:rsidP="0018198F">
            <w:pPr>
              <w:jc w:val="center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>Результаты обучения</w:t>
            </w:r>
          </w:p>
          <w:p w:rsidR="000764FF" w:rsidRPr="00140B1E" w:rsidRDefault="000764FF" w:rsidP="0018198F">
            <w:pPr>
              <w:jc w:val="center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FF" w:rsidRPr="00140B1E" w:rsidRDefault="000764FF" w:rsidP="0018198F">
            <w:pPr>
              <w:jc w:val="center"/>
              <w:rPr>
                <w:bCs/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FF" w:rsidRPr="00140B1E" w:rsidRDefault="000764FF" w:rsidP="0018198F">
            <w:pPr>
              <w:rPr>
                <w:bCs/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Умения: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FF" w:rsidRPr="00140B1E" w:rsidRDefault="000764FF" w:rsidP="0018198F">
            <w:pPr>
              <w:jc w:val="center"/>
              <w:rPr>
                <w:sz w:val="28"/>
                <w:szCs w:val="28"/>
              </w:rPr>
            </w:pP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Общение (устно и письменно) на иностранном языке на профессиональные и повседневные темы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>Практические занятия; лексическое и грамматическое тестирование; контроль устной и письменной речи; составление и воспроизведение диалогов; беседа;</w:t>
            </w: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Перевод (со словарем) иностранных текстов профессиональной направленности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 xml:space="preserve">Контроль чтения и письма; </w:t>
            </w: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Самостоятельное совершенствование устной и письменной речи, пополнение словарного запаса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>Индивидуальные задания; подготовка докладов, рефератов;</w:t>
            </w: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Знание: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764FF" w:rsidRPr="00140B1E" w:rsidTr="000764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i/>
                <w:sz w:val="28"/>
                <w:szCs w:val="28"/>
              </w:rPr>
            </w:pPr>
            <w:r w:rsidRPr="00140B1E">
              <w:rPr>
                <w:sz w:val="28"/>
                <w:szCs w:val="28"/>
              </w:rPr>
              <w:t>Знание лексического (1200-1400 лексических единиц) и грамматического минимума, необходимого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FF" w:rsidRPr="00140B1E" w:rsidRDefault="000764FF" w:rsidP="0018198F">
            <w:pPr>
              <w:jc w:val="both"/>
              <w:rPr>
                <w:bCs/>
                <w:sz w:val="28"/>
                <w:szCs w:val="28"/>
              </w:rPr>
            </w:pPr>
            <w:r w:rsidRPr="00140B1E">
              <w:rPr>
                <w:bCs/>
                <w:sz w:val="28"/>
                <w:szCs w:val="28"/>
              </w:rPr>
              <w:t>Практические занятия; лексическое и грамматическое тестирование; подготовка докладов, рефератов;</w:t>
            </w:r>
          </w:p>
        </w:tc>
      </w:tr>
    </w:tbl>
    <w:p w:rsidR="00BD45D8" w:rsidRDefault="00BD45D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D45D8" w:rsidRDefault="00BD45D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D45D8" w:rsidRDefault="00BD45D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3858" w:rsidRPr="0044789E" w:rsidRDefault="000764FF" w:rsidP="00076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273858" w:rsidRPr="0044789E">
        <w:rPr>
          <w:b/>
          <w:sz w:val="28"/>
          <w:szCs w:val="28"/>
        </w:rPr>
        <w:t>. СТРУКТУРА И СОДЕРЖАНИЕ УЧЕБНОЙ ДИСЦИПЛИНЫ</w:t>
      </w:r>
    </w:p>
    <w:p w:rsidR="00273858" w:rsidRPr="0044789E" w:rsidRDefault="0027385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273858" w:rsidRPr="0044789E" w:rsidRDefault="000764FF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3</w:t>
      </w:r>
      <w:r w:rsidR="00273858" w:rsidRPr="0044789E">
        <w:rPr>
          <w:b/>
          <w:sz w:val="28"/>
          <w:szCs w:val="28"/>
        </w:rPr>
        <w:t>.1. Объем учебной дисциплины и виды учебной работы</w:t>
      </w:r>
    </w:p>
    <w:p w:rsidR="00273858" w:rsidRPr="0044789E" w:rsidRDefault="00273858" w:rsidP="00273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Объем часов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273858" w:rsidRPr="0044789E" w:rsidRDefault="00273858" w:rsidP="00E67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1</w:t>
            </w:r>
            <w:r w:rsidR="00E67BF5">
              <w:rPr>
                <w:sz w:val="28"/>
                <w:szCs w:val="28"/>
              </w:rPr>
              <w:t>76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273858" w:rsidRPr="0044789E" w:rsidRDefault="00273858" w:rsidP="00FD7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1</w:t>
            </w:r>
            <w:r w:rsidR="00BD45D8">
              <w:rPr>
                <w:sz w:val="28"/>
                <w:szCs w:val="28"/>
              </w:rPr>
              <w:t>17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не предусмотрено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273858" w:rsidRPr="0044789E" w:rsidRDefault="00273858" w:rsidP="00FD7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1</w:t>
            </w:r>
            <w:r w:rsidR="00BD45D8">
              <w:rPr>
                <w:sz w:val="28"/>
                <w:szCs w:val="28"/>
              </w:rPr>
              <w:t>17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не предусмотрено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не предусмотрено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273858" w:rsidRPr="0044789E" w:rsidRDefault="00E67BF5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44789E">
              <w:rPr>
                <w:spacing w:val="-6"/>
                <w:sz w:val="28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 w:val="28"/>
                <w:szCs w:val="28"/>
              </w:rPr>
            </w:pPr>
          </w:p>
        </w:tc>
      </w:tr>
      <w:tr w:rsidR="00273858" w:rsidRPr="0044789E" w:rsidTr="005F56EB">
        <w:trPr>
          <w:trHeight w:val="393"/>
        </w:trPr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не предусмотрено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 xml:space="preserve">Выполнение домашних заданий </w:t>
            </w:r>
          </w:p>
        </w:tc>
        <w:tc>
          <w:tcPr>
            <w:tcW w:w="3174" w:type="dxa"/>
          </w:tcPr>
          <w:p w:rsidR="00273858" w:rsidRPr="0044789E" w:rsidRDefault="00BD45D8" w:rsidP="00E67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67BF5">
              <w:rPr>
                <w:sz w:val="28"/>
                <w:szCs w:val="28"/>
              </w:rPr>
              <w:t>1</w:t>
            </w:r>
          </w:p>
        </w:tc>
      </w:tr>
      <w:tr w:rsidR="00273858" w:rsidRPr="0044789E" w:rsidTr="005F56EB">
        <w:tc>
          <w:tcPr>
            <w:tcW w:w="6912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273858" w:rsidRPr="0044789E" w:rsidRDefault="0044789E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Дифференцированного зачёта </w:t>
            </w:r>
          </w:p>
        </w:tc>
      </w:tr>
    </w:tbl>
    <w:p w:rsidR="00273858" w:rsidRPr="0044789E" w:rsidRDefault="00273858" w:rsidP="00273858">
      <w:pPr>
        <w:ind w:firstLine="708"/>
        <w:rPr>
          <w:sz w:val="28"/>
          <w:szCs w:val="28"/>
        </w:rPr>
      </w:pPr>
    </w:p>
    <w:p w:rsidR="00273858" w:rsidRDefault="00273858" w:rsidP="00273858">
      <w:pPr>
        <w:rPr>
          <w:b/>
          <w:sz w:val="28"/>
          <w:szCs w:val="28"/>
        </w:rPr>
      </w:pPr>
    </w:p>
    <w:p w:rsidR="000764FF" w:rsidRPr="00976E65" w:rsidRDefault="000764FF" w:rsidP="000764FF">
      <w:pPr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3.2 Содержание учебной дисциплины</w:t>
      </w:r>
    </w:p>
    <w:p w:rsidR="000764FF" w:rsidRPr="00976E65" w:rsidRDefault="000764FF" w:rsidP="000764FF">
      <w:pPr>
        <w:jc w:val="center"/>
        <w:rPr>
          <w:b/>
          <w:sz w:val="28"/>
          <w:szCs w:val="28"/>
        </w:rPr>
      </w:pPr>
    </w:p>
    <w:p w:rsidR="000764FF" w:rsidRPr="00976E65" w:rsidRDefault="000764FF" w:rsidP="000764FF">
      <w:pPr>
        <w:ind w:firstLine="708"/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Введение</w:t>
      </w:r>
    </w:p>
    <w:p w:rsidR="000764FF" w:rsidRDefault="000764FF" w:rsidP="00273858">
      <w:pPr>
        <w:rPr>
          <w:b/>
          <w:sz w:val="28"/>
          <w:szCs w:val="28"/>
        </w:rPr>
      </w:pPr>
    </w:p>
    <w:p w:rsidR="000764FF" w:rsidRDefault="000764FF" w:rsidP="000764FF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666AD6">
        <w:rPr>
          <w:b/>
          <w:sz w:val="28"/>
          <w:szCs w:val="28"/>
        </w:rPr>
        <w:t>Практические занятия</w:t>
      </w:r>
      <w:r w:rsidRPr="000764FF">
        <w:rPr>
          <w:sz w:val="28"/>
          <w:szCs w:val="28"/>
        </w:rPr>
        <w:t xml:space="preserve">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Приветствие, прощание, представление себя и других людей в официальной и неофициальной обстановке.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Описание человека (внешность, национальность, образование, личные качества, род занятий, должность, место работы и др.).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Семья и семейные отношения, домашние обязанности.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Описание жилища и учебного заведения (здание, обстановка, условия жизни, техника, оборудование).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Распорядок дня студента колледжа.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Хобби, досуг.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Описание местоположения объекта (адрес, как найти).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Магазины, товары, совершение покупок.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Физкультура и спорт, здоровый образ жизни.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Экскурсии и путешествия. </w:t>
      </w:r>
    </w:p>
    <w:p w:rsidR="00666AD6" w:rsidRDefault="00666AD6" w:rsidP="00666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Россия</w:t>
      </w:r>
      <w:r w:rsidR="000764FF" w:rsidRPr="000764FF">
        <w:rPr>
          <w:sz w:val="28"/>
          <w:szCs w:val="28"/>
        </w:rPr>
        <w:t xml:space="preserve">, ее национальные символы, государственное и политическое устройство.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>Англоговорящие страны, географическое положе</w:t>
      </w:r>
      <w:r w:rsidR="00666AD6">
        <w:rPr>
          <w:sz w:val="28"/>
          <w:szCs w:val="28"/>
        </w:rPr>
        <w:t>ние, климат, флора и фауна, на</w:t>
      </w:r>
      <w:r w:rsidRPr="000764FF">
        <w:rPr>
          <w:sz w:val="28"/>
          <w:szCs w:val="28"/>
        </w:rPr>
        <w:t xml:space="preserve">циональные символы, государственное и политическое устройство, наиболее развитые отрасли экономики, достопримечательности.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>Обычаи, традиции, поверья народов России и англоговорящих с</w:t>
      </w:r>
      <w:r w:rsidR="00666AD6">
        <w:rPr>
          <w:sz w:val="28"/>
          <w:szCs w:val="28"/>
        </w:rPr>
        <w:t xml:space="preserve">тран. </w:t>
      </w:r>
    </w:p>
    <w:p w:rsidR="00666AD6" w:rsidRDefault="00666AD6" w:rsidP="00666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Жизнь в городе и деревне.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666AD6">
        <w:rPr>
          <w:b/>
          <w:sz w:val="28"/>
          <w:szCs w:val="28"/>
        </w:rPr>
        <w:t>Индивидуальные проекты</w:t>
      </w:r>
      <w:r w:rsidRPr="000764FF">
        <w:rPr>
          <w:sz w:val="28"/>
          <w:szCs w:val="28"/>
        </w:rPr>
        <w:t xml:space="preserve">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Сценарий телевизионной программы о жизни публичной персоны: биографические факты, вопросы для интервью и др.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Экскурсия по родному городу (достопримечательности, разработка маршрута). Путеводитель по родному краю: визитная карточка, история, география, эколо- гическая обстановка, фольклор.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>Презентация «Каким должен</w:t>
      </w:r>
      <w:r w:rsidR="00666AD6">
        <w:rPr>
          <w:sz w:val="28"/>
          <w:szCs w:val="28"/>
        </w:rPr>
        <w:t xml:space="preserve"> быть настоящий профессионал?».</w:t>
      </w:r>
    </w:p>
    <w:p w:rsidR="00666AD6" w:rsidRPr="00666AD6" w:rsidRDefault="000764FF" w:rsidP="00666AD6">
      <w:pPr>
        <w:ind w:firstLine="708"/>
        <w:jc w:val="both"/>
        <w:rPr>
          <w:b/>
          <w:sz w:val="28"/>
          <w:szCs w:val="28"/>
        </w:rPr>
      </w:pPr>
      <w:r w:rsidRPr="00666AD6">
        <w:rPr>
          <w:b/>
          <w:sz w:val="28"/>
          <w:szCs w:val="28"/>
        </w:rPr>
        <w:t xml:space="preserve">Профессионально ориентированное содержание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666AD6">
        <w:rPr>
          <w:b/>
          <w:sz w:val="28"/>
          <w:szCs w:val="28"/>
        </w:rPr>
        <w:t>Практические занятия</w:t>
      </w:r>
      <w:r w:rsidRPr="000764FF">
        <w:rPr>
          <w:sz w:val="28"/>
          <w:szCs w:val="28"/>
        </w:rPr>
        <w:t xml:space="preserve">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Переговоры, разрешение конфликтных ситуаций.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Рабочие совещания. </w:t>
      </w:r>
    </w:p>
    <w:p w:rsidR="00666AD6" w:rsidRDefault="00666AD6" w:rsidP="00666A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Отношения внутри коллектива.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Этикет делового и неофициального общения.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Дресс-код.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Телефонные переговоры.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Правила поведения в ресторане, кафе, во время делового обеда.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Выдающиеся исторические события и личности.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Исторические памятники.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Финансовые учреждения и услуги. </w:t>
      </w:r>
    </w:p>
    <w:p w:rsidR="00666AD6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Ролевые игры </w:t>
      </w:r>
      <w:r w:rsidR="00666AD6">
        <w:rPr>
          <w:sz w:val="28"/>
          <w:szCs w:val="28"/>
        </w:rPr>
        <w:t xml:space="preserve"> </w:t>
      </w:r>
      <w:r w:rsidRPr="000764FF">
        <w:rPr>
          <w:sz w:val="28"/>
          <w:szCs w:val="28"/>
        </w:rPr>
        <w:t xml:space="preserve">В офисе (представление нового сотрудника). Собеседование на ярмарке вакансий, при устройстве на работу. Посещение банка. </w:t>
      </w:r>
    </w:p>
    <w:p w:rsidR="000764FF" w:rsidRDefault="000764FF" w:rsidP="00666AD6">
      <w:pPr>
        <w:ind w:firstLine="708"/>
        <w:jc w:val="both"/>
        <w:rPr>
          <w:sz w:val="28"/>
          <w:szCs w:val="28"/>
        </w:rPr>
      </w:pPr>
      <w:r w:rsidRPr="000764FF">
        <w:rPr>
          <w:sz w:val="28"/>
          <w:szCs w:val="28"/>
        </w:rPr>
        <w:t xml:space="preserve">Разработка рекламной кампании. </w:t>
      </w:r>
    </w:p>
    <w:p w:rsidR="00666AD6" w:rsidRPr="000764FF" w:rsidRDefault="00666AD6" w:rsidP="00666AD6">
      <w:pPr>
        <w:ind w:firstLine="708"/>
        <w:jc w:val="both"/>
        <w:rPr>
          <w:b/>
          <w:sz w:val="28"/>
          <w:szCs w:val="28"/>
        </w:rPr>
        <w:sectPr w:rsidR="00666AD6" w:rsidRPr="000764FF" w:rsidSect="005F56EB">
          <w:headerReference w:type="default" r:id="rId15"/>
          <w:footerReference w:type="even" r:id="rId16"/>
          <w:footerReference w:type="default" r:id="rId17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273858" w:rsidRPr="0044789E" w:rsidRDefault="00273858" w:rsidP="00273858">
      <w:pPr>
        <w:rPr>
          <w:b/>
          <w:sz w:val="28"/>
          <w:szCs w:val="28"/>
        </w:rPr>
      </w:pPr>
    </w:p>
    <w:p w:rsidR="00273858" w:rsidRPr="0044789E" w:rsidRDefault="000764FF" w:rsidP="00273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4</w:t>
      </w:r>
      <w:r w:rsidR="00273858" w:rsidRPr="0044789E">
        <w:rPr>
          <w:b/>
          <w:sz w:val="28"/>
          <w:szCs w:val="28"/>
        </w:rPr>
        <w:t>. Тематический план и содержание учебной дисциплины</w:t>
      </w:r>
      <w:r w:rsidR="00273858" w:rsidRPr="0044789E">
        <w:rPr>
          <w:b/>
          <w:caps/>
          <w:sz w:val="28"/>
          <w:szCs w:val="28"/>
        </w:rPr>
        <w:t xml:space="preserve"> Английский язык 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9"/>
        <w:gridCol w:w="15"/>
        <w:gridCol w:w="6"/>
        <w:gridCol w:w="565"/>
        <w:gridCol w:w="140"/>
        <w:gridCol w:w="7581"/>
        <w:gridCol w:w="2488"/>
        <w:gridCol w:w="1370"/>
      </w:tblGrid>
      <w:tr w:rsidR="00273858" w:rsidRPr="0044789E" w:rsidTr="00140B1E">
        <w:trPr>
          <w:trHeight w:val="20"/>
        </w:trPr>
        <w:tc>
          <w:tcPr>
            <w:tcW w:w="2784" w:type="dxa"/>
            <w:gridSpan w:val="2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92" w:type="dxa"/>
            <w:gridSpan w:val="4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488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Уровень</w:t>
            </w:r>
          </w:p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усвоения</w:t>
            </w:r>
          </w:p>
        </w:tc>
      </w:tr>
      <w:tr w:rsidR="00273858" w:rsidRPr="0044789E" w:rsidTr="00140B1E">
        <w:trPr>
          <w:trHeight w:val="20"/>
        </w:trPr>
        <w:tc>
          <w:tcPr>
            <w:tcW w:w="2784" w:type="dxa"/>
            <w:gridSpan w:val="2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292" w:type="dxa"/>
            <w:gridSpan w:val="4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273858" w:rsidRPr="0044789E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273858" w:rsidRDefault="0027385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</w:p>
          <w:p w:rsidR="00196F80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309"/>
        </w:trPr>
        <w:tc>
          <w:tcPr>
            <w:tcW w:w="2784" w:type="dxa"/>
            <w:gridSpan w:val="2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Вводно-коррективный курс</w:t>
            </w: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78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Вводный урок. Цели и задачи изучения английского языка в СПО. Диагностическая контрольная работа.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Английский язык в нашей жизни.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Представление на английском языке.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15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49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vMerge w:val="restart"/>
            <w:shd w:val="clear" w:color="auto" w:fill="FFFFFF" w:themeFill="background1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446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Вводный урок</w:t>
            </w:r>
            <w:r w:rsidRPr="0044789E">
              <w:rPr>
                <w:bCs/>
                <w:sz w:val="28"/>
                <w:szCs w:val="28"/>
              </w:rPr>
              <w:t>.  Беседа: рассказы о себе.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 w:themeFill="background1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46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1" w:type="dxa"/>
          </w:tcPr>
          <w:p w:rsidR="005F56EB" w:rsidRPr="00140B1E" w:rsidRDefault="005F56EB" w:rsidP="00140B1E">
            <w:pPr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Повторение глаголов, артиклей</w:t>
            </w:r>
            <w:r w:rsidRPr="0044789E">
              <w:rPr>
                <w:bCs/>
                <w:sz w:val="28"/>
                <w:szCs w:val="28"/>
              </w:rPr>
              <w:t>. Выполнение лексико-грамматических заданий.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 w:themeFill="background1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46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Английский язык в нашей жизни</w:t>
            </w:r>
            <w:r w:rsidRPr="0044789E">
              <w:rPr>
                <w:bCs/>
                <w:i/>
                <w:sz w:val="28"/>
                <w:szCs w:val="28"/>
              </w:rPr>
              <w:t xml:space="preserve">». </w:t>
            </w:r>
            <w:r w:rsidRPr="0044789E">
              <w:rPr>
                <w:bCs/>
                <w:sz w:val="28"/>
                <w:szCs w:val="28"/>
              </w:rPr>
              <w:t>Работа с текстом.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 w:themeFill="background1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7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предусмотрено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726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5F56EB" w:rsidRPr="0044789E" w:rsidRDefault="005F56EB" w:rsidP="005F56EB">
            <w:pPr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перевод текста, подготовка пересказ</w:t>
            </w:r>
          </w:p>
        </w:tc>
        <w:tc>
          <w:tcPr>
            <w:tcW w:w="2488" w:type="dxa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55"/>
        </w:trPr>
        <w:tc>
          <w:tcPr>
            <w:tcW w:w="2784" w:type="dxa"/>
            <w:gridSpan w:val="2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Тема 1.1.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 xml:space="preserve">Моя семья </w:t>
            </w: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5F56EB" w:rsidRPr="0044789E" w:rsidRDefault="005F56EB" w:rsidP="00BD4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  <w:lang w:val="en-US"/>
              </w:rPr>
              <w:t>1</w:t>
            </w:r>
            <w:r w:rsidR="00BD45D8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85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 xml:space="preserve"> Рассказ о себе. Описание внешности. Рассказ о своих родителях. Рассказ о своих близких родственниках. Рассказ о своем доме. Глаголы to be и to have. Спряжение глаголов в Present Simple. Имя существительное. Группа времен Simple.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85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19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  <w:r w:rsidRPr="004478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  <w:vMerge w:val="restart"/>
          </w:tcPr>
          <w:p w:rsidR="005F56EB" w:rsidRPr="00196F80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51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Расскажи о себе</w:t>
            </w:r>
            <w:r w:rsidRPr="0044789E">
              <w:rPr>
                <w:sz w:val="28"/>
                <w:szCs w:val="28"/>
              </w:rPr>
              <w:t xml:space="preserve">.  </w:t>
            </w:r>
            <w:r w:rsidRPr="0044789E">
              <w:rPr>
                <w:bCs/>
                <w:sz w:val="28"/>
                <w:szCs w:val="28"/>
              </w:rPr>
              <w:t xml:space="preserve">Глаголы </w:t>
            </w:r>
            <w:r w:rsidRPr="0044789E">
              <w:rPr>
                <w:bCs/>
                <w:sz w:val="28"/>
                <w:szCs w:val="28"/>
                <w:lang w:val="en-US"/>
              </w:rPr>
              <w:t>to</w:t>
            </w:r>
            <w:r w:rsidRPr="0044789E">
              <w:rPr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  <w:lang w:val="en-US"/>
              </w:rPr>
              <w:t>be</w:t>
            </w:r>
            <w:r w:rsidRPr="0044789E">
              <w:rPr>
                <w:bCs/>
                <w:sz w:val="28"/>
                <w:szCs w:val="28"/>
              </w:rPr>
              <w:t xml:space="preserve"> и </w:t>
            </w:r>
            <w:r w:rsidRPr="0044789E">
              <w:rPr>
                <w:bCs/>
                <w:sz w:val="28"/>
                <w:szCs w:val="28"/>
                <w:lang w:val="en-US"/>
              </w:rPr>
              <w:t>to</w:t>
            </w:r>
            <w:r w:rsidRPr="0044789E">
              <w:rPr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  <w:lang w:val="en-US"/>
              </w:rPr>
              <w:t>have</w:t>
            </w:r>
            <w:r w:rsidRPr="0044789E">
              <w:rPr>
                <w:bCs/>
                <w:sz w:val="28"/>
                <w:szCs w:val="28"/>
              </w:rPr>
              <w:t>. Работа с лексическим материалом.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51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Рассказ о родственниках</w:t>
            </w:r>
            <w:r w:rsidRPr="0044789E">
              <w:rPr>
                <w:sz w:val="28"/>
                <w:szCs w:val="28"/>
              </w:rPr>
              <w:t>. Чтение и перевод текста. Выполнение заданий к тексту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51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rPr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Жизнь в семье</w:t>
            </w:r>
            <w:r w:rsidRPr="0044789E">
              <w:rPr>
                <w:sz w:val="28"/>
                <w:szCs w:val="28"/>
              </w:rPr>
              <w:t>. Имя существительное: исчисляемые, неисчисляемые. Выполнение грамматических упражнений.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51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rPr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Семья и друзья</w:t>
            </w:r>
            <w:r w:rsidRPr="0044789E">
              <w:rPr>
                <w:sz w:val="28"/>
                <w:szCs w:val="28"/>
              </w:rPr>
              <w:t>. Чтение текстов, обсуждение текстов, высказывание своих мнений.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0"/>
        </w:trPr>
        <w:tc>
          <w:tcPr>
            <w:tcW w:w="2784" w:type="dxa"/>
            <w:gridSpan w:val="2"/>
            <w:vMerge/>
            <w:vAlign w:val="center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0"/>
        </w:trPr>
        <w:tc>
          <w:tcPr>
            <w:tcW w:w="2784" w:type="dxa"/>
            <w:gridSpan w:val="2"/>
            <w:vMerge/>
            <w:vAlign w:val="center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Самостоятельная работа обучающихся</w:t>
            </w:r>
          </w:p>
          <w:p w:rsidR="005F56EB" w:rsidRPr="0044789E" w:rsidRDefault="005F56EB" w:rsidP="005F56EB">
            <w:pPr>
              <w:pStyle w:val="a6"/>
              <w:ind w:left="0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проработка лексического и грамматического материала</w:t>
            </w:r>
          </w:p>
        </w:tc>
        <w:tc>
          <w:tcPr>
            <w:tcW w:w="2488" w:type="dxa"/>
          </w:tcPr>
          <w:p w:rsidR="005F56EB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43"/>
        </w:trPr>
        <w:tc>
          <w:tcPr>
            <w:tcW w:w="2784" w:type="dxa"/>
            <w:gridSpan w:val="2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Тема 1.2.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Свободное время</w:t>
            </w: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5F56EB" w:rsidRPr="0044789E" w:rsidRDefault="005F56EB" w:rsidP="009D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44789E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57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Мир увлечений. Хобби. Прилагательные: степени сравнения. Времена</w:t>
            </w:r>
            <w:r w:rsidRPr="0044789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группы</w:t>
            </w:r>
            <w:r w:rsidRPr="0044789E">
              <w:rPr>
                <w:bCs/>
                <w:sz w:val="28"/>
                <w:szCs w:val="28"/>
                <w:lang w:val="en-US"/>
              </w:rPr>
              <w:t xml:space="preserve"> Simple (Present, Past, Future). </w:t>
            </w:r>
            <w:r w:rsidRPr="0044789E">
              <w:rPr>
                <w:bCs/>
                <w:sz w:val="28"/>
                <w:szCs w:val="28"/>
              </w:rPr>
              <w:t>Спряжение  глаголов. Утвердительные, отрицательные и вопросительные предложения.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339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81" w:type="dxa"/>
          </w:tcPr>
          <w:p w:rsidR="005F56EB" w:rsidRPr="00140B1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Мир увлечений</w:t>
            </w:r>
            <w:r w:rsidRPr="0044789E">
              <w:rPr>
                <w:bCs/>
                <w:sz w:val="28"/>
                <w:szCs w:val="28"/>
              </w:rPr>
              <w:t xml:space="preserve">. Работа с лексическим материалом. Чтение и перевод текста. 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Времена группы Simple</w:t>
            </w:r>
            <w:r w:rsidRPr="0044789E">
              <w:rPr>
                <w:bCs/>
                <w:sz w:val="28"/>
                <w:szCs w:val="28"/>
              </w:rPr>
              <w:t>. Выполнение упражнений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1</w:t>
            </w:r>
            <w:r w:rsidR="00BD45D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Мое хобби</w:t>
            </w:r>
            <w:r w:rsidRPr="0044789E">
              <w:rPr>
                <w:bCs/>
                <w:sz w:val="28"/>
                <w:szCs w:val="28"/>
              </w:rPr>
              <w:t>. Составление диалогов. Тренировка в составлении вопросительных и отрицательных предложений.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1</w:t>
            </w:r>
            <w:r w:rsidR="00BD45D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Прилагательные</w:t>
            </w:r>
            <w:r w:rsidRPr="0044789E">
              <w:rPr>
                <w:b/>
                <w:bCs/>
                <w:sz w:val="28"/>
                <w:szCs w:val="28"/>
              </w:rPr>
              <w:t xml:space="preserve">: </w:t>
            </w:r>
            <w:r w:rsidRPr="0044789E">
              <w:rPr>
                <w:b/>
                <w:bCs/>
                <w:i/>
                <w:sz w:val="28"/>
                <w:szCs w:val="28"/>
              </w:rPr>
              <w:t>степени сравнения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Выполнение упражнений.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6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1</w:t>
            </w:r>
            <w:r w:rsidR="00BD45D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Работа с текстами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Чтение, перевод, пересказы.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78"/>
        </w:trPr>
        <w:tc>
          <w:tcPr>
            <w:tcW w:w="2784" w:type="dxa"/>
            <w:gridSpan w:val="2"/>
            <w:vMerge/>
            <w:vAlign w:val="center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</w:t>
            </w:r>
            <w:r w:rsidR="00140B1E">
              <w:rPr>
                <w:bCs/>
                <w:i/>
                <w:sz w:val="28"/>
                <w:szCs w:val="28"/>
              </w:rPr>
              <w:t>е</w:t>
            </w:r>
            <w:r w:rsidRPr="0044789E">
              <w:rPr>
                <w:bCs/>
                <w:i/>
                <w:sz w:val="28"/>
                <w:szCs w:val="28"/>
              </w:rPr>
              <w:t>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77"/>
        </w:trPr>
        <w:tc>
          <w:tcPr>
            <w:tcW w:w="2784" w:type="dxa"/>
            <w:gridSpan w:val="2"/>
            <w:vMerge/>
            <w:vAlign w:val="center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5F56EB" w:rsidRPr="0044789E" w:rsidRDefault="005F56EB" w:rsidP="005F56EB">
            <w:pPr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чтение и перевод текста, составление рассказа, выполнение упражнений</w:t>
            </w:r>
          </w:p>
        </w:tc>
        <w:tc>
          <w:tcPr>
            <w:tcW w:w="2488" w:type="dxa"/>
          </w:tcPr>
          <w:p w:rsidR="005F56EB" w:rsidRPr="0044789E" w:rsidRDefault="0044789E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300"/>
        </w:trPr>
        <w:tc>
          <w:tcPr>
            <w:tcW w:w="2784" w:type="dxa"/>
            <w:gridSpan w:val="2"/>
            <w:vMerge w:val="restart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1.3</w:t>
            </w:r>
            <w:r w:rsidR="005F56EB" w:rsidRPr="0044789E">
              <w:rPr>
                <w:bCs/>
                <w:sz w:val="28"/>
                <w:szCs w:val="28"/>
              </w:rPr>
              <w:t>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Здоровый образ жизни</w:t>
            </w:r>
            <w:r w:rsidRPr="0044789E">
              <w:rPr>
                <w:bCs/>
                <w:sz w:val="28"/>
                <w:szCs w:val="28"/>
              </w:rPr>
              <w:t>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Спорт.</w:t>
            </w: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2488" w:type="dxa"/>
          </w:tcPr>
          <w:p w:rsidR="005F56EB" w:rsidRPr="0044789E" w:rsidRDefault="005F56EB" w:rsidP="009D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BD45D8"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065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5F56EB">
            <w:pPr>
              <w:pStyle w:val="a6"/>
              <w:ind w:left="0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 xml:space="preserve">Виды спорта. Прилагательные и наречия. Здоровый образ жизни. Витамины в продуктах. Состояние здоровья. Олимпийские игры. Количественные и порядковые цифры. 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9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5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140B1E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</w:t>
            </w:r>
            <w:r w:rsidR="00140B1E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488" w:type="dxa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F56EB" w:rsidRPr="0044789E" w:rsidRDefault="005F56EB" w:rsidP="005F56EB">
            <w:pPr>
              <w:jc w:val="center"/>
              <w:rPr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12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581" w:type="dxa"/>
          </w:tcPr>
          <w:p w:rsidR="005F56EB" w:rsidRPr="0044789E" w:rsidRDefault="005F56EB" w:rsidP="00BD45D8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Виды спорта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Введение и отработка лексики. Чтение текстов и практика устной речи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6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581" w:type="dxa"/>
          </w:tcPr>
          <w:p w:rsidR="005F56EB" w:rsidRPr="00140B1E" w:rsidRDefault="005F56EB" w:rsidP="00BD45D8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Виды спорта.</w:t>
            </w:r>
            <w:r w:rsidRPr="0044789E">
              <w:rPr>
                <w:b/>
                <w:i/>
                <w:sz w:val="28"/>
                <w:szCs w:val="28"/>
              </w:rPr>
              <w:t xml:space="preserve"> </w:t>
            </w:r>
            <w:r w:rsidRPr="0044789E">
              <w:rPr>
                <w:sz w:val="28"/>
                <w:szCs w:val="28"/>
              </w:rPr>
              <w:t xml:space="preserve">Практика устной речи. 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36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581" w:type="dxa"/>
          </w:tcPr>
          <w:p w:rsidR="005F56EB" w:rsidRPr="00140B1E" w:rsidRDefault="005F56EB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Здоровый образ</w:t>
            </w:r>
            <w:r w:rsidRPr="0044789E">
              <w:rPr>
                <w:bCs/>
                <w:i/>
                <w:sz w:val="28"/>
                <w:szCs w:val="28"/>
              </w:rPr>
              <w:t xml:space="preserve"> </w:t>
            </w:r>
            <w:r w:rsidRPr="0044789E">
              <w:rPr>
                <w:b/>
                <w:bCs/>
                <w:i/>
                <w:sz w:val="28"/>
                <w:szCs w:val="28"/>
              </w:rPr>
              <w:t>жизни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Упражнения по теме «Прилагательные и наречия». Разговорная речь.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Состояние здоровья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 Работа с диалогами (чтение по ролям, тренировка в употреблении фразовых клише). Составление диалогов.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581" w:type="dxa"/>
          </w:tcPr>
          <w:p w:rsidR="005F56EB" w:rsidRPr="00140B1E" w:rsidRDefault="005F56EB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Инструкции.</w:t>
            </w:r>
            <w:r w:rsidRPr="0044789E">
              <w:rPr>
                <w:i/>
                <w:sz w:val="28"/>
                <w:szCs w:val="28"/>
              </w:rPr>
              <w:t xml:space="preserve"> </w:t>
            </w:r>
            <w:r w:rsidRPr="0044789E">
              <w:rPr>
                <w:sz w:val="28"/>
                <w:szCs w:val="28"/>
              </w:rPr>
              <w:t>Чтение и понимание инструкций, перевод, составление диалогов.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D45D8" w:rsidP="005F56E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581" w:type="dxa"/>
          </w:tcPr>
          <w:p w:rsidR="005F56EB" w:rsidRPr="00140B1E" w:rsidRDefault="005F56EB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Олимпийские игры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Выполнение упражнений по теме «Числительные». Чтение текста, беседа по тексту.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Контрольная  работа по теме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Проработка лексического и грамматического материала. Перевод текстов. Составление диалогов.</w:t>
            </w:r>
          </w:p>
        </w:tc>
        <w:tc>
          <w:tcPr>
            <w:tcW w:w="2488" w:type="dxa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D9D9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67"/>
        </w:trPr>
        <w:tc>
          <w:tcPr>
            <w:tcW w:w="2784" w:type="dxa"/>
            <w:gridSpan w:val="2"/>
            <w:vMerge w:val="restart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1.4</w:t>
            </w:r>
            <w:r w:rsidR="005F56EB" w:rsidRPr="0044789E">
              <w:rPr>
                <w:bCs/>
                <w:sz w:val="28"/>
                <w:szCs w:val="28"/>
              </w:rPr>
              <w:t>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Природа. Экологические проблемы</w:t>
            </w:r>
            <w:r w:rsidRPr="0044789E">
              <w:rPr>
                <w:bCs/>
                <w:sz w:val="28"/>
                <w:szCs w:val="28"/>
              </w:rPr>
              <w:t>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2488" w:type="dxa"/>
          </w:tcPr>
          <w:p w:rsidR="005F56EB" w:rsidRPr="0044789E" w:rsidRDefault="00BD45D8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7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12CB4">
              <w:rPr>
                <w:bCs/>
                <w:sz w:val="28"/>
                <w:szCs w:val="28"/>
              </w:rPr>
              <w:t>Земля – наш дом.</w:t>
            </w:r>
            <w:r w:rsidRPr="0044789E">
              <w:rPr>
                <w:bCs/>
                <w:sz w:val="28"/>
                <w:szCs w:val="28"/>
              </w:rPr>
              <w:t xml:space="preserve"> Проблемы загрязнения природы. Придаточные условные предложения. Словообразование: суффиксы существительных и прилагательных. Проблемы мусора.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7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36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Земля – наш дом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Введение и отработка лексики по теме. Работа с текстом.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2</w:t>
            </w:r>
            <w:r w:rsidR="00B12CB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Проблемы загрязнения природы.</w:t>
            </w:r>
            <w:r w:rsidRPr="0044789E">
              <w:rPr>
                <w:bCs/>
                <w:sz w:val="28"/>
                <w:szCs w:val="28"/>
              </w:rPr>
              <w:t xml:space="preserve"> Практика устной речи. Составление сообщения по теме. Выполнение упражнений на словообразование.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6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2</w:t>
            </w:r>
            <w:r w:rsidR="00B12CB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Проблемы мусора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Чтение и работа с текстом. Выполнение упражнений по теме «придаточные условные»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41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4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Проработка лексического и грамматического материала. Перевод текстов. Подготовка сообщений по теме.</w:t>
            </w:r>
          </w:p>
        </w:tc>
        <w:tc>
          <w:tcPr>
            <w:tcW w:w="2488" w:type="dxa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0"/>
        </w:trPr>
        <w:tc>
          <w:tcPr>
            <w:tcW w:w="2784" w:type="dxa"/>
            <w:gridSpan w:val="2"/>
            <w:vMerge w:val="restart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1.5</w:t>
            </w:r>
            <w:r w:rsidR="005F56EB" w:rsidRPr="0044789E">
              <w:rPr>
                <w:bCs/>
                <w:sz w:val="28"/>
                <w:szCs w:val="28"/>
              </w:rPr>
              <w:t>.</w:t>
            </w:r>
          </w:p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 xml:space="preserve">Средства массовой </w:t>
            </w:r>
            <w:r w:rsidR="0044789E" w:rsidRPr="0044789E">
              <w:rPr>
                <w:b/>
                <w:bCs/>
                <w:sz w:val="28"/>
                <w:szCs w:val="28"/>
              </w:rPr>
              <w:t>информации</w:t>
            </w: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5F56EB" w:rsidRPr="0044789E" w:rsidRDefault="005F56EB" w:rsidP="009D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B12CB4"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370" w:type="dxa"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</w:t>
            </w:r>
            <w:r w:rsidRPr="0044789E">
              <w:rPr>
                <w:bCs/>
                <w:sz w:val="28"/>
                <w:szCs w:val="28"/>
              </w:rPr>
              <w:t>реимущества и недостатки СМИ. Телевидение. Газеты и журналы. Прямая и косвенная речь.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13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140B1E" w:rsidRDefault="005F56EB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B12CB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  <w:r w:rsidRPr="0044789E">
              <w:rPr>
                <w:i/>
                <w:sz w:val="28"/>
                <w:szCs w:val="28"/>
              </w:rPr>
              <w:t>1,2</w:t>
            </w:r>
          </w:p>
        </w:tc>
      </w:tr>
      <w:tr w:rsidR="005F56EB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2</w:t>
            </w:r>
            <w:r w:rsidR="00B12CB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Преимущества и недостатки СМИ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Введение и отработка лексики. Чтение и работа с текстом.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Телевидение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Обсуждение телевизионных программ и каналов. Работа с диалогами.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Чтение и работа с текстом</w:t>
            </w:r>
            <w:r w:rsidRPr="0044789E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7581" w:type="dxa"/>
          </w:tcPr>
          <w:p w:rsidR="005F56EB" w:rsidRPr="00140B1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Газеты и журналы</w:t>
            </w:r>
            <w:r w:rsidRPr="0044789E">
              <w:rPr>
                <w:bCs/>
                <w:sz w:val="28"/>
                <w:szCs w:val="28"/>
              </w:rPr>
              <w:t>. Практика устной речи. Чтение текстов.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581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Прямая и косвенная  речь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Выполнение упражнений.</w:t>
            </w:r>
          </w:p>
        </w:tc>
        <w:tc>
          <w:tcPr>
            <w:tcW w:w="2488" w:type="dxa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5F56EB" w:rsidRPr="0044789E" w:rsidRDefault="005F56EB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12CB4" w:rsidRPr="0044789E" w:rsidTr="00140B1E">
        <w:trPr>
          <w:trHeight w:val="408"/>
        </w:trPr>
        <w:tc>
          <w:tcPr>
            <w:tcW w:w="2784" w:type="dxa"/>
            <w:gridSpan w:val="2"/>
            <w:vMerge/>
          </w:tcPr>
          <w:p w:rsidR="00B12CB4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B12CB4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7581" w:type="dxa"/>
          </w:tcPr>
          <w:p w:rsidR="00B12CB4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Выполнение грамматических упражнений</w:t>
            </w:r>
          </w:p>
        </w:tc>
        <w:tc>
          <w:tcPr>
            <w:tcW w:w="2488" w:type="dxa"/>
          </w:tcPr>
          <w:p w:rsidR="00B12CB4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B12CB4" w:rsidRPr="0044789E" w:rsidRDefault="00B12CB4" w:rsidP="005F56E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14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5F56EB" w:rsidRPr="0044789E" w:rsidTr="00140B1E">
        <w:trPr>
          <w:trHeight w:val="20"/>
        </w:trPr>
        <w:tc>
          <w:tcPr>
            <w:tcW w:w="2784" w:type="dxa"/>
            <w:gridSpan w:val="2"/>
            <w:vMerge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B12CB4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 xml:space="preserve">Проработка лексического и грамматического материала. Подготовка к монологической речи. </w:t>
            </w:r>
          </w:p>
        </w:tc>
        <w:tc>
          <w:tcPr>
            <w:tcW w:w="2488" w:type="dxa"/>
          </w:tcPr>
          <w:p w:rsidR="005F56EB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shd w:val="clear" w:color="auto" w:fill="D9D9D9"/>
          </w:tcPr>
          <w:p w:rsidR="005F56EB" w:rsidRPr="0044789E" w:rsidRDefault="005F56E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89"/>
        </w:trPr>
        <w:tc>
          <w:tcPr>
            <w:tcW w:w="2784" w:type="dxa"/>
            <w:gridSpan w:val="2"/>
            <w:vMerge w:val="restart"/>
          </w:tcPr>
          <w:p w:rsidR="00CD3A19" w:rsidRPr="0044789E" w:rsidRDefault="00B12CB4" w:rsidP="00B12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="00CD3A19" w:rsidRPr="0044789E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6.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Выбор профессии</w:t>
            </w: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370" w:type="dxa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89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 xml:space="preserve">Профессии. Моя будущая профессия. Понятие о Герундии. 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89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4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140B1E" w:rsidRDefault="00CD3A19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6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1.2</w:t>
            </w:r>
          </w:p>
        </w:tc>
      </w:tr>
      <w:tr w:rsidR="00CD3A19" w:rsidRPr="0044789E" w:rsidTr="00140B1E">
        <w:trPr>
          <w:trHeight w:val="383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Профессии.</w:t>
            </w:r>
            <w:r w:rsidRPr="0044789E">
              <w:rPr>
                <w:bCs/>
                <w:i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Введение лексики по теме. Чтение текста.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3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Моя будущая профессия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Cs/>
                <w:sz w:val="28"/>
                <w:szCs w:val="28"/>
              </w:rPr>
              <w:t xml:space="preserve"> Практика устной речи. Употребление Герундия в речи.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3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  <w:r w:rsidR="00B12CB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Чтение и перевод текста профессиональной направленности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41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Контрольная  работа по теме</w:t>
            </w:r>
          </w:p>
        </w:tc>
        <w:tc>
          <w:tcPr>
            <w:tcW w:w="2488" w:type="dxa"/>
          </w:tcPr>
          <w:p w:rsidR="00CD3A19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E0E0E0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4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E51F91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чтение и перевод текстов</w:t>
            </w:r>
          </w:p>
        </w:tc>
        <w:tc>
          <w:tcPr>
            <w:tcW w:w="2488" w:type="dxa"/>
          </w:tcPr>
          <w:p w:rsidR="00CD3A19" w:rsidRPr="0044789E" w:rsidRDefault="00B12CB4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E0E0E0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 w:val="restart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1.7</w:t>
            </w:r>
            <w:r w:rsidR="00CD3A19" w:rsidRPr="0044789E">
              <w:rPr>
                <w:bCs/>
                <w:sz w:val="28"/>
                <w:szCs w:val="28"/>
              </w:rPr>
              <w:t>.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 xml:space="preserve">Поиск работы. </w:t>
            </w: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E51F91">
              <w:rPr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Собеседование. Резюме. Деловая переписка.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09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140B1E" w:rsidRDefault="00CD3A19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  <w:r w:rsidRPr="004478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  <w:vMerge w:val="restart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CD3A19" w:rsidRPr="0044789E" w:rsidTr="00140B1E">
        <w:trPr>
          <w:trHeight w:val="306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  <w:r w:rsidR="00262A4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Собеседование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Чтение диалога и составление собственных диалогов.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06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  <w:r w:rsidR="00262A4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Резюме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/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Составление резюме. Заполнение анкеты.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06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3</w:t>
            </w:r>
            <w:r w:rsidR="00262A4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Деловая переписка</w:t>
            </w:r>
            <w:r w:rsidRPr="0044789E">
              <w:rPr>
                <w:bCs/>
                <w:i/>
                <w:sz w:val="28"/>
                <w:szCs w:val="28"/>
              </w:rPr>
              <w:t>.</w:t>
            </w:r>
            <w:r w:rsidRPr="0044789E">
              <w:rPr>
                <w:b/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Написание письма.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41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4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Составление резюме. Письмо.</w:t>
            </w:r>
          </w:p>
        </w:tc>
        <w:tc>
          <w:tcPr>
            <w:tcW w:w="2488" w:type="dxa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 w:val="restart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1.8</w:t>
            </w:r>
            <w:r w:rsidR="00CD3A19" w:rsidRPr="0044789E">
              <w:rPr>
                <w:bCs/>
                <w:sz w:val="28"/>
                <w:szCs w:val="28"/>
              </w:rPr>
              <w:t>.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lastRenderedPageBreak/>
              <w:t>Научно-технический прогресс</w:t>
            </w:r>
            <w:r w:rsidRPr="0044789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2488" w:type="dxa"/>
          </w:tcPr>
          <w:p w:rsidR="00CD3A19" w:rsidRPr="0044789E" w:rsidRDefault="00CD3A19" w:rsidP="009D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342A99"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 xml:space="preserve">Современные изобретения в нашей жизни. История изобретений.  </w:t>
            </w:r>
            <w:r w:rsidRPr="0044789E">
              <w:rPr>
                <w:bCs/>
                <w:sz w:val="28"/>
                <w:szCs w:val="28"/>
                <w:lang w:val="en-US"/>
              </w:rPr>
              <w:t>Simple</w:t>
            </w:r>
            <w:r w:rsidRPr="0044789E">
              <w:rPr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  <w:lang w:val="en-US"/>
              </w:rPr>
              <w:t>Past</w:t>
            </w:r>
            <w:r w:rsidRPr="0044789E">
              <w:rPr>
                <w:bCs/>
                <w:sz w:val="28"/>
                <w:szCs w:val="28"/>
              </w:rPr>
              <w:t xml:space="preserve"> </w:t>
            </w:r>
            <w:r w:rsidRPr="0044789E">
              <w:rPr>
                <w:bCs/>
                <w:sz w:val="28"/>
                <w:szCs w:val="28"/>
                <w:lang w:val="en-US"/>
              </w:rPr>
              <w:t>Passive</w:t>
            </w:r>
            <w:r w:rsidRPr="0044789E">
              <w:rPr>
                <w:bCs/>
                <w:sz w:val="28"/>
                <w:szCs w:val="28"/>
              </w:rPr>
              <w:t>. Компьютер в нашей жизни. Высокие технологии: за и против. Инструкции к гаджетам.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90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62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140B1E" w:rsidRDefault="00CD3A19" w:rsidP="00140B1E">
            <w:pPr>
              <w:rPr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  <w:r w:rsidRPr="004478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  <w:vMerge w:val="restart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1370" w:type="dxa"/>
            <w:vMerge w:val="restart"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CD3A19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262A4B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581" w:type="dxa"/>
          </w:tcPr>
          <w:p w:rsidR="00CD3A19" w:rsidRPr="00140B1E" w:rsidRDefault="00CD3A19" w:rsidP="007C6D4F">
            <w:pPr>
              <w:rPr>
                <w:b/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Современные изобретения в нашей жизни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 xml:space="preserve">Введение лексики по теме. 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7C6D4F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7C6D4F" w:rsidRDefault="007C6D4F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581" w:type="dxa"/>
          </w:tcPr>
          <w:p w:rsidR="007C6D4F" w:rsidRPr="007C6D4F" w:rsidRDefault="007C6D4F" w:rsidP="005F56EB">
            <w:pPr>
              <w:rPr>
                <w:b/>
                <w:bCs/>
                <w:i/>
                <w:sz w:val="28"/>
                <w:szCs w:val="28"/>
              </w:rPr>
            </w:pPr>
            <w:r w:rsidRPr="007C6D4F">
              <w:rPr>
                <w:b/>
                <w:bCs/>
                <w:sz w:val="28"/>
                <w:szCs w:val="28"/>
              </w:rPr>
              <w:t>Аудирование. Тренировка в употреблении лексики.</w:t>
            </w:r>
          </w:p>
        </w:tc>
        <w:tc>
          <w:tcPr>
            <w:tcW w:w="2488" w:type="dxa"/>
            <w:vMerge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262A4B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C6D4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История изобретени</w:t>
            </w:r>
            <w:r w:rsidRPr="0044789E">
              <w:rPr>
                <w:b/>
                <w:bCs/>
                <w:sz w:val="28"/>
                <w:szCs w:val="28"/>
              </w:rPr>
              <w:t xml:space="preserve">й.  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>Simple</w:t>
            </w:r>
            <w:r w:rsidRPr="0044789E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>P</w:t>
            </w:r>
            <w:r w:rsidRPr="0044789E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>s</w:t>
            </w:r>
            <w:r w:rsidRPr="0044789E">
              <w:rPr>
                <w:b/>
                <w:bCs/>
                <w:sz w:val="28"/>
                <w:szCs w:val="28"/>
                <w:lang w:val="en-US"/>
              </w:rPr>
              <w:t>t</w:t>
            </w:r>
            <w:r w:rsidRPr="0044789E">
              <w:rPr>
                <w:b/>
                <w:bCs/>
                <w:sz w:val="28"/>
                <w:szCs w:val="28"/>
              </w:rPr>
              <w:t xml:space="preserve"> 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>Passive</w:t>
            </w:r>
            <w:r w:rsidRPr="0044789E">
              <w:rPr>
                <w:bCs/>
                <w:sz w:val="28"/>
                <w:szCs w:val="28"/>
              </w:rPr>
              <w:t>. Выполнение упражнений.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262A4B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C6D4F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rPr>
                <w:b/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Компьютер в нашей жизни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 xml:space="preserve">Чтение текста. Монологическая речь. 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262A4B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C6D4F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rPr>
                <w:b/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Высокие технологии: за и против</w:t>
            </w:r>
            <w:r w:rsidRPr="0044789E">
              <w:rPr>
                <w:bCs/>
                <w:sz w:val="28"/>
                <w:szCs w:val="28"/>
              </w:rPr>
              <w:t>. Аудирование. Чтение текстов и беседа.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57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3"/>
          </w:tcPr>
          <w:p w:rsidR="00CD3A19" w:rsidRPr="0044789E" w:rsidRDefault="00262A4B" w:rsidP="005F56E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C6D4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Инструкции к гаджетам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Чтение диалога. Составление диалогов.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FFFFFF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69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предусмотрено</w:t>
            </w:r>
          </w:p>
        </w:tc>
        <w:tc>
          <w:tcPr>
            <w:tcW w:w="1370" w:type="dxa"/>
            <w:vMerge w:val="restart"/>
            <w:shd w:val="clear" w:color="auto" w:fill="D9D9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69"/>
        </w:trPr>
        <w:tc>
          <w:tcPr>
            <w:tcW w:w="2784" w:type="dxa"/>
            <w:gridSpan w:val="2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2" w:type="dxa"/>
            <w:gridSpan w:val="4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Чтение и перевод текстов. Выполнение упражнений. Составление диалога.</w:t>
            </w:r>
          </w:p>
        </w:tc>
        <w:tc>
          <w:tcPr>
            <w:tcW w:w="2488" w:type="dxa"/>
          </w:tcPr>
          <w:p w:rsidR="00CD3A19" w:rsidRPr="0044789E" w:rsidRDefault="0044789E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shd w:val="clear" w:color="auto" w:fill="D9D9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49"/>
        </w:trPr>
        <w:tc>
          <w:tcPr>
            <w:tcW w:w="2790" w:type="dxa"/>
            <w:gridSpan w:val="3"/>
            <w:vMerge w:val="restart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Тема</w:t>
            </w:r>
            <w:r w:rsidR="00262A4B">
              <w:rPr>
                <w:bCs/>
                <w:sz w:val="28"/>
                <w:szCs w:val="28"/>
              </w:rPr>
              <w:t xml:space="preserve"> 1.9.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Искусство.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CD3A19" w:rsidRPr="0044789E" w:rsidRDefault="00CD3A19" w:rsidP="009D1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342A99"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62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Кино. Голливуд.  Жанры фильмов. Кинематография в России. Союзные</w:t>
            </w:r>
            <w:r w:rsidRPr="0044789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4789E">
              <w:rPr>
                <w:bCs/>
                <w:sz w:val="28"/>
                <w:szCs w:val="28"/>
              </w:rPr>
              <w:t>слова</w:t>
            </w:r>
            <w:r w:rsidRPr="0044789E">
              <w:rPr>
                <w:bCs/>
                <w:sz w:val="28"/>
                <w:szCs w:val="28"/>
                <w:lang w:val="en-US"/>
              </w:rPr>
              <w:t xml:space="preserve"> who, which, that. </w:t>
            </w:r>
            <w:r w:rsidRPr="0044789E">
              <w:rPr>
                <w:bCs/>
                <w:sz w:val="28"/>
                <w:szCs w:val="28"/>
              </w:rPr>
              <w:t>Театр. Изобразительное искусство. Художники. Музыка.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262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413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140B1E" w:rsidRDefault="00CD3A19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1370" w:type="dxa"/>
            <w:vMerge w:val="restart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1,2</w:t>
            </w:r>
          </w:p>
        </w:tc>
      </w:tr>
      <w:tr w:rsidR="00CD3A19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История кино</w:t>
            </w:r>
            <w:r w:rsidRPr="0044789E">
              <w:rPr>
                <w:b/>
                <w:bCs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Чтение текста, перевод.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1" w:type="dxa"/>
          </w:tcPr>
          <w:p w:rsidR="00CD3A19" w:rsidRPr="0044789E" w:rsidRDefault="00CD3A19" w:rsidP="00196F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Союзные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 xml:space="preserve"> </w:t>
            </w:r>
            <w:r w:rsidRPr="0044789E">
              <w:rPr>
                <w:b/>
                <w:bCs/>
                <w:i/>
                <w:sz w:val="28"/>
                <w:szCs w:val="28"/>
              </w:rPr>
              <w:t>слова</w:t>
            </w:r>
            <w:r w:rsidRPr="0044789E">
              <w:rPr>
                <w:b/>
                <w:bCs/>
                <w:i/>
                <w:sz w:val="28"/>
                <w:szCs w:val="28"/>
                <w:lang w:val="en-US"/>
              </w:rPr>
              <w:t xml:space="preserve"> who, which, that</w:t>
            </w:r>
            <w:r w:rsidRPr="0044789E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 xml:space="preserve">Выполнение упражнений. 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196F80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196F80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196F80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581" w:type="dxa"/>
          </w:tcPr>
          <w:p w:rsidR="00196F80" w:rsidRPr="00196F80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>Сообщения о знаменитых актерах Голливуда.</w:t>
            </w:r>
          </w:p>
        </w:tc>
        <w:tc>
          <w:tcPr>
            <w:tcW w:w="2488" w:type="dxa"/>
            <w:vMerge/>
          </w:tcPr>
          <w:p w:rsidR="00196F80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196F80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Кинематография в России</w:t>
            </w:r>
            <w:r w:rsidRPr="0044789E">
              <w:rPr>
                <w:bCs/>
                <w:sz w:val="28"/>
                <w:szCs w:val="28"/>
              </w:rPr>
              <w:t xml:space="preserve">.  Аудирование. Чтение текста. </w:t>
            </w:r>
            <w:r w:rsidR="00140B1E" w:rsidRPr="0044789E">
              <w:rPr>
                <w:bCs/>
                <w:sz w:val="28"/>
                <w:szCs w:val="28"/>
              </w:rPr>
              <w:t>Пересказы</w:t>
            </w:r>
            <w:r w:rsidRPr="0044789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1" w:type="dxa"/>
          </w:tcPr>
          <w:p w:rsidR="00CD3A19" w:rsidRPr="00140B1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>Изобразительное искусство. Художники</w:t>
            </w:r>
            <w:r w:rsidRPr="0044789E">
              <w:rPr>
                <w:bCs/>
                <w:i/>
                <w:sz w:val="28"/>
                <w:szCs w:val="28"/>
              </w:rPr>
              <w:t xml:space="preserve">. </w:t>
            </w:r>
            <w:r w:rsidRPr="0044789E">
              <w:rPr>
                <w:bCs/>
                <w:sz w:val="28"/>
                <w:szCs w:val="28"/>
              </w:rPr>
              <w:t>Чтение текста, перевод, пересказы.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40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i/>
                <w:sz w:val="28"/>
                <w:szCs w:val="28"/>
              </w:rPr>
              <w:t xml:space="preserve">Музыка. </w:t>
            </w:r>
            <w:r w:rsidRPr="0044789E">
              <w:rPr>
                <w:bCs/>
                <w:sz w:val="28"/>
                <w:szCs w:val="28"/>
              </w:rPr>
              <w:t>Чтение текста. Разговорная речь.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предусмотрено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bCs/>
                <w:sz w:val="28"/>
                <w:szCs w:val="28"/>
              </w:rPr>
              <w:t>Чтение и перевод текстов. Подготовка сообщений по теме.</w:t>
            </w:r>
          </w:p>
        </w:tc>
        <w:tc>
          <w:tcPr>
            <w:tcW w:w="2488" w:type="dxa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 w:val="restart"/>
          </w:tcPr>
          <w:p w:rsidR="00CD3A19" w:rsidRPr="0044789E" w:rsidRDefault="00262A4B" w:rsidP="00C716E1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1.10</w:t>
            </w:r>
          </w:p>
          <w:p w:rsidR="00CD3A19" w:rsidRPr="0044789E" w:rsidRDefault="00CD3A19" w:rsidP="00C716E1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4789E">
              <w:rPr>
                <w:b/>
                <w:sz w:val="28"/>
                <w:szCs w:val="28"/>
              </w:rPr>
              <w:t>Выдающиеся деятели науки, культуры, промышленности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1</w:t>
            </w:r>
            <w:r w:rsidR="00342A99">
              <w:rPr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Известные люди планеты  (Юрий Гагарин. Нил Армстронг).  Деятели науки (Андрей Сахаров. Александр Белл.). Согласование времен. Косвенная речь.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93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140B1E" w:rsidRDefault="00CD3A19" w:rsidP="00140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2488" w:type="dxa"/>
            <w:vMerge w:val="restart"/>
          </w:tcPr>
          <w:p w:rsidR="00CD3A19" w:rsidRPr="0044789E" w:rsidRDefault="00342A9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1370" w:type="dxa"/>
            <w:vMerge w:val="restart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81" w:type="dxa"/>
          </w:tcPr>
          <w:p w:rsidR="00CD3A19" w:rsidRPr="00140B1E" w:rsidRDefault="00CD3A19" w:rsidP="00140B1E">
            <w:pPr>
              <w:spacing w:after="200" w:line="276" w:lineRule="auto"/>
              <w:rPr>
                <w:i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Выдающиеся деятели науки</w:t>
            </w:r>
            <w:r w:rsidRPr="0044789E">
              <w:rPr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Чтение текстов, переводы, пересказы.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Деятели культуры</w:t>
            </w:r>
            <w:r w:rsidRPr="0044789E">
              <w:rPr>
                <w:i/>
                <w:sz w:val="28"/>
                <w:szCs w:val="28"/>
              </w:rPr>
              <w:t xml:space="preserve">. </w:t>
            </w:r>
            <w:r w:rsidRPr="0044789E">
              <w:rPr>
                <w:sz w:val="28"/>
                <w:szCs w:val="28"/>
              </w:rPr>
              <w:t>Чтение текстов, перевод.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69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581" w:type="dxa"/>
          </w:tcPr>
          <w:p w:rsidR="00CD3A19" w:rsidRPr="00140B1E" w:rsidRDefault="00CD3A19" w:rsidP="00140B1E">
            <w:pPr>
              <w:spacing w:after="200" w:line="276" w:lineRule="auto"/>
              <w:rPr>
                <w:i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Величайшие достижения в мире.</w:t>
            </w:r>
            <w:r w:rsidRPr="0044789E">
              <w:rPr>
                <w:sz w:val="28"/>
                <w:szCs w:val="28"/>
              </w:rPr>
              <w:t xml:space="preserve"> Чтение текста, перевод.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262A4B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96F80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581" w:type="dxa"/>
          </w:tcPr>
          <w:p w:rsidR="00CD3A19" w:rsidRPr="0044789E" w:rsidRDefault="00CD3A19" w:rsidP="007C6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 xml:space="preserve">Согласование времен. </w:t>
            </w:r>
            <w:r w:rsidRPr="0044789E">
              <w:rPr>
                <w:sz w:val="28"/>
                <w:szCs w:val="28"/>
              </w:rPr>
              <w:t>Выполнение упражнений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7C6D4F" w:rsidRPr="0044789E" w:rsidTr="00140B1E">
        <w:trPr>
          <w:trHeight w:val="388"/>
        </w:trPr>
        <w:tc>
          <w:tcPr>
            <w:tcW w:w="2790" w:type="dxa"/>
            <w:gridSpan w:val="3"/>
            <w:vMerge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7C6D4F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581" w:type="dxa"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Косвенная речь</w:t>
            </w:r>
            <w:r w:rsidRPr="0044789E">
              <w:rPr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Выполнение упражнений</w:t>
            </w:r>
          </w:p>
        </w:tc>
        <w:tc>
          <w:tcPr>
            <w:tcW w:w="2488" w:type="dxa"/>
            <w:vMerge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7C6D4F" w:rsidRPr="0044789E" w:rsidRDefault="007C6D4F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38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CD3A19" w:rsidRPr="0044789E" w:rsidRDefault="00196F80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7581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i/>
                <w:sz w:val="28"/>
                <w:szCs w:val="28"/>
              </w:rPr>
              <w:t>Знаменитые люди планеты</w:t>
            </w:r>
            <w:r w:rsidRPr="0044789E">
              <w:rPr>
                <w:i/>
                <w:sz w:val="28"/>
                <w:szCs w:val="28"/>
              </w:rPr>
              <w:t>.</w:t>
            </w:r>
            <w:r w:rsidRPr="0044789E">
              <w:rPr>
                <w:sz w:val="28"/>
                <w:szCs w:val="28"/>
              </w:rPr>
              <w:t xml:space="preserve"> Беседа по теме, монологическая речь учащихся по теме.</w:t>
            </w:r>
          </w:p>
        </w:tc>
        <w:tc>
          <w:tcPr>
            <w:tcW w:w="2488" w:type="dxa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2488" w:type="dxa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44789E">
              <w:rPr>
                <w:bCs/>
                <w:i/>
                <w:sz w:val="28"/>
                <w:szCs w:val="28"/>
              </w:rPr>
              <w:t>не предусмотрено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CD3A19" w:rsidRPr="0044789E" w:rsidTr="00140B1E">
        <w:trPr>
          <w:trHeight w:val="168"/>
        </w:trPr>
        <w:tc>
          <w:tcPr>
            <w:tcW w:w="2790" w:type="dxa"/>
            <w:gridSpan w:val="3"/>
            <w:vMerge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86" w:type="dxa"/>
            <w:gridSpan w:val="3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4789E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4789E">
              <w:rPr>
                <w:sz w:val="28"/>
                <w:szCs w:val="28"/>
              </w:rPr>
              <w:t>Чтение и перевод  текстов, подготовка сообщений по теме.</w:t>
            </w:r>
          </w:p>
        </w:tc>
        <w:tc>
          <w:tcPr>
            <w:tcW w:w="2488" w:type="dxa"/>
          </w:tcPr>
          <w:p w:rsidR="00CD3A19" w:rsidRPr="0044789E" w:rsidRDefault="00342A99" w:rsidP="00447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CD3A19" w:rsidRPr="0044789E" w:rsidRDefault="00CD3A19" w:rsidP="005F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7C6D4F" w:rsidRPr="0044789E" w:rsidTr="00140B1E">
        <w:tblPrEx>
          <w:tblLook w:val="0000"/>
        </w:tblPrEx>
        <w:trPr>
          <w:trHeight w:val="217"/>
        </w:trPr>
        <w:tc>
          <w:tcPr>
            <w:tcW w:w="2769" w:type="dxa"/>
            <w:vMerge w:val="restart"/>
          </w:tcPr>
          <w:p w:rsidR="007C6D4F" w:rsidRPr="00196F80" w:rsidRDefault="007C6D4F" w:rsidP="00262A4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96F80">
              <w:rPr>
                <w:sz w:val="28"/>
                <w:szCs w:val="28"/>
              </w:rPr>
              <w:lastRenderedPageBreak/>
              <w:t>Тема 1.11</w:t>
            </w:r>
          </w:p>
          <w:p w:rsidR="007C6D4F" w:rsidRPr="00196F80" w:rsidRDefault="007C6D4F" w:rsidP="0026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>Путешествия.</w:t>
            </w:r>
          </w:p>
          <w:p w:rsidR="007C6D4F" w:rsidRPr="00196F80" w:rsidRDefault="007C6D4F" w:rsidP="00262A4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>Туризм.</w:t>
            </w:r>
          </w:p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342A99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140B1E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pStyle w:val="a6"/>
              <w:ind w:left="0"/>
              <w:rPr>
                <w:bCs/>
                <w:sz w:val="28"/>
                <w:szCs w:val="28"/>
              </w:rPr>
            </w:pPr>
            <w:r w:rsidRPr="00196F80">
              <w:rPr>
                <w:bCs/>
                <w:sz w:val="28"/>
                <w:szCs w:val="28"/>
              </w:rPr>
              <w:t>Путешествия. Виды транспорта. История «Титаника». В аэропорту. Полезные советы для пассажиров самолета. Модальные глаголы. Словообразование: суффиксы прилагательных и существительных. Артикль с географическими названиями.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140B1E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196F80">
              <w:rPr>
                <w:bCs/>
                <w:i/>
                <w:sz w:val="28"/>
                <w:szCs w:val="28"/>
              </w:rPr>
              <w:t>не предусмотрены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140B1E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196F80">
              <w:rPr>
                <w:bCs/>
                <w:i/>
                <w:sz w:val="28"/>
                <w:szCs w:val="28"/>
              </w:rPr>
              <w:t>1</w:t>
            </w:r>
            <w:r w:rsidR="00342A99"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196F80" w:rsidP="007C6D4F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A45063">
            <w:pPr>
              <w:rPr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Путешествие</w:t>
            </w:r>
            <w:r w:rsidRPr="00196F80">
              <w:rPr>
                <w:i/>
                <w:sz w:val="28"/>
                <w:szCs w:val="28"/>
              </w:rPr>
              <w:t>.</w:t>
            </w:r>
            <w:r w:rsidRPr="00196F80">
              <w:rPr>
                <w:sz w:val="28"/>
                <w:szCs w:val="28"/>
              </w:rPr>
              <w:t xml:space="preserve"> Введение и отработка лексического материала по теме. Выполнение упражнений на употребление артиклей с географическими названиями.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A45063">
            <w:pPr>
              <w:pStyle w:val="a6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7C6D4F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</w:t>
            </w:r>
            <w:r w:rsidR="00196F80" w:rsidRPr="00196F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A45063">
            <w:pPr>
              <w:rPr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Виды транспорта</w:t>
            </w:r>
            <w:r w:rsidRPr="00196F80">
              <w:rPr>
                <w:i/>
                <w:sz w:val="28"/>
                <w:szCs w:val="28"/>
              </w:rPr>
              <w:t xml:space="preserve">. </w:t>
            </w:r>
            <w:r w:rsidRPr="00196F80">
              <w:rPr>
                <w:sz w:val="28"/>
                <w:szCs w:val="28"/>
              </w:rPr>
              <w:t>Чтение текста «Титаник». Пересказ. Упражнения на словообразование.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7C6D4F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</w:t>
            </w:r>
            <w:r w:rsidR="00196F80" w:rsidRPr="00196F8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A45063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В аэропорту</w:t>
            </w:r>
            <w:r w:rsidRPr="00196F80">
              <w:rPr>
                <w:i/>
                <w:sz w:val="28"/>
                <w:szCs w:val="28"/>
              </w:rPr>
              <w:t>.</w:t>
            </w:r>
            <w:r w:rsidRPr="00196F80">
              <w:rPr>
                <w:sz w:val="28"/>
                <w:szCs w:val="28"/>
              </w:rPr>
              <w:t xml:space="preserve"> Диалоги. Выполнение упражнений с модальными глаголами.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7C6D4F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</w:t>
            </w:r>
            <w:r w:rsidR="00196F80" w:rsidRPr="00196F8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A45063">
            <w:pPr>
              <w:rPr>
                <w:i/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Полезные советы для пассажиров самолета</w:t>
            </w:r>
            <w:r w:rsidRPr="00196F80">
              <w:rPr>
                <w:i/>
                <w:sz w:val="28"/>
                <w:szCs w:val="28"/>
              </w:rPr>
              <w:t>.</w:t>
            </w:r>
            <w:r w:rsidRPr="00196F80">
              <w:rPr>
                <w:sz w:val="28"/>
                <w:szCs w:val="28"/>
              </w:rPr>
              <w:t xml:space="preserve"> Чтение текста. Составление инструкций.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7C6D4F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</w:t>
            </w:r>
            <w:r w:rsidR="00196F80" w:rsidRPr="00196F8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A45063">
            <w:pPr>
              <w:rPr>
                <w:i/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Интернет в туризме</w:t>
            </w:r>
            <w:r w:rsidRPr="00196F80">
              <w:rPr>
                <w:i/>
                <w:sz w:val="28"/>
                <w:szCs w:val="28"/>
              </w:rPr>
              <w:t xml:space="preserve">. </w:t>
            </w:r>
            <w:r w:rsidRPr="00196F80">
              <w:rPr>
                <w:sz w:val="28"/>
                <w:szCs w:val="28"/>
              </w:rPr>
              <w:t>Чтение текста, выполнение заданий по тексту, пересказ текста.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7C6D4F" w:rsidRPr="00196F80" w:rsidRDefault="007C6D4F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</w:t>
            </w:r>
            <w:r w:rsidR="00196F80" w:rsidRPr="00196F8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7C6D4F" w:rsidRPr="00196F80" w:rsidRDefault="007C6D4F" w:rsidP="00196F80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i/>
                <w:sz w:val="28"/>
                <w:szCs w:val="28"/>
              </w:rPr>
              <w:t>Туризм</w:t>
            </w:r>
            <w:r w:rsidRPr="00196F80">
              <w:rPr>
                <w:i/>
                <w:sz w:val="28"/>
                <w:szCs w:val="28"/>
              </w:rPr>
              <w:t xml:space="preserve">. </w:t>
            </w:r>
            <w:r w:rsidRPr="00196F80">
              <w:rPr>
                <w:sz w:val="28"/>
                <w:szCs w:val="28"/>
              </w:rPr>
              <w:t>Беседа, чтение</w:t>
            </w:r>
            <w:r w:rsidR="00196F80" w:rsidRPr="00196F80">
              <w:rPr>
                <w:sz w:val="28"/>
                <w:szCs w:val="28"/>
              </w:rPr>
              <w:t xml:space="preserve"> и  перевод текста </w:t>
            </w:r>
            <w:r w:rsidRPr="00196F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96F80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196F80" w:rsidRPr="00196F80" w:rsidRDefault="00196F80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196F80" w:rsidRPr="00196F80" w:rsidRDefault="00196F80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196F80" w:rsidRPr="00196F80" w:rsidRDefault="00196F80" w:rsidP="00A45063">
            <w:pPr>
              <w:pStyle w:val="a6"/>
              <w:ind w:left="0"/>
              <w:rPr>
                <w:b/>
                <w:i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Выполнение упражнений.</w:t>
            </w:r>
          </w:p>
        </w:tc>
        <w:tc>
          <w:tcPr>
            <w:tcW w:w="2488" w:type="dxa"/>
            <w:shd w:val="clear" w:color="auto" w:fill="auto"/>
          </w:tcPr>
          <w:p w:rsidR="00196F80" w:rsidRPr="00196F80" w:rsidRDefault="00196F80" w:rsidP="005F56E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196F80" w:rsidRPr="0044789E" w:rsidRDefault="00196F80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96F80" w:rsidRPr="0044789E" w:rsidTr="007C6D4F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196F80" w:rsidRPr="00196F80" w:rsidRDefault="00196F80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6" w:type="dxa"/>
            <w:gridSpan w:val="3"/>
            <w:shd w:val="clear" w:color="auto" w:fill="auto"/>
          </w:tcPr>
          <w:p w:rsidR="00196F80" w:rsidRPr="00196F80" w:rsidRDefault="00196F80" w:rsidP="007C6D4F">
            <w:pPr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7721" w:type="dxa"/>
            <w:gridSpan w:val="2"/>
            <w:shd w:val="clear" w:color="auto" w:fill="auto"/>
          </w:tcPr>
          <w:p w:rsidR="00196F80" w:rsidRPr="00196F80" w:rsidRDefault="00196F80" w:rsidP="00A45063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196F80">
              <w:rPr>
                <w:b/>
                <w:sz w:val="28"/>
                <w:szCs w:val="28"/>
              </w:rPr>
              <w:t xml:space="preserve">Дифференцированный зачёт </w:t>
            </w:r>
          </w:p>
        </w:tc>
        <w:tc>
          <w:tcPr>
            <w:tcW w:w="2488" w:type="dxa"/>
            <w:shd w:val="clear" w:color="auto" w:fill="auto"/>
          </w:tcPr>
          <w:p w:rsidR="00196F80" w:rsidRPr="00196F80" w:rsidRDefault="00196F80" w:rsidP="000764FF">
            <w:pPr>
              <w:rPr>
                <w:i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D9D9D9" w:themeFill="background1" w:themeFillShade="D9"/>
          </w:tcPr>
          <w:p w:rsidR="00196F80" w:rsidRPr="0044789E" w:rsidRDefault="00196F80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A45063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196F80">
              <w:rPr>
                <w:bCs/>
                <w:i/>
                <w:sz w:val="28"/>
                <w:szCs w:val="28"/>
              </w:rPr>
              <w:t>не предусмотрено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A45063">
        <w:tblPrEx>
          <w:tblLook w:val="0000"/>
        </w:tblPrEx>
        <w:trPr>
          <w:trHeight w:val="217"/>
        </w:trPr>
        <w:tc>
          <w:tcPr>
            <w:tcW w:w="2769" w:type="dxa"/>
            <w:vMerge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6F80">
              <w:rPr>
                <w:bCs/>
                <w:sz w:val="28"/>
                <w:szCs w:val="28"/>
              </w:rPr>
              <w:t>проработка лексического и грамматического материала. Подготовка пересказа текстов, составление диалогов.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342A99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C6D4F" w:rsidRPr="0044789E" w:rsidTr="00A45063">
        <w:tblPrEx>
          <w:tblLook w:val="0000"/>
        </w:tblPrEx>
        <w:trPr>
          <w:trHeight w:val="217"/>
        </w:trPr>
        <w:tc>
          <w:tcPr>
            <w:tcW w:w="2769" w:type="dxa"/>
          </w:tcPr>
          <w:p w:rsidR="007C6D4F" w:rsidRPr="00196F80" w:rsidRDefault="007C6D4F" w:rsidP="005F56E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07" w:type="dxa"/>
            <w:gridSpan w:val="5"/>
            <w:shd w:val="clear" w:color="auto" w:fill="auto"/>
          </w:tcPr>
          <w:p w:rsidR="007C6D4F" w:rsidRPr="00196F80" w:rsidRDefault="007C6D4F" w:rsidP="00A4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6F80"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2488" w:type="dxa"/>
            <w:shd w:val="clear" w:color="auto" w:fill="auto"/>
          </w:tcPr>
          <w:p w:rsidR="007C6D4F" w:rsidRPr="00196F80" w:rsidRDefault="007C6D4F" w:rsidP="00E67B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196F80">
              <w:rPr>
                <w:bCs/>
                <w:i/>
                <w:sz w:val="28"/>
                <w:szCs w:val="28"/>
              </w:rPr>
              <w:t>1</w:t>
            </w:r>
            <w:r w:rsidR="00E67BF5">
              <w:rPr>
                <w:bCs/>
                <w:i/>
                <w:sz w:val="28"/>
                <w:szCs w:val="28"/>
              </w:rPr>
              <w:t>76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:rsidR="007C6D4F" w:rsidRPr="0044789E" w:rsidRDefault="007C6D4F" w:rsidP="005F56EB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273858" w:rsidRPr="0044789E" w:rsidRDefault="00273858" w:rsidP="002738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3858" w:rsidRPr="0044789E" w:rsidRDefault="00273858" w:rsidP="0019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44789E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73858" w:rsidRPr="0044789E" w:rsidRDefault="00273858" w:rsidP="0019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44789E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273858" w:rsidRPr="0044789E" w:rsidRDefault="00273858" w:rsidP="0019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44789E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273858" w:rsidRPr="0044789E" w:rsidRDefault="00273858" w:rsidP="00196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  <w:sectPr w:rsidR="00273858" w:rsidRPr="0044789E">
          <w:footerReference w:type="even" r:id="rId18"/>
          <w:footerReference w:type="default" r:id="rId19"/>
          <w:footerReference w:type="first" r:id="rId20"/>
          <w:pgSz w:w="16840" w:h="11907" w:orient="landscape"/>
          <w:pgMar w:top="851" w:right="1134" w:bottom="851" w:left="992" w:header="709" w:footer="709" w:gutter="0"/>
          <w:cols w:space="720"/>
        </w:sectPr>
      </w:pPr>
      <w:r w:rsidRPr="0044789E">
        <w:rPr>
          <w:sz w:val="28"/>
          <w:szCs w:val="28"/>
        </w:rPr>
        <w:t>3. – продуктивный (планирование и самостоятельное выполнение деятельности, решение</w:t>
      </w:r>
      <w:r w:rsidR="00196F80">
        <w:rPr>
          <w:sz w:val="28"/>
          <w:szCs w:val="28"/>
        </w:rPr>
        <w:t xml:space="preserve"> творческих задач)</w:t>
      </w: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E67BF5" w:rsidP="00666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Петухова Ринчина Сергеевна</w:t>
      </w: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>Английского</w:t>
      </w:r>
      <w:r w:rsidRPr="00976E65">
        <w:rPr>
          <w:b/>
          <w:i/>
          <w:sz w:val="28"/>
          <w:szCs w:val="28"/>
        </w:rPr>
        <w:t xml:space="preserve"> языка</w:t>
      </w:r>
    </w:p>
    <w:p w:rsidR="00666AD6" w:rsidRPr="00976E65" w:rsidRDefault="00666AD6" w:rsidP="00666AD6">
      <w:pPr>
        <w:ind w:left="-240" w:firstLine="240"/>
        <w:jc w:val="center"/>
        <w:rPr>
          <w:b/>
          <w:spacing w:val="-12"/>
          <w:sz w:val="28"/>
          <w:szCs w:val="28"/>
        </w:rPr>
      </w:pPr>
      <w:r w:rsidRPr="00976E65">
        <w:rPr>
          <w:b/>
          <w:spacing w:val="-12"/>
          <w:sz w:val="28"/>
          <w:szCs w:val="28"/>
        </w:rPr>
        <w:t xml:space="preserve">Тункинский филиал </w:t>
      </w:r>
    </w:p>
    <w:p w:rsidR="00666AD6" w:rsidRPr="00976E65" w:rsidRDefault="00666AD6" w:rsidP="00666AD6">
      <w:pPr>
        <w:ind w:left="-240" w:firstLine="240"/>
        <w:jc w:val="center"/>
        <w:rPr>
          <w:b/>
          <w:spacing w:val="-12"/>
          <w:sz w:val="28"/>
          <w:szCs w:val="28"/>
        </w:rPr>
      </w:pPr>
      <w:r w:rsidRPr="00976E65">
        <w:rPr>
          <w:b/>
          <w:spacing w:val="-12"/>
          <w:sz w:val="28"/>
          <w:szCs w:val="28"/>
        </w:rPr>
        <w:t xml:space="preserve">государственного бюджетного профессионального образовательного учреждения </w:t>
      </w:r>
    </w:p>
    <w:p w:rsidR="00666AD6" w:rsidRPr="00976E65" w:rsidRDefault="00666AD6" w:rsidP="00666AD6">
      <w:pPr>
        <w:ind w:left="-240" w:firstLine="240"/>
        <w:jc w:val="center"/>
        <w:rPr>
          <w:sz w:val="28"/>
          <w:szCs w:val="28"/>
        </w:rPr>
      </w:pPr>
      <w:r w:rsidRPr="00976E65">
        <w:rPr>
          <w:b/>
          <w:spacing w:val="-12"/>
          <w:sz w:val="28"/>
          <w:szCs w:val="28"/>
        </w:rPr>
        <w:t>«Байкальский  колледж недропользования»</w:t>
      </w: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  <w:r w:rsidRPr="00976E65">
        <w:rPr>
          <w:b/>
          <w:sz w:val="28"/>
          <w:szCs w:val="28"/>
        </w:rPr>
        <w:t>РАБОЧАЯ ПРОГРАММА УЧЕБНОЙ ДИСЦИПЛИНЫ</w:t>
      </w: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БД 03</w:t>
      </w:r>
      <w:r w:rsidRPr="00976E6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Английский </w:t>
      </w:r>
      <w:r w:rsidRPr="00976E65">
        <w:rPr>
          <w:b/>
          <w:sz w:val="28"/>
          <w:szCs w:val="28"/>
        </w:rPr>
        <w:t xml:space="preserve"> язык</w:t>
      </w: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i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i/>
          <w:sz w:val="28"/>
          <w:szCs w:val="28"/>
        </w:rPr>
      </w:pPr>
      <w:r w:rsidRPr="00976E65">
        <w:rPr>
          <w:b/>
          <w:i/>
          <w:sz w:val="28"/>
          <w:szCs w:val="28"/>
        </w:rPr>
        <w:t xml:space="preserve">общеобразовательный цикл </w:t>
      </w: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  <w:r w:rsidRPr="00976E65">
        <w:rPr>
          <w:b/>
          <w:i/>
          <w:sz w:val="28"/>
          <w:szCs w:val="28"/>
        </w:rPr>
        <w:t xml:space="preserve">программы подготовки специалистов среднего звена (ППССЗ) </w:t>
      </w:r>
      <w:r w:rsidRPr="00976E65">
        <w:rPr>
          <w:b/>
          <w:i/>
          <w:sz w:val="28"/>
          <w:szCs w:val="28"/>
        </w:rPr>
        <w:br/>
        <w:t xml:space="preserve">по специальности </w:t>
      </w:r>
      <w:r w:rsidRPr="00976E65">
        <w:rPr>
          <w:b/>
          <w:sz w:val="28"/>
          <w:szCs w:val="28"/>
        </w:rPr>
        <w:t>43.02.1</w:t>
      </w:r>
      <w:r w:rsidR="00E67BF5">
        <w:rPr>
          <w:b/>
          <w:sz w:val="28"/>
          <w:szCs w:val="28"/>
        </w:rPr>
        <w:t>0 Туризм</w:t>
      </w:r>
    </w:p>
    <w:p w:rsidR="00666AD6" w:rsidRPr="00976E65" w:rsidRDefault="00666AD6" w:rsidP="00666AD6">
      <w:pPr>
        <w:jc w:val="center"/>
        <w:rPr>
          <w:b/>
          <w:i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666AD6" w:rsidP="00666AD6">
      <w:pPr>
        <w:jc w:val="center"/>
        <w:rPr>
          <w:b/>
          <w:sz w:val="28"/>
          <w:szCs w:val="28"/>
        </w:rPr>
      </w:pPr>
    </w:p>
    <w:p w:rsidR="00666AD6" w:rsidRPr="00976E65" w:rsidRDefault="001400AF" w:rsidP="00666AD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2050" style="position:absolute;left:0;text-align:left;margin-left:225.45pt;margin-top:26.1pt;width:57.35pt;height:44pt;z-index:251658240" stroked="f">
            <w10:wrap type="square"/>
          </v:rect>
        </w:pict>
      </w:r>
    </w:p>
    <w:p w:rsidR="00273858" w:rsidRPr="00140B1E" w:rsidRDefault="00273858" w:rsidP="00273858">
      <w:pPr>
        <w:rPr>
          <w:sz w:val="28"/>
          <w:szCs w:val="28"/>
        </w:rPr>
      </w:pPr>
    </w:p>
    <w:sectPr w:rsidR="00273858" w:rsidRPr="00140B1E" w:rsidSect="005F5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B1" w:rsidRDefault="00691DB1" w:rsidP="00606348">
      <w:r>
        <w:separator/>
      </w:r>
    </w:p>
  </w:endnote>
  <w:endnote w:type="continuationSeparator" w:id="1">
    <w:p w:rsidR="00691DB1" w:rsidRDefault="00691DB1" w:rsidP="0060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1400AF" w:rsidP="005F56E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C773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C7734" w:rsidRDefault="00CC7734" w:rsidP="005F56E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1400AF" w:rsidP="005F56E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C773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709CD">
      <w:rPr>
        <w:rStyle w:val="a3"/>
        <w:noProof/>
      </w:rPr>
      <w:t>12</w:t>
    </w:r>
    <w:r>
      <w:rPr>
        <w:rStyle w:val="a3"/>
      </w:rPr>
      <w:fldChar w:fldCharType="end"/>
    </w:r>
  </w:p>
  <w:p w:rsidR="00CC7734" w:rsidRDefault="00CC7734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CC773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1400AF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02pt;margin-top:.05pt;width:82.95pt;height:13.6pt;z-index:251658240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CC7734" w:rsidRDefault="001400AF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CC773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6709CD">
                  <w:rPr>
                    <w:rStyle w:val="a3"/>
                    <w:noProof/>
                  </w:rPr>
                  <w:t>22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CC773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B1" w:rsidRDefault="00691DB1" w:rsidP="00606348">
      <w:r>
        <w:separator/>
      </w:r>
    </w:p>
  </w:footnote>
  <w:footnote w:type="continuationSeparator" w:id="1">
    <w:p w:rsidR="00691DB1" w:rsidRDefault="00691DB1" w:rsidP="00606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34" w:rsidRDefault="001400AF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.05pt;width:21.9pt;height:10.4pt;z-index:251661312;mso-wrap-distance-left:0;mso-wrap-distance-right:0;mso-position-horizontal-relative:page" stroked="f">
          <v:fill opacity="0" color2="black"/>
          <v:textbox style="mso-next-textbox:#_x0000_s1026" inset="0,0,0,0">
            <w:txbxContent>
              <w:p w:rsidR="00CC7734" w:rsidRDefault="00CC7734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  <w:r>
      <w:pict>
        <v:shape id="_x0000_s1027" type="#_x0000_t202" style="position:absolute;margin-left:0;margin-top:.05pt;width:21.9pt;height:10.4pt;z-index:251662336;mso-wrap-distance-left:0;mso-wrap-distance-right:0;mso-position-horizontal-relative:page" stroked="f">
          <v:fill opacity="0" color2="black"/>
          <v:textbox style="mso-next-textbox:#_x0000_s1027" inset="0,0,0,0">
            <w:txbxContent>
              <w:p w:rsidR="00CC7734" w:rsidRDefault="00CC7734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3DB"/>
    <w:multiLevelType w:val="hybridMultilevel"/>
    <w:tmpl w:val="7F706CE2"/>
    <w:lvl w:ilvl="0" w:tplc="B88EABDE">
      <w:start w:val="1"/>
      <w:numFmt w:val="decimal"/>
      <w:lvlText w:val="%1."/>
      <w:lvlJc w:val="left"/>
      <w:pPr>
        <w:ind w:left="1716" w:hanging="99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E4ED0"/>
    <w:multiLevelType w:val="hybridMultilevel"/>
    <w:tmpl w:val="68F4D2BE"/>
    <w:lvl w:ilvl="0" w:tplc="1D76A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F3903"/>
    <w:multiLevelType w:val="hybridMultilevel"/>
    <w:tmpl w:val="68F4D2BE"/>
    <w:lvl w:ilvl="0" w:tplc="1D76A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F6E29"/>
    <w:multiLevelType w:val="hybridMultilevel"/>
    <w:tmpl w:val="58EE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3861"/>
    <w:multiLevelType w:val="hybridMultilevel"/>
    <w:tmpl w:val="68F4D2BE"/>
    <w:lvl w:ilvl="0" w:tplc="1D76A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D3931"/>
    <w:multiLevelType w:val="hybridMultilevel"/>
    <w:tmpl w:val="C82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26291"/>
    <w:multiLevelType w:val="hybridMultilevel"/>
    <w:tmpl w:val="68F4D2BE"/>
    <w:lvl w:ilvl="0" w:tplc="1D76A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D2E5E"/>
    <w:multiLevelType w:val="hybridMultilevel"/>
    <w:tmpl w:val="28D87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77D61"/>
    <w:multiLevelType w:val="hybridMultilevel"/>
    <w:tmpl w:val="C5A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C4BAB"/>
    <w:multiLevelType w:val="hybridMultilevel"/>
    <w:tmpl w:val="58EE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126E2"/>
    <w:multiLevelType w:val="hybridMultilevel"/>
    <w:tmpl w:val="4A2A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31330"/>
    <w:multiLevelType w:val="hybridMultilevel"/>
    <w:tmpl w:val="014CF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11936"/>
    <w:multiLevelType w:val="hybridMultilevel"/>
    <w:tmpl w:val="2F36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87189"/>
    <w:multiLevelType w:val="hybridMultilevel"/>
    <w:tmpl w:val="2C4C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41411"/>
    <w:multiLevelType w:val="hybridMultilevel"/>
    <w:tmpl w:val="58EE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40F2B"/>
    <w:multiLevelType w:val="hybridMultilevel"/>
    <w:tmpl w:val="C5A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30E6E"/>
    <w:multiLevelType w:val="hybridMultilevel"/>
    <w:tmpl w:val="9B9C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E7094"/>
    <w:multiLevelType w:val="hybridMultilevel"/>
    <w:tmpl w:val="69185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01AF7"/>
    <w:multiLevelType w:val="hybridMultilevel"/>
    <w:tmpl w:val="C5A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2579EF"/>
    <w:multiLevelType w:val="hybridMultilevel"/>
    <w:tmpl w:val="5A32B282"/>
    <w:lvl w:ilvl="0" w:tplc="71229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D2E05"/>
    <w:multiLevelType w:val="hybridMultilevel"/>
    <w:tmpl w:val="58EE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A5975"/>
    <w:multiLevelType w:val="hybridMultilevel"/>
    <w:tmpl w:val="4A2A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6404F8"/>
    <w:multiLevelType w:val="hybridMultilevel"/>
    <w:tmpl w:val="ACD0590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70334"/>
    <w:multiLevelType w:val="hybridMultilevel"/>
    <w:tmpl w:val="C5A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E74852"/>
    <w:multiLevelType w:val="hybridMultilevel"/>
    <w:tmpl w:val="5B0E9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CA183F"/>
    <w:multiLevelType w:val="hybridMultilevel"/>
    <w:tmpl w:val="2F36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C12130"/>
    <w:multiLevelType w:val="hybridMultilevel"/>
    <w:tmpl w:val="5B0E9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8876F8"/>
    <w:multiLevelType w:val="hybridMultilevel"/>
    <w:tmpl w:val="9B9C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36410"/>
    <w:multiLevelType w:val="hybridMultilevel"/>
    <w:tmpl w:val="C82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361E0"/>
    <w:multiLevelType w:val="hybridMultilevel"/>
    <w:tmpl w:val="2F36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D57978"/>
    <w:multiLevelType w:val="hybridMultilevel"/>
    <w:tmpl w:val="5A32B282"/>
    <w:lvl w:ilvl="0" w:tplc="71229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765A58"/>
    <w:multiLevelType w:val="hybridMultilevel"/>
    <w:tmpl w:val="C82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6D6FD6"/>
    <w:multiLevelType w:val="hybridMultilevel"/>
    <w:tmpl w:val="2F36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C1862"/>
    <w:multiLevelType w:val="hybridMultilevel"/>
    <w:tmpl w:val="2C4C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D11FF"/>
    <w:multiLevelType w:val="hybridMultilevel"/>
    <w:tmpl w:val="68F4D2BE"/>
    <w:lvl w:ilvl="0" w:tplc="1D76A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EA408F"/>
    <w:multiLevelType w:val="hybridMultilevel"/>
    <w:tmpl w:val="014CF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9B40A2"/>
    <w:multiLevelType w:val="hybridMultilevel"/>
    <w:tmpl w:val="2C4C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81E9D"/>
    <w:multiLevelType w:val="hybridMultilevel"/>
    <w:tmpl w:val="413871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560A15"/>
    <w:multiLevelType w:val="hybridMultilevel"/>
    <w:tmpl w:val="28D87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AE23D8"/>
    <w:multiLevelType w:val="hybridMultilevel"/>
    <w:tmpl w:val="5A32B282"/>
    <w:lvl w:ilvl="0" w:tplc="71229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AD65A3"/>
    <w:multiLevelType w:val="hybridMultilevel"/>
    <w:tmpl w:val="014CF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E7607D"/>
    <w:multiLevelType w:val="hybridMultilevel"/>
    <w:tmpl w:val="C5AC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B71A2E"/>
    <w:multiLevelType w:val="hybridMultilevel"/>
    <w:tmpl w:val="2F36A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BE75BA"/>
    <w:multiLevelType w:val="hybridMultilevel"/>
    <w:tmpl w:val="5A32B282"/>
    <w:lvl w:ilvl="0" w:tplc="71229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535B94"/>
    <w:multiLevelType w:val="hybridMultilevel"/>
    <w:tmpl w:val="30DCC984"/>
    <w:lvl w:ilvl="0" w:tplc="97E6E2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A102B"/>
    <w:multiLevelType w:val="hybridMultilevel"/>
    <w:tmpl w:val="30DCC984"/>
    <w:lvl w:ilvl="0" w:tplc="97E6E2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30DA6"/>
    <w:multiLevelType w:val="hybridMultilevel"/>
    <w:tmpl w:val="2C4C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34626"/>
    <w:multiLevelType w:val="hybridMultilevel"/>
    <w:tmpl w:val="30DCC984"/>
    <w:lvl w:ilvl="0" w:tplc="97E6E2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30"/>
  </w:num>
  <w:num w:numId="4">
    <w:abstractNumId w:val="19"/>
  </w:num>
  <w:num w:numId="5">
    <w:abstractNumId w:val="35"/>
  </w:num>
  <w:num w:numId="6">
    <w:abstractNumId w:val="46"/>
  </w:num>
  <w:num w:numId="7">
    <w:abstractNumId w:val="45"/>
  </w:num>
  <w:num w:numId="8">
    <w:abstractNumId w:val="8"/>
  </w:num>
  <w:num w:numId="9">
    <w:abstractNumId w:val="22"/>
  </w:num>
  <w:num w:numId="10">
    <w:abstractNumId w:val="14"/>
  </w:num>
  <w:num w:numId="11">
    <w:abstractNumId w:val="21"/>
  </w:num>
  <w:num w:numId="12">
    <w:abstractNumId w:val="17"/>
  </w:num>
  <w:num w:numId="13">
    <w:abstractNumId w:val="5"/>
  </w:num>
  <w:num w:numId="14">
    <w:abstractNumId w:val="27"/>
  </w:num>
  <w:num w:numId="15">
    <w:abstractNumId w:val="0"/>
  </w:num>
  <w:num w:numId="16">
    <w:abstractNumId w:val="42"/>
  </w:num>
  <w:num w:numId="17">
    <w:abstractNumId w:val="23"/>
  </w:num>
  <w:num w:numId="18">
    <w:abstractNumId w:val="18"/>
  </w:num>
  <w:num w:numId="19">
    <w:abstractNumId w:val="28"/>
  </w:num>
  <w:num w:numId="20">
    <w:abstractNumId w:val="36"/>
  </w:num>
  <w:num w:numId="21">
    <w:abstractNumId w:val="41"/>
  </w:num>
  <w:num w:numId="22">
    <w:abstractNumId w:val="33"/>
  </w:num>
  <w:num w:numId="23">
    <w:abstractNumId w:val="44"/>
  </w:num>
  <w:num w:numId="24">
    <w:abstractNumId w:val="13"/>
  </w:num>
  <w:num w:numId="25">
    <w:abstractNumId w:val="26"/>
  </w:num>
  <w:num w:numId="26">
    <w:abstractNumId w:val="24"/>
  </w:num>
  <w:num w:numId="27">
    <w:abstractNumId w:val="43"/>
  </w:num>
  <w:num w:numId="28">
    <w:abstractNumId w:val="16"/>
  </w:num>
  <w:num w:numId="29">
    <w:abstractNumId w:val="9"/>
  </w:num>
  <w:num w:numId="30">
    <w:abstractNumId w:val="6"/>
  </w:num>
  <w:num w:numId="31">
    <w:abstractNumId w:val="4"/>
  </w:num>
  <w:num w:numId="32">
    <w:abstractNumId w:val="2"/>
  </w:num>
  <w:num w:numId="33">
    <w:abstractNumId w:val="1"/>
  </w:num>
  <w:num w:numId="34">
    <w:abstractNumId w:val="49"/>
  </w:num>
  <w:num w:numId="35">
    <w:abstractNumId w:val="47"/>
  </w:num>
  <w:num w:numId="36">
    <w:abstractNumId w:val="31"/>
  </w:num>
  <w:num w:numId="37">
    <w:abstractNumId w:val="20"/>
  </w:num>
  <w:num w:numId="38">
    <w:abstractNumId w:val="40"/>
  </w:num>
  <w:num w:numId="39">
    <w:abstractNumId w:val="39"/>
  </w:num>
  <w:num w:numId="40">
    <w:abstractNumId w:val="11"/>
  </w:num>
  <w:num w:numId="41">
    <w:abstractNumId w:val="37"/>
  </w:num>
  <w:num w:numId="42">
    <w:abstractNumId w:val="48"/>
  </w:num>
  <w:num w:numId="43">
    <w:abstractNumId w:val="34"/>
  </w:num>
  <w:num w:numId="44">
    <w:abstractNumId w:val="15"/>
  </w:num>
  <w:num w:numId="45">
    <w:abstractNumId w:val="3"/>
  </w:num>
  <w:num w:numId="46">
    <w:abstractNumId w:val="10"/>
  </w:num>
  <w:num w:numId="47">
    <w:abstractNumId w:val="32"/>
  </w:num>
  <w:num w:numId="48">
    <w:abstractNumId w:val="29"/>
  </w:num>
  <w:num w:numId="49">
    <w:abstractNumId w:val="7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73858"/>
    <w:rsid w:val="00033886"/>
    <w:rsid w:val="000764FF"/>
    <w:rsid w:val="00077476"/>
    <w:rsid w:val="001400AF"/>
    <w:rsid w:val="00140B1E"/>
    <w:rsid w:val="001608D7"/>
    <w:rsid w:val="00196F80"/>
    <w:rsid w:val="001B4122"/>
    <w:rsid w:val="001D4437"/>
    <w:rsid w:val="00262A4B"/>
    <w:rsid w:val="00273858"/>
    <w:rsid w:val="0031418B"/>
    <w:rsid w:val="00342A99"/>
    <w:rsid w:val="00393E31"/>
    <w:rsid w:val="003A4B9A"/>
    <w:rsid w:val="003B11E0"/>
    <w:rsid w:val="00417743"/>
    <w:rsid w:val="0044789E"/>
    <w:rsid w:val="004767E1"/>
    <w:rsid w:val="0048123E"/>
    <w:rsid w:val="004A614E"/>
    <w:rsid w:val="004B50A8"/>
    <w:rsid w:val="005F56EB"/>
    <w:rsid w:val="00606348"/>
    <w:rsid w:val="0064571C"/>
    <w:rsid w:val="00666AD6"/>
    <w:rsid w:val="006709CD"/>
    <w:rsid w:val="00691DB1"/>
    <w:rsid w:val="00701C69"/>
    <w:rsid w:val="00703E44"/>
    <w:rsid w:val="007C6D4F"/>
    <w:rsid w:val="008F1B99"/>
    <w:rsid w:val="008F37A9"/>
    <w:rsid w:val="009C680A"/>
    <w:rsid w:val="009D16E9"/>
    <w:rsid w:val="009E0F5D"/>
    <w:rsid w:val="00A05091"/>
    <w:rsid w:val="00A45063"/>
    <w:rsid w:val="00A575EF"/>
    <w:rsid w:val="00A73ADF"/>
    <w:rsid w:val="00B12CB4"/>
    <w:rsid w:val="00B34081"/>
    <w:rsid w:val="00BD45D8"/>
    <w:rsid w:val="00BE6A18"/>
    <w:rsid w:val="00C716E1"/>
    <w:rsid w:val="00CC7734"/>
    <w:rsid w:val="00CD3A19"/>
    <w:rsid w:val="00D025BC"/>
    <w:rsid w:val="00D277F4"/>
    <w:rsid w:val="00D334B4"/>
    <w:rsid w:val="00DC5155"/>
    <w:rsid w:val="00E51F91"/>
    <w:rsid w:val="00E67096"/>
    <w:rsid w:val="00E67BF5"/>
    <w:rsid w:val="00F77C25"/>
    <w:rsid w:val="00FB238B"/>
    <w:rsid w:val="00FD597F"/>
    <w:rsid w:val="00FD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3858"/>
    <w:pPr>
      <w:keepNext/>
      <w:ind w:left="1416" w:firstLine="708"/>
      <w:outlineLvl w:val="0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0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85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page number"/>
    <w:basedOn w:val="a0"/>
    <w:rsid w:val="00273858"/>
  </w:style>
  <w:style w:type="paragraph" w:styleId="a4">
    <w:name w:val="footer"/>
    <w:basedOn w:val="a"/>
    <w:link w:val="a5"/>
    <w:rsid w:val="0027385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738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qFormat/>
    <w:rsid w:val="00273858"/>
    <w:pPr>
      <w:ind w:left="720"/>
      <w:contextualSpacing/>
    </w:pPr>
    <w:rPr>
      <w:lang w:eastAsia="ru-RU"/>
    </w:rPr>
  </w:style>
  <w:style w:type="character" w:customStyle="1" w:styleId="apple-converted-space">
    <w:name w:val="apple-converted-space"/>
    <w:basedOn w:val="a0"/>
    <w:rsid w:val="00273858"/>
  </w:style>
  <w:style w:type="character" w:customStyle="1" w:styleId="c9">
    <w:name w:val="c9"/>
    <w:basedOn w:val="a0"/>
    <w:rsid w:val="00273858"/>
  </w:style>
  <w:style w:type="character" w:styleId="a7">
    <w:name w:val="Hyperlink"/>
    <w:basedOn w:val="a0"/>
    <w:rsid w:val="00273858"/>
    <w:rPr>
      <w:color w:val="0000FF"/>
      <w:u w:val="single"/>
    </w:rPr>
  </w:style>
  <w:style w:type="paragraph" w:styleId="a8">
    <w:name w:val="Normal (Web)"/>
    <w:basedOn w:val="a"/>
    <w:uiPriority w:val="99"/>
    <w:rsid w:val="00273858"/>
    <w:pPr>
      <w:spacing w:before="100" w:beforeAutospacing="1" w:after="100" w:afterAutospacing="1"/>
    </w:pPr>
    <w:rPr>
      <w:lang w:eastAsia="ru-RU"/>
    </w:rPr>
  </w:style>
  <w:style w:type="paragraph" w:styleId="a9">
    <w:name w:val="header"/>
    <w:basedOn w:val="a"/>
    <w:link w:val="aa"/>
    <w:rsid w:val="002738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738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273858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27385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273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+ Полужирный"/>
    <w:rsid w:val="00CC7734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2">
    <w:name w:val="Основной текст2"/>
    <w:basedOn w:val="a0"/>
    <w:rsid w:val="00CC7734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4">
    <w:name w:val="Основной текст4"/>
    <w:basedOn w:val="a0"/>
    <w:rsid w:val="00CC773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"/>
    <w:rsid w:val="00CC7734"/>
    <w:pPr>
      <w:shd w:val="clear" w:color="auto" w:fill="FFFFFF"/>
      <w:spacing w:line="250" w:lineRule="exact"/>
      <w:ind w:hanging="580"/>
      <w:jc w:val="both"/>
    </w:pPr>
    <w:rPr>
      <w:rFonts w:ascii="Bookman Old Style" w:eastAsia="Bookman Old Style" w:hAnsi="Bookman Old Style" w:cs="Bookman Old Style"/>
      <w:color w:val="000000"/>
      <w:sz w:val="19"/>
      <w:szCs w:val="19"/>
      <w:lang w:eastAsia="ru-RU"/>
    </w:rPr>
  </w:style>
  <w:style w:type="paragraph" w:customStyle="1" w:styleId="c18">
    <w:name w:val="c18"/>
    <w:basedOn w:val="a"/>
    <w:rsid w:val="00CC7734"/>
    <w:pPr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CC7734"/>
  </w:style>
  <w:style w:type="character" w:customStyle="1" w:styleId="c34">
    <w:name w:val="c34"/>
    <w:basedOn w:val="a0"/>
    <w:rsid w:val="00CC7734"/>
  </w:style>
  <w:style w:type="character" w:customStyle="1" w:styleId="11">
    <w:name w:val="Основной текст1"/>
    <w:basedOn w:val="a0"/>
    <w:rsid w:val="00CC7734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CC7734"/>
    <w:rPr>
      <w:rFonts w:ascii="Bookman Old Style" w:eastAsia="Bookman Old Style" w:hAnsi="Bookman Old Style" w:cs="Bookman Old Style"/>
      <w:b/>
      <w:bCs/>
      <w:i/>
      <w:iCs/>
      <w:spacing w:val="10"/>
      <w:w w:val="100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rsid w:val="00CC7734"/>
    <w:pPr>
      <w:shd w:val="clear" w:color="auto" w:fill="FFFFFF"/>
      <w:spacing w:line="250" w:lineRule="exact"/>
      <w:ind w:hanging="580"/>
      <w:jc w:val="both"/>
    </w:pPr>
    <w:rPr>
      <w:rFonts w:ascii="Bookman Old Style" w:eastAsia="Bookman Old Style" w:hAnsi="Bookman Old Style"/>
      <w:sz w:val="19"/>
      <w:szCs w:val="19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050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customStyle="1" w:styleId="ac">
    <w:name w:val="литер"/>
    <w:basedOn w:val="a"/>
    <w:rsid w:val="00A05091"/>
    <w:pPr>
      <w:ind w:left="397" w:hanging="397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n03" TargetMode="External"/><Relationship Id="rId13" Type="http://schemas.openxmlformats.org/officeDocument/2006/relationships/hyperlink" Target="http://www.knigka.info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doda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ultikulti.ru/English/info/English_info_113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libfor.ru/readiuepoe.html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britannica.com/" TargetMode="External"/><Relationship Id="rId14" Type="http://schemas.openxmlformats.org/officeDocument/2006/relationships/hyperlink" Target="http://www.readbookonline.ne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D0FA6-21D1-49C7-B2D0-CE222F59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22</Pages>
  <Words>4357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admin</cp:lastModifiedBy>
  <cp:revision>10</cp:revision>
  <cp:lastPrinted>2016-03-01T09:09:00Z</cp:lastPrinted>
  <dcterms:created xsi:type="dcterms:W3CDTF">2015-03-26T18:28:00Z</dcterms:created>
  <dcterms:modified xsi:type="dcterms:W3CDTF">2021-02-10T02:59:00Z</dcterms:modified>
</cp:coreProperties>
</file>