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2A5E" w:rsidRPr="002C2A5E" w:rsidRDefault="002C2A5E" w:rsidP="002C2A5E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C2A5E">
        <w:rPr>
          <w:rFonts w:ascii="Times New Roman" w:hAnsi="Times New Roman" w:cs="Times New Roman"/>
          <w:b/>
          <w:bCs/>
          <w:sz w:val="20"/>
          <w:szCs w:val="20"/>
        </w:rPr>
        <w:t>МУНИЦИПАЛЬНОЕ БЮДЖЕТНОЕ ОБЩЕОБРАЗОВАТЕЛЬНОЕ УЧРЕЖДЕНИЕ</w:t>
      </w:r>
    </w:p>
    <w:p w:rsidR="002C2A5E" w:rsidRPr="002C2A5E" w:rsidRDefault="002C2A5E" w:rsidP="002C2A5E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C2A5E">
        <w:rPr>
          <w:rFonts w:ascii="Times New Roman" w:hAnsi="Times New Roman" w:cs="Times New Roman"/>
          <w:b/>
          <w:bCs/>
          <w:sz w:val="20"/>
          <w:szCs w:val="20"/>
        </w:rPr>
        <w:t>«СРЕДНЯЯ ОБЩЕОБРАЗОВАТЕЛЬНАЯ ШКОЛА №1» п. Пуровск Пуровского района</w:t>
      </w:r>
    </w:p>
    <w:p w:rsidR="002C2A5E" w:rsidRPr="002C2A5E" w:rsidRDefault="002C2A5E" w:rsidP="002C2A5E">
      <w:pPr>
        <w:pStyle w:val="a6"/>
        <w:rPr>
          <w:rFonts w:ascii="Times New Roman" w:hAnsi="Times New Roman" w:cs="Times New Roman"/>
          <w:sz w:val="16"/>
          <w:szCs w:val="16"/>
        </w:rPr>
      </w:pPr>
      <w:r w:rsidRPr="002C2A5E">
        <w:rPr>
          <w:rFonts w:ascii="Times New Roman" w:hAnsi="Times New Roman" w:cs="Times New Roman"/>
          <w:sz w:val="16"/>
          <w:szCs w:val="16"/>
        </w:rPr>
        <w:t xml:space="preserve">                                 629880, Ямало-Ненецкий автономный округ, Пуровский район,</w:t>
      </w:r>
    </w:p>
    <w:p w:rsidR="002C2A5E" w:rsidRPr="002C2A5E" w:rsidRDefault="002C2A5E" w:rsidP="002C2A5E">
      <w:pPr>
        <w:pStyle w:val="a6"/>
        <w:rPr>
          <w:rFonts w:ascii="Times New Roman" w:hAnsi="Times New Roman" w:cs="Times New Roman"/>
          <w:sz w:val="16"/>
          <w:szCs w:val="16"/>
        </w:rPr>
      </w:pPr>
      <w:r w:rsidRPr="002C2A5E">
        <w:rPr>
          <w:rFonts w:ascii="Times New Roman" w:hAnsi="Times New Roman" w:cs="Times New Roman"/>
          <w:sz w:val="16"/>
          <w:szCs w:val="16"/>
        </w:rPr>
        <w:t xml:space="preserve">                 п. Пуровск, улица Новая 9, тел.</w:t>
      </w:r>
      <w:proofErr w:type="gramStart"/>
      <w:r w:rsidRPr="002C2A5E">
        <w:rPr>
          <w:rFonts w:ascii="Times New Roman" w:hAnsi="Times New Roman" w:cs="Times New Roman"/>
          <w:sz w:val="16"/>
          <w:szCs w:val="16"/>
        </w:rPr>
        <w:t>/(</w:t>
      </w:r>
      <w:proofErr w:type="gramEnd"/>
      <w:r w:rsidRPr="002C2A5E">
        <w:rPr>
          <w:rFonts w:ascii="Times New Roman" w:hAnsi="Times New Roman" w:cs="Times New Roman"/>
          <w:sz w:val="16"/>
          <w:szCs w:val="16"/>
        </w:rPr>
        <w:t>34997) 6-64-88, 6-66-74,  факс 6-62-92.</w:t>
      </w:r>
    </w:p>
    <w:p w:rsidR="002C2A5E" w:rsidRPr="002C2A5E" w:rsidRDefault="002C2A5E" w:rsidP="002C2A5E">
      <w:pPr>
        <w:pStyle w:val="a6"/>
        <w:rPr>
          <w:rFonts w:ascii="Times New Roman" w:hAnsi="Times New Roman" w:cs="Times New Roman"/>
          <w:sz w:val="16"/>
          <w:szCs w:val="16"/>
          <w:lang w:val="en-US"/>
        </w:rPr>
      </w:pPr>
      <w:r w:rsidRPr="002C2A5E">
        <w:rPr>
          <w:rFonts w:ascii="Times New Roman" w:hAnsi="Times New Roman" w:cs="Times New Roman"/>
          <w:sz w:val="16"/>
          <w:szCs w:val="16"/>
          <w:lang w:val="en-US"/>
        </w:rPr>
        <w:t xml:space="preserve">E-mail: </w:t>
      </w:r>
      <w:hyperlink r:id="rId5" w:history="1">
        <w:r w:rsidRPr="002C2A5E">
          <w:rPr>
            <w:rStyle w:val="a7"/>
            <w:rFonts w:ascii="Times New Roman" w:hAnsi="Times New Roman" w:cs="Times New Roman"/>
            <w:sz w:val="16"/>
            <w:szCs w:val="16"/>
            <w:lang w:val="en-US"/>
          </w:rPr>
          <w:t>moupsosh1@mail.ru</w:t>
        </w:r>
      </w:hyperlink>
    </w:p>
    <w:p w:rsidR="002C2A5E" w:rsidRDefault="002C2A5E"/>
    <w:p w:rsidR="002C2A5E" w:rsidRDefault="002C2A5E"/>
    <w:p w:rsidR="002C2A5E" w:rsidRPr="002C2A5E" w:rsidRDefault="002C2A5E" w:rsidP="002C2A5E">
      <w:pPr>
        <w:spacing w:before="40" w:after="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C2A5E">
        <w:rPr>
          <w:rFonts w:ascii="Times New Roman" w:hAnsi="Times New Roman" w:cs="Times New Roman"/>
          <w:b/>
          <w:bCs/>
          <w:sz w:val="24"/>
          <w:szCs w:val="24"/>
        </w:rPr>
        <w:t>Отчет по</w:t>
      </w:r>
      <w:r w:rsidRPr="002C2A5E">
        <w:rPr>
          <w:rFonts w:ascii="Times New Roman" w:hAnsi="Times New Roman" w:cs="Times New Roman"/>
          <w:sz w:val="24"/>
          <w:szCs w:val="24"/>
        </w:rPr>
        <w:t xml:space="preserve"> </w:t>
      </w:r>
      <w:r w:rsidRPr="002C2A5E">
        <w:rPr>
          <w:rFonts w:ascii="Times New Roman" w:hAnsi="Times New Roman" w:cs="Times New Roman"/>
          <w:b/>
          <w:sz w:val="24"/>
          <w:szCs w:val="24"/>
        </w:rPr>
        <w:t>организации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горячего</w:t>
      </w:r>
      <w:r w:rsidRPr="002C2A5E">
        <w:rPr>
          <w:rFonts w:ascii="Times New Roman" w:hAnsi="Times New Roman" w:cs="Times New Roman"/>
          <w:b/>
          <w:sz w:val="24"/>
          <w:szCs w:val="24"/>
        </w:rPr>
        <w:t xml:space="preserve"> питания </w:t>
      </w:r>
      <w:bookmarkEnd w:id="0"/>
      <w:r w:rsidRPr="002C2A5E">
        <w:rPr>
          <w:rFonts w:ascii="Times New Roman" w:hAnsi="Times New Roman" w:cs="Times New Roman"/>
          <w:b/>
          <w:sz w:val="24"/>
          <w:szCs w:val="24"/>
        </w:rPr>
        <w:t>в МБОУ «</w:t>
      </w:r>
      <w:r>
        <w:rPr>
          <w:rFonts w:ascii="Times New Roman" w:hAnsi="Times New Roman" w:cs="Times New Roman"/>
          <w:b/>
          <w:sz w:val="24"/>
          <w:szCs w:val="24"/>
        </w:rPr>
        <w:t>СОШ №1</w:t>
      </w:r>
      <w:r w:rsidRPr="002C2A5E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п. Пуровск</w:t>
      </w:r>
      <w:r w:rsidRPr="002C2A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2A5E" w:rsidRDefault="002C2A5E" w:rsidP="002C2A5E">
      <w:pPr>
        <w:spacing w:before="40" w:after="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A5E">
        <w:rPr>
          <w:rFonts w:ascii="Times New Roman" w:hAnsi="Times New Roman" w:cs="Times New Roman"/>
          <w:b/>
          <w:sz w:val="24"/>
          <w:szCs w:val="24"/>
        </w:rPr>
        <w:t>за первое полугодие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2C2A5E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2C2A5E">
        <w:rPr>
          <w:rFonts w:ascii="Times New Roman" w:hAnsi="Times New Roman" w:cs="Times New Roman"/>
          <w:b/>
          <w:sz w:val="24"/>
          <w:szCs w:val="24"/>
        </w:rPr>
        <w:t xml:space="preserve"> учебного года.</w:t>
      </w:r>
    </w:p>
    <w:p w:rsidR="002C2A5E" w:rsidRDefault="002C2A5E" w:rsidP="002C2A5E">
      <w:pPr>
        <w:spacing w:before="40" w:after="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3128">
        <w:rPr>
          <w:rFonts w:ascii="Times New Roman" w:hAnsi="Times New Roman" w:cs="Times New Roman"/>
          <w:bCs/>
          <w:sz w:val="24"/>
          <w:szCs w:val="24"/>
        </w:rPr>
        <w:t xml:space="preserve">Состояние здоровья школьника напрямую зависит от качества его питания в школе. Особенно это важно потому, что школьный возраст </w:t>
      </w:r>
      <w:r w:rsidRPr="00E33128">
        <w:rPr>
          <w:rFonts w:ascii="Times New Roman" w:hAnsi="Times New Roman" w:cs="Times New Roman"/>
          <w:bCs/>
          <w:sz w:val="24"/>
          <w:szCs w:val="24"/>
        </w:rPr>
        <w:t>— это</w:t>
      </w:r>
      <w:r w:rsidRPr="00E33128">
        <w:rPr>
          <w:rFonts w:ascii="Times New Roman" w:hAnsi="Times New Roman" w:cs="Times New Roman"/>
          <w:bCs/>
          <w:sz w:val="24"/>
          <w:szCs w:val="24"/>
        </w:rPr>
        <w:t xml:space="preserve"> активный период роста и развития детей. Им нужна не новая диета, а новое отношение к тому, что они едят и как. Рациональное питание обучающихся - одно из условий здоровьесберегающей среды в школе, снижение отрицательных эффектов и последствий функционирования системы образования. 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С целью обеспечения сохранности и улучшения здоровья детей в </w:t>
      </w:r>
      <w:r w:rsidR="007263B6" w:rsidRPr="00E33128">
        <w:rPr>
          <w:rFonts w:ascii="Times New Roman" w:hAnsi="Times New Roman" w:cs="Times New Roman"/>
          <w:sz w:val="24"/>
          <w:szCs w:val="24"/>
        </w:rPr>
        <w:t>МБОУ «СОШ №1» п. Пуровск</w:t>
      </w:r>
      <w:r w:rsidRPr="00E33128">
        <w:rPr>
          <w:rFonts w:ascii="Times New Roman" w:hAnsi="Times New Roman" w:cs="Times New Roman"/>
          <w:sz w:val="24"/>
          <w:szCs w:val="24"/>
        </w:rPr>
        <w:t xml:space="preserve"> организовано горячее питание.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Приоритетными направлениями организации системы питания являются: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обеспечение обучающихся горячим питанием;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обеспечение санитарно-гигиенической безопасности питания;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контроль над качеством, калорийностью и сбалансированностью питания;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формирование культуры питания и навыков самообслуживания.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Вся работа в этом направлении регламентируется приказом по школе «Об организации </w:t>
      </w:r>
      <w:r w:rsidR="007263B6" w:rsidRPr="00E33128">
        <w:rPr>
          <w:rFonts w:ascii="Times New Roman" w:hAnsi="Times New Roman" w:cs="Times New Roman"/>
          <w:sz w:val="24"/>
          <w:szCs w:val="24"/>
        </w:rPr>
        <w:t>горячего</w:t>
      </w:r>
      <w:r w:rsidRPr="00E33128">
        <w:rPr>
          <w:rFonts w:ascii="Times New Roman" w:hAnsi="Times New Roman" w:cs="Times New Roman"/>
          <w:sz w:val="24"/>
          <w:szCs w:val="24"/>
        </w:rPr>
        <w:t xml:space="preserve"> питания» от 0</w:t>
      </w:r>
      <w:r w:rsidR="007263B6" w:rsidRPr="00E33128">
        <w:rPr>
          <w:rFonts w:ascii="Times New Roman" w:hAnsi="Times New Roman" w:cs="Times New Roman"/>
          <w:sz w:val="24"/>
          <w:szCs w:val="24"/>
        </w:rPr>
        <w:t>5</w:t>
      </w:r>
      <w:r w:rsidRPr="00E33128">
        <w:rPr>
          <w:rFonts w:ascii="Times New Roman" w:hAnsi="Times New Roman" w:cs="Times New Roman"/>
          <w:sz w:val="24"/>
          <w:szCs w:val="24"/>
        </w:rPr>
        <w:t>.</w:t>
      </w:r>
      <w:r w:rsidR="007263B6" w:rsidRPr="00E33128">
        <w:rPr>
          <w:rFonts w:ascii="Times New Roman" w:hAnsi="Times New Roman" w:cs="Times New Roman"/>
          <w:sz w:val="24"/>
          <w:szCs w:val="24"/>
        </w:rPr>
        <w:t>10</w:t>
      </w:r>
      <w:r w:rsidRPr="00E33128">
        <w:rPr>
          <w:rFonts w:ascii="Times New Roman" w:hAnsi="Times New Roman" w:cs="Times New Roman"/>
          <w:sz w:val="24"/>
          <w:szCs w:val="24"/>
        </w:rPr>
        <w:t>.</w:t>
      </w:r>
      <w:r w:rsidR="007263B6" w:rsidRPr="00E33128">
        <w:rPr>
          <w:rFonts w:ascii="Times New Roman" w:hAnsi="Times New Roman" w:cs="Times New Roman"/>
          <w:sz w:val="24"/>
          <w:szCs w:val="24"/>
        </w:rPr>
        <w:t>20</w:t>
      </w:r>
      <w:r w:rsidRPr="00E33128">
        <w:rPr>
          <w:rFonts w:ascii="Times New Roman" w:hAnsi="Times New Roman" w:cs="Times New Roman"/>
          <w:sz w:val="24"/>
          <w:szCs w:val="24"/>
        </w:rPr>
        <w:t xml:space="preserve"> г</w:t>
      </w:r>
      <w:r w:rsidR="007263B6" w:rsidRPr="00E33128">
        <w:rPr>
          <w:rFonts w:ascii="Times New Roman" w:hAnsi="Times New Roman" w:cs="Times New Roman"/>
          <w:sz w:val="24"/>
          <w:szCs w:val="24"/>
        </w:rPr>
        <w:t>.</w:t>
      </w:r>
      <w:r w:rsidRPr="00E33128">
        <w:rPr>
          <w:rFonts w:ascii="Times New Roman" w:hAnsi="Times New Roman" w:cs="Times New Roman"/>
          <w:sz w:val="24"/>
          <w:szCs w:val="24"/>
        </w:rPr>
        <w:t xml:space="preserve"> </w:t>
      </w:r>
      <w:r w:rsidR="007263B6" w:rsidRPr="00E33128">
        <w:rPr>
          <w:rFonts w:ascii="Times New Roman" w:hAnsi="Times New Roman" w:cs="Times New Roman"/>
          <w:sz w:val="24"/>
          <w:szCs w:val="24"/>
        </w:rPr>
        <w:t>№ 409</w:t>
      </w:r>
      <w:r w:rsidR="007263B6" w:rsidRPr="00E33128">
        <w:rPr>
          <w:rFonts w:ascii="Times New Roman" w:hAnsi="Times New Roman" w:cs="Times New Roman"/>
          <w:sz w:val="24"/>
          <w:szCs w:val="24"/>
        </w:rPr>
        <w:t>.</w:t>
      </w:r>
    </w:p>
    <w:p w:rsidR="006028B2" w:rsidRPr="00E33128" w:rsidRDefault="006028B2" w:rsidP="00E33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Г</w:t>
      </w:r>
      <w:r w:rsidRPr="00E33128">
        <w:rPr>
          <w:rFonts w:ascii="Times New Roman" w:hAnsi="Times New Roman" w:cs="Times New Roman"/>
          <w:sz w:val="24"/>
          <w:szCs w:val="24"/>
        </w:rPr>
        <w:t xml:space="preserve">орячее питание обучающихся муниципального бюджетного общеобразовательного учреждения «Средняя общеобразовательная школа № 1» п. Пуровск </w:t>
      </w:r>
      <w:r w:rsidRPr="00E33128">
        <w:rPr>
          <w:rFonts w:ascii="Times New Roman" w:hAnsi="Times New Roman" w:cs="Times New Roman"/>
          <w:sz w:val="24"/>
          <w:szCs w:val="24"/>
        </w:rPr>
        <w:t>организовано</w:t>
      </w:r>
      <w:r w:rsidRPr="00E33128">
        <w:rPr>
          <w:rFonts w:ascii="Times New Roman" w:hAnsi="Times New Roman" w:cs="Times New Roman"/>
          <w:sz w:val="24"/>
          <w:szCs w:val="24"/>
        </w:rPr>
        <w:t xml:space="preserve"> из расчета:</w:t>
      </w:r>
    </w:p>
    <w:p w:rsidR="006028B2" w:rsidRPr="00E33128" w:rsidRDefault="006028B2" w:rsidP="00E33128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учащиеся 1-4 классов – 120 рублей в день;</w:t>
      </w:r>
    </w:p>
    <w:p w:rsidR="006028B2" w:rsidRPr="00E33128" w:rsidRDefault="006028B2" w:rsidP="00E33128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учащиеся 5-9 классов – 130 рублей в день</w:t>
      </w:r>
      <w:r w:rsidRPr="00E33128">
        <w:rPr>
          <w:rFonts w:ascii="Times New Roman" w:hAnsi="Times New Roman" w:cs="Times New Roman"/>
          <w:sz w:val="24"/>
          <w:szCs w:val="24"/>
        </w:rPr>
        <w:t>;</w:t>
      </w:r>
    </w:p>
    <w:p w:rsidR="006028B2" w:rsidRPr="00E33128" w:rsidRDefault="006028B2" w:rsidP="00E33128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учащиеся 10-11 классов – 130 рублей в день</w:t>
      </w:r>
      <w:r w:rsidRPr="00E33128">
        <w:rPr>
          <w:rFonts w:ascii="Times New Roman" w:hAnsi="Times New Roman" w:cs="Times New Roman"/>
          <w:sz w:val="24"/>
          <w:szCs w:val="24"/>
        </w:rPr>
        <w:t>;</w:t>
      </w:r>
    </w:p>
    <w:p w:rsidR="006028B2" w:rsidRPr="00E33128" w:rsidRDefault="006028B2" w:rsidP="00E33128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дети-инвалиды, обучающиеся на дому (сухой паек):</w:t>
      </w:r>
    </w:p>
    <w:p w:rsidR="006028B2" w:rsidRPr="00E33128" w:rsidRDefault="006028B2" w:rsidP="00E33128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- </w:t>
      </w:r>
      <w:r w:rsidRPr="00E33128">
        <w:rPr>
          <w:rFonts w:ascii="Times New Roman" w:hAnsi="Times New Roman" w:cs="Times New Roman"/>
          <w:color w:val="000000" w:themeColor="text1"/>
          <w:sz w:val="24"/>
          <w:szCs w:val="24"/>
        </w:rPr>
        <w:t>учащиеся 1-4 классов – 120 рублей в день;</w:t>
      </w:r>
    </w:p>
    <w:p w:rsidR="006028B2" w:rsidRPr="00E33128" w:rsidRDefault="006028B2" w:rsidP="00E33128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1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33128">
        <w:rPr>
          <w:rFonts w:ascii="Times New Roman" w:hAnsi="Times New Roman" w:cs="Times New Roman"/>
          <w:sz w:val="24"/>
          <w:szCs w:val="24"/>
        </w:rPr>
        <w:t>учащиеся 5-9 классов – 130 рублей в день.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Всего в школе 2</w:t>
      </w:r>
      <w:r w:rsidR="007263B6" w:rsidRPr="00E33128">
        <w:rPr>
          <w:rFonts w:ascii="Times New Roman" w:hAnsi="Times New Roman" w:cs="Times New Roman"/>
          <w:sz w:val="24"/>
          <w:szCs w:val="24"/>
        </w:rPr>
        <w:t>59</w:t>
      </w:r>
      <w:r w:rsidRPr="00E33128">
        <w:rPr>
          <w:rFonts w:ascii="Times New Roman" w:hAnsi="Times New Roman" w:cs="Times New Roman"/>
          <w:sz w:val="24"/>
          <w:szCs w:val="24"/>
        </w:rPr>
        <w:t xml:space="preserve"> обучающихся. Из них </w:t>
      </w:r>
      <w:r w:rsidR="007263B6" w:rsidRPr="00E33128">
        <w:rPr>
          <w:rFonts w:ascii="Times New Roman" w:hAnsi="Times New Roman" w:cs="Times New Roman"/>
          <w:sz w:val="24"/>
          <w:szCs w:val="24"/>
        </w:rPr>
        <w:t>четыре</w:t>
      </w:r>
      <w:r w:rsidRPr="00E33128">
        <w:rPr>
          <w:rFonts w:ascii="Times New Roman" w:hAnsi="Times New Roman" w:cs="Times New Roman"/>
          <w:sz w:val="24"/>
          <w:szCs w:val="24"/>
        </w:rPr>
        <w:t xml:space="preserve"> ребенк</w:t>
      </w:r>
      <w:r w:rsidR="007263B6" w:rsidRPr="00E33128">
        <w:rPr>
          <w:rFonts w:ascii="Times New Roman" w:hAnsi="Times New Roman" w:cs="Times New Roman"/>
          <w:sz w:val="24"/>
          <w:szCs w:val="24"/>
        </w:rPr>
        <w:t>а</w:t>
      </w:r>
      <w:r w:rsidRPr="00E33128">
        <w:rPr>
          <w:rFonts w:ascii="Times New Roman" w:hAnsi="Times New Roman" w:cs="Times New Roman"/>
          <w:sz w:val="24"/>
          <w:szCs w:val="24"/>
        </w:rPr>
        <w:t>-инвалид</w:t>
      </w:r>
      <w:r w:rsidR="007263B6" w:rsidRPr="00E33128">
        <w:rPr>
          <w:rFonts w:ascii="Times New Roman" w:hAnsi="Times New Roman" w:cs="Times New Roman"/>
          <w:sz w:val="24"/>
          <w:szCs w:val="24"/>
        </w:rPr>
        <w:t>а</w:t>
      </w:r>
      <w:r w:rsidRPr="00E33128">
        <w:rPr>
          <w:rFonts w:ascii="Times New Roman" w:hAnsi="Times New Roman" w:cs="Times New Roman"/>
          <w:sz w:val="24"/>
          <w:szCs w:val="24"/>
        </w:rPr>
        <w:t xml:space="preserve"> обуча</w:t>
      </w:r>
      <w:r w:rsidR="007263B6" w:rsidRPr="00E33128">
        <w:rPr>
          <w:rFonts w:ascii="Times New Roman" w:hAnsi="Times New Roman" w:cs="Times New Roman"/>
          <w:sz w:val="24"/>
          <w:szCs w:val="24"/>
        </w:rPr>
        <w:t>ю</w:t>
      </w:r>
      <w:r w:rsidRPr="00E33128">
        <w:rPr>
          <w:rFonts w:ascii="Times New Roman" w:hAnsi="Times New Roman" w:cs="Times New Roman"/>
          <w:sz w:val="24"/>
          <w:szCs w:val="24"/>
        </w:rPr>
        <w:t>тся на дому. В школьной столовой питается 2</w:t>
      </w:r>
      <w:r w:rsidR="007263B6" w:rsidRPr="00E33128">
        <w:rPr>
          <w:rFonts w:ascii="Times New Roman" w:hAnsi="Times New Roman" w:cs="Times New Roman"/>
          <w:sz w:val="24"/>
          <w:szCs w:val="24"/>
        </w:rPr>
        <w:t>5</w:t>
      </w:r>
      <w:r w:rsidRPr="00E33128">
        <w:rPr>
          <w:rFonts w:ascii="Times New Roman" w:hAnsi="Times New Roman" w:cs="Times New Roman"/>
          <w:sz w:val="24"/>
          <w:szCs w:val="24"/>
        </w:rPr>
        <w:t>5</w:t>
      </w:r>
      <w:r w:rsidR="007263B6" w:rsidRPr="00E33128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E33128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7263B6" w:rsidRPr="00E33128">
        <w:rPr>
          <w:rFonts w:ascii="Times New Roman" w:hAnsi="Times New Roman" w:cs="Times New Roman"/>
          <w:sz w:val="24"/>
          <w:szCs w:val="24"/>
        </w:rPr>
        <w:t>100</w:t>
      </w:r>
      <w:r w:rsidRPr="00E33128">
        <w:rPr>
          <w:rFonts w:ascii="Times New Roman" w:hAnsi="Times New Roman" w:cs="Times New Roman"/>
          <w:sz w:val="24"/>
          <w:szCs w:val="24"/>
        </w:rPr>
        <w:t>%</w:t>
      </w:r>
      <w:r w:rsidR="007263B6" w:rsidRPr="00E33128">
        <w:rPr>
          <w:rFonts w:ascii="Times New Roman" w:hAnsi="Times New Roman" w:cs="Times New Roman"/>
          <w:sz w:val="24"/>
          <w:szCs w:val="24"/>
        </w:rPr>
        <w:t>.</w:t>
      </w:r>
      <w:r w:rsidRPr="00E331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359" w:rsidRPr="00E33128" w:rsidRDefault="00215359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Школьная столовая имеет необходимые условия для работы: пищеблок, оснащенный технологическим оборудованием, помещения для хранения продуктов, зал на 1</w:t>
      </w:r>
      <w:r w:rsidRPr="00E33128">
        <w:rPr>
          <w:rFonts w:ascii="Times New Roman" w:hAnsi="Times New Roman" w:cs="Times New Roman"/>
          <w:sz w:val="24"/>
          <w:szCs w:val="24"/>
        </w:rPr>
        <w:t>6</w:t>
      </w:r>
      <w:r w:rsidRPr="00E33128">
        <w:rPr>
          <w:rFonts w:ascii="Times New Roman" w:hAnsi="Times New Roman" w:cs="Times New Roman"/>
          <w:sz w:val="24"/>
          <w:szCs w:val="24"/>
        </w:rPr>
        <w:t>0 мест. Школьная столовая укомплектована необходимой посудой. Ее чистоте уделяется повышенное внимание. Мытье и дезинфекция производятся с соблюдением всех норм санитарно</w:t>
      </w:r>
      <w:r w:rsidRPr="00E33128">
        <w:rPr>
          <w:rFonts w:ascii="Times New Roman" w:hAnsi="Times New Roman" w:cs="Times New Roman"/>
          <w:sz w:val="24"/>
          <w:szCs w:val="24"/>
        </w:rPr>
        <w:t>-</w:t>
      </w:r>
      <w:r w:rsidRPr="00E33128">
        <w:rPr>
          <w:rFonts w:ascii="Times New Roman" w:hAnsi="Times New Roman" w:cs="Times New Roman"/>
          <w:sz w:val="24"/>
          <w:szCs w:val="24"/>
        </w:rPr>
        <w:t xml:space="preserve">гигиенического режима, используются разрешенные средства дезинфекции. Температурный режим холодильного и теплового оборудования соблюдается. Хранение продуктов осуществляется в соответствии с санитарными нормами. Технологические карты на приготовление блюд имеются. </w:t>
      </w:r>
    </w:p>
    <w:p w:rsidR="00215359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Горячее питание обучающиеся получают 6 раз в неделю. Организация питания осуществляется на основании цикличного 12-ти дневного меню</w:t>
      </w:r>
      <w:r w:rsidR="00215359" w:rsidRPr="00E33128">
        <w:rPr>
          <w:rFonts w:ascii="Times New Roman" w:hAnsi="Times New Roman" w:cs="Times New Roman"/>
          <w:sz w:val="24"/>
          <w:szCs w:val="24"/>
        </w:rPr>
        <w:t xml:space="preserve"> </w:t>
      </w:r>
      <w:r w:rsidR="00215359" w:rsidRPr="00E33128">
        <w:rPr>
          <w:rFonts w:ascii="Times New Roman" w:hAnsi="Times New Roman" w:cs="Times New Roman"/>
          <w:sz w:val="24"/>
          <w:szCs w:val="24"/>
        </w:rPr>
        <w:t>Анализ меню позволяет сделать вывод, что ассортимент блюд разнообразен.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Прием пищи осуществляется в соответствии с расписанием режима работы школы, утвержденным директором графиком питания.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В целях осуществления контроля, организации питания обучающихся, качества доставляемых продуктов, соблюдения санитарно-гигиенических требований на пищеблоке, в школе утверждена </w:t>
      </w:r>
      <w:proofErr w:type="spellStart"/>
      <w:r w:rsidRPr="00E33128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Pr="00E33128">
        <w:rPr>
          <w:rFonts w:ascii="Times New Roman" w:hAnsi="Times New Roman" w:cs="Times New Roman"/>
          <w:sz w:val="24"/>
          <w:szCs w:val="24"/>
        </w:rPr>
        <w:t xml:space="preserve"> комиссия, в составе</w:t>
      </w:r>
      <w:r w:rsidR="00FF2A63" w:rsidRPr="00E33128">
        <w:rPr>
          <w:rFonts w:ascii="Times New Roman" w:hAnsi="Times New Roman" w:cs="Times New Roman"/>
          <w:sz w:val="24"/>
          <w:szCs w:val="24"/>
        </w:rPr>
        <w:t>:</w:t>
      </w:r>
    </w:p>
    <w:p w:rsidR="00FF2A63" w:rsidRPr="00E33128" w:rsidRDefault="00FF2A63" w:rsidP="00E33128">
      <w:pPr>
        <w:pStyle w:val="a6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3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Фесенко Е.В., директор школы;</w:t>
      </w:r>
    </w:p>
    <w:p w:rsidR="00FF2A63" w:rsidRPr="00E33128" w:rsidRDefault="00FF2A63" w:rsidP="00E33128">
      <w:pPr>
        <w:pStyle w:val="a6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3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Сорокина О.А., заместитель директора по УВР;</w:t>
      </w:r>
    </w:p>
    <w:p w:rsidR="00FF2A63" w:rsidRPr="00E33128" w:rsidRDefault="00FF2A63" w:rsidP="00E33128">
      <w:pPr>
        <w:pStyle w:val="a6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3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Потехина М.В., медицинская сестра – председатель; </w:t>
      </w:r>
    </w:p>
    <w:p w:rsidR="00FF2A63" w:rsidRPr="00E33128" w:rsidRDefault="00FF2A63" w:rsidP="00E33128">
      <w:pPr>
        <w:pStyle w:val="a6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3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Калиниченко Н.В., социальный педагог; </w:t>
      </w:r>
    </w:p>
    <w:p w:rsidR="00FF2A63" w:rsidRPr="00E33128" w:rsidRDefault="00FF2A63" w:rsidP="00E33128">
      <w:pPr>
        <w:pStyle w:val="a6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3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 Осадчая А.Н., шеф-повар;</w:t>
      </w:r>
    </w:p>
    <w:p w:rsidR="00FF2A63" w:rsidRPr="00E33128" w:rsidRDefault="00FF2A63" w:rsidP="00E33128">
      <w:pPr>
        <w:pStyle w:val="a6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3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E33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Зырянова О.В., председатель первичной профсоюзной организации.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Члены комиссии контролируют санитарно-гигиеническое состояние столовой, контролируют дежурство в столовой, проводят бракераж готовой продукции, качества приготовленных блюд.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При проведении органолептической оценки готовых блюд установлено, что все блюда доводятся до готовности, внешний вид, консистенция, вкус и запах их соответствуют доброкачественным продуктам. На все блюда имеются технологические карты, оформленные в установленном порядке. Журнал бракеража готовых блюд и кулинарных изделий ведется по установленной форме. Все осмотренные пищевые продукты по органолептическим показателям, маркировке и упаковке соответствуют требованиям контракта и нормативных документов. Продукции с истекшим сроком годности, без маркировки, без документов, подтверждающих качество и безопасность, за первое полугодие 20</w:t>
      </w:r>
      <w:r w:rsidR="00FF2A63" w:rsidRPr="00E33128">
        <w:rPr>
          <w:rFonts w:ascii="Times New Roman" w:hAnsi="Times New Roman" w:cs="Times New Roman"/>
          <w:sz w:val="24"/>
          <w:szCs w:val="24"/>
        </w:rPr>
        <w:t>20</w:t>
      </w:r>
      <w:r w:rsidRPr="00E33128">
        <w:rPr>
          <w:rFonts w:ascii="Times New Roman" w:hAnsi="Times New Roman" w:cs="Times New Roman"/>
          <w:sz w:val="24"/>
          <w:szCs w:val="24"/>
        </w:rPr>
        <w:t>-20</w:t>
      </w:r>
      <w:r w:rsidR="00FF2A63" w:rsidRPr="00E33128">
        <w:rPr>
          <w:rFonts w:ascii="Times New Roman" w:hAnsi="Times New Roman" w:cs="Times New Roman"/>
          <w:sz w:val="24"/>
          <w:szCs w:val="24"/>
        </w:rPr>
        <w:t>21</w:t>
      </w:r>
      <w:r w:rsidRPr="00E33128">
        <w:rPr>
          <w:rFonts w:ascii="Times New Roman" w:hAnsi="Times New Roman" w:cs="Times New Roman"/>
          <w:sz w:val="24"/>
          <w:szCs w:val="24"/>
        </w:rPr>
        <w:t xml:space="preserve"> учебного года не выявлено.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Комиссия по контролю за организацией и качеством питания проводила проверку школьной столовой по плану: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-оборудование обеденного зала мебелью (столами, стульями), их санитарное состояние;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-осмотр технологического и холодильного оборудования; 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-наличие кухонного и столового оборудования;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-хранение столового и кухонного инвентаря, маркировка посуды и инвентаря;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-санитарное состояние складского помещения, наличие приборов измерения температуры и влажности воздуха, условия хранения продуктов;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-наличие и использование моющих и дезинфицирующих средств;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-соблюдение правил мытья и сушки посуды;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-наличие документации, удостоверяющей качество и безопасность продукции; 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-производство блюд в соответствии с технологическими картами</w:t>
      </w:r>
      <w:r w:rsidR="00FF2A63" w:rsidRPr="00E33128">
        <w:rPr>
          <w:rFonts w:ascii="Times New Roman" w:hAnsi="Times New Roman" w:cs="Times New Roman"/>
          <w:sz w:val="24"/>
          <w:szCs w:val="24"/>
        </w:rPr>
        <w:t>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-бракераж готовой продукции;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-наличие и хранение суточных проб;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</w:t>
      </w:r>
      <w:r w:rsidR="00FF2A63" w:rsidRPr="00E33128">
        <w:rPr>
          <w:rFonts w:ascii="Times New Roman" w:hAnsi="Times New Roman" w:cs="Times New Roman"/>
          <w:sz w:val="24"/>
          <w:szCs w:val="24"/>
        </w:rPr>
        <w:t>н</w:t>
      </w:r>
      <w:r w:rsidRPr="00E33128">
        <w:rPr>
          <w:rFonts w:ascii="Times New Roman" w:hAnsi="Times New Roman" w:cs="Times New Roman"/>
          <w:sz w:val="24"/>
          <w:szCs w:val="24"/>
        </w:rPr>
        <w:t>аличие и ведение журналов учетной документации;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-соблюдение правил личной гигиены работниками столовой;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-выполнение графика уборки столовой.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В ходе проверки выявлено, что: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- состояние столового и кухонного оборудования, количество столового, кухонного оборудования и инвентаря, санитарное состояние соответствует требованиям </w:t>
      </w:r>
      <w:proofErr w:type="spellStart"/>
      <w:r w:rsidRPr="00E33128">
        <w:rPr>
          <w:rFonts w:ascii="Times New Roman" w:hAnsi="Times New Roman" w:cs="Times New Roman"/>
          <w:sz w:val="24"/>
          <w:szCs w:val="24"/>
        </w:rPr>
        <w:t>СанПина</w:t>
      </w:r>
      <w:proofErr w:type="spellEnd"/>
      <w:r w:rsidRPr="00E33128">
        <w:rPr>
          <w:rFonts w:ascii="Times New Roman" w:hAnsi="Times New Roman" w:cs="Times New Roman"/>
          <w:sz w:val="24"/>
          <w:szCs w:val="24"/>
        </w:rPr>
        <w:t>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технологическое оборудование для приготовления пищи имеется и соответствует нормам;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- </w:t>
      </w:r>
      <w:r w:rsidR="0005368C" w:rsidRPr="00E33128">
        <w:rPr>
          <w:rFonts w:ascii="Times New Roman" w:hAnsi="Times New Roman" w:cs="Times New Roman"/>
          <w:sz w:val="24"/>
          <w:szCs w:val="24"/>
        </w:rPr>
        <w:t>и</w:t>
      </w:r>
      <w:r w:rsidRPr="00E33128">
        <w:rPr>
          <w:rFonts w:ascii="Times New Roman" w:hAnsi="Times New Roman" w:cs="Times New Roman"/>
          <w:sz w:val="24"/>
          <w:szCs w:val="24"/>
        </w:rPr>
        <w:t>меются сведения о дате поступления продуктов и сроках их реализации;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</w:t>
      </w:r>
      <w:r w:rsidR="0005368C" w:rsidRPr="00E33128">
        <w:rPr>
          <w:rFonts w:ascii="Times New Roman" w:hAnsi="Times New Roman" w:cs="Times New Roman"/>
          <w:sz w:val="24"/>
          <w:szCs w:val="24"/>
        </w:rPr>
        <w:t xml:space="preserve"> </w:t>
      </w:r>
      <w:r w:rsidRPr="00E33128">
        <w:rPr>
          <w:rFonts w:ascii="Times New Roman" w:hAnsi="Times New Roman" w:cs="Times New Roman"/>
          <w:sz w:val="24"/>
          <w:szCs w:val="24"/>
        </w:rPr>
        <w:t>моющие и дезинфицирующие средства расходуются в соответствии с нормами</w:t>
      </w:r>
      <w:r w:rsidR="0005368C" w:rsidRPr="00E33128">
        <w:rPr>
          <w:rFonts w:ascii="Times New Roman" w:hAnsi="Times New Roman" w:cs="Times New Roman"/>
          <w:sz w:val="24"/>
          <w:szCs w:val="24"/>
        </w:rPr>
        <w:t>;</w:t>
      </w:r>
    </w:p>
    <w:p w:rsidR="002C2A5E" w:rsidRPr="00E33128" w:rsidRDefault="0005368C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- </w:t>
      </w:r>
      <w:r w:rsidR="002C2A5E" w:rsidRPr="00E33128">
        <w:rPr>
          <w:rFonts w:ascii="Times New Roman" w:hAnsi="Times New Roman" w:cs="Times New Roman"/>
          <w:sz w:val="24"/>
          <w:szCs w:val="24"/>
        </w:rPr>
        <w:t>работа поваров и подсобного рабочего выполняется в соответствии с инструкциями;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имеется примерное 12 –дневное меню, с указанием веса блюда; меню на каждый день заверено директором школы и вывешено в обеденном зале; меню разнообразное, включает в себя мясо, молочные продукты, рыбу, творог, яйца, сыр, соки, хлебобулочные изделия, овощи;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-имеется документация, подтверждающая качество и безопасность продукции;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производство блюд и закладка продуктов ведется в соответствии с составленными и утвержденными технологическими картами и сборником рецептур;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выдача готовых блюд соответствует установленным нормам;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поварами ведется отбор суточных проб; правила отбора и хранения соблюдаются и соответствуют предписанным правилам и нормам;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имеются в наличии и ведутся регулярно журналы учетной документации</w:t>
      </w:r>
      <w:r w:rsidR="0005368C" w:rsidRPr="00E33128">
        <w:rPr>
          <w:rFonts w:ascii="Times New Roman" w:hAnsi="Times New Roman" w:cs="Times New Roman"/>
          <w:sz w:val="24"/>
          <w:szCs w:val="24"/>
        </w:rPr>
        <w:t>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работниками столовой и лицами, имеющими право находиться в школьной столовой, соблюдаются правила личной гигиены, санитарные правила и нормативы; имеется спецодежда, обувь, колпаки, фартуки;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соблюдаются правила по охране труда, пожарной и электробезопасности</w:t>
      </w:r>
      <w:r w:rsidR="0005368C" w:rsidRPr="00E33128">
        <w:rPr>
          <w:rFonts w:ascii="Times New Roman" w:hAnsi="Times New Roman" w:cs="Times New Roman"/>
          <w:sz w:val="24"/>
          <w:szCs w:val="24"/>
        </w:rPr>
        <w:t>;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- выполняется график проведения уборки столовой.</w:t>
      </w:r>
    </w:p>
    <w:p w:rsidR="002C2A5E" w:rsidRPr="00E33128" w:rsidRDefault="002C2A5E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lastRenderedPageBreak/>
        <w:t>С целью изучения удовлетворенности учащихся питанием было проведено анкетирование.</w:t>
      </w:r>
    </w:p>
    <w:p w:rsidR="00742859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На вопрос: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«</w:t>
      </w:r>
      <w:r w:rsidR="00742859" w:rsidRPr="00E33128">
        <w:rPr>
          <w:rFonts w:ascii="Times New Roman" w:hAnsi="Times New Roman" w:cs="Times New Roman"/>
          <w:sz w:val="24"/>
          <w:szCs w:val="24"/>
        </w:rPr>
        <w:t>Наедаетесь ли вы в школе</w:t>
      </w:r>
      <w:r w:rsidRPr="00E33128">
        <w:rPr>
          <w:rFonts w:ascii="Times New Roman" w:hAnsi="Times New Roman" w:cs="Times New Roman"/>
          <w:sz w:val="24"/>
          <w:szCs w:val="24"/>
        </w:rPr>
        <w:t>?»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Ответили «Да»- </w:t>
      </w:r>
      <w:r w:rsidR="00742859" w:rsidRPr="00E33128">
        <w:rPr>
          <w:rFonts w:ascii="Times New Roman" w:hAnsi="Times New Roman" w:cs="Times New Roman"/>
          <w:sz w:val="24"/>
          <w:szCs w:val="24"/>
        </w:rPr>
        <w:t>93</w:t>
      </w:r>
      <w:r w:rsidRPr="00E33128">
        <w:rPr>
          <w:rFonts w:ascii="Times New Roman" w:hAnsi="Times New Roman" w:cs="Times New Roman"/>
          <w:sz w:val="24"/>
          <w:szCs w:val="24"/>
        </w:rPr>
        <w:t xml:space="preserve"> %, «Нет»-</w:t>
      </w:r>
      <w:r w:rsidR="00742859" w:rsidRPr="00E33128">
        <w:rPr>
          <w:rFonts w:ascii="Times New Roman" w:hAnsi="Times New Roman" w:cs="Times New Roman"/>
          <w:sz w:val="24"/>
          <w:szCs w:val="24"/>
        </w:rPr>
        <w:t>0,9</w:t>
      </w:r>
      <w:r w:rsidRPr="00E33128">
        <w:rPr>
          <w:rFonts w:ascii="Times New Roman" w:hAnsi="Times New Roman" w:cs="Times New Roman"/>
          <w:sz w:val="24"/>
          <w:szCs w:val="24"/>
        </w:rPr>
        <w:t>%, «</w:t>
      </w:r>
      <w:r w:rsidR="00742859" w:rsidRPr="00E33128">
        <w:rPr>
          <w:rFonts w:ascii="Times New Roman" w:hAnsi="Times New Roman" w:cs="Times New Roman"/>
          <w:sz w:val="24"/>
          <w:szCs w:val="24"/>
        </w:rPr>
        <w:t>Иногда</w:t>
      </w:r>
      <w:r w:rsidRPr="00E33128">
        <w:rPr>
          <w:rFonts w:ascii="Times New Roman" w:hAnsi="Times New Roman" w:cs="Times New Roman"/>
          <w:sz w:val="24"/>
          <w:szCs w:val="24"/>
        </w:rPr>
        <w:t xml:space="preserve">»- </w:t>
      </w:r>
      <w:r w:rsidR="00742859" w:rsidRPr="00E33128">
        <w:rPr>
          <w:rFonts w:ascii="Times New Roman" w:hAnsi="Times New Roman" w:cs="Times New Roman"/>
          <w:sz w:val="24"/>
          <w:szCs w:val="24"/>
        </w:rPr>
        <w:t>6,3</w:t>
      </w:r>
      <w:r w:rsidRPr="00E33128">
        <w:rPr>
          <w:rFonts w:ascii="Times New Roman" w:hAnsi="Times New Roman" w:cs="Times New Roman"/>
          <w:sz w:val="24"/>
          <w:szCs w:val="24"/>
        </w:rPr>
        <w:t>%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«</w:t>
      </w:r>
      <w:r w:rsidR="00742859" w:rsidRPr="00E33128">
        <w:rPr>
          <w:rFonts w:ascii="Times New Roman" w:hAnsi="Times New Roman" w:cs="Times New Roman"/>
          <w:sz w:val="24"/>
          <w:szCs w:val="24"/>
        </w:rPr>
        <w:t>Нравится ли питание в школьной столовой</w:t>
      </w:r>
      <w:r w:rsidRPr="00E33128">
        <w:rPr>
          <w:rFonts w:ascii="Times New Roman" w:hAnsi="Times New Roman" w:cs="Times New Roman"/>
          <w:sz w:val="24"/>
          <w:szCs w:val="24"/>
        </w:rPr>
        <w:t>?»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«Да»- </w:t>
      </w:r>
      <w:r w:rsidR="00742859" w:rsidRPr="00E33128">
        <w:rPr>
          <w:rFonts w:ascii="Times New Roman" w:hAnsi="Times New Roman" w:cs="Times New Roman"/>
          <w:sz w:val="24"/>
          <w:szCs w:val="24"/>
        </w:rPr>
        <w:t>95</w:t>
      </w:r>
      <w:r w:rsidRPr="00E33128">
        <w:rPr>
          <w:rFonts w:ascii="Times New Roman" w:hAnsi="Times New Roman" w:cs="Times New Roman"/>
          <w:sz w:val="24"/>
          <w:szCs w:val="24"/>
        </w:rPr>
        <w:t xml:space="preserve"> %, «Нет»-</w:t>
      </w:r>
      <w:r w:rsidR="00742859" w:rsidRPr="00E33128">
        <w:rPr>
          <w:rFonts w:ascii="Times New Roman" w:hAnsi="Times New Roman" w:cs="Times New Roman"/>
          <w:sz w:val="24"/>
          <w:szCs w:val="24"/>
        </w:rPr>
        <w:t>1,3</w:t>
      </w:r>
      <w:r w:rsidRPr="00E33128">
        <w:rPr>
          <w:rFonts w:ascii="Times New Roman" w:hAnsi="Times New Roman" w:cs="Times New Roman"/>
          <w:sz w:val="24"/>
          <w:szCs w:val="24"/>
        </w:rPr>
        <w:t xml:space="preserve"> %, «Не всегда»- </w:t>
      </w:r>
      <w:r w:rsidR="00742859" w:rsidRPr="00E33128">
        <w:rPr>
          <w:rFonts w:ascii="Times New Roman" w:hAnsi="Times New Roman" w:cs="Times New Roman"/>
          <w:sz w:val="24"/>
          <w:szCs w:val="24"/>
        </w:rPr>
        <w:t>4</w:t>
      </w:r>
      <w:r w:rsidRPr="00E33128">
        <w:rPr>
          <w:rFonts w:ascii="Times New Roman" w:hAnsi="Times New Roman" w:cs="Times New Roman"/>
          <w:sz w:val="24"/>
          <w:szCs w:val="24"/>
        </w:rPr>
        <w:t>%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«Устраивает </w:t>
      </w:r>
      <w:r w:rsidR="00742859" w:rsidRPr="00E33128">
        <w:rPr>
          <w:rFonts w:ascii="Times New Roman" w:hAnsi="Times New Roman" w:cs="Times New Roman"/>
          <w:sz w:val="24"/>
          <w:szCs w:val="24"/>
        </w:rPr>
        <w:t>меню школьной столовой</w:t>
      </w:r>
      <w:r w:rsidRPr="00E33128">
        <w:rPr>
          <w:rFonts w:ascii="Times New Roman" w:hAnsi="Times New Roman" w:cs="Times New Roman"/>
          <w:sz w:val="24"/>
          <w:szCs w:val="24"/>
        </w:rPr>
        <w:t>?»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 xml:space="preserve">«Да»- </w:t>
      </w:r>
      <w:r w:rsidR="00742859" w:rsidRPr="00E33128">
        <w:rPr>
          <w:rFonts w:ascii="Times New Roman" w:hAnsi="Times New Roman" w:cs="Times New Roman"/>
          <w:sz w:val="24"/>
          <w:szCs w:val="24"/>
        </w:rPr>
        <w:t>9</w:t>
      </w:r>
      <w:r w:rsidRPr="00E33128">
        <w:rPr>
          <w:rFonts w:ascii="Times New Roman" w:hAnsi="Times New Roman" w:cs="Times New Roman"/>
          <w:sz w:val="24"/>
          <w:szCs w:val="24"/>
        </w:rPr>
        <w:t>2 %, «Нет»-</w:t>
      </w:r>
      <w:r w:rsidR="00742859" w:rsidRPr="00E33128">
        <w:rPr>
          <w:rFonts w:ascii="Times New Roman" w:hAnsi="Times New Roman" w:cs="Times New Roman"/>
          <w:sz w:val="24"/>
          <w:szCs w:val="24"/>
        </w:rPr>
        <w:t>2,7</w:t>
      </w:r>
      <w:r w:rsidRPr="00E33128">
        <w:rPr>
          <w:rFonts w:ascii="Times New Roman" w:hAnsi="Times New Roman" w:cs="Times New Roman"/>
          <w:sz w:val="24"/>
          <w:szCs w:val="24"/>
        </w:rPr>
        <w:t xml:space="preserve"> %, «</w:t>
      </w:r>
      <w:r w:rsidR="00742859" w:rsidRPr="00E33128">
        <w:rPr>
          <w:rFonts w:ascii="Times New Roman" w:hAnsi="Times New Roman" w:cs="Times New Roman"/>
          <w:sz w:val="24"/>
          <w:szCs w:val="24"/>
        </w:rPr>
        <w:t>Иногда</w:t>
      </w:r>
      <w:r w:rsidRPr="00E33128">
        <w:rPr>
          <w:rFonts w:ascii="Times New Roman" w:hAnsi="Times New Roman" w:cs="Times New Roman"/>
          <w:sz w:val="24"/>
          <w:szCs w:val="24"/>
        </w:rPr>
        <w:t xml:space="preserve">»- </w:t>
      </w:r>
      <w:r w:rsidR="00742859" w:rsidRPr="00E33128">
        <w:rPr>
          <w:rFonts w:ascii="Times New Roman" w:hAnsi="Times New Roman" w:cs="Times New Roman"/>
          <w:sz w:val="24"/>
          <w:szCs w:val="24"/>
        </w:rPr>
        <w:t>5</w:t>
      </w:r>
      <w:r w:rsidRPr="00E33128">
        <w:rPr>
          <w:rFonts w:ascii="Times New Roman" w:hAnsi="Times New Roman" w:cs="Times New Roman"/>
          <w:sz w:val="24"/>
          <w:szCs w:val="24"/>
        </w:rPr>
        <w:t>%.</w:t>
      </w:r>
    </w:p>
    <w:p w:rsidR="00742859" w:rsidRPr="00E33128" w:rsidRDefault="00742859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«</w:t>
      </w:r>
      <w:r w:rsidRPr="00E33128">
        <w:rPr>
          <w:rFonts w:ascii="Times New Roman" w:hAnsi="Times New Roman" w:cs="Times New Roman"/>
          <w:sz w:val="24"/>
          <w:szCs w:val="24"/>
        </w:rPr>
        <w:t>Считаете ли питание в школьной столовой здоровым и полноценным</w:t>
      </w:r>
      <w:r w:rsidRPr="00E33128">
        <w:rPr>
          <w:rFonts w:ascii="Times New Roman" w:hAnsi="Times New Roman" w:cs="Times New Roman"/>
          <w:sz w:val="24"/>
          <w:szCs w:val="24"/>
        </w:rPr>
        <w:t>?»</w:t>
      </w:r>
    </w:p>
    <w:p w:rsidR="00742859" w:rsidRPr="00E33128" w:rsidRDefault="00742859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«Да»- 9</w:t>
      </w:r>
      <w:r w:rsidRPr="00E33128">
        <w:rPr>
          <w:rFonts w:ascii="Times New Roman" w:hAnsi="Times New Roman" w:cs="Times New Roman"/>
          <w:sz w:val="24"/>
          <w:szCs w:val="24"/>
        </w:rPr>
        <w:t>9</w:t>
      </w:r>
      <w:r w:rsidRPr="00E33128">
        <w:rPr>
          <w:rFonts w:ascii="Times New Roman" w:hAnsi="Times New Roman" w:cs="Times New Roman"/>
          <w:sz w:val="24"/>
          <w:szCs w:val="24"/>
        </w:rPr>
        <w:t xml:space="preserve"> %, «Нет»-</w:t>
      </w:r>
      <w:r w:rsidRPr="00E33128">
        <w:rPr>
          <w:rFonts w:ascii="Times New Roman" w:hAnsi="Times New Roman" w:cs="Times New Roman"/>
          <w:sz w:val="24"/>
          <w:szCs w:val="24"/>
        </w:rPr>
        <w:t>1</w:t>
      </w:r>
      <w:r w:rsidRPr="00E33128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2C2A5E" w:rsidRPr="00E33128" w:rsidRDefault="002C2A5E" w:rsidP="00E33128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128" w:rsidRPr="00E33128" w:rsidRDefault="00E33128" w:rsidP="00E33128">
      <w:pPr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128">
        <w:rPr>
          <w:rFonts w:ascii="Times New Roman" w:hAnsi="Times New Roman" w:cs="Times New Roman"/>
          <w:sz w:val="24"/>
          <w:szCs w:val="24"/>
        </w:rPr>
        <w:t>Таким образом, соблюдение всех необходимых процедур и требований обусловило высокое качество горячего питания в школьной столовой МБОУ</w:t>
      </w:r>
      <w:r w:rsidRPr="00E33128">
        <w:rPr>
          <w:rFonts w:ascii="Times New Roman" w:hAnsi="Times New Roman" w:cs="Times New Roman"/>
          <w:sz w:val="24"/>
          <w:szCs w:val="24"/>
        </w:rPr>
        <w:t xml:space="preserve"> «СОШ №1» п. Пуровск</w:t>
      </w:r>
      <w:r w:rsidRPr="00E33128">
        <w:rPr>
          <w:rFonts w:ascii="Times New Roman" w:hAnsi="Times New Roman" w:cs="Times New Roman"/>
          <w:sz w:val="24"/>
          <w:szCs w:val="24"/>
        </w:rPr>
        <w:t>. Обучающиеся получают рациональное питание, соответствующее их возрастным физиологическим потребностям, помещение школьной столовой просторное, светлое, эстетично оформленное. Совокупность этих факторов способствует</w:t>
      </w:r>
      <w:r w:rsidRPr="00E33128">
        <w:rPr>
          <w:rFonts w:ascii="Times New Roman" w:hAnsi="Times New Roman" w:cs="Times New Roman"/>
          <w:sz w:val="24"/>
          <w:szCs w:val="24"/>
        </w:rPr>
        <w:t xml:space="preserve"> </w:t>
      </w:r>
      <w:r w:rsidRPr="00E33128">
        <w:rPr>
          <w:rFonts w:ascii="Times New Roman" w:hAnsi="Times New Roman" w:cs="Times New Roman"/>
          <w:sz w:val="24"/>
          <w:szCs w:val="24"/>
        </w:rPr>
        <w:t>физическому и умственному развитию, увеличивает адаптационные возможности организма, создаёт комфортные и безопасные для здоровья условия учебной деятельности, формирует у ребят позитивное восприятие школы в целом.</w:t>
      </w:r>
    </w:p>
    <w:p w:rsidR="002C2A5E" w:rsidRDefault="002C2A5E" w:rsidP="002C2A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3128" w:rsidRDefault="00E33128" w:rsidP="002C2A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3128" w:rsidRDefault="00E33128" w:rsidP="002C2A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3128" w:rsidRDefault="00E33128" w:rsidP="002C2A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3128" w:rsidRPr="00E33128" w:rsidRDefault="00E33128" w:rsidP="00E33128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33128">
        <w:rPr>
          <w:rFonts w:ascii="Times New Roman" w:hAnsi="Times New Roman" w:cs="Times New Roman"/>
          <w:bCs/>
          <w:sz w:val="24"/>
          <w:szCs w:val="24"/>
        </w:rPr>
        <w:t>Заместитель директора по УВР                                                                    О.А. Сорокина</w:t>
      </w:r>
    </w:p>
    <w:sectPr w:rsidR="00E33128" w:rsidRPr="00E33128" w:rsidSect="002C2A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D49BF"/>
    <w:multiLevelType w:val="multilevel"/>
    <w:tmpl w:val="E56A9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43F668D3"/>
    <w:multiLevelType w:val="hybridMultilevel"/>
    <w:tmpl w:val="493E38E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A5E"/>
    <w:rsid w:val="0005368C"/>
    <w:rsid w:val="00215359"/>
    <w:rsid w:val="002C2A5E"/>
    <w:rsid w:val="006028B2"/>
    <w:rsid w:val="007263B6"/>
    <w:rsid w:val="00742859"/>
    <w:rsid w:val="00761F0D"/>
    <w:rsid w:val="00E33128"/>
    <w:rsid w:val="00FF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A218"/>
  <w15:chartTrackingRefBased/>
  <w15:docId w15:val="{F346988F-A30C-4121-A230-8F83F754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locked/>
    <w:rsid w:val="002C2A5E"/>
    <w:rPr>
      <w:rFonts w:ascii="Calibri" w:eastAsia="Calibri" w:hAnsi="Calibri"/>
    </w:rPr>
  </w:style>
  <w:style w:type="paragraph" w:styleId="a4">
    <w:name w:val="header"/>
    <w:basedOn w:val="a"/>
    <w:link w:val="a3"/>
    <w:rsid w:val="002C2A5E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/>
    </w:rPr>
  </w:style>
  <w:style w:type="character" w:customStyle="1" w:styleId="1">
    <w:name w:val="Верхний колонтитул Знак1"/>
    <w:basedOn w:val="a0"/>
    <w:uiPriority w:val="99"/>
    <w:semiHidden/>
    <w:rsid w:val="002C2A5E"/>
  </w:style>
  <w:style w:type="character" w:customStyle="1" w:styleId="a5">
    <w:name w:val="Основной текст Знак"/>
    <w:link w:val="a6"/>
    <w:locked/>
    <w:rsid w:val="002C2A5E"/>
    <w:rPr>
      <w:rFonts w:ascii="Calibri" w:eastAsia="Calibri" w:hAnsi="Calibri"/>
      <w:sz w:val="18"/>
    </w:rPr>
  </w:style>
  <w:style w:type="paragraph" w:styleId="a6">
    <w:name w:val="Body Text"/>
    <w:basedOn w:val="a"/>
    <w:link w:val="a5"/>
    <w:rsid w:val="002C2A5E"/>
    <w:pPr>
      <w:spacing w:after="0" w:line="240" w:lineRule="auto"/>
      <w:jc w:val="center"/>
    </w:pPr>
    <w:rPr>
      <w:rFonts w:ascii="Calibri" w:eastAsia="Calibri" w:hAnsi="Calibri"/>
      <w:sz w:val="18"/>
    </w:rPr>
  </w:style>
  <w:style w:type="character" w:customStyle="1" w:styleId="10">
    <w:name w:val="Основной текст Знак1"/>
    <w:basedOn w:val="a0"/>
    <w:uiPriority w:val="99"/>
    <w:semiHidden/>
    <w:rsid w:val="002C2A5E"/>
  </w:style>
  <w:style w:type="character" w:styleId="a7">
    <w:name w:val="Hyperlink"/>
    <w:basedOn w:val="a0"/>
    <w:uiPriority w:val="99"/>
    <w:unhideWhenUsed/>
    <w:rsid w:val="002C2A5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6028B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upsosh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2021-01-24T14:43:00Z</dcterms:created>
  <dcterms:modified xsi:type="dcterms:W3CDTF">2021-01-24T16:11:00Z</dcterms:modified>
</cp:coreProperties>
</file>