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15134" w:type="dxa"/>
        <w:tblLook w:val="04A0" w:firstRow="1" w:lastRow="0" w:firstColumn="1" w:lastColumn="0" w:noHBand="0" w:noVBand="1"/>
      </w:tblPr>
      <w:tblGrid>
        <w:gridCol w:w="2660"/>
        <w:gridCol w:w="12474"/>
      </w:tblGrid>
      <w:tr w:rsidR="00783D90" w:rsidRPr="00131ABE" w:rsidTr="00783D90">
        <w:tc>
          <w:tcPr>
            <w:tcW w:w="1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131AB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Технологическая  карта урока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Ф.И.</w:t>
            </w:r>
            <w:proofErr w:type="gramStart"/>
            <w:r w:rsidRPr="00131AB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31ABE">
              <w:rPr>
                <w:rFonts w:ascii="Times New Roman" w:hAnsi="Times New Roman"/>
                <w:sz w:val="24"/>
                <w:szCs w:val="24"/>
              </w:rPr>
              <w:t xml:space="preserve">  учителя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Андроненко Николай Александрович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Время урока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80 мин.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5в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Тема раздела (модуля)  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«Технологии получения, обработки, преобразования и использования материалов»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uppressAutoHyphens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Изготовление игрушки «Змейка-ползунок»</w:t>
            </w:r>
          </w:p>
        </w:tc>
      </w:tr>
      <w:tr w:rsidR="00783D90" w:rsidRPr="00131ABE" w:rsidTr="00783D90">
        <w:trPr>
          <w:trHeight w:val="2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</w:tr>
      <w:tr w:rsidR="00783D90" w:rsidRPr="00131ABE" w:rsidTr="00783D90">
        <w:trPr>
          <w:trHeight w:val="36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  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131ABE"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  <w:t>- объяснительно-иллюстративный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 (беседа, рассказ, демонстрация);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E6E3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              - репродуктивный, 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практическая работа, самостоятельная работа);</w:t>
            </w:r>
            <w:proofErr w:type="gramEnd"/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31ABE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дифференцированное обучение;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 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 метод практической работы;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 игровой;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="007E6E3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самоконтроль, взаимоконтроль, 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Автор УМК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>Технология. Рабочие программы. Предметная линия учебников В. М. Казакевича и др. — 5-9 классы : учеб</w:t>
            </w:r>
            <w:proofErr w:type="gramStart"/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proofErr w:type="gramEnd"/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особие для </w:t>
            </w:r>
            <w:proofErr w:type="spellStart"/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>общеобразоват</w:t>
            </w:r>
            <w:proofErr w:type="spellEnd"/>
            <w:r w:rsidRPr="00131ABE">
              <w:rPr>
                <w:rFonts w:ascii="Times New Roman" w:hAnsi="Times New Roman"/>
                <w:sz w:val="24"/>
                <w:szCs w:val="24"/>
                <w:lang w:eastAsia="ar-SA"/>
              </w:rPr>
              <w:t>. организаций / В. М. Казакевич, Г. В. Пичугина, Г. Ю. Семенова. — М.: Просвещение, 2018г.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Цель урока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Обучение основным технологическим операциям по обработке древесины на примере изготовления игрушки </w:t>
            </w:r>
          </w:p>
          <w:p w:rsidR="00783D90" w:rsidRPr="00131ABE" w:rsidRDefault="00783D90" w:rsidP="00783D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«Змейка - ползунок»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Задачи урока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31AB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zh-CN"/>
              </w:rPr>
              <w:t>Обучающая</w:t>
            </w:r>
            <w:proofErr w:type="gramEnd"/>
            <w:r w:rsidRPr="00131AB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zh-CN"/>
              </w:rPr>
              <w:t xml:space="preserve"> 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– 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</w:rPr>
              <w:t>добиться усвоения учащимися навыка обработки древесины;</w:t>
            </w:r>
          </w:p>
          <w:p w:rsidR="00783D90" w:rsidRPr="00131ABE" w:rsidRDefault="00783D90" w:rsidP="00783D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31AB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познакомить учащихся с основными этапами изготовления игрушки;</w:t>
            </w:r>
            <w:r w:rsidRPr="00131A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D90" w:rsidRPr="00131ABE" w:rsidRDefault="00783D90" w:rsidP="00783D90">
            <w:pPr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bCs/>
                <w:sz w:val="24"/>
                <w:szCs w:val="24"/>
              </w:rPr>
              <w:t xml:space="preserve">         - </w:t>
            </w:r>
            <w:r w:rsidRPr="00131ABE">
              <w:rPr>
                <w:rFonts w:ascii="Times New Roman" w:hAnsi="Times New Roman"/>
                <w:sz w:val="24"/>
                <w:szCs w:val="24"/>
              </w:rPr>
              <w:t>ознакомить учащихся  с правилами безопасной работы в процессе изготовления игрушки;</w:t>
            </w:r>
          </w:p>
          <w:p w:rsidR="00783D90" w:rsidRPr="00131ABE" w:rsidRDefault="00783D90" w:rsidP="00783D90">
            <w:pPr>
              <w:ind w:left="-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 xml:space="preserve">         - формировать навыки работы с ручными инструментами;</w:t>
            </w:r>
          </w:p>
          <w:p w:rsidR="00783D90" w:rsidRPr="00131ABE" w:rsidRDefault="00783D90" w:rsidP="00783D90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31AB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Развивающая</w:t>
            </w:r>
            <w:proofErr w:type="gramEnd"/>
            <w:r w:rsidRPr="00131ABE">
              <w:rPr>
                <w:rFonts w:ascii="Times New Roman" w:eastAsia="Times New Roman" w:hAnsi="Times New Roman"/>
                <w:sz w:val="24"/>
                <w:szCs w:val="24"/>
              </w:rPr>
              <w:t xml:space="preserve"> – способствовать формированию и развитию познавательного интереса учащихся к предмету, </w:t>
            </w:r>
          </w:p>
          <w:p w:rsidR="00783D90" w:rsidRPr="00131ABE" w:rsidRDefault="00783D90" w:rsidP="00783D90">
            <w:pPr>
              <w:shd w:val="clear" w:color="auto" w:fill="FFFFFF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131AB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развивать умения учащихся работать с технологическими картами; развивать координацию движения рук; </w:t>
            </w:r>
          </w:p>
          <w:p w:rsidR="00783D90" w:rsidRPr="00131ABE" w:rsidRDefault="00783D90" w:rsidP="00783D90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1AB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- развивать умения учащихся сравнивать и анализировать.</w:t>
            </w:r>
          </w:p>
          <w:p w:rsidR="00783D90" w:rsidRPr="00131ABE" w:rsidRDefault="00783D90" w:rsidP="00783D90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1ABE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Воспитательная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</w:rPr>
              <w:t> – формировать культуру общения при работе в группе, эстетический вкус, аккуратность.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     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zh-CN"/>
              </w:rPr>
              <w:t>Предметные результаты: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применяют технологии изготовления изделия;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- определяют инструменты и приспособления для конкретных технологических операций; 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Познавательные УУД: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анализировать, сравнивать, классифицировать и обобщать факты и явления;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осуществлять сравнение, классификацию, самостоятельно выбирая основания и критерии для указанных логических операций;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Регулятивные УУД: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- самостоятельно обнаруживать  и формулировать учебную проблему, определять цель учебной деятельности;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выдвигать версии решения проблемы, осознавать конечный результат, выбирать из предложенного самостоятельно средства достижения цели.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Коммуникативные УУД: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участвуют в коллективном обсуждении поставленной проблемы;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выстраивают продуктивное взаимодействие со сверстниками;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соблюдают  правила культурного </w:t>
            </w:r>
            <w:proofErr w:type="spellStart"/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взаимоуважительного</w:t>
            </w:r>
            <w:proofErr w:type="spellEnd"/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общения;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ar-SA"/>
              </w:rPr>
            </w:pPr>
            <w:r w:rsidRPr="00131AB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u w:val="single"/>
                <w:lang w:eastAsia="ar-SA"/>
              </w:rPr>
              <w:t>Личностные результаты: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стремление к совершенствованию своих умений;</w:t>
            </w:r>
          </w:p>
          <w:p w:rsidR="00783D90" w:rsidRPr="00131ABE" w:rsidRDefault="00783D90" w:rsidP="00783D90">
            <w:pPr>
              <w:suppressAutoHyphens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131ABE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установление личностного смысла знания.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 воспитывать в себе любознательность, культуру труда, аккуратность.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lastRenderedPageBreak/>
              <w:t>Формы</w:t>
            </w:r>
            <w:r w:rsidRPr="00131ABE">
              <w:rPr>
                <w:rFonts w:ascii="Times New Roman" w:eastAsia="Times New Roman" w:hAnsi="Times New Roman"/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и способы организации обучения</w:t>
            </w:r>
            <w:r w:rsidRPr="00131A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</w:t>
            </w:r>
            <w:r w:rsidRPr="00131ABE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рассказ 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- показ  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>- использование ИКТ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 фронтальный опрос</w:t>
            </w:r>
          </w:p>
          <w:p w:rsidR="00783D90" w:rsidRPr="00131ABE" w:rsidRDefault="00783D90" w:rsidP="00783D90">
            <w:pP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- беседа  </w:t>
            </w:r>
          </w:p>
          <w:p w:rsidR="00783D90" w:rsidRPr="00131ABE" w:rsidRDefault="00783D90" w:rsidP="00783D90">
            <w:pPr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31ABE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>- практическая работа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shd w:val="clear" w:color="auto" w:fill="FFFFFF"/>
              </w:rPr>
              <w:t>-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индивидуальная работа                                                                                                                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Оборудование, инструменты и материалы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</w:t>
            </w:r>
            <w:r w:rsidRPr="00131ABE">
              <w:rPr>
                <w:rFonts w:ascii="Times New Roman" w:hAnsi="Times New Roman"/>
                <w:color w:val="000000"/>
                <w:sz w:val="24"/>
                <w:szCs w:val="24"/>
              </w:rPr>
              <w:t>омпьютер, проектор,  учебник,</w:t>
            </w:r>
            <w:r w:rsidRPr="00131ABE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таблица: </w:t>
            </w:r>
            <w:r w:rsidRPr="00131A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«Организация рабочего места при строгании», 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A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инструкционные карты,  ручные инструменты, </w:t>
            </w:r>
            <w:r w:rsidRPr="00131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1A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спецодежда.</w:t>
            </w:r>
            <w:r w:rsidRPr="00131A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kern w:val="2"/>
                <w:sz w:val="24"/>
                <w:szCs w:val="24"/>
              </w:rPr>
              <w:t xml:space="preserve">Презентация </w:t>
            </w:r>
            <w:r w:rsidRPr="00131AB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31AB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«Кроссворд  по теме «Древесина. Технологии обработки древесины»»</w:t>
            </w:r>
            <w:r w:rsidRPr="00131ABE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Объект труда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783D90">
            <w:pPr>
              <w:rPr>
                <w:rFonts w:ascii="Times New Roman" w:hAnsi="Times New Roman"/>
                <w:sz w:val="24"/>
                <w:szCs w:val="24"/>
              </w:rPr>
            </w:pPr>
            <w:r w:rsidRPr="00131ABE">
              <w:rPr>
                <w:rFonts w:ascii="Times New Roman" w:hAnsi="Times New Roman"/>
                <w:sz w:val="24"/>
                <w:szCs w:val="24"/>
              </w:rPr>
              <w:t>Игрушка «Змейка-ползунок»</w:t>
            </w:r>
          </w:p>
        </w:tc>
      </w:tr>
      <w:tr w:rsidR="00783D90" w:rsidRPr="00131ABE" w:rsidTr="00783D9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131ABE" w:rsidRDefault="00783D90" w:rsidP="00783D90">
            <w:pPr>
              <w:suppressAutoHyphens/>
              <w:ind w:left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Межпредметные связи:</w:t>
            </w:r>
          </w:p>
          <w:p w:rsidR="00783D90" w:rsidRPr="00131ABE" w:rsidRDefault="00783D90" w:rsidP="00783D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131ABE" w:rsidRDefault="00783D90" w:rsidP="00673C7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литература: скороговорки, загадки  как малые жанры фольклора </w:t>
            </w:r>
          </w:p>
          <w:p w:rsidR="00783D90" w:rsidRPr="00131ABE" w:rsidRDefault="00783D90" w:rsidP="00673C7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 русский язык: новые слова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</w:t>
            </w:r>
            <w:proofErr w:type="gramStart"/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ИЗО</w:t>
            </w:r>
            <w:proofErr w:type="gramEnd"/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: рисунки, схемы;                                                                                                  </w:t>
            </w:r>
          </w:p>
          <w:p w:rsidR="00783D90" w:rsidRPr="00131ABE" w:rsidRDefault="00783D90" w:rsidP="00783D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история;                                                                                                                         </w:t>
            </w:r>
          </w:p>
          <w:p w:rsidR="00783D90" w:rsidRPr="00131ABE" w:rsidRDefault="00783D90" w:rsidP="00673C7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31AB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- информатика;     </w:t>
            </w:r>
            <w:r w:rsidRPr="00131AB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                                                                           </w:t>
            </w:r>
          </w:p>
        </w:tc>
      </w:tr>
    </w:tbl>
    <w:p w:rsidR="00783D90" w:rsidRPr="00131ABE" w:rsidRDefault="00783D90" w:rsidP="00783D90">
      <w:pPr>
        <w:suppressAutoHyphens/>
        <w:spacing w:before="280" w:after="280" w:line="240" w:lineRule="auto"/>
        <w:ind w:left="75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7E6E31" w:rsidRDefault="007E6E31" w:rsidP="00783D90">
      <w:pPr>
        <w:suppressAutoHyphens/>
        <w:spacing w:before="280" w:after="280" w:line="240" w:lineRule="auto"/>
        <w:ind w:left="75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</w:p>
    <w:p w:rsidR="00783D90" w:rsidRPr="00131ABE" w:rsidRDefault="003E11D9" w:rsidP="00783D90">
      <w:pPr>
        <w:suppressAutoHyphens/>
        <w:spacing w:before="280" w:after="280" w:line="240" w:lineRule="auto"/>
        <w:ind w:left="75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  <w:t>Ход урока</w:t>
      </w:r>
    </w:p>
    <w:tbl>
      <w:tblPr>
        <w:tblpPr w:leftFromText="180" w:rightFromText="180" w:bottomFromText="200" w:vertAnchor="text" w:horzAnchor="margin" w:tblpX="-528" w:tblpY="185"/>
        <w:tblOverlap w:val="never"/>
        <w:tblW w:w="15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306"/>
        <w:gridCol w:w="2449"/>
        <w:gridCol w:w="2229"/>
        <w:gridCol w:w="2409"/>
      </w:tblGrid>
      <w:tr w:rsidR="00783D90" w:rsidRPr="003E11D9" w:rsidTr="00783D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Этапы урока, время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Деятельность учителя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Деятельность </w:t>
            </w: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br/>
            </w:r>
            <w:proofErr w:type="gramStart"/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обучающихся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Формируемые умения</w:t>
            </w:r>
          </w:p>
        </w:tc>
      </w:tr>
      <w:tr w:rsidR="00783D90" w:rsidRPr="003E11D9" w:rsidTr="00783D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tabs>
                <w:tab w:val="left" w:pos="112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1.Организационный  момент</w:t>
            </w: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5 мин.</w:t>
            </w:r>
          </w:p>
          <w:p w:rsidR="00783D90" w:rsidRPr="003E11D9" w:rsidRDefault="00783D90" w:rsidP="00783D90">
            <w:pPr>
              <w:tabs>
                <w:tab w:val="left" w:pos="112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Приветствие. Проверка присутствующих, их готовность к уроку.</w:t>
            </w:r>
          </w:p>
          <w:p w:rsidR="00783D90" w:rsidRPr="003E11D9" w:rsidRDefault="00783D90" w:rsidP="00783D90">
            <w:pPr>
              <w:suppressAutoHyphens/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-Здравствуйте, ребята! Нарисуйте на полях тетради символ вашего настроения на данный момент, с каким настроением вы пришли на урок?</w:t>
            </w:r>
          </w:p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1A69A30" wp14:editId="3F75D617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51435</wp:posOffset>
                      </wp:positionV>
                      <wp:extent cx="1069340" cy="984885"/>
                      <wp:effectExtent l="38100" t="38100" r="0" b="62865"/>
                      <wp:wrapNone/>
                      <wp:docPr id="116" name="Солнце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9340" cy="984885"/>
                              </a:xfrm>
                              <a:prstGeom prst="sun">
                                <a:avLst>
                                  <a:gd name="adj" fmla="val 30435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12" o:spid="_x0000_s1026" type="#_x0000_t183" style="position:absolute;margin-left:-4.35pt;margin-top:4.05pt;width:84.2pt;height:77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" adj="6574" fillcolor="yellow" strokecolor="blue"/>
                  </w:pict>
                </mc:Fallback>
              </mc:AlternateContent>
            </w:r>
            <w:r w:rsidRPr="003E11D9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3021B" wp14:editId="56947FCD">
                      <wp:simplePos x="0" y="0"/>
                      <wp:positionH relativeFrom="column">
                        <wp:posOffset>1143635</wp:posOffset>
                      </wp:positionH>
                      <wp:positionV relativeFrom="paragraph">
                        <wp:posOffset>120650</wp:posOffset>
                      </wp:positionV>
                      <wp:extent cx="1035050" cy="678180"/>
                      <wp:effectExtent l="95250" t="0" r="31750" b="217170"/>
                      <wp:wrapNone/>
                      <wp:docPr id="117" name="Выноска-облак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0" cy="678180"/>
                              </a:xfrm>
                              <a:prstGeom prst="cloudCallout">
                                <a:avLst>
                                  <a:gd name="adj1" fmla="val -55662"/>
                                  <a:gd name="adj2" fmla="val 7469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70C0"/>
                                  </a:gs>
                                  <a:gs pos="100000">
                                    <a:srgbClr val="0070C0">
                                      <a:gamma/>
                                      <a:tint val="20000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35F82" w:rsidRDefault="00135F82" w:rsidP="00783D9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Выноска-облако 13" o:spid="_x0000_s1026" type="#_x0000_t106" style="position:absolute;margin-left:90.05pt;margin-top:9.5pt;width:81.5pt;height:53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" adj="-1223,26933" fillcolor="#0070c0" strokecolor="#00b050">
                      <v:fill color2="#cce2f2" focus="100%" type="gradient"/>
                      <v:textbox>
                        <w:txbxContent>
                          <w:p w:rsidR="00135F82" w:rsidRDefault="00135F82" w:rsidP="00783D90"/>
                        </w:txbxContent>
                      </v:textbox>
                    </v:shape>
                  </w:pict>
                </mc:Fallback>
              </mc:AlternateContent>
            </w:r>
            <w:r w:rsidRPr="003E11D9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F7CBF1" wp14:editId="5257A8AD">
                      <wp:simplePos x="0" y="0"/>
                      <wp:positionH relativeFrom="column">
                        <wp:posOffset>2261870</wp:posOffset>
                      </wp:positionH>
                      <wp:positionV relativeFrom="paragraph">
                        <wp:posOffset>120650</wp:posOffset>
                      </wp:positionV>
                      <wp:extent cx="962025" cy="847725"/>
                      <wp:effectExtent l="38100" t="19050" r="28575" b="66675"/>
                      <wp:wrapNone/>
                      <wp:docPr id="118" name="Мол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962025" cy="847725"/>
                              </a:xfrm>
                              <a:prstGeom prst="lightningBol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0000"/>
                                  </a:gs>
                                  <a:gs pos="100000">
                                    <a:srgbClr val="FF0000">
                                      <a:gamma/>
                                      <a:tint val="20000"/>
                                      <a:invGamma/>
                                    </a:srgbClr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</a:gradFill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3" coordsize="21600,21600" o:spt="73" path="m8472,l,3890,7602,8382,5022,9705r7200,4192l10012,14915r11588,6685l14767,12877r1810,-870l11050,6797r1810,-717xe">
                      <v:stroke joinstyle="miter"/>
                      <v:path o:connecttype="custom" o:connectlocs="8472,0;0,3890;5022,9705;10012,14915;21600,21600;16577,12007;12860,6080" o:connectangles="270,270,180,180,90,0,0" textboxrect="8757,7437,13917,14277"/>
                    </v:shapetype>
                    <v:shape id="Молния 14" o:spid="_x0000_s1026" type="#_x0000_t73" style="position:absolute;margin-left:178.1pt;margin-top:9.5pt;width:75.75pt;height:66.7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" fillcolor="red">
                      <v:fill color2="#fcc" focusposition=".5,.5" focussize="" focus="100%" type="gradientRadial">
                        <o:fill v:ext="view" type="gradientCenter"/>
                      </v:fill>
                    </v:shape>
                  </w:pict>
                </mc:Fallback>
              </mc:AlternateContent>
            </w:r>
          </w:p>
          <w:p w:rsidR="00783D90" w:rsidRPr="003E11D9" w:rsidRDefault="00783D90" w:rsidP="00783D90">
            <w:pP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83D90" w:rsidRPr="003E11D9" w:rsidRDefault="00783D90" w:rsidP="00783D90">
            <w:pPr>
              <w:suppressAutoHyphens/>
              <w:spacing w:before="280" w:after="28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Приветствует, проверяет готовность к уроку, отмечает в журнале отсутствующих, проводит мотивационный этап.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Дети проверяют  наличие необходимых учебных принадлежностей, рисуют на полях рабочей тетради символ своего настроения на данный момент урока.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gramEnd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положительное отношение к получению новых знаний; самоорганизация.</w:t>
            </w: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планирование  учебного сотрудничества с учителем и сверстниками;</w:t>
            </w:r>
            <w:proofErr w:type="gramEnd"/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способность регулировать свои действия, прогнозировать деятельность на уроке.</w:t>
            </w:r>
          </w:p>
        </w:tc>
      </w:tr>
      <w:tr w:rsidR="00783D90" w:rsidRPr="003E11D9" w:rsidTr="00783D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tabs>
                <w:tab w:val="left" w:pos="112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2.Проверка Д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/</w:t>
            </w:r>
            <w:proofErr w:type="gramStart"/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</w:t>
            </w:r>
            <w:proofErr w:type="gramEnd"/>
          </w:p>
          <w:p w:rsidR="00783D90" w:rsidRPr="003E11D9" w:rsidRDefault="00783D90" w:rsidP="00783D90">
            <w:pPr>
              <w:tabs>
                <w:tab w:val="left" w:pos="112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 мин.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-Ребята, проверка домашнего задания у нас сегодня будет проходить в необычной форме. Предлагаю разгадать кроссворд по теме прошлого урока.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a"/>
              <w:tblW w:w="6663" w:type="dxa"/>
              <w:tblLayout w:type="fixed"/>
              <w:tblLook w:val="04A0" w:firstRow="1" w:lastRow="0" w:firstColumn="1" w:lastColumn="0" w:noHBand="0" w:noVBand="1"/>
            </w:tblPr>
            <w:tblGrid>
              <w:gridCol w:w="274"/>
              <w:gridCol w:w="14"/>
              <w:gridCol w:w="254"/>
              <w:gridCol w:w="236"/>
              <w:gridCol w:w="236"/>
              <w:gridCol w:w="158"/>
              <w:gridCol w:w="89"/>
              <w:gridCol w:w="276"/>
              <w:gridCol w:w="332"/>
              <w:gridCol w:w="376"/>
              <w:gridCol w:w="313"/>
              <w:gridCol w:w="368"/>
              <w:gridCol w:w="7"/>
              <w:gridCol w:w="306"/>
              <w:gridCol w:w="12"/>
              <w:gridCol w:w="291"/>
              <w:gridCol w:w="12"/>
              <w:gridCol w:w="300"/>
              <w:gridCol w:w="13"/>
              <w:gridCol w:w="291"/>
              <w:gridCol w:w="19"/>
              <w:gridCol w:w="279"/>
              <w:gridCol w:w="306"/>
              <w:gridCol w:w="299"/>
              <w:gridCol w:w="404"/>
              <w:gridCol w:w="314"/>
              <w:gridCol w:w="884"/>
            </w:tblGrid>
            <w:tr w:rsidR="00783D90" w:rsidRPr="003E11D9" w:rsidTr="003E11D9">
              <w:trPr>
                <w:gridBefore w:val="9"/>
                <w:gridAfter w:val="4"/>
                <w:wBefore w:w="1404" w:type="pct"/>
                <w:wAfter w:w="1431" w:type="pct"/>
              </w:trPr>
              <w:tc>
                <w:tcPr>
                  <w:tcW w:w="1488" w:type="pct"/>
                  <w:gridSpan w:val="9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right="-179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130" w:right="-179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 1 </m:t>
                    </m:r>
                  </m:oMath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Б</w:t>
                  </w:r>
                  <w:proofErr w:type="gramEnd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83D90" w:rsidRPr="003E11D9" w:rsidTr="003E11D9">
              <w:trPr>
                <w:gridBefore w:val="9"/>
                <w:wBefore w:w="1404" w:type="pct"/>
                <w:trHeight w:val="252"/>
              </w:trPr>
              <w:tc>
                <w:tcPr>
                  <w:tcW w:w="1488" w:type="pct"/>
                  <w:gridSpan w:val="9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8" w:type="pct"/>
                  <w:gridSpan w:val="2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0" w:right="-9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Л </w:t>
                  </w: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Х </w:t>
                  </w:r>
                </w:p>
              </w:tc>
              <w:tc>
                <w:tcPr>
                  <w:tcW w:w="2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6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</w:t>
                  </w:r>
                  <w:proofErr w:type="gramEnd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83D90" w:rsidRPr="003E11D9" w:rsidTr="003E11D9">
              <w:trPr>
                <w:gridBefore w:val="9"/>
                <w:gridAfter w:val="4"/>
                <w:wBefore w:w="1404" w:type="pct"/>
                <w:wAfter w:w="1431" w:type="pct"/>
              </w:trPr>
              <w:tc>
                <w:tcPr>
                  <w:tcW w:w="1488" w:type="pct"/>
                  <w:gridSpan w:val="9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8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14" w:right="-148" w:hanging="14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proofErr w:type="gramEnd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83D90" w:rsidRPr="003E11D9" w:rsidTr="003E11D9">
              <w:trPr>
                <w:gridBefore w:val="9"/>
                <w:gridAfter w:val="4"/>
                <w:wBefore w:w="1404" w:type="pct"/>
                <w:wAfter w:w="1431" w:type="pct"/>
              </w:trPr>
              <w:tc>
                <w:tcPr>
                  <w:tcW w:w="281" w:type="pct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07" w:type="pct"/>
                  <w:gridSpan w:val="8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8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  <w:gridSpan w:val="2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Ё</w:t>
                  </w:r>
                </w:p>
              </w:tc>
            </w:tr>
            <w:tr w:rsidR="00783D90" w:rsidRPr="003E11D9" w:rsidTr="003E11D9">
              <w:trPr>
                <w:gridBefore w:val="9"/>
                <w:gridAfter w:val="4"/>
                <w:wBefore w:w="1404" w:type="pct"/>
                <w:wAfter w:w="1431" w:type="pct"/>
              </w:trPr>
              <w:tc>
                <w:tcPr>
                  <w:tcW w:w="281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07" w:type="pct"/>
                  <w:gridSpan w:val="8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8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8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</w:t>
                  </w:r>
                  <w:proofErr w:type="gramEnd"/>
                </w:p>
              </w:tc>
            </w:tr>
            <w:tr w:rsidR="00783D90" w:rsidRPr="003E11D9" w:rsidTr="003E11D9">
              <w:trPr>
                <w:gridBefore w:val="9"/>
                <w:gridAfter w:val="4"/>
                <w:wBefore w:w="1404" w:type="pct"/>
                <w:wAfter w:w="1431" w:type="pct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107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Д </w:t>
                  </w: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114" w:right="-69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 </w:t>
                  </w: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proofErr w:type="gramEnd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Е </w:t>
                  </w:r>
                </w:p>
              </w:tc>
              <w:tc>
                <w:tcPr>
                  <w:tcW w:w="2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3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22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1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2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</w:tr>
            <w:tr w:rsidR="00783D90" w:rsidRPr="003E11D9" w:rsidTr="003E11D9">
              <w:trPr>
                <w:gridBefore w:val="10"/>
                <w:gridAfter w:val="16"/>
                <w:wBefore w:w="1685" w:type="pct"/>
                <w:wAfter w:w="3080" w:type="pct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</w:tr>
            <w:tr w:rsidR="00783D90" w:rsidRPr="003E11D9" w:rsidTr="003E11D9">
              <w:trPr>
                <w:gridBefore w:val="10"/>
                <w:gridAfter w:val="9"/>
                <w:wBefore w:w="1685" w:type="pct"/>
                <w:wAfter w:w="2108" w:type="pct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2" w:right="-83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2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2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23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</w:tr>
            <w:tr w:rsidR="00783D90" w:rsidRPr="003E11D9" w:rsidTr="003E11D9">
              <w:trPr>
                <w:gridBefore w:val="2"/>
                <w:gridAfter w:val="16"/>
                <w:wBefore w:w="217" w:type="pct"/>
                <w:wAfter w:w="3080" w:type="pct"/>
              </w:trPr>
              <w:tc>
                <w:tcPr>
                  <w:tcW w:w="1469" w:type="pct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</w:t>
                  </w:r>
                </w:p>
              </w:tc>
            </w:tr>
            <w:tr w:rsidR="00783D90" w:rsidRPr="003E11D9" w:rsidTr="003E11D9">
              <w:trPr>
                <w:gridAfter w:val="10"/>
                <w:wAfter w:w="2338" w:type="pct"/>
              </w:trPr>
              <w:tc>
                <w:tcPr>
                  <w:tcW w:w="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4" w:right="-114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6П</w:t>
                  </w:r>
                </w:p>
              </w:tc>
              <w:tc>
                <w:tcPr>
                  <w:tcW w:w="20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4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4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4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18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4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2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84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ind w:left="-84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783D90"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proofErr w:type="gramEnd"/>
                </w:p>
              </w:tc>
              <w:tc>
                <w:tcPr>
                  <w:tcW w:w="28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3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22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</w:p>
              </w:tc>
            </w:tr>
            <w:tr w:rsidR="00783D90" w:rsidRPr="003E11D9" w:rsidTr="003E11D9">
              <w:trPr>
                <w:gridBefore w:val="2"/>
                <w:gridAfter w:val="16"/>
                <w:wBefore w:w="217" w:type="pct"/>
                <w:wAfter w:w="3080" w:type="pct"/>
              </w:trPr>
              <w:tc>
                <w:tcPr>
                  <w:tcW w:w="664" w:type="pct"/>
                  <w:gridSpan w:val="4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1" w:type="pct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Я</w:t>
                  </w:r>
                </w:p>
              </w:tc>
            </w:tr>
            <w:tr w:rsidR="00783D90" w:rsidRPr="003E11D9" w:rsidTr="003E11D9">
              <w:trPr>
                <w:gridBefore w:val="2"/>
                <w:gridAfter w:val="16"/>
                <w:wBefore w:w="217" w:type="pct"/>
                <w:wAfter w:w="3080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108" w:right="-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Ц</w:t>
                  </w:r>
                  <w:proofErr w:type="gramEnd"/>
                </w:p>
              </w:tc>
              <w:tc>
                <w:tcPr>
                  <w:tcW w:w="281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Ж</w:t>
                  </w:r>
                </w:p>
              </w:tc>
            </w:tr>
            <w:tr w:rsidR="00783D90" w:rsidRPr="003E11D9" w:rsidTr="003E11D9">
              <w:trPr>
                <w:gridBefore w:val="2"/>
                <w:gridAfter w:val="16"/>
                <w:wBefore w:w="217" w:type="pct"/>
                <w:wAfter w:w="3080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81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Ё</w:t>
                  </w:r>
                </w:p>
              </w:tc>
            </w:tr>
            <w:tr w:rsidR="00783D90" w:rsidRPr="003E11D9" w:rsidTr="003E11D9">
              <w:trPr>
                <w:gridBefore w:val="2"/>
                <w:gridAfter w:val="10"/>
                <w:wBefore w:w="217" w:type="pct"/>
                <w:wAfter w:w="2338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81" w:type="pct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16" w:type="pct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105" w:right="-88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 </w:t>
                  </w: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proofErr w:type="gramEnd"/>
                </w:p>
              </w:tc>
            </w:tr>
            <w:tr w:rsidR="00783D90" w:rsidRPr="003E11D9" w:rsidTr="003E11D9">
              <w:trPr>
                <w:gridBefore w:val="2"/>
                <w:gridAfter w:val="6"/>
                <w:wBefore w:w="217" w:type="pct"/>
                <w:wAfter w:w="1871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77" w:right="-57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</w:t>
                  </w:r>
                </w:p>
              </w:tc>
              <w:tc>
                <w:tcPr>
                  <w:tcW w:w="28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2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У</w:t>
                  </w:r>
                </w:p>
              </w:tc>
              <w:tc>
                <w:tcPr>
                  <w:tcW w:w="2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proofErr w:type="gramEnd"/>
                </w:p>
              </w:tc>
              <w:tc>
                <w:tcPr>
                  <w:tcW w:w="23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</w:tr>
            <w:tr w:rsidR="00783D90" w:rsidRPr="003E11D9" w:rsidTr="003E11D9">
              <w:trPr>
                <w:gridBefore w:val="2"/>
                <w:gridAfter w:val="10"/>
                <w:wBefore w:w="217" w:type="pct"/>
                <w:wAfter w:w="2338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1" w:type="pct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1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Б</w:t>
                  </w:r>
                </w:p>
              </w:tc>
            </w:tr>
            <w:tr w:rsidR="00783D90" w:rsidRPr="003E11D9" w:rsidTr="003E11D9">
              <w:trPr>
                <w:gridBefore w:val="2"/>
                <w:gridAfter w:val="10"/>
                <w:wBefore w:w="217" w:type="pct"/>
                <w:wAfter w:w="2338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1" w:type="pct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pct"/>
                  <w:gridSpan w:val="5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</w:tr>
            <w:tr w:rsidR="00783D90" w:rsidRPr="003E11D9" w:rsidTr="003E11D9">
              <w:trPr>
                <w:gridBefore w:val="2"/>
                <w:gridAfter w:val="10"/>
                <w:wBefore w:w="217" w:type="pct"/>
                <w:wAfter w:w="2338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1" w:type="pct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pct"/>
                  <w:gridSpan w:val="5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</w:t>
                  </w:r>
                </w:p>
              </w:tc>
            </w:tr>
            <w:tr w:rsidR="00783D90" w:rsidRPr="003E11D9" w:rsidTr="003E11D9">
              <w:trPr>
                <w:gridBefore w:val="2"/>
                <w:gridAfter w:val="10"/>
                <w:wBefore w:w="217" w:type="pct"/>
                <w:wAfter w:w="2338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1" w:type="pct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50" w:type="pct"/>
                  <w:gridSpan w:val="5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</w:t>
                  </w:r>
                </w:p>
              </w:tc>
            </w:tr>
            <w:tr w:rsidR="00783D90" w:rsidRPr="003E11D9" w:rsidTr="003E11D9">
              <w:trPr>
                <w:gridBefore w:val="2"/>
                <w:gridAfter w:val="10"/>
                <w:wBefore w:w="217" w:type="pct"/>
                <w:wAfter w:w="2338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ind w:left="-64" w:right="-109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proofErr w:type="gramStart"/>
                  <w:r w:rsidRPr="003E11D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</w:t>
                  </w:r>
                  <w:proofErr w:type="gramEnd"/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3E11D9" w:rsidP="001865D4">
                  <w:pPr>
                    <w:framePr w:hSpace="180" w:wrap="around" w:vAnchor="text" w:hAnchor="margin" w:x="-528" w:y="185"/>
                    <w:ind w:left="-94" w:right="-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  <w:r w:rsidR="00783D90"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Р</w:t>
                  </w:r>
                  <w:proofErr w:type="gramEnd"/>
                </w:p>
              </w:tc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28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2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К</w:t>
                  </w:r>
                </w:p>
              </w:tc>
            </w:tr>
            <w:tr w:rsidR="00783D90" w:rsidRPr="003E11D9" w:rsidTr="003E11D9">
              <w:trPr>
                <w:gridBefore w:val="2"/>
                <w:gridAfter w:val="18"/>
                <w:wBefore w:w="217" w:type="pct"/>
                <w:wAfter w:w="3596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Л</w:t>
                  </w:r>
                </w:p>
              </w:tc>
            </w:tr>
            <w:tr w:rsidR="00783D90" w:rsidRPr="003E11D9" w:rsidTr="003E11D9">
              <w:trPr>
                <w:gridBefore w:val="2"/>
                <w:gridAfter w:val="18"/>
                <w:wBefore w:w="217" w:type="pct"/>
                <w:wAfter w:w="3596" w:type="pct"/>
              </w:trPr>
              <w:tc>
                <w:tcPr>
                  <w:tcW w:w="664" w:type="pct"/>
                  <w:gridSpan w:val="4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2"/>
                  <w:vMerge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83D90" w:rsidRPr="003E11D9" w:rsidRDefault="00783D90" w:rsidP="001865D4">
                  <w:pPr>
                    <w:framePr w:hSpace="180" w:wrap="around" w:vAnchor="text" w:hAnchor="margin" w:x="-528" w:y="185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3E11D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Ь</w:t>
                  </w:r>
                </w:p>
              </w:tc>
            </w:tr>
          </w:tbl>
          <w:p w:rsidR="00783D90" w:rsidRDefault="00783D90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3E11D9" w:rsidRPr="003E11D9" w:rsidRDefault="003E11D9" w:rsidP="00783D9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 горизонтали:</w:t>
            </w: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Организация, занимающаяся  заготовкой древесины?</w:t>
            </w: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(лесхоз)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3.</w:t>
            </w:r>
            <w:r w:rsidRPr="003E11D9">
              <w:rPr>
                <w:rFonts w:ascii="Arial" w:eastAsia="Calibri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Сравнительно твердый и прочный волокнистый материал, скрытая корой основная часть стволов, ветвей и корней деревьев и кустарника, конструкционный материал?</w:t>
            </w:r>
            <w:r w:rsidRPr="003E11D9">
              <w:rPr>
                <w:rFonts w:ascii="Arial" w:eastAsia="Calibri" w:hAnsi="Arial" w:cs="Arial"/>
                <w:b/>
                <w:i/>
                <w:sz w:val="24"/>
                <w:szCs w:val="24"/>
                <w:shd w:val="clear" w:color="auto" w:fill="FFFFFF"/>
              </w:rPr>
              <w:t xml:space="preserve"> (</w:t>
            </w:r>
            <w:r w:rsidRPr="003E11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древесина)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Arial" w:eastAsia="Calibri" w:hAnsi="Arial" w:cs="Arial"/>
                <w:b/>
                <w:i/>
                <w:sz w:val="24"/>
                <w:szCs w:val="24"/>
                <w:shd w:val="clear" w:color="auto" w:fill="FFFFFF"/>
              </w:rPr>
              <w:t xml:space="preserve">                                                                                                               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5.Древесина, в которой есть смола?</w:t>
            </w:r>
            <w:r w:rsidRPr="003E11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(сосна)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6.</w:t>
            </w:r>
            <w:r w:rsidRPr="003E11D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Что делают из кряжа?</w:t>
            </w:r>
            <w:r w:rsidRPr="003E11D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 (пиломатериал)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9.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Как называется рисунок при продольной распиловке?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(текстура)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                         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10.</w:t>
            </w:r>
            <w:r w:rsidRPr="003E11D9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Рабочий стол для обработки вручную изделий из дерева, металла и других материалов?</w:t>
            </w:r>
            <w:r w:rsidRPr="003E11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    (верстак</w:t>
            </w:r>
            <w:r w:rsidRPr="003E11D9">
              <w:rPr>
                <w:rFonts w:ascii="Times New Roman" w:eastAsia="Calibri" w:hAnsi="Times New Roman" w:cs="Times New Roman"/>
                <w:b/>
                <w:i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Pr="003E11D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                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По вертикали: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1.Литвенное дерево с белой корой, из которого получают прочную фанеру?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(берёза)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4.</w:t>
            </w:r>
            <w:r w:rsidRPr="003E11D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Процесс распиловки хлыстов на лесоматериалы называется?</w:t>
            </w:r>
            <w:r w:rsidRPr="003E11D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 xml:space="preserve"> (раскряжёвка)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7.Один из 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характерных  признаков  древесины?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(цвет)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8.</w:t>
            </w:r>
            <w:r w:rsidRPr="003E11D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Ручной инструмент, предназначенный для строгания древесины?   </w:t>
            </w:r>
            <w:r w:rsidRPr="003E11D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>(рубанок)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11. Хвойная порода деревьев, из которой изготавливают ручки для инструментов?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(ель)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Работа с учащимися 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 к деятельности. Отгадайте загадку: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Лежит верёвка, шипит плутовка.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Брать её опасно: укусит.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Ясно?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3E11D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(Змея)</w:t>
            </w:r>
          </w:p>
          <w:p w:rsidR="00783D90" w:rsidRPr="003E11D9" w:rsidRDefault="00783D90" w:rsidP="00E4220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-Правильно! Змея! Только сегодня на уроке мы с вами будем говорить не о живом существе, а о … деревянном предмете. Сделаю подсказку – это игрушка. Догадываетесь? Как вы думаете, чему мы с вами сегодня будем учиться?  Молодцы! Правильно! Изготовлению деревянной игрушки-змейки.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Проверяет домашнее задание посредством разгадывания кроссворда, демонстрирует слайд презентации.</w:t>
            </w:r>
          </w:p>
          <w:p w:rsidR="00783D90" w:rsidRPr="003E11D9" w:rsidRDefault="00783D90" w:rsidP="00783D90">
            <w:pPr>
              <w:suppressAutoHyphens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Подводит учащихся  к теме урока.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Смотрят слайды на презентации,</w:t>
            </w: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разгадывают кроссворд, повторяя при этом теоретический материал  по темам предыдущих уроков, ответы на кроссворд фиксируют в </w:t>
            </w: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рабочей тетради. 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Озвучивают варианты темы урока.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  <w:shd w:val="clear" w:color="auto" w:fill="FFFFFF"/>
              </w:rPr>
              <w:lastRenderedPageBreak/>
              <w:t>Регулятивные:</w:t>
            </w:r>
            <w:r w:rsidRPr="003E11D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целеполагание; планирование.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3E11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  <w:shd w:val="clear" w:color="auto" w:fill="FFFFFF"/>
              </w:rPr>
              <w:t>Познавательные: общеучебные – логически</w:t>
            </w:r>
            <w:proofErr w:type="gramStart"/>
            <w:r w:rsidRPr="003E11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  <w:shd w:val="clear" w:color="auto" w:fill="FFFFFF"/>
              </w:rPr>
              <w:t>е</w:t>
            </w: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–</w:t>
            </w:r>
            <w:proofErr w:type="gramEnd"/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решение проблемы, построение логической цепи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рассуждений, доказательство, выдвижение гипотез и их обоснование;</w:t>
            </w: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3E11D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  <w:shd w:val="clear" w:color="auto" w:fill="FFFFFF"/>
              </w:rPr>
              <w:t>Коммуникативные:</w:t>
            </w:r>
            <w:r w:rsidRPr="003E11D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инициативное сотрудничество в поиске и выборе информации.</w:t>
            </w:r>
          </w:p>
        </w:tc>
      </w:tr>
      <w:tr w:rsidR="00783D90" w:rsidRPr="003E11D9" w:rsidTr="00783D90">
        <w:trPr>
          <w:trHeight w:val="141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3.Изложение нового материала.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20 мин.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-Ребята, предлагаю вам ознакомиться с этапами работы по изготовлению деревянной игрушки «Змейка-ползунок». На ваших столах лежат инструкционные карты по изготовлению данного изделия. Прежде, чем мы перейдём непосредственно к процессу изготовления изделия, давайте вспомним правила по технике безопасности при пилении ножовкой.</w:t>
            </w:r>
          </w:p>
          <w:p w:rsidR="00783D90" w:rsidRPr="003E11D9" w:rsidRDefault="00783D90" w:rsidP="00AD0524">
            <w:pPr>
              <w:shd w:val="clear" w:color="auto" w:fill="FFFFFF"/>
              <w:spacing w:after="0"/>
              <w:ind w:firstLine="71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Правила </w:t>
            </w:r>
            <w:r w:rsidR="00AD0524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D0524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безопасной работы 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 пилении</w:t>
            </w:r>
            <w:r w:rsidR="00AD0524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Пилы (ножовки поперечные, лучковые и т. п.) должны быть правильно разведены и хорошо заточены.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Пилить лучковой пилой зубьями от себя.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Не допускать резких движений в процессе работы, не держать левую руку близко к полотну.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Не сдувать опилки, не сметать их рукой. Пользоваться  щёткой.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нажимать сильно на полотно при резании и ослаблять нажим в конце работы.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Класть ножовку на верстак полотном от себя.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Пользоваться только целой пилкой.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Правильно заправлять пилку в лобзик.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Следить за тем, чтобы левая рука не попала под пилку.</w:t>
            </w:r>
          </w:p>
          <w:p w:rsidR="00783D90" w:rsidRPr="003E11D9" w:rsidRDefault="00783D90" w:rsidP="00783D90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Соблюдать порядок на рабочем месте.</w:t>
            </w:r>
          </w:p>
          <w:p w:rsidR="00783D90" w:rsidRPr="003E11D9" w:rsidRDefault="00AD0524" w:rsidP="00AD0524">
            <w:pPr>
              <w:shd w:val="clear" w:color="auto" w:fill="FFFFFF"/>
              <w:spacing w:after="0" w:line="240" w:lineRule="auto"/>
              <w:ind w:firstLine="71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</w:t>
            </w:r>
            <w:r w:rsidR="00783D90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безопасно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 работы</w:t>
            </w:r>
            <w:r w:rsidR="00783D90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 строгании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 работе рубанком, фуганком надёжно закрепить заготовку на</w:t>
            </w:r>
            <w:r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верстаке.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C3276A"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проверять руками остроту лезвия и качество обработки поверхности.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Остроту лезвия нельзя проверять пальцем.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Забитый стружкой мешок очищать небольшим клином древесины.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перерывах в работе рубанок положить на стол лезвием ножа от</w:t>
            </w:r>
            <w:r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C3276A"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Очищать строгальные инструменты от стружки только при помощи деревянного клина.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Запрещается: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253C8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на неисправном оборудовании, неисправными инструментами;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размахивать, кидать на пол колющие и режущие предметы;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оставлять колющие и режущие инструменты и приспособления без</w:t>
            </w:r>
            <w:r w:rsidRPr="003E11D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присмотра, хотя бы на самое короткое время.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ind w:firstLine="71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Правила безопасной работы </w:t>
            </w:r>
            <w:r w:rsidR="00AD0524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верстак</w:t>
            </w:r>
            <w:r w:rsidR="00AD0524" w:rsidRPr="003E11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ом: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1.Работу выполняйте в специальной одежде (халате,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комбинезоне, фартуке) и только с разрешения учителя.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2.Проверить исправность инструмента и приспособлений: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слесарный верстак должен быть без выбоин, трещин и других дефектов, верстачные тиски - с параллельными губками и несработанной на них насечкой, укомплектованы прокладками из мягкого металла для прочного захвата зажимаемого изделия.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3.Обрабатываемые заготовки крепите надёжно — плохо закреплённая заготовка может выскочить и травмировать руки.</w:t>
            </w:r>
          </w:p>
          <w:p w:rsidR="00783D90" w:rsidRPr="003E11D9" w:rsidRDefault="00E42209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83D90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неисправностях инструмента немедленно сообщайте учителю; на рабочем месте не должны находиться лишние предметы.</w:t>
            </w:r>
          </w:p>
          <w:p w:rsidR="00783D90" w:rsidRPr="003E11D9" w:rsidRDefault="00E42209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83D90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Нельзя трогать пальцами острые кромки режущих инструментов.</w:t>
            </w:r>
          </w:p>
          <w:p w:rsidR="00783D90" w:rsidRPr="003E11D9" w:rsidRDefault="00E42209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83D90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на рабочем месте должен быть расположен так, чтобы исключалась возможность его скатывания или падения.</w:t>
            </w:r>
          </w:p>
          <w:p w:rsidR="00783D90" w:rsidRPr="003E11D9" w:rsidRDefault="00E42209" w:rsidP="00783D90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C3276A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83D90"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работы сложите инструменты и приведите в порядок рабочее место, почистите спецодежду, вымойте руки с мылом.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Знакомит с этапами работы по изготовлению деревянной игрушки, проводит  подробный инструктаж по технике безопасности.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Слушают, запоминают,  знакомятся с технологией изготовления  деревянного изделия, этапами работы над ним, задают вопросы, уточняют детали.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</w:t>
            </w:r>
            <w:proofErr w:type="gramEnd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осознание своих возможностей.</w:t>
            </w: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планирование  учебного сотрудничества с учителем и сверстниками;</w:t>
            </w:r>
            <w:proofErr w:type="gramEnd"/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Регулятивные: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регулировать свои действия, взаимодействовать в группе.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>умение анализировать, выделять и формулировать задачу; умение осознанно строить речевое высказывание.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3D90" w:rsidRPr="003E11D9" w:rsidRDefault="00783D90" w:rsidP="00783D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83D90" w:rsidRPr="003E11D9" w:rsidTr="00783D90">
        <w:trPr>
          <w:trHeight w:val="70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4.Физкультминутка</w:t>
            </w: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br/>
            </w: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 мин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сейчас давайте  немного отдохнём.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прослушали много информации. Предлагаю сейчас вам проявить свои способности  в проговаривании скороговорок про ручные инструменты.  Кто окажется  лучше всех? Давайте устроим конкурс!</w:t>
            </w:r>
          </w:p>
          <w:p w:rsidR="00783D90" w:rsidRPr="003E11D9" w:rsidRDefault="00783D90" w:rsidP="00783D90">
            <w:pPr>
              <w:numPr>
                <w:ilvl w:val="0"/>
                <w:numId w:val="1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Щипцы да клещи - вот наши вещи.</w:t>
            </w:r>
          </w:p>
          <w:p w:rsidR="00783D90" w:rsidRPr="003E11D9" w:rsidRDefault="00783D90" w:rsidP="00783D90">
            <w:pPr>
              <w:numPr>
                <w:ilvl w:val="0"/>
                <w:numId w:val="2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дворе трава, на траве дрова, не руби дрова на траве двора.</w:t>
            </w:r>
          </w:p>
          <w:p w:rsidR="00783D90" w:rsidRPr="003E11D9" w:rsidRDefault="00783D90" w:rsidP="00783D90">
            <w:pPr>
              <w:numPr>
                <w:ilvl w:val="0"/>
                <w:numId w:val="2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дровосека топоры точили, топоры остры до поры.</w:t>
            </w:r>
          </w:p>
          <w:p w:rsidR="00783D90" w:rsidRPr="003E11D9" w:rsidRDefault="00783D90" w:rsidP="00783D90">
            <w:pPr>
              <w:numPr>
                <w:ilvl w:val="0"/>
                <w:numId w:val="3"/>
              </w:numPr>
              <w:shd w:val="clear" w:color="auto" w:fill="FFFFFF"/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Забыл Панкрат Кондратьев домкрат, а Кондрату без </w:t>
            </w: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домкрата не поднять на тракте трактор</w:t>
            </w:r>
            <w:r w:rsidRPr="003E11D9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83D90" w:rsidRPr="003E11D9" w:rsidRDefault="00783D90" w:rsidP="00783D90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Шёл Егор через двор, нёс топор чинить забор.</w:t>
            </w:r>
          </w:p>
          <w:p w:rsidR="00783D90" w:rsidRPr="003E11D9" w:rsidRDefault="00783D90" w:rsidP="00783D90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Нужен топору забор, а забору – друг топор.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Производит смену деятельности, обеспечивает эмоциональную разгрузку учащихся.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необходимые действия согласно инструкции учителя.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команде одноклассников под руководством учителя.</w:t>
            </w:r>
          </w:p>
          <w:p w:rsidR="00783D90" w:rsidRPr="003E11D9" w:rsidRDefault="00783D90" w:rsidP="00783D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интегрироваться в группу и сроить продуктивное взаимодействие</w:t>
            </w:r>
          </w:p>
        </w:tc>
      </w:tr>
      <w:tr w:rsidR="00783D90" w:rsidRPr="003E11D9" w:rsidTr="00783D90">
        <w:trPr>
          <w:trHeight w:val="56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5.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Закрепление нового материала. Практическая работа.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30 мин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72" w:rsidRPr="003E11D9" w:rsidRDefault="00776072" w:rsidP="00783D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Вводный инструктаж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-Ребята, мы с вами немного отдохнули, а теперь нам предстоит выполнить самую сложную часть нашей работы на уроке – потрудиться над изготовлением игрушки-змейки.</w:t>
            </w:r>
          </w:p>
          <w:p w:rsidR="00783D90" w:rsidRPr="003E11D9" w:rsidRDefault="00783D90" w:rsidP="00783D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Обращаю ваше внимание на таблицу  </w:t>
            </w:r>
            <w:r w:rsidRPr="003E11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«Организация рабочего места при строгании»</w:t>
            </w:r>
          </w:p>
          <w:p w:rsidR="00783D90" w:rsidRPr="003E11D9" w:rsidRDefault="00783D90" w:rsidP="00783D90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какими опасными инструментами и оборудованием вы сегодня будете работать, и чем они опасны?</w:t>
            </w:r>
          </w:p>
          <w:p w:rsidR="00783D90" w:rsidRPr="003E11D9" w:rsidRDefault="00783D90" w:rsidP="00783D90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Какие правила безопасности нужно соблюдать при работе с ножовкой, рубанком?</w:t>
            </w:r>
          </w:p>
          <w:p w:rsidR="00783D90" w:rsidRPr="003E11D9" w:rsidRDefault="00783D90" w:rsidP="00783D90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 правильно держать эти предметы в руках во время работы?</w:t>
            </w:r>
          </w:p>
          <w:p w:rsidR="00776072" w:rsidRPr="003E11D9" w:rsidRDefault="00783D90" w:rsidP="00783D90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нужно сделать в первую очередь, если вы получили  травму?</w:t>
            </w:r>
          </w:p>
          <w:p w:rsidR="00C703DB" w:rsidRPr="003E11D9" w:rsidRDefault="00C703DB" w:rsidP="00C703DB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Текущий контроль учителя по ходу выполнения учащимися самостоятельной работы.</w:t>
            </w:r>
          </w:p>
          <w:p w:rsidR="00C703DB" w:rsidRPr="003E11D9" w:rsidRDefault="00C703DB" w:rsidP="00C703DB">
            <w:pPr>
              <w:spacing w:after="0" w:line="240" w:lineRule="auto"/>
              <w:ind w:left="142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Целевые обходы рабочих мест учащихся с целью:</w:t>
            </w:r>
          </w:p>
          <w:p w:rsidR="00C703DB" w:rsidRPr="003E11D9" w:rsidRDefault="00C703DB" w:rsidP="00C703D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Соблюдение приёмов работы с ручными инструментами.</w:t>
            </w:r>
          </w:p>
          <w:p w:rsidR="00C703DB" w:rsidRPr="003E11D9" w:rsidRDefault="00C703DB" w:rsidP="00C703D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Правильного положения тела (рук) учащихся.</w:t>
            </w:r>
          </w:p>
          <w:p w:rsidR="00C703DB" w:rsidRPr="003E11D9" w:rsidRDefault="00C703DB" w:rsidP="00C703D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Соблюдение приёмов зачистки изделия и выбор инструмента.</w:t>
            </w:r>
          </w:p>
          <w:p w:rsidR="00C703DB" w:rsidRPr="003E11D9" w:rsidRDefault="00C703DB" w:rsidP="00C703D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Соблюдение приёмов выжигания</w:t>
            </w:r>
          </w:p>
          <w:p w:rsidR="00C703DB" w:rsidRPr="003E11D9" w:rsidRDefault="00C703DB" w:rsidP="00C703DB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Соблюдение техники безопасности.</w:t>
            </w:r>
          </w:p>
          <w:p w:rsidR="00783D90" w:rsidRPr="003E11D9" w:rsidRDefault="00783D90" w:rsidP="003E11D9">
            <w:pPr>
              <w:spacing w:after="0" w:line="240" w:lineRule="auto"/>
              <w:ind w:left="-46" w:right="-79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-А теперь переходим к практической части нашего урока.  Все необходимые компоненты для работы по изготовлению игрушки лежат на ваших столах. Опираясь на </w:t>
            </w:r>
            <w:r w:rsidRPr="003E11D9">
              <w:rPr>
                <w:rFonts w:ascii="Calibri" w:eastAsia="Calibri" w:hAnsi="Calibri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инструкционные карты</w:t>
            </w:r>
            <w:r w:rsid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работаем над её 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изготовлением. </w:t>
            </w: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Если что-то будет вызывать трудность, я вам помогу.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</w:pPr>
            <w:r w:rsidRPr="003E11D9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  <w:lastRenderedPageBreak/>
              <w:t>Обращает внимание на таблицу, демонстрирует  виды ручных инструментов  и правильное их положение  во время работы с древесиной. Обходит рабочие места учащихся с целью проверки соблюдения техники безопасности при работе с ручными инструментами, выявления трудностей, оказания необходимой помощи.</w:t>
            </w:r>
          </w:p>
          <w:p w:rsidR="00783D90" w:rsidRPr="003E11D9" w:rsidRDefault="00783D90" w:rsidP="00783D90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Объясняет порядок выполнения каждого этапа технологической карты, акцентирует внимание на последовательности технологических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операций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Дети слушают, рассматривают таблицу,  повторяют правила по ТБ, отвечают на вопросы учителя. Работают  под руководством учителя над изготовлением деревянной игрушки с опорой  на технологическую карту.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Обсуждают  качество изготавливаемых деталей,  их внешнего вида,  комментируют процесс их соединения между собой.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E11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Убирают  рабочие места.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проявление интереса и активности в выборе решения; установление личностного смысла знания.</w:t>
            </w:r>
          </w:p>
          <w:p w:rsidR="00783D90" w:rsidRPr="003E11D9" w:rsidRDefault="00783D90" w:rsidP="00783D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Коммуникативные: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планирование  учебного сотрудничества с учителем и сверстниками; умение работать в группе.</w:t>
            </w:r>
            <w:proofErr w:type="gramEnd"/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Регулятивные</w:t>
            </w:r>
            <w:proofErr w:type="gramEnd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составлять план и последовательность действий, осуществлять контроль по результату.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3E11D9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>умение планировать свою трудовую деятельность.</w:t>
            </w:r>
          </w:p>
        </w:tc>
      </w:tr>
      <w:tr w:rsidR="00783D90" w:rsidRPr="003E11D9" w:rsidTr="0039535A">
        <w:trPr>
          <w:trHeight w:val="43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6.</w:t>
            </w:r>
            <w:r w:rsidR="00E42209"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Подведение </w:t>
            </w:r>
            <w:r w:rsidR="002E74B3"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</w:t>
            </w:r>
            <w:r w:rsidR="0039535A"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пройденного урока</w:t>
            </w:r>
            <w:r w:rsidR="002E74B3"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Рефлексия.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5 мин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DB" w:rsidRPr="003E11D9" w:rsidRDefault="00C703DB" w:rsidP="00C703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Заключительный инструктаж</w:t>
            </w:r>
          </w:p>
          <w:p w:rsidR="00783D90" w:rsidRPr="003E11D9" w:rsidRDefault="00783D90" w:rsidP="00C703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Учитель задаёт вопросы:</w:t>
            </w:r>
          </w:p>
          <w:p w:rsidR="00783D90" w:rsidRPr="003E11D9" w:rsidRDefault="00783D90" w:rsidP="00783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Что вам понравилось сегодня на уроке?</w:t>
            </w:r>
          </w:p>
          <w:p w:rsidR="00783D90" w:rsidRPr="003E11D9" w:rsidRDefault="00783D90" w:rsidP="00783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Что было для вас трудным?</w:t>
            </w:r>
          </w:p>
          <w:p w:rsidR="00783D90" w:rsidRPr="003E11D9" w:rsidRDefault="00783D90" w:rsidP="00783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Что вам могло бы пригодиться в жизни?</w:t>
            </w:r>
          </w:p>
          <w:p w:rsidR="00783D90" w:rsidRPr="003E11D9" w:rsidRDefault="00783D90" w:rsidP="00783D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Нарисуйте у себя на листочках символ вашего настроения в конце урока. </w:t>
            </w:r>
          </w:p>
          <w:p w:rsidR="00783D90" w:rsidRPr="003E11D9" w:rsidRDefault="0039535A" w:rsidP="00783D90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7EEE3AC" wp14:editId="72A0E365">
                      <wp:simplePos x="0" y="0"/>
                      <wp:positionH relativeFrom="column">
                        <wp:posOffset>1521460</wp:posOffset>
                      </wp:positionH>
                      <wp:positionV relativeFrom="paragraph">
                        <wp:posOffset>19050</wp:posOffset>
                      </wp:positionV>
                      <wp:extent cx="718185" cy="708660"/>
                      <wp:effectExtent l="19050" t="19050" r="43815" b="53340"/>
                      <wp:wrapNone/>
                      <wp:docPr id="120" name="Улыбающееся лицо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8185" cy="708660"/>
                              </a:xfrm>
                              <a:prstGeom prst="smileyFace">
                                <a:avLst>
                                  <a:gd name="adj" fmla="val -458"/>
                                </a:avLst>
                              </a:prstGeom>
                              <a:solidFill>
                                <a:srgbClr val="9BBB59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9BBB59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3" o:spid="_x0000_s1026" type="#_x0000_t96" style="position:absolute;margin-left:119.8pt;margin-top:1.5pt;width:56.55pt;height:55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" adj="16416" fillcolor="#9bbb59" strokecolor="#f2f2f2" strokeweight="3pt">
                      <v:shadow on="t" color="#4f6228" opacity=".5" offset="1pt"/>
                    </v:shape>
                  </w:pict>
                </mc:Fallback>
              </mc:AlternateContent>
            </w:r>
            <w:r w:rsidRPr="003E11D9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1409673" wp14:editId="45D87DE3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22225</wp:posOffset>
                      </wp:positionV>
                      <wp:extent cx="783590" cy="708660"/>
                      <wp:effectExtent l="19050" t="19050" r="35560" b="53340"/>
                      <wp:wrapNone/>
                      <wp:docPr id="121" name="Улыбающееся лицо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70866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4F81B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F81B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1" o:spid="_x0000_s1026" type="#_x0000_t96" style="position:absolute;margin-left:25.2pt;margin-top:1.75pt;width:61.7pt;height:55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" fillcolor="#4f81bd" strokecolor="#f2f2f2" strokeweight="3pt">
                      <v:shadow on="t" color="#254061" opacity=".5" offset="1pt"/>
                    </v:shape>
                  </w:pict>
                </mc:Fallback>
              </mc:AlternateContent>
            </w:r>
            <w:r w:rsidR="00F34D4A" w:rsidRPr="003E11D9">
              <w:rPr>
                <w:rFonts w:ascii="Calibri" w:eastAsia="Calibri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624B94" wp14:editId="5EFA25A2">
                      <wp:simplePos x="0" y="0"/>
                      <wp:positionH relativeFrom="column">
                        <wp:posOffset>2671445</wp:posOffset>
                      </wp:positionH>
                      <wp:positionV relativeFrom="paragraph">
                        <wp:posOffset>20955</wp:posOffset>
                      </wp:positionV>
                      <wp:extent cx="783590" cy="708660"/>
                      <wp:effectExtent l="19050" t="19050" r="35560" b="53340"/>
                      <wp:wrapNone/>
                      <wp:docPr id="119" name="Улыбающееся лицо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3590" cy="70866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C0504D">
                                  <a:lumMod val="100000"/>
                                  <a:lumOff val="0"/>
                                </a:srgbClr>
                              </a:solidFill>
                              <a:ln w="38100">
                                <a:solidFill>
                                  <a:sysClr val="window" lastClr="FFFFFF">
                                    <a:lumMod val="95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C0504D">
                                    <a:lumMod val="50000"/>
                                    <a:lumOff val="0"/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2" o:spid="_x0000_s1026" type="#_x0000_t96" style="position:absolute;margin-left:210.35pt;margin-top:1.65pt;width:61.7pt;height:55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" adj="15510" fillcolor="#c0504d" strokecolor="#f2f2f2" strokeweight="3pt">
                      <v:shadow on="t" color="#632523" opacity=".5" offset="1pt"/>
                    </v:shape>
                  </w:pict>
                </mc:Fallback>
              </mc:AlternateContent>
            </w:r>
            <w:r w:rsidR="00783D90" w:rsidRPr="003E11D9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83D90" w:rsidRPr="003E11D9" w:rsidRDefault="00783D90" w:rsidP="00783D90">
            <w:pPr>
              <w:tabs>
                <w:tab w:val="left" w:pos="29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Ответы учащихся должны строиться на основе слов:</w:t>
            </w:r>
          </w:p>
          <w:p w:rsidR="00783D90" w:rsidRPr="003E11D9" w:rsidRDefault="00783D90" w:rsidP="00783D90">
            <w:pPr>
              <w:tabs>
                <w:tab w:val="left" w:pos="29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«Мне понравилось...</w:t>
            </w:r>
          </w:p>
          <w:p w:rsidR="00783D90" w:rsidRPr="003E11D9" w:rsidRDefault="00783D90" w:rsidP="00783D90">
            <w:pPr>
              <w:tabs>
                <w:tab w:val="left" w:pos="29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научился...</w:t>
            </w:r>
          </w:p>
          <w:p w:rsidR="00783D90" w:rsidRPr="003E11D9" w:rsidRDefault="00783D90" w:rsidP="00783D90">
            <w:pPr>
              <w:tabs>
                <w:tab w:val="left" w:pos="29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запомнилось...</w:t>
            </w:r>
          </w:p>
          <w:p w:rsidR="00783D90" w:rsidRPr="003E11D9" w:rsidRDefault="00783D90" w:rsidP="00783D90">
            <w:pPr>
              <w:tabs>
                <w:tab w:val="left" w:pos="29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пригодится...»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Анализирует характерные ошибки и их причины. Сообщает оценки работы каждого учащегося.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Отвечают на  поставленные вопросы.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Выбирают смайлик.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Личностные</w:t>
            </w:r>
            <w:proofErr w:type="gramEnd"/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: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умение провести самооценку и организовать взаимооценку (прогнозирование и контроль).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Регулятивные: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логической цепочки рассуждений и </w:t>
            </w:r>
            <w:proofErr w:type="spellStart"/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доказательсв</w:t>
            </w:r>
            <w:proofErr w:type="spellEnd"/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gramEnd"/>
          </w:p>
          <w:p w:rsidR="00783D90" w:rsidRPr="003E11D9" w:rsidRDefault="00783D90" w:rsidP="003E11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Познавательные: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умение сформулировать алгоритм действия; выявлять допущенные ошибки и обосновывать способы их и</w:t>
            </w:r>
            <w:r w:rsid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справления</w:t>
            </w: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</w:tr>
      <w:tr w:rsidR="00783D90" w:rsidRPr="003E11D9" w:rsidTr="00783D9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7.Домашнее задание</w:t>
            </w: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br/>
            </w: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 мин</w:t>
            </w:r>
          </w:p>
          <w:p w:rsidR="00783D90" w:rsidRPr="003E11D9" w:rsidRDefault="00783D90" w:rsidP="00783D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П. 12. стр. 37-40. </w:t>
            </w:r>
          </w:p>
          <w:p w:rsidR="00783D90" w:rsidRPr="003E11D9" w:rsidRDefault="00783D90" w:rsidP="00783D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11D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Оригинально раскрасить  готовые игрушки-змейки.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3E11D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11D9">
              <w:rPr>
                <w:rFonts w:ascii="Times New Roman" w:eastAsia="Calibri" w:hAnsi="Times New Roman" w:cs="Times New Roman"/>
                <w:sz w:val="24"/>
                <w:szCs w:val="24"/>
              </w:rPr>
              <w:t>Обсуждает   задание. Комментирует выставленные за урок отметки.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E11D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Учащиеся записывают домашнее задание в дневник.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90" w:rsidRPr="003E11D9" w:rsidRDefault="00783D90" w:rsidP="00783D9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D36711" w:rsidRDefault="00D36711" w:rsidP="00783D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6711" w:rsidRDefault="00D36711" w:rsidP="00783D9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D36711" w:rsidSect="00D36711"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026" w:rsidRDefault="00704026">
      <w:pPr>
        <w:spacing w:after="0" w:line="240" w:lineRule="auto"/>
      </w:pPr>
      <w:r>
        <w:separator/>
      </w:r>
    </w:p>
  </w:endnote>
  <w:endnote w:type="continuationSeparator" w:id="0">
    <w:p w:rsidR="00704026" w:rsidRDefault="00704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026" w:rsidRDefault="00704026">
      <w:pPr>
        <w:spacing w:after="0" w:line="240" w:lineRule="auto"/>
      </w:pPr>
      <w:r>
        <w:separator/>
      </w:r>
    </w:p>
  </w:footnote>
  <w:footnote w:type="continuationSeparator" w:id="0">
    <w:p w:rsidR="00704026" w:rsidRDefault="00704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778C"/>
    <w:multiLevelType w:val="hybridMultilevel"/>
    <w:tmpl w:val="AEA0BA92"/>
    <w:lvl w:ilvl="0" w:tplc="1974F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A73C38"/>
    <w:multiLevelType w:val="hybridMultilevel"/>
    <w:tmpl w:val="EEC0C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B51E9"/>
    <w:multiLevelType w:val="multilevel"/>
    <w:tmpl w:val="1FE2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4E5C49"/>
    <w:multiLevelType w:val="hybridMultilevel"/>
    <w:tmpl w:val="779AD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672B2"/>
    <w:multiLevelType w:val="hybridMultilevel"/>
    <w:tmpl w:val="21CC0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53FFE"/>
    <w:multiLevelType w:val="hybridMultilevel"/>
    <w:tmpl w:val="B1B63558"/>
    <w:lvl w:ilvl="0" w:tplc="A2C4D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002D0D"/>
    <w:multiLevelType w:val="hybridMultilevel"/>
    <w:tmpl w:val="FB684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757FF"/>
    <w:multiLevelType w:val="hybridMultilevel"/>
    <w:tmpl w:val="0A4EB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6133D4"/>
    <w:multiLevelType w:val="multilevel"/>
    <w:tmpl w:val="FF703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CD3B45"/>
    <w:multiLevelType w:val="multilevel"/>
    <w:tmpl w:val="F59A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799284B"/>
    <w:multiLevelType w:val="multilevel"/>
    <w:tmpl w:val="FB50F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D80C8C"/>
    <w:multiLevelType w:val="hybridMultilevel"/>
    <w:tmpl w:val="A2C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DD"/>
    <w:rsid w:val="0004465A"/>
    <w:rsid w:val="000730A1"/>
    <w:rsid w:val="000A4B14"/>
    <w:rsid w:val="000B0464"/>
    <w:rsid w:val="00135F82"/>
    <w:rsid w:val="00155F9B"/>
    <w:rsid w:val="0016334E"/>
    <w:rsid w:val="0016526B"/>
    <w:rsid w:val="001743D3"/>
    <w:rsid w:val="001865D4"/>
    <w:rsid w:val="00190792"/>
    <w:rsid w:val="001A754F"/>
    <w:rsid w:val="0024552D"/>
    <w:rsid w:val="002E74B3"/>
    <w:rsid w:val="003253C8"/>
    <w:rsid w:val="003364F4"/>
    <w:rsid w:val="00353833"/>
    <w:rsid w:val="00355EC0"/>
    <w:rsid w:val="0039535A"/>
    <w:rsid w:val="003D28A7"/>
    <w:rsid w:val="003E11D9"/>
    <w:rsid w:val="004E2509"/>
    <w:rsid w:val="00532BAD"/>
    <w:rsid w:val="00621F53"/>
    <w:rsid w:val="00663282"/>
    <w:rsid w:val="00673C79"/>
    <w:rsid w:val="00691EE5"/>
    <w:rsid w:val="006F26C4"/>
    <w:rsid w:val="00704026"/>
    <w:rsid w:val="00766BE7"/>
    <w:rsid w:val="00776072"/>
    <w:rsid w:val="007834A3"/>
    <w:rsid w:val="00783D90"/>
    <w:rsid w:val="007D1765"/>
    <w:rsid w:val="007E6E31"/>
    <w:rsid w:val="008932D3"/>
    <w:rsid w:val="00915D13"/>
    <w:rsid w:val="0092041E"/>
    <w:rsid w:val="009E0BDD"/>
    <w:rsid w:val="00A308DF"/>
    <w:rsid w:val="00A418F5"/>
    <w:rsid w:val="00AB6858"/>
    <w:rsid w:val="00AD0524"/>
    <w:rsid w:val="00B41F11"/>
    <w:rsid w:val="00BE5AD6"/>
    <w:rsid w:val="00C3276A"/>
    <w:rsid w:val="00C703DB"/>
    <w:rsid w:val="00D21ADA"/>
    <w:rsid w:val="00D36711"/>
    <w:rsid w:val="00E42209"/>
    <w:rsid w:val="00F34D4A"/>
    <w:rsid w:val="00F54EC1"/>
    <w:rsid w:val="00F872C6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3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3D90"/>
  </w:style>
  <w:style w:type="paragraph" w:styleId="a6">
    <w:name w:val="footer"/>
    <w:basedOn w:val="a"/>
    <w:link w:val="a7"/>
    <w:uiPriority w:val="99"/>
    <w:unhideWhenUsed/>
    <w:rsid w:val="00783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3D90"/>
  </w:style>
  <w:style w:type="paragraph" w:styleId="a8">
    <w:name w:val="Balloon Text"/>
    <w:basedOn w:val="a"/>
    <w:link w:val="a9"/>
    <w:uiPriority w:val="99"/>
    <w:semiHidden/>
    <w:unhideWhenUsed/>
    <w:rsid w:val="0078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D9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a"/>
    <w:uiPriority w:val="59"/>
    <w:rsid w:val="00783D9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783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83D9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a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83D90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83D90"/>
    <w:rPr>
      <w:color w:val="800080" w:themeColor="followed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783D90"/>
  </w:style>
  <w:style w:type="paragraph" w:styleId="ad">
    <w:name w:val="caption"/>
    <w:basedOn w:val="a"/>
    <w:next w:val="a"/>
    <w:uiPriority w:val="35"/>
    <w:semiHidden/>
    <w:unhideWhenUsed/>
    <w:qFormat/>
    <w:rsid w:val="00783D90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783D90"/>
    <w:pPr>
      <w:ind w:left="720"/>
      <w:contextualSpacing/>
    </w:pPr>
    <w:rPr>
      <w:rFonts w:ascii="Calibri" w:eastAsia="Calibri" w:hAnsi="Calibri" w:cs="Times New Roman"/>
    </w:rPr>
  </w:style>
  <w:style w:type="table" w:customStyle="1" w:styleId="4">
    <w:name w:val="Сетка таблицы4"/>
    <w:basedOn w:val="a1"/>
    <w:next w:val="aa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783D9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3D9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3D9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3D9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3D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83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3D90"/>
  </w:style>
  <w:style w:type="paragraph" w:styleId="a6">
    <w:name w:val="footer"/>
    <w:basedOn w:val="a"/>
    <w:link w:val="a7"/>
    <w:uiPriority w:val="99"/>
    <w:unhideWhenUsed/>
    <w:rsid w:val="00783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3D90"/>
  </w:style>
  <w:style w:type="paragraph" w:styleId="a8">
    <w:name w:val="Balloon Text"/>
    <w:basedOn w:val="a"/>
    <w:link w:val="a9"/>
    <w:uiPriority w:val="99"/>
    <w:semiHidden/>
    <w:unhideWhenUsed/>
    <w:rsid w:val="0078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D9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a"/>
    <w:uiPriority w:val="59"/>
    <w:rsid w:val="00783D9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783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83D9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a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83D90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83D90"/>
    <w:rPr>
      <w:color w:val="800080" w:themeColor="followedHyperlink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783D90"/>
  </w:style>
  <w:style w:type="paragraph" w:styleId="ad">
    <w:name w:val="caption"/>
    <w:basedOn w:val="a"/>
    <w:next w:val="a"/>
    <w:uiPriority w:val="35"/>
    <w:semiHidden/>
    <w:unhideWhenUsed/>
    <w:qFormat/>
    <w:rsid w:val="00783D90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783D90"/>
    <w:pPr>
      <w:ind w:left="720"/>
      <w:contextualSpacing/>
    </w:pPr>
    <w:rPr>
      <w:rFonts w:ascii="Calibri" w:eastAsia="Calibri" w:hAnsi="Calibri" w:cs="Times New Roman"/>
    </w:rPr>
  </w:style>
  <w:style w:type="table" w:customStyle="1" w:styleId="4">
    <w:name w:val="Сетка таблицы4"/>
    <w:basedOn w:val="a1"/>
    <w:next w:val="aa"/>
    <w:uiPriority w:val="59"/>
    <w:rsid w:val="00783D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783D9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3D9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3D9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3D9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3D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819A2-51E2-4A13-8A6C-7718BD1B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Windows User</cp:lastModifiedBy>
  <cp:revision>3</cp:revision>
  <cp:lastPrinted>2021-02-07T17:31:00Z</cp:lastPrinted>
  <dcterms:created xsi:type="dcterms:W3CDTF">2022-02-01T14:20:00Z</dcterms:created>
  <dcterms:modified xsi:type="dcterms:W3CDTF">2022-02-01T14:24:00Z</dcterms:modified>
</cp:coreProperties>
</file>