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86453" w14:textId="77777777" w:rsidR="00C53500" w:rsidRDefault="00C53500" w:rsidP="00C5350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образования и науки Амурской области</w:t>
      </w:r>
    </w:p>
    <w:p w14:paraId="2A9DBE5D" w14:textId="77777777" w:rsidR="00C53500" w:rsidRDefault="00C53500" w:rsidP="00C5350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4B5D80">
        <w:rPr>
          <w:rFonts w:ascii="Times New Roman" w:hAnsi="Times New Roman"/>
          <w:sz w:val="28"/>
          <w:szCs w:val="28"/>
        </w:rPr>
        <w:t>осударственное профессионал</w:t>
      </w:r>
      <w:r>
        <w:rPr>
          <w:rFonts w:ascii="Times New Roman" w:hAnsi="Times New Roman"/>
          <w:sz w:val="28"/>
          <w:szCs w:val="28"/>
        </w:rPr>
        <w:t xml:space="preserve">ьное образовательное автономное </w:t>
      </w:r>
      <w:r w:rsidRPr="004B5D80">
        <w:rPr>
          <w:rFonts w:ascii="Times New Roman" w:hAnsi="Times New Roman"/>
          <w:sz w:val="28"/>
          <w:szCs w:val="28"/>
        </w:rPr>
        <w:t>учреждение Амурской области</w:t>
      </w:r>
    </w:p>
    <w:p w14:paraId="009CB315" w14:textId="77777777" w:rsidR="00C53500" w:rsidRDefault="00C53500" w:rsidP="00C5350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B5D80">
        <w:rPr>
          <w:rFonts w:ascii="Times New Roman" w:hAnsi="Times New Roman"/>
          <w:sz w:val="28"/>
          <w:szCs w:val="28"/>
        </w:rPr>
        <w:t>«Амурский колледж строительства и жилищно-коммунального хозяйства»</w:t>
      </w:r>
    </w:p>
    <w:p w14:paraId="168ED013" w14:textId="77777777" w:rsidR="00C53500" w:rsidRPr="004B5D80" w:rsidRDefault="00C53500" w:rsidP="00C53500">
      <w:pPr>
        <w:rPr>
          <w:rFonts w:ascii="Times New Roman" w:hAnsi="Times New Roman"/>
          <w:sz w:val="28"/>
          <w:szCs w:val="28"/>
        </w:rPr>
      </w:pPr>
    </w:p>
    <w:p w14:paraId="7FD11927" w14:textId="77777777" w:rsidR="00C53500" w:rsidRDefault="00C53500" w:rsidP="00C53500">
      <w:pPr>
        <w:rPr>
          <w:rFonts w:ascii="Times New Roman" w:hAnsi="Times New Roman"/>
          <w:sz w:val="28"/>
          <w:szCs w:val="28"/>
        </w:rPr>
      </w:pPr>
    </w:p>
    <w:p w14:paraId="13BEF7FA" w14:textId="77777777" w:rsidR="00C53500" w:rsidRDefault="00C53500" w:rsidP="00C53500">
      <w:pPr>
        <w:spacing w:after="0" w:line="36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14:paraId="203BE500" w14:textId="77777777" w:rsidR="00C53500" w:rsidRPr="005D3F44" w:rsidRDefault="00C53500" w:rsidP="00C53500">
      <w:pPr>
        <w:tabs>
          <w:tab w:val="left" w:pos="7020"/>
        </w:tabs>
        <w:spacing w:after="0" w:line="36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УР</w:t>
      </w:r>
    </w:p>
    <w:p w14:paraId="34CCE6CD" w14:textId="6C8DA2FD" w:rsidR="00C53500" w:rsidRDefault="00C53500" w:rsidP="00C53500">
      <w:pPr>
        <w:tabs>
          <w:tab w:val="left" w:pos="7020"/>
        </w:tabs>
        <w:spacing w:after="0" w:line="36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______________С.А.</w:t>
      </w:r>
      <w:r w:rsidR="00B27C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Ленских</w:t>
      </w:r>
    </w:p>
    <w:p w14:paraId="33BF09FC" w14:textId="77777777" w:rsidR="00C53500" w:rsidRPr="0097351A" w:rsidRDefault="001763EE" w:rsidP="00C53500">
      <w:pPr>
        <w:tabs>
          <w:tab w:val="left" w:pos="7020"/>
          <w:tab w:val="left" w:pos="7140"/>
        </w:tabs>
        <w:spacing w:after="0" w:line="36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«___»______________2021</w:t>
      </w:r>
      <w:r w:rsidR="00C53500">
        <w:rPr>
          <w:rFonts w:ascii="Times New Roman" w:hAnsi="Times New Roman"/>
          <w:sz w:val="28"/>
          <w:szCs w:val="28"/>
        </w:rPr>
        <w:t>г</w:t>
      </w:r>
      <w:r w:rsidR="00C53500" w:rsidRPr="005D3F44">
        <w:rPr>
          <w:rFonts w:ascii="Times New Roman" w:hAnsi="Times New Roman"/>
          <w:sz w:val="28"/>
          <w:szCs w:val="28"/>
        </w:rPr>
        <w:t>.</w:t>
      </w:r>
    </w:p>
    <w:p w14:paraId="42EED546" w14:textId="77777777" w:rsidR="00C53500" w:rsidRPr="004B5D80" w:rsidRDefault="00C53500" w:rsidP="00C53500">
      <w:pPr>
        <w:rPr>
          <w:rFonts w:ascii="Times New Roman" w:hAnsi="Times New Roman"/>
          <w:sz w:val="28"/>
          <w:szCs w:val="28"/>
        </w:rPr>
      </w:pPr>
    </w:p>
    <w:p w14:paraId="5F78B844" w14:textId="77777777" w:rsidR="00C53500" w:rsidRDefault="00C53500" w:rsidP="00C53500">
      <w:pPr>
        <w:rPr>
          <w:rFonts w:ascii="Times New Roman" w:hAnsi="Times New Roman"/>
          <w:sz w:val="28"/>
          <w:szCs w:val="28"/>
        </w:rPr>
      </w:pPr>
    </w:p>
    <w:p w14:paraId="354200BD" w14:textId="77777777" w:rsidR="00C53500" w:rsidRPr="004B5D80" w:rsidRDefault="00C53500" w:rsidP="00C53500">
      <w:pPr>
        <w:tabs>
          <w:tab w:val="left" w:pos="3180"/>
        </w:tabs>
        <w:jc w:val="center"/>
        <w:rPr>
          <w:rFonts w:ascii="Times New Roman" w:hAnsi="Times New Roman"/>
          <w:b/>
          <w:sz w:val="52"/>
          <w:szCs w:val="52"/>
        </w:rPr>
      </w:pPr>
      <w:r w:rsidRPr="004B5D80">
        <w:rPr>
          <w:rFonts w:ascii="Times New Roman" w:hAnsi="Times New Roman"/>
          <w:b/>
          <w:sz w:val="52"/>
          <w:szCs w:val="52"/>
        </w:rPr>
        <w:t>Рабочая программа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709"/>
        <w:gridCol w:w="2268"/>
        <w:gridCol w:w="3685"/>
      </w:tblGrid>
      <w:tr w:rsidR="00C53500" w:rsidRPr="005909E0" w14:paraId="47268208" w14:textId="77777777" w:rsidTr="001763EE">
        <w:trPr>
          <w:trHeight w:val="735"/>
        </w:trPr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32C0D" w14:textId="77777777" w:rsidR="00C53500" w:rsidRPr="005909E0" w:rsidRDefault="00C53500" w:rsidP="001763EE">
            <w:pPr>
              <w:tabs>
                <w:tab w:val="left" w:pos="318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09E0">
              <w:rPr>
                <w:rFonts w:ascii="Times New Roman" w:hAnsi="Times New Roman"/>
                <w:b/>
                <w:sz w:val="28"/>
                <w:szCs w:val="28"/>
              </w:rPr>
              <w:t>Наименование УД (ПМ)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05DBCF3" w14:textId="77777777" w:rsidR="00C53500" w:rsidRPr="005909E0" w:rsidRDefault="00C53500" w:rsidP="00E427CC">
            <w:pPr>
              <w:tabs>
                <w:tab w:val="left" w:pos="31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ПМ. 01 </w:t>
            </w:r>
            <w:r w:rsidRPr="00E00BF1">
              <w:rPr>
                <w:rFonts w:ascii="Times New Roman" w:hAnsi="Times New Roman"/>
                <w:sz w:val="28"/>
                <w:szCs w:val="28"/>
              </w:rPr>
              <w:t xml:space="preserve">Организация </w:t>
            </w:r>
            <w:r w:rsidR="00E427CC" w:rsidRPr="00E427CC">
              <w:rPr>
                <w:rFonts w:ascii="Times New Roman" w:hAnsi="Times New Roman"/>
                <w:sz w:val="28"/>
                <w:szCs w:val="28"/>
              </w:rPr>
              <w:t>и контроль текуще</w:t>
            </w:r>
            <w:r w:rsidR="00E427CC">
              <w:rPr>
                <w:rFonts w:ascii="Times New Roman" w:hAnsi="Times New Roman"/>
                <w:sz w:val="28"/>
                <w:szCs w:val="28"/>
              </w:rPr>
              <w:t>й деятельности работников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службы приема и размещения</w:t>
            </w:r>
          </w:p>
        </w:tc>
      </w:tr>
      <w:tr w:rsidR="00C53500" w:rsidRPr="005909E0" w14:paraId="1F349611" w14:textId="77777777" w:rsidTr="001763EE">
        <w:trPr>
          <w:trHeight w:val="946"/>
        </w:trPr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5738E3" w14:textId="77777777" w:rsidR="00C53500" w:rsidRPr="005909E0" w:rsidRDefault="00C53500" w:rsidP="001763EE">
            <w:pPr>
              <w:tabs>
                <w:tab w:val="left" w:pos="318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09E0">
              <w:rPr>
                <w:rFonts w:ascii="Times New Roman" w:hAnsi="Times New Roman"/>
                <w:b/>
                <w:sz w:val="28"/>
                <w:szCs w:val="28"/>
              </w:rPr>
              <w:t>Код, наименование специальности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C2E16FC" w14:textId="77777777" w:rsidR="00C53500" w:rsidRPr="005909E0" w:rsidRDefault="00C53500" w:rsidP="001763EE">
            <w:pPr>
              <w:tabs>
                <w:tab w:val="left" w:pos="31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43.02.14 Гостиничное дело</w:t>
            </w:r>
          </w:p>
        </w:tc>
      </w:tr>
      <w:tr w:rsidR="00C53500" w:rsidRPr="005909E0" w14:paraId="58085E23" w14:textId="77777777" w:rsidTr="001763EE">
        <w:trPr>
          <w:trHeight w:val="579"/>
        </w:trPr>
        <w:tc>
          <w:tcPr>
            <w:tcW w:w="56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DDFD2" w14:textId="77777777" w:rsidR="00C53500" w:rsidRPr="005909E0" w:rsidRDefault="00C53500" w:rsidP="001763EE">
            <w:pPr>
              <w:tabs>
                <w:tab w:val="left" w:pos="318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09E0">
              <w:rPr>
                <w:rFonts w:ascii="Times New Roman" w:hAnsi="Times New Roman"/>
                <w:b/>
                <w:sz w:val="28"/>
                <w:szCs w:val="28"/>
              </w:rPr>
              <w:t>Количество часов по учебному плану</w:t>
            </w:r>
          </w:p>
        </w:tc>
        <w:tc>
          <w:tcPr>
            <w:tcW w:w="3685" w:type="dxa"/>
            <w:tcBorders>
              <w:left w:val="nil"/>
              <w:right w:val="nil"/>
            </w:tcBorders>
            <w:vAlign w:val="bottom"/>
          </w:tcPr>
          <w:p w14:paraId="7530465D" w14:textId="77777777" w:rsidR="00C53500" w:rsidRPr="002F7D41" w:rsidRDefault="001763EE" w:rsidP="001763EE">
            <w:pPr>
              <w:tabs>
                <w:tab w:val="left" w:pos="31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493</w:t>
            </w:r>
          </w:p>
        </w:tc>
      </w:tr>
      <w:tr w:rsidR="00C53500" w:rsidRPr="005909E0" w14:paraId="602AC3D6" w14:textId="77777777" w:rsidTr="001763EE">
        <w:trPr>
          <w:trHeight w:val="607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04466" w14:textId="77777777" w:rsidR="00C53500" w:rsidRPr="005909E0" w:rsidRDefault="00C53500" w:rsidP="001763EE">
            <w:pPr>
              <w:tabs>
                <w:tab w:val="left" w:pos="318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09E0">
              <w:rPr>
                <w:rFonts w:ascii="Times New Roman" w:hAnsi="Times New Roman"/>
                <w:b/>
                <w:sz w:val="28"/>
                <w:szCs w:val="28"/>
              </w:rPr>
              <w:t>Преподаватель</w:t>
            </w:r>
          </w:p>
        </w:tc>
        <w:tc>
          <w:tcPr>
            <w:tcW w:w="666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F1CD52C" w14:textId="77777777" w:rsidR="00C53500" w:rsidRPr="00916AC7" w:rsidRDefault="001763EE" w:rsidP="001763EE">
            <w:pPr>
              <w:tabs>
                <w:tab w:val="left" w:pos="31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Татарникова Александра Олеговна</w:t>
            </w:r>
          </w:p>
        </w:tc>
      </w:tr>
    </w:tbl>
    <w:p w14:paraId="63A7D430" w14:textId="77777777" w:rsidR="00C53500" w:rsidRDefault="00C53500" w:rsidP="00C53500">
      <w:pPr>
        <w:rPr>
          <w:rFonts w:ascii="Times New Roman" w:hAnsi="Times New Roman"/>
          <w:sz w:val="28"/>
          <w:szCs w:val="28"/>
        </w:rPr>
      </w:pPr>
    </w:p>
    <w:p w14:paraId="38842169" w14:textId="77777777" w:rsidR="00C53500" w:rsidRPr="004B5D80" w:rsidRDefault="00C53500" w:rsidP="00C53500">
      <w:pPr>
        <w:rPr>
          <w:rFonts w:ascii="Times New Roman" w:hAnsi="Times New Roman"/>
          <w:sz w:val="28"/>
          <w:szCs w:val="28"/>
        </w:rPr>
      </w:pPr>
    </w:p>
    <w:p w14:paraId="4002892B" w14:textId="77777777" w:rsidR="001763EE" w:rsidRDefault="00C53500" w:rsidP="001763EE">
      <w:pPr>
        <w:spacing w:after="0" w:line="360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Рассмотрено на заседании </w:t>
      </w:r>
      <w:r w:rsidR="001763EE">
        <w:rPr>
          <w:rFonts w:ascii="Times New Roman" w:eastAsia="Calibri" w:hAnsi="Times New Roman"/>
          <w:sz w:val="28"/>
          <w:szCs w:val="28"/>
          <w:lang w:eastAsia="en-US"/>
        </w:rPr>
        <w:t xml:space="preserve">предметной </w:t>
      </w:r>
      <w:r w:rsidR="001763EE" w:rsidRPr="006A5232">
        <w:rPr>
          <w:rFonts w:ascii="Times New Roman" w:eastAsia="Calibri" w:hAnsi="Times New Roman"/>
          <w:sz w:val="28"/>
          <w:szCs w:val="28"/>
          <w:lang w:eastAsia="en-US"/>
        </w:rPr>
        <w:t>кафедры</w:t>
      </w:r>
    </w:p>
    <w:p w14:paraId="3C551029" w14:textId="77777777" w:rsidR="00C53500" w:rsidRDefault="001763EE" w:rsidP="001763E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гостиничного дела и права</w:t>
      </w:r>
    </w:p>
    <w:p w14:paraId="2659D10F" w14:textId="77777777" w:rsidR="00C53500" w:rsidRDefault="00C53500" w:rsidP="00C53500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</w:t>
      </w:r>
      <w:r w:rsidR="001763EE">
        <w:rPr>
          <w:rFonts w:ascii="Times New Roman" w:hAnsi="Times New Roman"/>
          <w:sz w:val="28"/>
          <w:szCs w:val="28"/>
        </w:rPr>
        <w:t>окол №___ от  «___»_________2021</w:t>
      </w:r>
      <w:r>
        <w:rPr>
          <w:rFonts w:ascii="Times New Roman" w:hAnsi="Times New Roman"/>
          <w:sz w:val="28"/>
          <w:szCs w:val="28"/>
        </w:rPr>
        <w:t xml:space="preserve"> г.</w:t>
      </w:r>
    </w:p>
    <w:p w14:paraId="5EB5EFF5" w14:textId="77777777" w:rsidR="00C53500" w:rsidRDefault="00C53500" w:rsidP="00091EA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Зав. кафедрой_____________ </w:t>
      </w:r>
      <w:r w:rsidR="001763EE">
        <w:rPr>
          <w:rFonts w:ascii="Times New Roman" w:hAnsi="Times New Roman"/>
          <w:sz w:val="28"/>
          <w:szCs w:val="28"/>
        </w:rPr>
        <w:t>Е.И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1763EE">
        <w:rPr>
          <w:rFonts w:ascii="Times New Roman" w:hAnsi="Times New Roman"/>
          <w:sz w:val="28"/>
          <w:szCs w:val="28"/>
        </w:rPr>
        <w:t>Парунова</w:t>
      </w:r>
      <w:proofErr w:type="spellEnd"/>
    </w:p>
    <w:p w14:paraId="04C37D19" w14:textId="77777777" w:rsidR="003B529C" w:rsidRDefault="003B529C" w:rsidP="00091EA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5AA2DB8E" w14:textId="77777777" w:rsidR="001763EE" w:rsidRDefault="001763EE" w:rsidP="00091EA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34CDCE9F" w14:textId="77777777" w:rsidR="001763EE" w:rsidRDefault="001763EE" w:rsidP="001763E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Благовещенск, 2021</w:t>
      </w:r>
    </w:p>
    <w:p w14:paraId="567C8326" w14:textId="071B0DE9" w:rsidR="000A6EBC" w:rsidRPr="00B27CBB" w:rsidRDefault="000A6EBC" w:rsidP="00DB3F63">
      <w:pPr>
        <w:pStyle w:val="1"/>
        <w:jc w:val="both"/>
        <w:rPr>
          <w:sz w:val="28"/>
          <w:szCs w:val="28"/>
        </w:rPr>
      </w:pPr>
      <w:r w:rsidRPr="00B27CBB">
        <w:rPr>
          <w:sz w:val="28"/>
          <w:szCs w:val="28"/>
        </w:rPr>
        <w:lastRenderedPageBreak/>
        <w:t>Рабочая программа профессионального модуля разработана на основе Федерального государственн</w:t>
      </w:r>
      <w:r w:rsidR="00F75B4A" w:rsidRPr="00B27CBB">
        <w:rPr>
          <w:sz w:val="28"/>
          <w:szCs w:val="28"/>
        </w:rPr>
        <w:t xml:space="preserve">ого образовательного стандарта </w:t>
      </w:r>
      <w:r w:rsidRPr="00B27CBB">
        <w:rPr>
          <w:sz w:val="28"/>
          <w:szCs w:val="28"/>
        </w:rPr>
        <w:t>(далее – ФГОС) по специальностям среднего профессионального образования (далее – СПО) 43.02.14 Гостиничное дело</w:t>
      </w:r>
      <w:r w:rsidR="009D73BE" w:rsidRPr="00B27CBB">
        <w:rPr>
          <w:sz w:val="28"/>
          <w:szCs w:val="28"/>
        </w:rPr>
        <w:t xml:space="preserve">, </w:t>
      </w:r>
      <w:r w:rsidR="00DB3F63" w:rsidRPr="00B27CBB">
        <w:rPr>
          <w:sz w:val="28"/>
          <w:szCs w:val="28"/>
        </w:rPr>
        <w:t xml:space="preserve">профессионального стандарта </w:t>
      </w:r>
      <w:r w:rsidR="00DB3F63" w:rsidRPr="00B27CBB">
        <w:rPr>
          <w:sz w:val="28"/>
          <w:szCs w:val="28"/>
        </w:rPr>
        <w:t>«</w:t>
      </w:r>
      <w:r w:rsidR="00DB3F63" w:rsidRPr="00B27CBB">
        <w:rPr>
          <w:sz w:val="28"/>
          <w:szCs w:val="28"/>
        </w:rPr>
        <w:t>Работник по приему и размещению гостей</w:t>
      </w:r>
      <w:r w:rsidR="00DB3F63" w:rsidRPr="00B27CBB">
        <w:rPr>
          <w:sz w:val="28"/>
          <w:szCs w:val="28"/>
        </w:rPr>
        <w:t xml:space="preserve">» и </w:t>
      </w:r>
      <w:r w:rsidR="009D73BE" w:rsidRPr="00B27CBB">
        <w:rPr>
          <w:sz w:val="28"/>
          <w:szCs w:val="28"/>
        </w:rPr>
        <w:t xml:space="preserve">стандартов </w:t>
      </w:r>
      <w:proofErr w:type="spellStart"/>
      <w:r w:rsidR="009D73BE" w:rsidRPr="00B27CBB">
        <w:rPr>
          <w:sz w:val="28"/>
          <w:szCs w:val="28"/>
        </w:rPr>
        <w:t>WorldSkills</w:t>
      </w:r>
      <w:proofErr w:type="spellEnd"/>
      <w:r w:rsidR="00474D73" w:rsidRPr="00B27CBB">
        <w:rPr>
          <w:sz w:val="28"/>
          <w:szCs w:val="28"/>
        </w:rPr>
        <w:t xml:space="preserve"> по компетенции «Администрирование отеля»</w:t>
      </w:r>
      <w:r w:rsidR="009D73BE" w:rsidRPr="00B27CBB">
        <w:rPr>
          <w:sz w:val="28"/>
          <w:szCs w:val="28"/>
        </w:rPr>
        <w:t>.</w:t>
      </w:r>
    </w:p>
    <w:p w14:paraId="01C03D66" w14:textId="77777777" w:rsidR="000A6EBC" w:rsidRPr="00B27CBB" w:rsidRDefault="000A6EBC" w:rsidP="000A6EBC">
      <w:pPr>
        <w:jc w:val="center"/>
        <w:rPr>
          <w:rFonts w:ascii="Times New Roman" w:hAnsi="Times New Roman" w:cs="Times New Roman"/>
          <w:sz w:val="28"/>
          <w:szCs w:val="28"/>
        </w:rPr>
      </w:pPr>
      <w:r w:rsidRPr="00B27CBB">
        <w:rPr>
          <w:rFonts w:ascii="Times New Roman" w:hAnsi="Times New Roman" w:cs="Times New Roman"/>
          <w:sz w:val="28"/>
          <w:szCs w:val="28"/>
        </w:rPr>
        <w:tab/>
      </w:r>
    </w:p>
    <w:p w14:paraId="47001772" w14:textId="77777777" w:rsidR="000A6EBC" w:rsidRPr="00B27CBB" w:rsidRDefault="000A6EBC" w:rsidP="000A6EBC">
      <w:pPr>
        <w:rPr>
          <w:rFonts w:ascii="Times New Roman" w:hAnsi="Times New Roman" w:cs="Times New Roman"/>
          <w:sz w:val="28"/>
          <w:szCs w:val="28"/>
        </w:rPr>
      </w:pPr>
      <w:r w:rsidRPr="00B27CBB">
        <w:rPr>
          <w:rFonts w:ascii="Times New Roman" w:hAnsi="Times New Roman" w:cs="Times New Roman"/>
          <w:sz w:val="28"/>
          <w:szCs w:val="28"/>
        </w:rPr>
        <w:t xml:space="preserve">Организация-разработчик: </w:t>
      </w:r>
    </w:p>
    <w:p w14:paraId="69903C64" w14:textId="77777777" w:rsidR="000A6EBC" w:rsidRPr="00B27CBB" w:rsidRDefault="000A6EBC" w:rsidP="00B27C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7CBB">
        <w:rPr>
          <w:rFonts w:ascii="Times New Roman" w:hAnsi="Times New Roman" w:cs="Times New Roman"/>
          <w:sz w:val="28"/>
          <w:szCs w:val="28"/>
        </w:rPr>
        <w:t>ГПОАУ «Амурский колледж строительства и жилищно-коммунального хозяйства»</w:t>
      </w:r>
    </w:p>
    <w:p w14:paraId="5D69C036" w14:textId="77777777" w:rsidR="000A6EBC" w:rsidRPr="00B27CBB" w:rsidRDefault="000A6EBC" w:rsidP="00B27C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CFFC96F" w14:textId="77777777" w:rsidR="000A6EBC" w:rsidRPr="00B27CBB" w:rsidRDefault="000A6EBC" w:rsidP="00B27C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7CBB">
        <w:rPr>
          <w:rFonts w:ascii="Times New Roman" w:hAnsi="Times New Roman" w:cs="Times New Roman"/>
          <w:sz w:val="28"/>
          <w:szCs w:val="28"/>
        </w:rPr>
        <w:t xml:space="preserve">Разработчики: </w:t>
      </w:r>
      <w:r w:rsidR="00F75B4A" w:rsidRPr="00B27CBB">
        <w:rPr>
          <w:rFonts w:ascii="Times New Roman" w:hAnsi="Times New Roman" w:cs="Times New Roman"/>
          <w:sz w:val="28"/>
          <w:szCs w:val="28"/>
        </w:rPr>
        <w:t>Татарникова А.О.</w:t>
      </w:r>
      <w:r w:rsidRPr="00B27CBB">
        <w:rPr>
          <w:rFonts w:ascii="Times New Roman" w:hAnsi="Times New Roman" w:cs="Times New Roman"/>
          <w:sz w:val="28"/>
          <w:szCs w:val="28"/>
        </w:rPr>
        <w:t xml:space="preserve">, преподаватель </w:t>
      </w:r>
    </w:p>
    <w:p w14:paraId="3BDF7DCB" w14:textId="77777777" w:rsidR="000A6EBC" w:rsidRPr="000A6EBC" w:rsidRDefault="000A6EBC" w:rsidP="000A6EB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BA6FC36" w14:textId="6FE240CD" w:rsidR="00B27CBB" w:rsidRDefault="00B27C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0268F11" w14:textId="77777777" w:rsidR="00AA34E3" w:rsidRPr="00AA34E3" w:rsidRDefault="00AA34E3" w:rsidP="00AA34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4E3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0A6EBC" w:rsidRPr="004415ED" w14:paraId="560E557F" w14:textId="77777777" w:rsidTr="000A6EBC">
        <w:trPr>
          <w:trHeight w:val="394"/>
        </w:trPr>
        <w:tc>
          <w:tcPr>
            <w:tcW w:w="9007" w:type="dxa"/>
            <w:shd w:val="clear" w:color="auto" w:fill="auto"/>
          </w:tcPr>
          <w:p w14:paraId="524B44C9" w14:textId="77777777" w:rsidR="000A6EBC" w:rsidRPr="00B0099E" w:rsidRDefault="000A6EBC" w:rsidP="000A6EB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9AA30B" w14:textId="77777777" w:rsidR="000A6EBC" w:rsidRPr="00B0099E" w:rsidRDefault="000A6EBC" w:rsidP="000A6EB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30081EE" w14:textId="4561B12A" w:rsidR="000A6EBC" w:rsidRPr="00B0099E" w:rsidRDefault="000A6EBC" w:rsidP="000A6EB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099E">
              <w:rPr>
                <w:rFonts w:ascii="Times New Roman" w:hAnsi="Times New Roman" w:cs="Times New Roman"/>
                <w:bCs/>
                <w:sz w:val="28"/>
                <w:szCs w:val="28"/>
              </w:rPr>
              <w:t>1. ПАСПОРТ РАБОЧЕЙ ПРОГРАММЫ ПРОФЕССИОНАЛЬНОГО МОДУЛЯ</w:t>
            </w:r>
          </w:p>
        </w:tc>
        <w:tc>
          <w:tcPr>
            <w:tcW w:w="800" w:type="dxa"/>
            <w:shd w:val="clear" w:color="auto" w:fill="auto"/>
          </w:tcPr>
          <w:p w14:paraId="25857156" w14:textId="77777777" w:rsidR="000A6EBC" w:rsidRPr="00B0099E" w:rsidRDefault="000A6EBC" w:rsidP="000A6E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099E">
              <w:rPr>
                <w:rFonts w:ascii="Times New Roman" w:hAnsi="Times New Roman" w:cs="Times New Roman"/>
                <w:bCs/>
                <w:sz w:val="28"/>
                <w:szCs w:val="28"/>
              </w:rPr>
              <w:t>стр.</w:t>
            </w:r>
          </w:p>
          <w:p w14:paraId="0CB34FF0" w14:textId="77777777" w:rsidR="000A6EBC" w:rsidRPr="00B0099E" w:rsidRDefault="002976DD" w:rsidP="000A6E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099E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0A6EBC" w:rsidRPr="004415ED" w14:paraId="51827944" w14:textId="77777777" w:rsidTr="000A6EBC">
        <w:trPr>
          <w:trHeight w:val="394"/>
        </w:trPr>
        <w:tc>
          <w:tcPr>
            <w:tcW w:w="9007" w:type="dxa"/>
            <w:shd w:val="clear" w:color="auto" w:fill="auto"/>
          </w:tcPr>
          <w:p w14:paraId="7EF2C286" w14:textId="77777777" w:rsidR="000A6EBC" w:rsidRPr="00B0099E" w:rsidRDefault="000A6EBC" w:rsidP="000A6EB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099E">
              <w:rPr>
                <w:rFonts w:ascii="Times New Roman" w:hAnsi="Times New Roman" w:cs="Times New Roman"/>
                <w:bCs/>
                <w:sz w:val="28"/>
                <w:szCs w:val="28"/>
              </w:rPr>
              <w:t>2. РЕЗУЛЬТАТЫ ОСВОЕНИЯ ПРОФЕССИОНАЛЬНОГО МОДУЛЯ</w:t>
            </w:r>
          </w:p>
          <w:p w14:paraId="421D8345" w14:textId="77777777" w:rsidR="000A6EBC" w:rsidRPr="00B0099E" w:rsidRDefault="000A6EBC" w:rsidP="000A6EB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14:paraId="0141B9D3" w14:textId="61EB5711" w:rsidR="000A6EBC" w:rsidRPr="00B0099E" w:rsidRDefault="00791E64" w:rsidP="000A6E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0A6EBC" w:rsidRPr="004415ED" w14:paraId="5ABC8DA5" w14:textId="77777777" w:rsidTr="000A6EBC">
        <w:trPr>
          <w:trHeight w:val="394"/>
        </w:trPr>
        <w:tc>
          <w:tcPr>
            <w:tcW w:w="9007" w:type="dxa"/>
            <w:shd w:val="clear" w:color="auto" w:fill="auto"/>
          </w:tcPr>
          <w:p w14:paraId="15730697" w14:textId="77777777" w:rsidR="000A6EBC" w:rsidRPr="00B0099E" w:rsidRDefault="000A6EBC" w:rsidP="000A6EB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099E">
              <w:rPr>
                <w:rFonts w:ascii="Times New Roman" w:hAnsi="Times New Roman" w:cs="Times New Roman"/>
                <w:bCs/>
                <w:sz w:val="28"/>
                <w:szCs w:val="28"/>
              </w:rPr>
              <w:t>3. СТРУКТУРА СОДЕРЖАНИЕ ПРОФЕССИОНАЛЬНОГО МОДУЛЯ</w:t>
            </w:r>
          </w:p>
          <w:p w14:paraId="78D08879" w14:textId="77777777" w:rsidR="000A6EBC" w:rsidRPr="00B0099E" w:rsidRDefault="000A6EBC" w:rsidP="000A6EB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14:paraId="73107DF1" w14:textId="449A934E" w:rsidR="000A6EBC" w:rsidRPr="00B0099E" w:rsidRDefault="00791E64" w:rsidP="000A6E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0A6EBC" w:rsidRPr="004415ED" w14:paraId="442FAF6A" w14:textId="77777777" w:rsidTr="000A6EBC">
        <w:trPr>
          <w:trHeight w:val="394"/>
        </w:trPr>
        <w:tc>
          <w:tcPr>
            <w:tcW w:w="9007" w:type="dxa"/>
            <w:shd w:val="clear" w:color="auto" w:fill="auto"/>
          </w:tcPr>
          <w:p w14:paraId="0E92DFF7" w14:textId="77777777" w:rsidR="000A6EBC" w:rsidRPr="00B0099E" w:rsidRDefault="000A6EBC" w:rsidP="000A6EB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09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 УСЛОВИЯ </w:t>
            </w:r>
            <w:proofErr w:type="gramStart"/>
            <w:r w:rsidRPr="00B0099E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РЕАЛИЗАЦИИ  ПРОФЕССИОНАЛЬНОГО</w:t>
            </w:r>
            <w:proofErr w:type="gramEnd"/>
            <w:r w:rsidRPr="00B009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МОДУЛЯ</w:t>
            </w:r>
          </w:p>
          <w:p w14:paraId="33A6C539" w14:textId="77777777" w:rsidR="000A6EBC" w:rsidRPr="00B0099E" w:rsidRDefault="000A6EBC" w:rsidP="000A6EB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14:paraId="1FE8E1EB" w14:textId="0936411B" w:rsidR="000A6EBC" w:rsidRPr="00B0099E" w:rsidRDefault="00A37532" w:rsidP="002976D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099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F174D2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0A6EBC" w:rsidRPr="004415ED" w14:paraId="54DF5DDE" w14:textId="77777777" w:rsidTr="000A6EBC">
        <w:trPr>
          <w:trHeight w:val="394"/>
        </w:trPr>
        <w:tc>
          <w:tcPr>
            <w:tcW w:w="9007" w:type="dxa"/>
            <w:shd w:val="clear" w:color="auto" w:fill="auto"/>
          </w:tcPr>
          <w:p w14:paraId="74695470" w14:textId="77777777" w:rsidR="000A6EBC" w:rsidRPr="00B0099E" w:rsidRDefault="000A6EBC" w:rsidP="000A6EB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09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5. КОНТРОЛЬ И ОЦЕНКА РЕЗУЛЬТАТОВ ОСВОЕНИЯ ПРОФЕССИОНАЛЬНОГО МОДУЛЯ </w:t>
            </w:r>
          </w:p>
          <w:p w14:paraId="07D95237" w14:textId="77777777" w:rsidR="000A6EBC" w:rsidRPr="00B0099E" w:rsidRDefault="000A6EBC" w:rsidP="000A6EB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14:paraId="3733AF78" w14:textId="1D06D544" w:rsidR="000A6EBC" w:rsidRPr="00B0099E" w:rsidRDefault="00F174D2" w:rsidP="000A6E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</w:tr>
    </w:tbl>
    <w:p w14:paraId="7364FDE9" w14:textId="77777777" w:rsidR="00B0099E" w:rsidRDefault="00B0099E" w:rsidP="00D65440">
      <w:pPr>
        <w:spacing w:after="0" w:line="360" w:lineRule="auto"/>
        <w:ind w:firstLine="65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495DB4F" w14:textId="77777777" w:rsidR="00B0099E" w:rsidRDefault="00B0099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B1D8BBC" w14:textId="046DD520" w:rsidR="00AA34E3" w:rsidRDefault="000A6EBC" w:rsidP="00D65440">
      <w:pPr>
        <w:spacing w:after="0" w:line="360" w:lineRule="auto"/>
        <w:ind w:firstLine="65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Pr="000A6EBC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b/>
          <w:sz w:val="28"/>
          <w:szCs w:val="28"/>
        </w:rPr>
        <w:t>РАБОЧЕЙ</w:t>
      </w:r>
      <w:r w:rsidR="00D65440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r w:rsidRPr="000A6EBC">
        <w:rPr>
          <w:rFonts w:ascii="Times New Roman" w:hAnsi="Times New Roman" w:cs="Times New Roman"/>
          <w:b/>
          <w:sz w:val="28"/>
          <w:szCs w:val="28"/>
        </w:rPr>
        <w:t>ПРОФЕССИОНАЛЬНОГО МОДУЛЯ</w:t>
      </w:r>
    </w:p>
    <w:p w14:paraId="37869565" w14:textId="77777777" w:rsidR="00916D93" w:rsidRPr="00AA34E3" w:rsidRDefault="00916D93" w:rsidP="00D65440">
      <w:pPr>
        <w:spacing w:after="0" w:line="360" w:lineRule="auto"/>
        <w:ind w:firstLine="65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ПМ.01 ОРГАНИЗАЦИЯ ДЕЯТЕЛЬНОСТИ СОТРУДНИКОВ СЛУЖБЫ ПРИЕМА И РАЗМЕЩЕНИЯ</w:t>
      </w:r>
    </w:p>
    <w:p w14:paraId="411E2553" w14:textId="77777777" w:rsidR="00916D93" w:rsidRPr="00916D93" w:rsidRDefault="00916D93" w:rsidP="00916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D93">
        <w:rPr>
          <w:rFonts w:ascii="Times New Roman" w:hAnsi="Times New Roman" w:cs="Times New Roman"/>
          <w:b/>
          <w:sz w:val="28"/>
          <w:szCs w:val="28"/>
        </w:rPr>
        <w:t xml:space="preserve">1.1. Область применения </w:t>
      </w:r>
      <w:r>
        <w:rPr>
          <w:rFonts w:ascii="Times New Roman" w:hAnsi="Times New Roman" w:cs="Times New Roman"/>
          <w:b/>
          <w:sz w:val="28"/>
          <w:szCs w:val="28"/>
        </w:rPr>
        <w:t>рабочей</w:t>
      </w:r>
      <w:r w:rsidRPr="00916D93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14:paraId="3C8AAEA1" w14:textId="040B1F66" w:rsidR="00916D93" w:rsidRPr="00916D93" w:rsidRDefault="00916D93" w:rsidP="00916D93">
      <w:pPr>
        <w:spacing w:after="0" w:line="36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</w:t>
      </w:r>
      <w:r w:rsidRPr="00916D93">
        <w:rPr>
          <w:rFonts w:ascii="Times New Roman" w:hAnsi="Times New Roman" w:cs="Times New Roman"/>
          <w:sz w:val="28"/>
          <w:szCs w:val="28"/>
        </w:rPr>
        <w:t xml:space="preserve"> программа профессионального модуля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B009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рабочая </w:t>
      </w:r>
      <w:r w:rsidRPr="00916D93">
        <w:rPr>
          <w:rFonts w:ascii="Times New Roman" w:hAnsi="Times New Roman" w:cs="Times New Roman"/>
          <w:sz w:val="28"/>
          <w:szCs w:val="28"/>
        </w:rPr>
        <w:t>программа) – является частью основной профессиональной образовательной программы в соотве</w:t>
      </w:r>
      <w:r>
        <w:rPr>
          <w:rFonts w:ascii="Times New Roman" w:hAnsi="Times New Roman" w:cs="Times New Roman"/>
          <w:sz w:val="28"/>
          <w:szCs w:val="28"/>
        </w:rPr>
        <w:t xml:space="preserve">тствии с ФГОС по специальности </w:t>
      </w:r>
      <w:r w:rsidRPr="00916D93">
        <w:rPr>
          <w:rFonts w:ascii="Times New Roman" w:hAnsi="Times New Roman" w:cs="Times New Roman"/>
          <w:sz w:val="28"/>
          <w:szCs w:val="28"/>
        </w:rPr>
        <w:t xml:space="preserve">СПО </w:t>
      </w:r>
      <w:r>
        <w:rPr>
          <w:rFonts w:ascii="Times New Roman" w:hAnsi="Times New Roman" w:cs="Times New Roman"/>
          <w:sz w:val="28"/>
          <w:szCs w:val="28"/>
        </w:rPr>
        <w:t xml:space="preserve">43.02.14 Гостиничное дело </w:t>
      </w:r>
      <w:r w:rsidRPr="00916D93">
        <w:rPr>
          <w:rFonts w:ascii="Times New Roman" w:hAnsi="Times New Roman" w:cs="Times New Roman"/>
          <w:sz w:val="28"/>
          <w:szCs w:val="28"/>
        </w:rPr>
        <w:t>в части освоения основного вида профессиональной деятельности (ВПД):</w:t>
      </w:r>
      <w:r w:rsidR="00B0099E">
        <w:rPr>
          <w:rFonts w:ascii="Times New Roman" w:hAnsi="Times New Roman" w:cs="Times New Roman"/>
          <w:sz w:val="28"/>
          <w:szCs w:val="28"/>
        </w:rPr>
        <w:t xml:space="preserve"> </w:t>
      </w:r>
      <w:r w:rsidR="00B5781C">
        <w:rPr>
          <w:rFonts w:ascii="Times New Roman" w:hAnsi="Times New Roman" w:cs="Times New Roman"/>
          <w:sz w:val="28"/>
          <w:szCs w:val="28"/>
        </w:rPr>
        <w:t>о</w:t>
      </w:r>
      <w:r w:rsidRPr="00916D93">
        <w:rPr>
          <w:rFonts w:ascii="Times New Roman" w:hAnsi="Times New Roman" w:cs="Times New Roman"/>
          <w:sz w:val="28"/>
          <w:szCs w:val="28"/>
        </w:rPr>
        <w:t>рганизация и контроль текущей деятельности работников службы приема и размещения</w:t>
      </w:r>
      <w:r w:rsidR="00B5781C">
        <w:rPr>
          <w:rFonts w:ascii="Times New Roman" w:hAnsi="Times New Roman" w:cs="Times New Roman"/>
          <w:sz w:val="28"/>
          <w:szCs w:val="28"/>
        </w:rPr>
        <w:t>,</w:t>
      </w:r>
      <w:r w:rsidRPr="00916D93">
        <w:rPr>
          <w:rFonts w:ascii="Times New Roman" w:hAnsi="Times New Roman" w:cs="Times New Roman"/>
          <w:sz w:val="28"/>
          <w:szCs w:val="28"/>
        </w:rPr>
        <w:t xml:space="preserve"> соответствующих профессиональных компетенций (ПК):</w:t>
      </w:r>
    </w:p>
    <w:p w14:paraId="2F5A2949" w14:textId="77777777" w:rsidR="00916D93" w:rsidRPr="00916D93" w:rsidRDefault="00916D93" w:rsidP="00916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16D93">
        <w:rPr>
          <w:rFonts w:ascii="Times New Roman" w:hAnsi="Times New Roman" w:cs="Times New Roman"/>
          <w:sz w:val="28"/>
          <w:szCs w:val="28"/>
        </w:rPr>
        <w:t>ПК 1.1. Планировать потребности службы приема и размещения в материальных ресурсах и персонале.</w:t>
      </w:r>
    </w:p>
    <w:p w14:paraId="30EEA458" w14:textId="77777777" w:rsidR="00916D93" w:rsidRPr="00916D93" w:rsidRDefault="00916D93" w:rsidP="00916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16D93">
        <w:rPr>
          <w:rFonts w:ascii="Times New Roman" w:hAnsi="Times New Roman" w:cs="Times New Roman"/>
          <w:sz w:val="28"/>
          <w:szCs w:val="28"/>
        </w:rPr>
        <w:t>ПК 1.2. Организовывать деятельность работников службы приема и размещения в соответствии с текущими планами и стандартами гостиницы.</w:t>
      </w:r>
    </w:p>
    <w:p w14:paraId="4E23A11B" w14:textId="77777777" w:rsidR="00916D93" w:rsidRPr="00916D93" w:rsidRDefault="00916D93" w:rsidP="00916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16D93">
        <w:rPr>
          <w:rFonts w:ascii="Times New Roman" w:hAnsi="Times New Roman" w:cs="Times New Roman"/>
          <w:sz w:val="28"/>
          <w:szCs w:val="28"/>
        </w:rPr>
        <w:t>ПК 1.3. Контролировать текущую деятельность работников службы приема и размещения для поддержания требуемого уровня качества.</w:t>
      </w:r>
    </w:p>
    <w:p w14:paraId="47E85A2E" w14:textId="77777777" w:rsidR="00916D93" w:rsidRPr="00916D93" w:rsidRDefault="00916D93" w:rsidP="00916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D87A97" w14:textId="77777777" w:rsidR="00916D93" w:rsidRPr="00916D93" w:rsidRDefault="00BF70D5" w:rsidP="00916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916D93" w:rsidRPr="00916D93">
        <w:rPr>
          <w:rFonts w:ascii="Times New Roman" w:hAnsi="Times New Roman" w:cs="Times New Roman"/>
          <w:b/>
          <w:sz w:val="28"/>
          <w:szCs w:val="28"/>
        </w:rPr>
        <w:t>1.2. Цели и задачи профессионального модуля – требования к результатам освоения профессионального модуля</w:t>
      </w:r>
    </w:p>
    <w:p w14:paraId="06E3D192" w14:textId="77777777" w:rsidR="00916D93" w:rsidRPr="00916D93" w:rsidRDefault="00916D93" w:rsidP="00916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D93">
        <w:rPr>
          <w:rFonts w:ascii="Times New Roman" w:hAnsi="Times New Roman" w:cs="Times New Roman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6CEB71ED" w14:textId="77777777" w:rsidR="00916D93" w:rsidRPr="00916D93" w:rsidRDefault="00916D93" w:rsidP="008346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D93">
        <w:rPr>
          <w:rFonts w:ascii="Times New Roman" w:hAnsi="Times New Roman" w:cs="Times New Roman"/>
          <w:b/>
          <w:sz w:val="28"/>
          <w:szCs w:val="28"/>
        </w:rPr>
        <w:t>иметь практический опыт</w:t>
      </w:r>
      <w:r w:rsidR="00BF70D5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916D93">
        <w:rPr>
          <w:rFonts w:ascii="Times New Roman" w:hAnsi="Times New Roman" w:cs="Times New Roman"/>
          <w:b/>
          <w:sz w:val="28"/>
          <w:szCs w:val="28"/>
        </w:rPr>
        <w:t>:</w:t>
      </w:r>
    </w:p>
    <w:p w14:paraId="1F7E9187" w14:textId="122F9D16" w:rsidR="00916D93" w:rsidRPr="00916D93" w:rsidRDefault="00BF70D5" w:rsidP="008346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0D5">
        <w:rPr>
          <w:rFonts w:ascii="Times New Roman" w:hAnsi="Times New Roman" w:cs="Times New Roman"/>
          <w:sz w:val="28"/>
          <w:szCs w:val="28"/>
        </w:rPr>
        <w:t>разработке операционных процедур и стандартов службы приема и размещения; планировании, организации, стимулировании и контроле деятельности исполнителей по приему и размещению гостей</w:t>
      </w:r>
      <w:r w:rsidR="00834637">
        <w:rPr>
          <w:rFonts w:ascii="Times New Roman" w:hAnsi="Times New Roman" w:cs="Times New Roman"/>
          <w:sz w:val="28"/>
          <w:szCs w:val="28"/>
        </w:rPr>
        <w:t>;</w:t>
      </w:r>
      <w:r w:rsidR="00791E64">
        <w:rPr>
          <w:rFonts w:ascii="Times New Roman" w:hAnsi="Times New Roman" w:cs="Times New Roman"/>
          <w:sz w:val="28"/>
          <w:szCs w:val="28"/>
        </w:rPr>
        <w:t xml:space="preserve"> межличностном общении с гостями</w:t>
      </w:r>
      <w:r w:rsidRPr="00BF70D5">
        <w:rPr>
          <w:rFonts w:ascii="Times New Roman" w:hAnsi="Times New Roman" w:cs="Times New Roman"/>
          <w:sz w:val="28"/>
          <w:szCs w:val="28"/>
        </w:rPr>
        <w:t>.</w:t>
      </w:r>
    </w:p>
    <w:p w14:paraId="35C678BF" w14:textId="77777777" w:rsidR="00916D93" w:rsidRPr="006A1288" w:rsidRDefault="00916D93" w:rsidP="008346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1288">
        <w:rPr>
          <w:rFonts w:ascii="Times New Roman" w:hAnsi="Times New Roman" w:cs="Times New Roman"/>
          <w:b/>
          <w:sz w:val="28"/>
          <w:szCs w:val="28"/>
        </w:rPr>
        <w:lastRenderedPageBreak/>
        <w:t>уметь:</w:t>
      </w:r>
    </w:p>
    <w:p w14:paraId="1A12FE7F" w14:textId="68385917" w:rsidR="00916D93" w:rsidRPr="00BF70D5" w:rsidRDefault="006A1288" w:rsidP="00834637">
      <w:pPr>
        <w:pStyle w:val="no-indent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A1288">
        <w:rPr>
          <w:sz w:val="28"/>
          <w:szCs w:val="28"/>
        </w:rPr>
        <w:t>о</w:t>
      </w:r>
      <w:r w:rsidRPr="006A1288">
        <w:rPr>
          <w:sz w:val="28"/>
          <w:szCs w:val="28"/>
        </w:rPr>
        <w:t>существлять регистрацию российских и иностранных гостей гостиничного комплекса или иного средства размещения</w:t>
      </w:r>
      <w:r w:rsidRPr="006A1288">
        <w:rPr>
          <w:sz w:val="28"/>
          <w:szCs w:val="28"/>
        </w:rPr>
        <w:t>; о</w:t>
      </w:r>
      <w:r w:rsidRPr="006A1288">
        <w:rPr>
          <w:sz w:val="28"/>
          <w:szCs w:val="28"/>
        </w:rPr>
        <w:t>брабатывать информацию о гостях гостиничного комплекса или иного средства размещения с использованием специализированных программных комплексов</w:t>
      </w:r>
      <w:r w:rsidRPr="006A1288">
        <w:rPr>
          <w:sz w:val="28"/>
          <w:szCs w:val="28"/>
        </w:rPr>
        <w:t>; о</w:t>
      </w:r>
      <w:r w:rsidRPr="006A1288">
        <w:rPr>
          <w:sz w:val="28"/>
          <w:szCs w:val="28"/>
        </w:rPr>
        <w:t>существлять расчеты с гостями во время их размещения в гостиничном комплексе или ином средстве размещения в наличной и безналичной форме</w:t>
      </w:r>
      <w:r w:rsidRPr="006A1288">
        <w:rPr>
          <w:sz w:val="28"/>
          <w:szCs w:val="28"/>
        </w:rPr>
        <w:t>; о</w:t>
      </w:r>
      <w:r w:rsidRPr="006A1288">
        <w:rPr>
          <w:sz w:val="28"/>
          <w:szCs w:val="28"/>
        </w:rPr>
        <w:t>казывать помощь гостям в чрезвычайных ситуациях, в том числе при эвакуации из гостиничного комплекса или иного средства размещения</w:t>
      </w:r>
      <w:r w:rsidRPr="006A1288">
        <w:rPr>
          <w:sz w:val="28"/>
          <w:szCs w:val="28"/>
        </w:rPr>
        <w:t xml:space="preserve">;  </w:t>
      </w:r>
      <w:r w:rsidR="00BF70D5" w:rsidRPr="006A1288">
        <w:rPr>
          <w:sz w:val="28"/>
          <w:szCs w:val="28"/>
        </w:rPr>
        <w:t>планировать потребности в материальных ресурсах и персонале службы; проводить тренинги и производственный инструктаж работников службы; выстраивать систему стимулирования и дисциплинарной ответственности работников службы приема и размещения; организовывать работу по поддержке и ведению информационной базы данных службы приема и размещения; контролировать работу</w:t>
      </w:r>
      <w:r w:rsidR="00BF70D5" w:rsidRPr="00BF70D5">
        <w:rPr>
          <w:sz w:val="28"/>
          <w:szCs w:val="28"/>
        </w:rPr>
        <w:t xml:space="preserve"> работников службы приема и размещения по организации встреч, приветствий и обслуживания гостей, по их регистрации и размещению, по охране труда на рабочем месте, по передаче работниками дел при окончании смены</w:t>
      </w:r>
      <w:r w:rsidR="00BF70D5">
        <w:rPr>
          <w:sz w:val="28"/>
          <w:szCs w:val="28"/>
        </w:rPr>
        <w:t>.</w:t>
      </w:r>
    </w:p>
    <w:p w14:paraId="65BA1012" w14:textId="77777777" w:rsidR="00916D93" w:rsidRPr="00916D93" w:rsidRDefault="00916D93" w:rsidP="008346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D93">
        <w:rPr>
          <w:rFonts w:ascii="Times New Roman" w:hAnsi="Times New Roman" w:cs="Times New Roman"/>
          <w:b/>
          <w:sz w:val="28"/>
          <w:szCs w:val="28"/>
        </w:rPr>
        <w:t>знать:</w:t>
      </w:r>
    </w:p>
    <w:p w14:paraId="58578EDC" w14:textId="2476DE53" w:rsidR="00834637" w:rsidRPr="00834637" w:rsidRDefault="00834637" w:rsidP="00834637">
      <w:pPr>
        <w:pStyle w:val="no-indent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34637">
        <w:rPr>
          <w:sz w:val="28"/>
          <w:szCs w:val="28"/>
        </w:rPr>
        <w:t>нормативные правовые акты в сфере туризма и предоставления гостиничных услуг; стандарты и операционные процедуры, определяющие работу службы; методы планирования труда работников службы приема и размещения</w:t>
      </w:r>
      <w:r w:rsidRPr="00834637">
        <w:rPr>
          <w:sz w:val="28"/>
          <w:szCs w:val="28"/>
        </w:rPr>
        <w:t>; о</w:t>
      </w:r>
      <w:r w:rsidRPr="00834637">
        <w:rPr>
          <w:sz w:val="28"/>
          <w:szCs w:val="28"/>
        </w:rPr>
        <w:t>сновы этики, этикета и психологии обслуживания гостей в гостиницах и иных средствах размещения</w:t>
      </w:r>
      <w:r w:rsidRPr="00834637">
        <w:rPr>
          <w:sz w:val="28"/>
          <w:szCs w:val="28"/>
        </w:rPr>
        <w:t>; т</w:t>
      </w:r>
      <w:r w:rsidRPr="00834637">
        <w:rPr>
          <w:sz w:val="28"/>
          <w:szCs w:val="28"/>
        </w:rPr>
        <w:t>ребования охраны труда</w:t>
      </w:r>
      <w:r w:rsidRPr="00834637">
        <w:rPr>
          <w:sz w:val="28"/>
          <w:szCs w:val="28"/>
        </w:rPr>
        <w:t>; о</w:t>
      </w:r>
      <w:r w:rsidRPr="00834637">
        <w:rPr>
          <w:sz w:val="28"/>
          <w:szCs w:val="28"/>
        </w:rPr>
        <w:t>сновы охраны здоровья, санитарии и гигиены</w:t>
      </w:r>
      <w:r w:rsidRPr="00834637">
        <w:rPr>
          <w:sz w:val="28"/>
          <w:szCs w:val="28"/>
        </w:rPr>
        <w:t>; п</w:t>
      </w:r>
      <w:r w:rsidRPr="00834637">
        <w:rPr>
          <w:sz w:val="28"/>
          <w:szCs w:val="28"/>
        </w:rPr>
        <w:t>равила антитеррористической безопасности и безопасности гостей</w:t>
      </w:r>
    </w:p>
    <w:p w14:paraId="2E077CC0" w14:textId="520C6CF4" w:rsidR="00916D93" w:rsidRPr="00834637" w:rsidRDefault="00834637" w:rsidP="008346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63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0162CD" w14:textId="77777777" w:rsidR="00916D93" w:rsidRPr="00916D93" w:rsidRDefault="00BF70D5" w:rsidP="008346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4950B7">
        <w:rPr>
          <w:rFonts w:ascii="Times New Roman" w:hAnsi="Times New Roman" w:cs="Times New Roman"/>
          <w:b/>
          <w:sz w:val="28"/>
          <w:szCs w:val="28"/>
        </w:rPr>
        <w:t>1.3. К</w:t>
      </w:r>
      <w:r w:rsidR="00916D93" w:rsidRPr="00916D93">
        <w:rPr>
          <w:rFonts w:ascii="Times New Roman" w:hAnsi="Times New Roman" w:cs="Times New Roman"/>
          <w:b/>
          <w:sz w:val="28"/>
          <w:szCs w:val="28"/>
        </w:rPr>
        <w:t xml:space="preserve">оличество часов на освоение </w:t>
      </w:r>
      <w:r w:rsidR="004950B7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916D93" w:rsidRPr="00916D93">
        <w:rPr>
          <w:rFonts w:ascii="Times New Roman" w:hAnsi="Times New Roman" w:cs="Times New Roman"/>
          <w:b/>
          <w:sz w:val="28"/>
          <w:szCs w:val="28"/>
        </w:rPr>
        <w:t>профессионального модуля:</w:t>
      </w:r>
    </w:p>
    <w:p w14:paraId="3D38292A" w14:textId="66A88E9C" w:rsidR="00916D93" w:rsidRPr="00916D93" w:rsidRDefault="00916D93" w:rsidP="008346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D93">
        <w:rPr>
          <w:rFonts w:ascii="Times New Roman" w:hAnsi="Times New Roman" w:cs="Times New Roman"/>
          <w:sz w:val="28"/>
          <w:szCs w:val="28"/>
        </w:rPr>
        <w:lastRenderedPageBreak/>
        <w:t>всего –</w:t>
      </w:r>
      <w:r w:rsidR="00B0099E">
        <w:rPr>
          <w:rFonts w:ascii="Times New Roman" w:hAnsi="Times New Roman" w:cs="Times New Roman"/>
          <w:sz w:val="28"/>
          <w:szCs w:val="28"/>
        </w:rPr>
        <w:t xml:space="preserve"> </w:t>
      </w:r>
      <w:r w:rsidR="00D967B3">
        <w:rPr>
          <w:rFonts w:ascii="Times New Roman" w:hAnsi="Times New Roman"/>
          <w:sz w:val="28"/>
          <w:szCs w:val="28"/>
        </w:rPr>
        <w:t>493</w:t>
      </w:r>
      <w:r w:rsidR="006A1288">
        <w:rPr>
          <w:rFonts w:ascii="Times New Roman" w:hAnsi="Times New Roman"/>
          <w:sz w:val="28"/>
          <w:szCs w:val="28"/>
        </w:rPr>
        <w:t xml:space="preserve"> </w:t>
      </w:r>
      <w:r w:rsidRPr="00916D93">
        <w:rPr>
          <w:rFonts w:ascii="Times New Roman" w:hAnsi="Times New Roman" w:cs="Times New Roman"/>
          <w:sz w:val="28"/>
          <w:szCs w:val="28"/>
        </w:rPr>
        <w:t>час</w:t>
      </w:r>
      <w:r w:rsidR="006A1288">
        <w:rPr>
          <w:rFonts w:ascii="Times New Roman" w:hAnsi="Times New Roman" w:cs="Times New Roman"/>
          <w:sz w:val="28"/>
          <w:szCs w:val="28"/>
        </w:rPr>
        <w:t>а</w:t>
      </w:r>
      <w:r w:rsidRPr="00916D93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2E90102B" w14:textId="77777777" w:rsidR="00916D93" w:rsidRPr="00916D93" w:rsidRDefault="00916D93" w:rsidP="008346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D93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обучающегося – </w:t>
      </w:r>
      <w:r w:rsidR="00D967B3">
        <w:rPr>
          <w:rFonts w:ascii="Times New Roman" w:hAnsi="Times New Roman" w:cs="Times New Roman"/>
          <w:sz w:val="28"/>
          <w:szCs w:val="28"/>
        </w:rPr>
        <w:t>196</w:t>
      </w:r>
      <w:r w:rsidRPr="00916D93">
        <w:rPr>
          <w:rFonts w:ascii="Times New Roman" w:hAnsi="Times New Roman" w:cs="Times New Roman"/>
          <w:sz w:val="28"/>
          <w:szCs w:val="28"/>
        </w:rPr>
        <w:t xml:space="preserve"> часов, включая:</w:t>
      </w:r>
    </w:p>
    <w:p w14:paraId="67C90847" w14:textId="77777777" w:rsidR="00916D93" w:rsidRPr="00916D93" w:rsidRDefault="00916D93" w:rsidP="008346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916D93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– </w:t>
      </w:r>
      <w:r w:rsidR="00D967B3">
        <w:rPr>
          <w:rFonts w:ascii="Times New Roman" w:hAnsi="Times New Roman" w:cs="Times New Roman"/>
          <w:sz w:val="28"/>
          <w:szCs w:val="28"/>
        </w:rPr>
        <w:t>182</w:t>
      </w:r>
      <w:r w:rsidR="00F25992">
        <w:rPr>
          <w:rFonts w:ascii="Times New Roman" w:hAnsi="Times New Roman" w:cs="Times New Roman"/>
          <w:sz w:val="28"/>
          <w:szCs w:val="28"/>
        </w:rPr>
        <w:t xml:space="preserve"> часа</w:t>
      </w:r>
      <w:r w:rsidRPr="00916D93">
        <w:rPr>
          <w:rFonts w:ascii="Times New Roman" w:hAnsi="Times New Roman" w:cs="Times New Roman"/>
          <w:sz w:val="28"/>
          <w:szCs w:val="28"/>
        </w:rPr>
        <w:t>;</w:t>
      </w:r>
    </w:p>
    <w:p w14:paraId="264F70A6" w14:textId="78A5ECE2" w:rsidR="00916D93" w:rsidRDefault="00916D93" w:rsidP="008346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916D93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– </w:t>
      </w:r>
      <w:r w:rsidR="00D967B3">
        <w:rPr>
          <w:rFonts w:ascii="Times New Roman" w:hAnsi="Times New Roman" w:cs="Times New Roman"/>
          <w:sz w:val="28"/>
          <w:szCs w:val="28"/>
        </w:rPr>
        <w:t>4</w:t>
      </w:r>
      <w:r w:rsidR="006A1288">
        <w:rPr>
          <w:rFonts w:ascii="Times New Roman" w:hAnsi="Times New Roman" w:cs="Times New Roman"/>
          <w:sz w:val="28"/>
          <w:szCs w:val="28"/>
        </w:rPr>
        <w:t xml:space="preserve"> </w:t>
      </w:r>
      <w:r w:rsidRPr="00916D93">
        <w:rPr>
          <w:rFonts w:ascii="Times New Roman" w:hAnsi="Times New Roman" w:cs="Times New Roman"/>
          <w:sz w:val="28"/>
          <w:szCs w:val="28"/>
        </w:rPr>
        <w:t>час</w:t>
      </w:r>
      <w:r w:rsidR="006A1288">
        <w:rPr>
          <w:rFonts w:ascii="Times New Roman" w:hAnsi="Times New Roman" w:cs="Times New Roman"/>
          <w:sz w:val="28"/>
          <w:szCs w:val="28"/>
        </w:rPr>
        <w:t>а</w:t>
      </w:r>
      <w:r w:rsidRPr="00916D93">
        <w:rPr>
          <w:rFonts w:ascii="Times New Roman" w:hAnsi="Times New Roman" w:cs="Times New Roman"/>
          <w:sz w:val="28"/>
          <w:szCs w:val="28"/>
        </w:rPr>
        <w:t>;</w:t>
      </w:r>
    </w:p>
    <w:p w14:paraId="50A15683" w14:textId="77777777" w:rsidR="00D967B3" w:rsidRPr="00916D93" w:rsidRDefault="00201E23" w:rsidP="008346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промежуточная аттестация – 10 часов;</w:t>
      </w:r>
    </w:p>
    <w:p w14:paraId="5880C0FF" w14:textId="77777777" w:rsidR="00201E23" w:rsidRDefault="00916D93" w:rsidP="008346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D93">
        <w:rPr>
          <w:rFonts w:ascii="Times New Roman" w:hAnsi="Times New Roman" w:cs="Times New Roman"/>
          <w:sz w:val="28"/>
          <w:szCs w:val="28"/>
        </w:rPr>
        <w:t xml:space="preserve">учебной и производственной практики – </w:t>
      </w:r>
      <w:r w:rsidR="00F25992">
        <w:rPr>
          <w:rFonts w:ascii="Times New Roman" w:hAnsi="Times New Roman" w:cs="Times New Roman"/>
          <w:sz w:val="28"/>
          <w:szCs w:val="28"/>
        </w:rPr>
        <w:t xml:space="preserve">288 </w:t>
      </w:r>
      <w:r w:rsidRPr="00916D93">
        <w:rPr>
          <w:rFonts w:ascii="Times New Roman" w:hAnsi="Times New Roman" w:cs="Times New Roman"/>
          <w:sz w:val="28"/>
          <w:szCs w:val="28"/>
        </w:rPr>
        <w:t>часов</w:t>
      </w:r>
      <w:r w:rsidR="00201E23">
        <w:rPr>
          <w:rFonts w:ascii="Times New Roman" w:hAnsi="Times New Roman" w:cs="Times New Roman"/>
          <w:sz w:val="28"/>
          <w:szCs w:val="28"/>
        </w:rPr>
        <w:t>;</w:t>
      </w:r>
    </w:p>
    <w:p w14:paraId="5E78D592" w14:textId="77777777" w:rsidR="00916D93" w:rsidRPr="00916D93" w:rsidRDefault="00201E23" w:rsidP="008346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квалификационный экзамен – 9 часов</w:t>
      </w:r>
      <w:r w:rsidR="00916D93" w:rsidRPr="00916D93">
        <w:rPr>
          <w:rFonts w:ascii="Times New Roman" w:hAnsi="Times New Roman" w:cs="Times New Roman"/>
          <w:sz w:val="28"/>
          <w:szCs w:val="28"/>
        </w:rPr>
        <w:t>.</w:t>
      </w:r>
    </w:p>
    <w:p w14:paraId="5CA62132" w14:textId="77777777" w:rsidR="00916D93" w:rsidRPr="00916D93" w:rsidRDefault="00916D93" w:rsidP="00834637">
      <w:pPr>
        <w:widowControl w:val="0"/>
        <w:spacing w:after="0" w:line="360" w:lineRule="auto"/>
        <w:ind w:firstLine="65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D93"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14:paraId="6C546F3A" w14:textId="77777777" w:rsidR="00B5781C" w:rsidRDefault="00B5781C" w:rsidP="00B5781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 xml:space="preserve">2. результаты освоения ПРОФЕССИОНАЛЬНОГО МОДУЛЯ </w:t>
      </w:r>
    </w:p>
    <w:p w14:paraId="7E3BEBC5" w14:textId="77777777" w:rsidR="00B5781C" w:rsidRPr="00B5781C" w:rsidRDefault="00B5781C" w:rsidP="00B5781C">
      <w:pPr>
        <w:spacing w:after="0" w:line="360" w:lineRule="auto"/>
      </w:pPr>
    </w:p>
    <w:p w14:paraId="5BD0CD64" w14:textId="77777777" w:rsidR="00B5781C" w:rsidRPr="00B5781C" w:rsidRDefault="00B5781C" w:rsidP="00B578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81C">
        <w:rPr>
          <w:rFonts w:ascii="Times New Roman" w:hAnsi="Times New Roman" w:cs="Times New Roman"/>
          <w:sz w:val="28"/>
          <w:szCs w:val="28"/>
        </w:rPr>
        <w:t xml:space="preserve">Результатом освоения профессионального модуля является овладение обучающимися видом профессиональной деятельности </w:t>
      </w:r>
      <w:r w:rsidR="00A3753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16D93">
        <w:rPr>
          <w:rFonts w:ascii="Times New Roman" w:hAnsi="Times New Roman" w:cs="Times New Roman"/>
          <w:sz w:val="28"/>
          <w:szCs w:val="28"/>
        </w:rPr>
        <w:t>рганизация и контроль текущей деятельности работников службы приема и размещения</w:t>
      </w:r>
      <w:r w:rsidR="00A37532">
        <w:rPr>
          <w:rFonts w:ascii="Times New Roman" w:hAnsi="Times New Roman" w:cs="Times New Roman"/>
          <w:sz w:val="28"/>
          <w:szCs w:val="28"/>
        </w:rPr>
        <w:t>»</w:t>
      </w:r>
      <w:r w:rsidRPr="00B5781C">
        <w:rPr>
          <w:rFonts w:ascii="Times New Roman" w:hAnsi="Times New Roman" w:cs="Times New Roman"/>
          <w:sz w:val="28"/>
          <w:szCs w:val="28"/>
        </w:rPr>
        <w:t>, в том числе профессиональными (ПК) и общими (ОК) компетенциями:</w:t>
      </w:r>
    </w:p>
    <w:p w14:paraId="746453A9" w14:textId="77777777" w:rsidR="00B5781C" w:rsidRPr="004415ED" w:rsidRDefault="00B5781C" w:rsidP="00B578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4"/>
        <w:gridCol w:w="7771"/>
      </w:tblGrid>
      <w:tr w:rsidR="00B5781C" w:rsidRPr="004415ED" w14:paraId="0455EB5A" w14:textId="77777777" w:rsidTr="00EC4EA1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A6E89" w14:textId="77777777" w:rsidR="00B5781C" w:rsidRPr="00B5781C" w:rsidRDefault="00B5781C" w:rsidP="00B5781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781C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9F463B" w14:textId="77777777" w:rsidR="00B5781C" w:rsidRPr="00B5781C" w:rsidRDefault="00B5781C" w:rsidP="00B5781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781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B5781C" w:rsidRPr="004415ED" w14:paraId="55676B73" w14:textId="77777777" w:rsidTr="00FC0C69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28BB9" w14:textId="77777777" w:rsidR="00B5781C" w:rsidRPr="00B5781C" w:rsidRDefault="00B5781C" w:rsidP="00FC0C6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81C"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r w:rsidRPr="00916D93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127229C" w14:textId="77777777" w:rsidR="00B5781C" w:rsidRPr="00B5781C" w:rsidRDefault="00FC0C69" w:rsidP="00FC0C6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D93">
              <w:rPr>
                <w:rFonts w:ascii="Times New Roman" w:hAnsi="Times New Roman" w:cs="Times New Roman"/>
                <w:sz w:val="28"/>
                <w:szCs w:val="28"/>
              </w:rPr>
              <w:t>Планировать потребности службы приема и размещения в материальных ресурсах и персонале</w:t>
            </w:r>
          </w:p>
        </w:tc>
      </w:tr>
      <w:tr w:rsidR="00B5781C" w:rsidRPr="004415ED" w14:paraId="6B8E9767" w14:textId="77777777" w:rsidTr="00FC0C69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1FE21" w14:textId="77777777" w:rsidR="00B5781C" w:rsidRPr="00B5781C" w:rsidRDefault="00B5781C" w:rsidP="00FC0C6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81C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 w:rsidRPr="00916D9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CF3E1D" w14:textId="77777777" w:rsidR="00B5781C" w:rsidRPr="00B5781C" w:rsidRDefault="00FC0C69" w:rsidP="00FC0C6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D93">
              <w:rPr>
                <w:rFonts w:ascii="Times New Roman" w:hAnsi="Times New Roman" w:cs="Times New Roman"/>
                <w:sz w:val="28"/>
                <w:szCs w:val="28"/>
              </w:rPr>
              <w:t>Организовывать деятельность работников службы приема и размещения в соответствии с текущими планами и стандартами гостиницы</w:t>
            </w:r>
          </w:p>
        </w:tc>
      </w:tr>
      <w:tr w:rsidR="00B5781C" w:rsidRPr="004415ED" w14:paraId="3BFDBC00" w14:textId="77777777" w:rsidTr="00FC0C69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34573" w14:textId="77777777" w:rsidR="00B5781C" w:rsidRPr="00B5781C" w:rsidRDefault="00B5781C" w:rsidP="00FC0C6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81C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 w:rsidRPr="00916D9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D9C3083" w14:textId="77777777" w:rsidR="00B5781C" w:rsidRPr="00B5781C" w:rsidRDefault="00FC0C69" w:rsidP="00FC0C6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D93">
              <w:rPr>
                <w:rFonts w:ascii="Times New Roman" w:hAnsi="Times New Roman" w:cs="Times New Roman"/>
                <w:sz w:val="28"/>
                <w:szCs w:val="28"/>
              </w:rPr>
              <w:t>Контролировать текущую деятельность работников службы приема и размещения для поддержания требуемого уровня качества</w:t>
            </w:r>
          </w:p>
        </w:tc>
      </w:tr>
      <w:tr w:rsidR="00FC0C69" w:rsidRPr="004415ED" w14:paraId="6E087465" w14:textId="77777777" w:rsidTr="00FC0C69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21E80" w14:textId="77777777" w:rsidR="00FC0C69" w:rsidRPr="00B5781C" w:rsidRDefault="00FC0C69" w:rsidP="00FC0C6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81C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7F8C774" w14:textId="77777777" w:rsidR="00FC0C69" w:rsidRPr="00FC0C69" w:rsidRDefault="00FC0C69" w:rsidP="00FC0C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C0C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FC0C69" w:rsidRPr="004415ED" w14:paraId="78C503F4" w14:textId="77777777" w:rsidTr="00FC0C69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63CED" w14:textId="77777777" w:rsidR="00FC0C69" w:rsidRPr="00B5781C" w:rsidRDefault="00FC0C69" w:rsidP="00FC0C6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81C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E3C4237" w14:textId="77777777" w:rsidR="00FC0C69" w:rsidRPr="00FC0C69" w:rsidRDefault="00FC0C69" w:rsidP="00FC0C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C0C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FC0C69" w:rsidRPr="004415ED" w14:paraId="4DE58F0F" w14:textId="77777777" w:rsidTr="00FC0C6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5AEE3" w14:textId="77777777" w:rsidR="00FC0C69" w:rsidRPr="00B5781C" w:rsidRDefault="00FC0C69" w:rsidP="00FC0C6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81C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B830F0F" w14:textId="77777777" w:rsidR="00FC0C69" w:rsidRPr="00FC0C69" w:rsidRDefault="00FC0C69" w:rsidP="00FC0C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C0C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FC0C69" w:rsidRPr="004415ED" w14:paraId="444860B3" w14:textId="77777777" w:rsidTr="00FC0C6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E1FC4" w14:textId="77777777" w:rsidR="00FC0C69" w:rsidRPr="00B5781C" w:rsidRDefault="00FC0C69" w:rsidP="00FC0C6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81C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505A2EF" w14:textId="77777777" w:rsidR="00FC0C69" w:rsidRPr="00FC0C69" w:rsidRDefault="00FC0C69" w:rsidP="00FC0C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C0C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FC0C69" w:rsidRPr="004415ED" w14:paraId="74444197" w14:textId="77777777" w:rsidTr="00FC0C6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27D82" w14:textId="77777777" w:rsidR="00FC0C69" w:rsidRPr="00B5781C" w:rsidRDefault="00FC0C69" w:rsidP="00FC0C6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81C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585ACD6" w14:textId="77777777" w:rsidR="00FC0C69" w:rsidRPr="00FC0C69" w:rsidRDefault="00FC0C69" w:rsidP="00FC0C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C0C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FC0C69" w:rsidRPr="004415ED" w14:paraId="601EB2A7" w14:textId="77777777" w:rsidTr="00FC0C6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5325E" w14:textId="77777777" w:rsidR="00FC0C69" w:rsidRPr="00B5781C" w:rsidRDefault="00FC0C69" w:rsidP="00FC0C6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81C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BBA2B5E" w14:textId="77777777" w:rsidR="00FC0C69" w:rsidRPr="00FC0C69" w:rsidRDefault="00FC0C69" w:rsidP="00FC0C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C0C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FC0C69" w:rsidRPr="004415ED" w14:paraId="5D2E38F3" w14:textId="77777777" w:rsidTr="00FC0C6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8941A" w14:textId="77777777" w:rsidR="00FC0C69" w:rsidRPr="00B5781C" w:rsidRDefault="00FC0C69" w:rsidP="00FC0C6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81C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8165E59" w14:textId="77777777" w:rsidR="00FC0C69" w:rsidRPr="00FC0C69" w:rsidRDefault="00FC0C69" w:rsidP="00FC0C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C0C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Использовать информационные технологии в профессиональной деятельности.</w:t>
            </w:r>
          </w:p>
        </w:tc>
      </w:tr>
      <w:tr w:rsidR="00FC0C69" w:rsidRPr="004415ED" w14:paraId="6B691B61" w14:textId="77777777" w:rsidTr="00FC0C6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B9A18" w14:textId="77777777" w:rsidR="00FC0C69" w:rsidRPr="00B5781C" w:rsidRDefault="00FC0C69" w:rsidP="00FC0C6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81C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C636010" w14:textId="77777777" w:rsidR="00FC0C69" w:rsidRPr="00FC0C69" w:rsidRDefault="00FC0C69" w:rsidP="00FC0C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C0C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14:paraId="3A4C42B6" w14:textId="77777777" w:rsidR="00B5781C" w:rsidRDefault="00B5781C" w:rsidP="00B5781C">
      <w:pPr>
        <w:spacing w:after="0" w:line="360" w:lineRule="auto"/>
        <w:ind w:firstLine="65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A81E4E" w14:textId="77777777" w:rsidR="00FC0C69" w:rsidRDefault="00FC0C69" w:rsidP="003B52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E9F562D" w14:textId="77777777" w:rsidR="00FC0C69" w:rsidRDefault="00FC0C69" w:rsidP="003B52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1B9CCE6" w14:textId="77777777" w:rsidR="00FC0C69" w:rsidRDefault="00FC0C69" w:rsidP="003B52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FC0C69" w:rsidSect="00834637">
          <w:footerReference w:type="default" r:id="rId7"/>
          <w:pgSz w:w="11906" w:h="16838"/>
          <w:pgMar w:top="1134" w:right="850" w:bottom="851" w:left="1701" w:header="708" w:footer="708" w:gutter="0"/>
          <w:cols w:space="708"/>
          <w:titlePg/>
          <w:docGrid w:linePitch="360"/>
        </w:sectPr>
      </w:pPr>
    </w:p>
    <w:p w14:paraId="4FF65125" w14:textId="77777777" w:rsidR="00AA34E3" w:rsidRDefault="00B1215A" w:rsidP="003B52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Pr="00AA34E3">
        <w:rPr>
          <w:rFonts w:ascii="Times New Roman" w:hAnsi="Times New Roman" w:cs="Times New Roman"/>
          <w:b/>
          <w:sz w:val="28"/>
          <w:szCs w:val="28"/>
        </w:rPr>
        <w:t>. СТРУКТУРА И СОДЕРЖАНИЕ ПРОФЕССИОНАЛЬНОГО МОДУЛЯ</w:t>
      </w:r>
    </w:p>
    <w:p w14:paraId="3793DE1F" w14:textId="77777777" w:rsidR="00E033F2" w:rsidRPr="00AA34E3" w:rsidRDefault="00E033F2" w:rsidP="003B52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EBD2866" w14:textId="77777777" w:rsidR="00AA34E3" w:rsidRPr="00AA34E3" w:rsidRDefault="00FC0C69" w:rsidP="003B52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</w:t>
      </w:r>
      <w:r w:rsidR="00AA34E3" w:rsidRPr="00AA34E3">
        <w:rPr>
          <w:rFonts w:ascii="Times New Roman" w:hAnsi="Times New Roman" w:cs="Times New Roman"/>
          <w:b/>
          <w:sz w:val="28"/>
          <w:szCs w:val="28"/>
        </w:rPr>
        <w:t xml:space="preserve"> Структура профессионального модуля</w:t>
      </w:r>
    </w:p>
    <w:tbl>
      <w:tblPr>
        <w:tblW w:w="5259" w:type="pct"/>
        <w:tblInd w:w="-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409"/>
        <w:gridCol w:w="2948"/>
        <w:gridCol w:w="1266"/>
        <w:gridCol w:w="698"/>
        <w:gridCol w:w="6"/>
        <w:gridCol w:w="1251"/>
        <w:gridCol w:w="9"/>
        <w:gridCol w:w="976"/>
        <w:gridCol w:w="6"/>
        <w:gridCol w:w="840"/>
        <w:gridCol w:w="979"/>
        <w:gridCol w:w="6"/>
        <w:gridCol w:w="1263"/>
        <w:gridCol w:w="840"/>
        <w:gridCol w:w="9"/>
        <w:gridCol w:w="1396"/>
        <w:gridCol w:w="1541"/>
      </w:tblGrid>
      <w:tr w:rsidR="00ED46A0" w:rsidRPr="00AA34E3" w14:paraId="78FAC771" w14:textId="77777777" w:rsidTr="00ED46A0">
        <w:tc>
          <w:tcPr>
            <w:tcW w:w="45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9C3A26C" w14:textId="77777777" w:rsidR="00ED46A0" w:rsidRPr="00E033F2" w:rsidRDefault="00ED46A0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Коды профессиональных общих компетенций</w:t>
            </w:r>
          </w:p>
        </w:tc>
        <w:tc>
          <w:tcPr>
            <w:tcW w:w="95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13B137A" w14:textId="77777777" w:rsidR="00ED46A0" w:rsidRPr="00E033F2" w:rsidRDefault="00ED46A0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41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670E1B" w14:textId="77777777" w:rsidR="00ED46A0" w:rsidRPr="00E033F2" w:rsidRDefault="00ED46A0" w:rsidP="00AA34E3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iCs/>
                <w:sz w:val="20"/>
                <w:szCs w:val="20"/>
              </w:rPr>
              <w:t>Всего часов</w:t>
            </w:r>
          </w:p>
          <w:p w14:paraId="3694F308" w14:textId="77777777" w:rsidR="00ED46A0" w:rsidRPr="00E033F2" w:rsidRDefault="00ED46A0" w:rsidP="00AA34E3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545" w:type="pct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B3C4FDA" w14:textId="77777777" w:rsidR="00ED46A0" w:rsidRPr="00E033F2" w:rsidRDefault="00ED46A0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40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3D01EC9" w14:textId="77777777" w:rsidR="00ED46A0" w:rsidRPr="00E033F2" w:rsidRDefault="00ED46A0" w:rsidP="00A45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727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239CE87" w14:textId="77777777" w:rsidR="00ED46A0" w:rsidRPr="00E033F2" w:rsidRDefault="00ED46A0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5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EB4CBC9" w14:textId="77777777" w:rsidR="00ED46A0" w:rsidRPr="00E033F2" w:rsidRDefault="00ED46A0" w:rsidP="00ED4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Квалификационный экзамен</w:t>
            </w:r>
          </w:p>
        </w:tc>
      </w:tr>
      <w:tr w:rsidR="00ED46A0" w:rsidRPr="00AA34E3" w14:paraId="36AC523A" w14:textId="77777777" w:rsidTr="00ED46A0">
        <w:tc>
          <w:tcPr>
            <w:tcW w:w="456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7C240B2" w14:textId="77777777" w:rsidR="00ED46A0" w:rsidRPr="00E033F2" w:rsidRDefault="00ED46A0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238D63E" w14:textId="77777777" w:rsidR="00ED46A0" w:rsidRPr="00E033F2" w:rsidRDefault="00ED46A0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97FB960" w14:textId="77777777" w:rsidR="00ED46A0" w:rsidRPr="00E033F2" w:rsidRDefault="00ED46A0" w:rsidP="00AA34E3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54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F78234" w14:textId="77777777" w:rsidR="00ED46A0" w:rsidRPr="00E033F2" w:rsidRDefault="00ED46A0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Обязательные аудиторные учебные занятия</w:t>
            </w:r>
          </w:p>
        </w:tc>
        <w:tc>
          <w:tcPr>
            <w:tcW w:w="591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4AC5B5" w14:textId="77777777" w:rsidR="00ED46A0" w:rsidRPr="00E033F2" w:rsidRDefault="00ED46A0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внеаудиторная (самостоятельная) учебная работа</w:t>
            </w:r>
          </w:p>
        </w:tc>
        <w:tc>
          <w:tcPr>
            <w:tcW w:w="40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8F68CC" w14:textId="77777777" w:rsidR="00ED46A0" w:rsidRPr="00E033F2" w:rsidRDefault="00ED46A0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CB45537" w14:textId="77777777" w:rsidR="00ED46A0" w:rsidRPr="00E033F2" w:rsidRDefault="00ED46A0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учебная, </w:t>
            </w:r>
          </w:p>
          <w:p w14:paraId="5D360987" w14:textId="77777777" w:rsidR="00ED46A0" w:rsidRPr="00E033F2" w:rsidRDefault="00ED46A0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452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D186545" w14:textId="77777777" w:rsidR="00ED46A0" w:rsidRPr="00E033F2" w:rsidRDefault="00ED46A0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производственная</w:t>
            </w:r>
          </w:p>
          <w:p w14:paraId="2BF1F11E" w14:textId="77777777" w:rsidR="00ED46A0" w:rsidRPr="00E033F2" w:rsidRDefault="00ED46A0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  <w:p w14:paraId="7BBBD8D9" w14:textId="77777777" w:rsidR="00ED46A0" w:rsidRPr="00E033F2" w:rsidRDefault="00ED46A0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(если предусмотрена рассредоточенная практика)</w:t>
            </w:r>
          </w:p>
        </w:tc>
        <w:tc>
          <w:tcPr>
            <w:tcW w:w="500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07AEB93" w14:textId="77777777" w:rsidR="00ED46A0" w:rsidRPr="00E033F2" w:rsidRDefault="00ED46A0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46A0" w:rsidRPr="00AA34E3" w14:paraId="58376E3B" w14:textId="77777777" w:rsidTr="00ED46A0">
        <w:tc>
          <w:tcPr>
            <w:tcW w:w="45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DB3D3C" w14:textId="77777777" w:rsidR="00ED46A0" w:rsidRPr="00E033F2" w:rsidRDefault="00ED46A0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C8E92E" w14:textId="77777777" w:rsidR="00ED46A0" w:rsidRPr="00E033F2" w:rsidRDefault="00ED46A0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A6875D" w14:textId="77777777" w:rsidR="00ED46A0" w:rsidRPr="00E033F2" w:rsidRDefault="00ED46A0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1A3EC27" w14:textId="77777777" w:rsidR="00ED46A0" w:rsidRPr="00E033F2" w:rsidRDefault="00ED46A0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всего, </w:t>
            </w:r>
          </w:p>
          <w:p w14:paraId="48A76730" w14:textId="77777777" w:rsidR="00ED46A0" w:rsidRPr="00E033F2" w:rsidRDefault="00ED46A0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408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2E802A" w14:textId="77777777" w:rsidR="00ED46A0" w:rsidRPr="00E033F2" w:rsidRDefault="00ED46A0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в т.ч. лабораторные работы и практические занятия, часов</w:t>
            </w:r>
          </w:p>
        </w:tc>
        <w:tc>
          <w:tcPr>
            <w:tcW w:w="318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F7C264" w14:textId="77777777" w:rsidR="00ED46A0" w:rsidRPr="00E033F2" w:rsidRDefault="00ED46A0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в т.ч., курсовая проект (работа), </w:t>
            </w:r>
          </w:p>
          <w:p w14:paraId="26E96F30" w14:textId="77777777" w:rsidR="00ED46A0" w:rsidRPr="00E033F2" w:rsidRDefault="00ED46A0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5B5DC0" w14:textId="77777777" w:rsidR="00ED46A0" w:rsidRPr="00E033F2" w:rsidRDefault="00ED46A0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всего, </w:t>
            </w:r>
          </w:p>
          <w:p w14:paraId="20287C5F" w14:textId="77777777" w:rsidR="00ED46A0" w:rsidRPr="00E033F2" w:rsidRDefault="00ED46A0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319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381863" w14:textId="77777777" w:rsidR="00ED46A0" w:rsidRPr="00E033F2" w:rsidRDefault="00ED46A0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в т.ч., курсовой проект (работа), </w:t>
            </w:r>
          </w:p>
          <w:p w14:paraId="1F0C5992" w14:textId="77777777" w:rsidR="00ED46A0" w:rsidRPr="00E033F2" w:rsidRDefault="00ED46A0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40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D4F415" w14:textId="77777777" w:rsidR="00ED46A0" w:rsidRPr="00E033F2" w:rsidRDefault="00ED46A0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A48C63" w14:textId="77777777" w:rsidR="00ED46A0" w:rsidRPr="00E033F2" w:rsidRDefault="00ED46A0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AAAC19" w14:textId="77777777" w:rsidR="00ED46A0" w:rsidRPr="00E033F2" w:rsidRDefault="00ED46A0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9917EB" w14:textId="77777777" w:rsidR="00ED46A0" w:rsidRPr="00E033F2" w:rsidRDefault="00ED46A0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46A0" w:rsidRPr="00AA34E3" w14:paraId="6ACFF7ED" w14:textId="77777777" w:rsidTr="00ED46A0">
        <w:trPr>
          <w:trHeight w:val="359"/>
        </w:trPr>
        <w:tc>
          <w:tcPr>
            <w:tcW w:w="45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8CC1CC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F38C51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5AFE21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8" w:type="pct"/>
            <w:gridSpan w:val="2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6D417D2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8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1A2B96B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8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B00773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E1AAEDA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9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B2C692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8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578C607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5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51BF1A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1D2A01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E12EDF" w14:textId="77777777" w:rsidR="00ED46A0" w:rsidRDefault="00ED46A0" w:rsidP="00ED4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ED46A0" w:rsidRPr="00AA34E3" w14:paraId="4BF0CAFA" w14:textId="77777777" w:rsidTr="00ED46A0">
        <w:tc>
          <w:tcPr>
            <w:tcW w:w="45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76733E9" w14:textId="77777777" w:rsidR="00ED46A0" w:rsidRPr="00E033F2" w:rsidRDefault="00ED46A0" w:rsidP="00201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ПК 1. 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 1.2 </w:t>
            </w: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ПК 1. 3. </w:t>
            </w:r>
          </w:p>
          <w:p w14:paraId="5D3F5260" w14:textId="77777777" w:rsidR="00ED46A0" w:rsidRPr="00E033F2" w:rsidRDefault="00ED46A0" w:rsidP="00201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ОК1-ОК5, ОК7, ОК9, ОК10</w:t>
            </w:r>
          </w:p>
        </w:tc>
        <w:tc>
          <w:tcPr>
            <w:tcW w:w="95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4819D2" w14:textId="77777777" w:rsidR="00ED46A0" w:rsidRPr="00E033F2" w:rsidRDefault="00ED46A0" w:rsidP="00201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Раздел 1. Организация и технология работы службы приема и размещения</w:t>
            </w:r>
          </w:p>
        </w:tc>
        <w:tc>
          <w:tcPr>
            <w:tcW w:w="41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6136B2D" w14:textId="77777777" w:rsidR="00ED46A0" w:rsidRPr="00D4133A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228" w:type="pct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20367AD" w14:textId="77777777" w:rsidR="00ED46A0" w:rsidRPr="00D4133A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08" w:type="pct"/>
            <w:gridSpan w:val="2"/>
            <w:tcBorders>
              <w:top w:val="single" w:sz="12" w:space="0" w:color="auto"/>
            </w:tcBorders>
            <w:vAlign w:val="center"/>
          </w:tcPr>
          <w:p w14:paraId="67AD38E1" w14:textId="77777777" w:rsidR="00ED46A0" w:rsidRPr="00D4133A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18" w:type="pct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B6BF231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7373590" w14:textId="77777777" w:rsidR="00ED46A0" w:rsidRPr="00D4133A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C0EC795" w14:textId="77777777" w:rsidR="00ED46A0" w:rsidRPr="00161AB3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E0B52C0" w14:textId="77777777" w:rsidR="00ED46A0" w:rsidRDefault="00ED46A0" w:rsidP="00A45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37295BA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45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DE6AB5B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5489109" w14:textId="77777777" w:rsidR="00ED46A0" w:rsidRPr="00E033F2" w:rsidRDefault="00ED46A0" w:rsidP="00ED4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46A0" w:rsidRPr="00AA34E3" w14:paraId="495F9E78" w14:textId="77777777" w:rsidTr="00ED46A0">
        <w:tc>
          <w:tcPr>
            <w:tcW w:w="456" w:type="pct"/>
            <w:tcBorders>
              <w:left w:val="single" w:sz="12" w:space="0" w:color="auto"/>
              <w:right w:val="single" w:sz="12" w:space="0" w:color="auto"/>
            </w:tcBorders>
          </w:tcPr>
          <w:p w14:paraId="6FA7C850" w14:textId="77777777" w:rsidR="00ED46A0" w:rsidRPr="00E033F2" w:rsidRDefault="00ED46A0" w:rsidP="00201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ПК 1. 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 1.2 </w:t>
            </w: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ПК 1. 3. </w:t>
            </w:r>
          </w:p>
          <w:p w14:paraId="12BC89B2" w14:textId="77777777" w:rsidR="00ED46A0" w:rsidRPr="00E033F2" w:rsidRDefault="00ED46A0" w:rsidP="00201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ОК1-ОК5, ОК7, ОК9, ОК10</w:t>
            </w:r>
          </w:p>
        </w:tc>
        <w:tc>
          <w:tcPr>
            <w:tcW w:w="954" w:type="pct"/>
            <w:tcBorders>
              <w:left w:val="single" w:sz="12" w:space="0" w:color="auto"/>
              <w:right w:val="single" w:sz="12" w:space="0" w:color="auto"/>
            </w:tcBorders>
          </w:tcPr>
          <w:p w14:paraId="65FB230A" w14:textId="77777777" w:rsidR="00ED46A0" w:rsidRPr="00E033F2" w:rsidRDefault="00ED46A0" w:rsidP="00201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Раздел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. Стандарты обслуживания гостей в процессе технологического цикла</w:t>
            </w:r>
          </w:p>
        </w:tc>
        <w:tc>
          <w:tcPr>
            <w:tcW w:w="41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7C2B5E" w14:textId="77777777" w:rsidR="00ED46A0" w:rsidRPr="00201E23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28" w:type="pct"/>
            <w:gridSpan w:val="2"/>
            <w:tcBorders>
              <w:left w:val="single" w:sz="12" w:space="0" w:color="auto"/>
            </w:tcBorders>
            <w:vAlign w:val="center"/>
          </w:tcPr>
          <w:p w14:paraId="2C98B534" w14:textId="77777777" w:rsidR="00ED46A0" w:rsidRPr="00201E23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08" w:type="pct"/>
            <w:gridSpan w:val="2"/>
            <w:vAlign w:val="center"/>
          </w:tcPr>
          <w:p w14:paraId="796C4FB3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318" w:type="pct"/>
            <w:gridSpan w:val="2"/>
            <w:tcBorders>
              <w:right w:val="single" w:sz="12" w:space="0" w:color="auto"/>
            </w:tcBorders>
            <w:vAlign w:val="center"/>
          </w:tcPr>
          <w:p w14:paraId="4B3A6EA0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72" w:type="pct"/>
            <w:tcBorders>
              <w:left w:val="single" w:sz="12" w:space="0" w:color="auto"/>
            </w:tcBorders>
            <w:vAlign w:val="center"/>
          </w:tcPr>
          <w:p w14:paraId="1BB2DFD8" w14:textId="77777777" w:rsidR="00ED46A0" w:rsidRPr="00201E23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9" w:type="pct"/>
            <w:gridSpan w:val="2"/>
            <w:tcBorders>
              <w:right w:val="single" w:sz="12" w:space="0" w:color="auto"/>
            </w:tcBorders>
            <w:vAlign w:val="center"/>
          </w:tcPr>
          <w:p w14:paraId="384234A4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right w:val="single" w:sz="12" w:space="0" w:color="auto"/>
            </w:tcBorders>
            <w:vAlign w:val="center"/>
          </w:tcPr>
          <w:p w14:paraId="5EEA42E1" w14:textId="77777777" w:rsidR="00ED46A0" w:rsidRDefault="00ED46A0" w:rsidP="00A45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5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14A0A1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45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633A19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B8A35A" w14:textId="77777777" w:rsidR="00ED46A0" w:rsidRPr="00E033F2" w:rsidRDefault="00ED46A0" w:rsidP="00ED4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46A0" w:rsidRPr="00AA34E3" w14:paraId="489880CD" w14:textId="77777777" w:rsidTr="00ED46A0">
        <w:trPr>
          <w:trHeight w:val="321"/>
        </w:trPr>
        <w:tc>
          <w:tcPr>
            <w:tcW w:w="45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4F3536" w14:textId="77777777" w:rsidR="00ED46A0" w:rsidRPr="00E033F2" w:rsidRDefault="00ED46A0" w:rsidP="00201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B94DBC" w14:textId="77777777" w:rsidR="00ED46A0" w:rsidRPr="00E033F2" w:rsidRDefault="00ED46A0" w:rsidP="00201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41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E7D52D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1952" w:type="pct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20E9FBD0" w14:textId="77777777" w:rsidR="00ED46A0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6E1395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45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F21DBC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6B90A2" w14:textId="77777777" w:rsidR="00ED46A0" w:rsidRPr="00E033F2" w:rsidRDefault="00ED46A0" w:rsidP="00ED4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46A0" w:rsidRPr="00AA34E3" w14:paraId="478CFA46" w14:textId="77777777" w:rsidTr="00ED46A0">
        <w:trPr>
          <w:trHeight w:val="541"/>
        </w:trPr>
        <w:tc>
          <w:tcPr>
            <w:tcW w:w="45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920C2C" w14:textId="77777777" w:rsidR="00ED46A0" w:rsidRPr="00E033F2" w:rsidRDefault="00ED46A0" w:rsidP="00201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E9A358" w14:textId="77777777" w:rsidR="00ED46A0" w:rsidRPr="00E033F2" w:rsidRDefault="00ED46A0" w:rsidP="00201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Производственная практика (по профилю специальности)</w:t>
            </w:r>
          </w:p>
        </w:tc>
        <w:tc>
          <w:tcPr>
            <w:tcW w:w="41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2C12A7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1952" w:type="pct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51D46689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6E75C0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A83ABE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E24565" w14:textId="77777777" w:rsidR="00ED46A0" w:rsidRPr="00E033F2" w:rsidRDefault="00ED46A0" w:rsidP="00ED4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46A0" w:rsidRPr="00AA34E3" w14:paraId="283054EA" w14:textId="77777777" w:rsidTr="00ED46A0">
        <w:trPr>
          <w:trHeight w:val="242"/>
        </w:trPr>
        <w:tc>
          <w:tcPr>
            <w:tcW w:w="45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6A2D52" w14:textId="77777777" w:rsidR="00ED46A0" w:rsidRPr="00E033F2" w:rsidRDefault="00ED46A0" w:rsidP="00201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5946C1" w14:textId="77777777" w:rsidR="00ED46A0" w:rsidRPr="00E033F2" w:rsidRDefault="00ED46A0" w:rsidP="00201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Квалификационный экзамен</w:t>
            </w:r>
          </w:p>
        </w:tc>
        <w:tc>
          <w:tcPr>
            <w:tcW w:w="41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FC3B26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952" w:type="pct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5875DCE5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A830F5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6AF2D5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F2A852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D46A0" w:rsidRPr="00AA34E3" w14:paraId="5EA80428" w14:textId="77777777" w:rsidTr="00ED46A0">
        <w:tc>
          <w:tcPr>
            <w:tcW w:w="4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366A0D" w14:textId="77777777" w:rsidR="00ED46A0" w:rsidRPr="00E033F2" w:rsidRDefault="00ED46A0" w:rsidP="00201E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8F54C7" w14:textId="77777777" w:rsidR="00ED46A0" w:rsidRPr="00E033F2" w:rsidRDefault="00ED46A0" w:rsidP="00201E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4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B45140" w14:textId="77777777" w:rsidR="00ED46A0" w:rsidRPr="00201E23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493</w:t>
            </w:r>
          </w:p>
        </w:tc>
        <w:tc>
          <w:tcPr>
            <w:tcW w:w="2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89DE0EF" w14:textId="77777777" w:rsidR="00ED46A0" w:rsidRPr="00ED46A0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182</w:t>
            </w:r>
          </w:p>
        </w:tc>
        <w:tc>
          <w:tcPr>
            <w:tcW w:w="407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CB251D" w14:textId="77777777" w:rsidR="00ED46A0" w:rsidRPr="00ED46A0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319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5B9FC8" w14:textId="77777777" w:rsidR="00ED46A0" w:rsidRPr="00ED46A0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7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0D71C2" w14:textId="77777777" w:rsidR="00ED46A0" w:rsidRPr="00ED46A0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D1D880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11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6B62BF" w14:textId="77777777" w:rsidR="00ED46A0" w:rsidRPr="00ED46A0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B7EE5D" w14:textId="77777777" w:rsidR="00ED46A0" w:rsidRPr="00ED46A0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216</w:t>
            </w:r>
          </w:p>
        </w:tc>
        <w:tc>
          <w:tcPr>
            <w:tcW w:w="45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40295F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8000B6" w14:textId="77777777" w:rsidR="00ED46A0" w:rsidRPr="00E033F2" w:rsidRDefault="00ED46A0" w:rsidP="0020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</w:tbl>
    <w:p w14:paraId="6EB45BA7" w14:textId="77777777" w:rsidR="004F1769" w:rsidRDefault="004F1769" w:rsidP="00AA34E3">
      <w:pPr>
        <w:rPr>
          <w:rFonts w:ascii="Times New Roman" w:hAnsi="Times New Roman" w:cs="Times New Roman"/>
          <w:b/>
          <w:sz w:val="28"/>
          <w:szCs w:val="28"/>
        </w:rPr>
      </w:pPr>
    </w:p>
    <w:p w14:paraId="182D0FCE" w14:textId="77777777" w:rsidR="004F1769" w:rsidRDefault="004F1769" w:rsidP="00AA34E3">
      <w:pPr>
        <w:rPr>
          <w:rFonts w:ascii="Times New Roman" w:hAnsi="Times New Roman" w:cs="Times New Roman"/>
          <w:b/>
          <w:sz w:val="28"/>
          <w:szCs w:val="28"/>
        </w:rPr>
      </w:pPr>
    </w:p>
    <w:p w14:paraId="13C40850" w14:textId="6C834EA0" w:rsidR="004F1769" w:rsidRDefault="004F1769" w:rsidP="00AA34E3">
      <w:pPr>
        <w:rPr>
          <w:rFonts w:ascii="Times New Roman" w:hAnsi="Times New Roman" w:cs="Times New Roman"/>
          <w:b/>
          <w:sz w:val="28"/>
          <w:szCs w:val="28"/>
        </w:rPr>
      </w:pPr>
    </w:p>
    <w:p w14:paraId="046C2F5D" w14:textId="77777777" w:rsidR="00B0099E" w:rsidRDefault="00B0099E" w:rsidP="00AA34E3">
      <w:pPr>
        <w:rPr>
          <w:rFonts w:ascii="Times New Roman" w:hAnsi="Times New Roman" w:cs="Times New Roman"/>
          <w:b/>
          <w:sz w:val="28"/>
          <w:szCs w:val="28"/>
        </w:rPr>
      </w:pPr>
    </w:p>
    <w:p w14:paraId="54595450" w14:textId="77777777" w:rsidR="00AA34E3" w:rsidRPr="00AA34E3" w:rsidRDefault="00B1215A" w:rsidP="00AA34E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AA34E3" w:rsidRPr="00AA34E3">
        <w:rPr>
          <w:rFonts w:ascii="Times New Roman" w:hAnsi="Times New Roman" w:cs="Times New Roman"/>
          <w:b/>
          <w:sz w:val="28"/>
          <w:szCs w:val="28"/>
        </w:rPr>
        <w:t>.2. Тематический план и содержание профессионального модуля (ПМ)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0"/>
        <w:gridCol w:w="8280"/>
        <w:gridCol w:w="1432"/>
        <w:gridCol w:w="1070"/>
      </w:tblGrid>
      <w:tr w:rsidR="005073C5" w:rsidRPr="00AA34E3" w14:paraId="2C90AA10" w14:textId="77777777" w:rsidTr="00061DB1">
        <w:tc>
          <w:tcPr>
            <w:tcW w:w="1333" w:type="pct"/>
            <w:vAlign w:val="center"/>
          </w:tcPr>
          <w:p w14:paraId="02045E47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2816" w:type="pct"/>
            <w:vAlign w:val="center"/>
          </w:tcPr>
          <w:p w14:paraId="7CA17BC4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(если предусмотрены)</w:t>
            </w:r>
          </w:p>
        </w:tc>
        <w:tc>
          <w:tcPr>
            <w:tcW w:w="487" w:type="pct"/>
            <w:vAlign w:val="center"/>
          </w:tcPr>
          <w:p w14:paraId="5A161453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364" w:type="pct"/>
          </w:tcPr>
          <w:p w14:paraId="1C16AA51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5073C5" w:rsidRPr="00AA34E3" w14:paraId="26FF0070" w14:textId="77777777" w:rsidTr="005073C5">
        <w:tc>
          <w:tcPr>
            <w:tcW w:w="1333" w:type="pct"/>
          </w:tcPr>
          <w:p w14:paraId="44D8E9F9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16" w:type="pct"/>
          </w:tcPr>
          <w:p w14:paraId="5094DE35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7" w:type="pct"/>
            <w:vAlign w:val="center"/>
          </w:tcPr>
          <w:p w14:paraId="7A1D6E8B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64" w:type="pct"/>
          </w:tcPr>
          <w:p w14:paraId="5626BBC9" w14:textId="77777777" w:rsidR="005073C5" w:rsidRPr="00E033F2" w:rsidRDefault="00061DB1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D4133A" w:rsidRPr="00AA34E3" w14:paraId="602BE4FD" w14:textId="77777777" w:rsidTr="00D4133A">
        <w:tc>
          <w:tcPr>
            <w:tcW w:w="1333" w:type="pct"/>
          </w:tcPr>
          <w:p w14:paraId="1FC08A2D" w14:textId="77777777" w:rsidR="00D4133A" w:rsidRPr="00E033F2" w:rsidRDefault="00D4133A" w:rsidP="00061D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 Организация и технология работы службы приема и размещения</w:t>
            </w:r>
          </w:p>
        </w:tc>
        <w:tc>
          <w:tcPr>
            <w:tcW w:w="2816" w:type="pct"/>
          </w:tcPr>
          <w:p w14:paraId="3881B0BF" w14:textId="77777777" w:rsidR="00D4133A" w:rsidRPr="00E033F2" w:rsidRDefault="00D4133A" w:rsidP="00061D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7" w:type="pct"/>
            <w:vAlign w:val="center"/>
          </w:tcPr>
          <w:p w14:paraId="62666567" w14:textId="77777777" w:rsidR="00D4133A" w:rsidRPr="00E033F2" w:rsidRDefault="00EC6D69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364" w:type="pct"/>
            <w:vMerge w:val="restart"/>
            <w:shd w:val="pct25" w:color="auto" w:fill="auto"/>
          </w:tcPr>
          <w:p w14:paraId="0D4D0E57" w14:textId="77777777" w:rsidR="00D4133A" w:rsidRPr="00E033F2" w:rsidRDefault="00D4133A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4133A" w:rsidRPr="00AA34E3" w14:paraId="79B0423B" w14:textId="77777777" w:rsidTr="00D4133A">
        <w:trPr>
          <w:trHeight w:val="363"/>
        </w:trPr>
        <w:tc>
          <w:tcPr>
            <w:tcW w:w="1333" w:type="pct"/>
          </w:tcPr>
          <w:p w14:paraId="0EFC9F65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МДК 01.01 Организация деятельности сотрудников службы приема и размещения</w:t>
            </w:r>
          </w:p>
        </w:tc>
        <w:tc>
          <w:tcPr>
            <w:tcW w:w="2816" w:type="pct"/>
          </w:tcPr>
          <w:p w14:paraId="0C7BA53C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7" w:type="pct"/>
            <w:vAlign w:val="center"/>
          </w:tcPr>
          <w:p w14:paraId="7E7EA378" w14:textId="77777777" w:rsidR="00D4133A" w:rsidRPr="00E033F2" w:rsidRDefault="00EC6D69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364" w:type="pct"/>
            <w:vMerge/>
            <w:shd w:val="pct25" w:color="auto" w:fill="auto"/>
          </w:tcPr>
          <w:p w14:paraId="5B522708" w14:textId="77777777" w:rsidR="00D4133A" w:rsidRPr="00E033F2" w:rsidRDefault="00D4133A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4133A" w:rsidRPr="00AA34E3" w14:paraId="5E0D7606" w14:textId="77777777" w:rsidTr="00D4133A">
        <w:tc>
          <w:tcPr>
            <w:tcW w:w="1333" w:type="pct"/>
            <w:vMerge w:val="restart"/>
          </w:tcPr>
          <w:p w14:paraId="79E9D9F3" w14:textId="77777777" w:rsidR="00D4133A" w:rsidRPr="00E033F2" w:rsidRDefault="00D4133A" w:rsidP="00C66B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Тема 1.1. Организация и технология работы службы приема и размещения</w:t>
            </w:r>
          </w:p>
        </w:tc>
        <w:tc>
          <w:tcPr>
            <w:tcW w:w="2816" w:type="pct"/>
          </w:tcPr>
          <w:p w14:paraId="1B5B3DAF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487" w:type="pct"/>
            <w:vMerge w:val="restart"/>
            <w:vAlign w:val="center"/>
          </w:tcPr>
          <w:p w14:paraId="165A2689" w14:textId="77777777" w:rsidR="00D4133A" w:rsidRPr="00E033F2" w:rsidRDefault="00D4133A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364" w:type="pct"/>
            <w:vMerge/>
            <w:shd w:val="pct25" w:color="auto" w:fill="auto"/>
          </w:tcPr>
          <w:p w14:paraId="1B8525F2" w14:textId="77777777" w:rsidR="00D4133A" w:rsidRPr="00E033F2" w:rsidRDefault="00D4133A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073C5" w:rsidRPr="00AA34E3" w14:paraId="191A9A8F" w14:textId="77777777" w:rsidTr="005073C5">
        <w:tc>
          <w:tcPr>
            <w:tcW w:w="1333" w:type="pct"/>
            <w:vMerge/>
          </w:tcPr>
          <w:p w14:paraId="4575BE76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6" w:type="pct"/>
          </w:tcPr>
          <w:p w14:paraId="51189F7D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Роль и место знаний по дисциплине в процессе освоения основной профессиональной образовательной программы по специальности в сфере профессиональной деятельности. Роль службы приема и размещения в цикле обслуживания.</w:t>
            </w:r>
          </w:p>
        </w:tc>
        <w:tc>
          <w:tcPr>
            <w:tcW w:w="487" w:type="pct"/>
            <w:vMerge/>
            <w:vAlign w:val="center"/>
          </w:tcPr>
          <w:p w14:paraId="38AB6A75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14:paraId="231FE17F" w14:textId="77777777" w:rsidR="005073C5" w:rsidRPr="00E033F2" w:rsidRDefault="005073C5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5073C5" w:rsidRPr="00AA34E3" w14:paraId="001B4EF9" w14:textId="77777777" w:rsidTr="005073C5">
        <w:tc>
          <w:tcPr>
            <w:tcW w:w="1333" w:type="pct"/>
            <w:vMerge/>
          </w:tcPr>
          <w:p w14:paraId="2CA81620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6" w:type="pct"/>
          </w:tcPr>
          <w:p w14:paraId="4765899D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Службы приема и размещения: цели, основные функции, состав персонала. Рабочие смены, отделы: регистрации, кассовых операций, почты и информации, телефонная служба. </w:t>
            </w:r>
          </w:p>
        </w:tc>
        <w:tc>
          <w:tcPr>
            <w:tcW w:w="487" w:type="pct"/>
            <w:vMerge/>
            <w:vAlign w:val="center"/>
          </w:tcPr>
          <w:p w14:paraId="1D5D2A86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14:paraId="1A350C08" w14:textId="77777777" w:rsidR="005073C5" w:rsidRPr="00E033F2" w:rsidRDefault="005073C5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5073C5" w:rsidRPr="00AA34E3" w14:paraId="33DFB506" w14:textId="77777777" w:rsidTr="005073C5">
        <w:tc>
          <w:tcPr>
            <w:tcW w:w="1333" w:type="pct"/>
            <w:vMerge/>
          </w:tcPr>
          <w:p w14:paraId="32B1658C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6" w:type="pct"/>
          </w:tcPr>
          <w:p w14:paraId="5A918373" w14:textId="77777777" w:rsidR="005073C5" w:rsidRPr="00E033F2" w:rsidRDefault="005073C5" w:rsidP="00DE3A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Персонал службы приема и размещения. Требования к обслуживающему персоналу. Функции персонала службы приема и размещения. Организация рабочего места службы приема и размещения. </w:t>
            </w:r>
          </w:p>
        </w:tc>
        <w:tc>
          <w:tcPr>
            <w:tcW w:w="487" w:type="pct"/>
            <w:vMerge/>
            <w:vAlign w:val="center"/>
          </w:tcPr>
          <w:p w14:paraId="1B6CC7F8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14:paraId="37402BDE" w14:textId="77777777" w:rsidR="005073C5" w:rsidRPr="00E033F2" w:rsidRDefault="005073C5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5073C5" w:rsidRPr="00AA34E3" w14:paraId="4578A54D" w14:textId="77777777" w:rsidTr="005073C5">
        <w:tc>
          <w:tcPr>
            <w:tcW w:w="1333" w:type="pct"/>
            <w:vMerge/>
          </w:tcPr>
          <w:p w14:paraId="283064B3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6" w:type="pct"/>
          </w:tcPr>
          <w:p w14:paraId="6393DF5F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классификация номерного фонда гостиниц. Международная классификация номерного фонда.</w:t>
            </w:r>
          </w:p>
        </w:tc>
        <w:tc>
          <w:tcPr>
            <w:tcW w:w="487" w:type="pct"/>
            <w:vMerge/>
            <w:vAlign w:val="center"/>
          </w:tcPr>
          <w:p w14:paraId="3AED3021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14:paraId="385C3C0E" w14:textId="77777777" w:rsidR="005073C5" w:rsidRPr="00E033F2" w:rsidRDefault="005073C5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2,3</w:t>
            </w:r>
          </w:p>
        </w:tc>
      </w:tr>
      <w:tr w:rsidR="005073C5" w:rsidRPr="00AA34E3" w14:paraId="13D3606A" w14:textId="77777777" w:rsidTr="005073C5">
        <w:tc>
          <w:tcPr>
            <w:tcW w:w="1333" w:type="pct"/>
            <w:vMerge/>
          </w:tcPr>
          <w:p w14:paraId="406A4800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6" w:type="pct"/>
          </w:tcPr>
          <w:p w14:paraId="4858F759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Внутренние взаимодействия сотрудников службы приема и размещения. Стандартное оборудование секций службы приема и размещения. Телефонная служба. Этикет телефонных переговоров.</w:t>
            </w:r>
          </w:p>
        </w:tc>
        <w:tc>
          <w:tcPr>
            <w:tcW w:w="487" w:type="pct"/>
            <w:vMerge/>
            <w:vAlign w:val="center"/>
          </w:tcPr>
          <w:p w14:paraId="1815F8E3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14:paraId="1DF9D0FE" w14:textId="77777777" w:rsidR="005073C5" w:rsidRPr="00E033F2" w:rsidRDefault="005073C5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1,2</w:t>
            </w:r>
          </w:p>
        </w:tc>
      </w:tr>
      <w:tr w:rsidR="005073C5" w:rsidRPr="00AA34E3" w14:paraId="618688D0" w14:textId="77777777" w:rsidTr="005073C5">
        <w:tc>
          <w:tcPr>
            <w:tcW w:w="1333" w:type="pct"/>
            <w:vMerge/>
          </w:tcPr>
          <w:p w14:paraId="2F268891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6" w:type="pct"/>
          </w:tcPr>
          <w:p w14:paraId="7451F625" w14:textId="77777777" w:rsidR="005073C5" w:rsidRPr="00E033F2" w:rsidRDefault="005073C5" w:rsidP="00651C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Униформа сотрудников. Требования к внешнему виду. Охрана труда сотрудников службы приема и размещения. </w:t>
            </w:r>
          </w:p>
        </w:tc>
        <w:tc>
          <w:tcPr>
            <w:tcW w:w="487" w:type="pct"/>
            <w:vMerge/>
            <w:vAlign w:val="center"/>
          </w:tcPr>
          <w:p w14:paraId="075CD09F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14:paraId="0EBC1BE3" w14:textId="77777777" w:rsidR="005073C5" w:rsidRPr="00E033F2" w:rsidRDefault="005073C5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1,2</w:t>
            </w:r>
          </w:p>
        </w:tc>
      </w:tr>
      <w:tr w:rsidR="00D4133A" w:rsidRPr="00AA34E3" w14:paraId="6E8232FD" w14:textId="77777777" w:rsidTr="00D4133A">
        <w:tc>
          <w:tcPr>
            <w:tcW w:w="1333" w:type="pct"/>
            <w:vMerge/>
          </w:tcPr>
          <w:p w14:paraId="013B79FE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6" w:type="pct"/>
          </w:tcPr>
          <w:p w14:paraId="61C3C45C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487" w:type="pct"/>
            <w:vAlign w:val="center"/>
          </w:tcPr>
          <w:p w14:paraId="2E50FB61" w14:textId="77777777" w:rsidR="00D4133A" w:rsidRPr="00E033F2" w:rsidRDefault="00D4133A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64" w:type="pct"/>
            <w:vMerge w:val="restart"/>
            <w:shd w:val="pct25" w:color="auto" w:fill="auto"/>
            <w:vAlign w:val="center"/>
          </w:tcPr>
          <w:p w14:paraId="73C88423" w14:textId="77777777" w:rsidR="00D4133A" w:rsidRPr="00E033F2" w:rsidRDefault="00D4133A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4133A" w:rsidRPr="00AA34E3" w14:paraId="1436F291" w14:textId="77777777" w:rsidTr="00D4133A">
        <w:trPr>
          <w:trHeight w:val="562"/>
        </w:trPr>
        <w:tc>
          <w:tcPr>
            <w:tcW w:w="1333" w:type="pct"/>
            <w:vMerge/>
          </w:tcPr>
          <w:p w14:paraId="13EB12EB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6" w:type="pct"/>
          </w:tcPr>
          <w:p w14:paraId="3C41705A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Cs/>
                <w:sz w:val="20"/>
                <w:szCs w:val="20"/>
              </w:rPr>
              <w:t>Составление организационной структуры службы приема и размещения.</w:t>
            </w:r>
          </w:p>
          <w:p w14:paraId="35800244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 рабочего места службы приема и размещения.</w:t>
            </w:r>
          </w:p>
          <w:p w14:paraId="0AE3AED1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Составление телефонных разговоров. </w:t>
            </w:r>
          </w:p>
          <w:p w14:paraId="5BB63FAC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Cs/>
                <w:sz w:val="20"/>
                <w:szCs w:val="20"/>
              </w:rPr>
              <w:t>Ситуационные задачи по этикету телефонных переговоров.</w:t>
            </w:r>
          </w:p>
          <w:p w14:paraId="79B588B7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Cs/>
                <w:sz w:val="20"/>
                <w:szCs w:val="20"/>
              </w:rPr>
              <w:t>Вредные факторы в работе службы приема и размещения.</w:t>
            </w:r>
          </w:p>
        </w:tc>
        <w:tc>
          <w:tcPr>
            <w:tcW w:w="487" w:type="pct"/>
            <w:vAlign w:val="center"/>
          </w:tcPr>
          <w:p w14:paraId="444ACF83" w14:textId="77777777" w:rsidR="00D4133A" w:rsidRPr="00E033F2" w:rsidRDefault="00D4133A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vMerge/>
            <w:shd w:val="pct25" w:color="auto" w:fill="auto"/>
            <w:vAlign w:val="center"/>
          </w:tcPr>
          <w:p w14:paraId="0507B853" w14:textId="77777777" w:rsidR="00D4133A" w:rsidRPr="00E033F2" w:rsidRDefault="00D4133A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4133A" w:rsidRPr="00AA34E3" w14:paraId="25258561" w14:textId="77777777" w:rsidTr="00D4133A">
        <w:tc>
          <w:tcPr>
            <w:tcW w:w="1333" w:type="pct"/>
            <w:vMerge w:val="restart"/>
          </w:tcPr>
          <w:p w14:paraId="1B0450D0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Тема 1.2. Технология взаимодействия сотрудников службы приема и размещения с гостями.</w:t>
            </w:r>
          </w:p>
        </w:tc>
        <w:tc>
          <w:tcPr>
            <w:tcW w:w="2816" w:type="pct"/>
          </w:tcPr>
          <w:p w14:paraId="0F9CEE84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87" w:type="pct"/>
            <w:vMerge w:val="restart"/>
            <w:vAlign w:val="center"/>
          </w:tcPr>
          <w:p w14:paraId="12770537" w14:textId="77777777" w:rsidR="00D4133A" w:rsidRPr="00E033F2" w:rsidRDefault="00D4133A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64" w:type="pct"/>
            <w:vMerge/>
            <w:shd w:val="pct25" w:color="auto" w:fill="auto"/>
            <w:vAlign w:val="center"/>
          </w:tcPr>
          <w:p w14:paraId="7B0FB87D" w14:textId="77777777" w:rsidR="00D4133A" w:rsidRPr="00E033F2" w:rsidRDefault="00D4133A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073C5" w:rsidRPr="00AA34E3" w14:paraId="55FE18A5" w14:textId="77777777" w:rsidTr="005073C5">
        <w:tc>
          <w:tcPr>
            <w:tcW w:w="1333" w:type="pct"/>
            <w:vMerge/>
          </w:tcPr>
          <w:p w14:paraId="2B7A985B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6" w:type="pct"/>
          </w:tcPr>
          <w:p w14:paraId="1933A4CA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Речевые стандарты при приеме, регистрации и размещение гостей. </w:t>
            </w:r>
          </w:p>
        </w:tc>
        <w:tc>
          <w:tcPr>
            <w:tcW w:w="487" w:type="pct"/>
            <w:vMerge/>
            <w:vAlign w:val="center"/>
          </w:tcPr>
          <w:p w14:paraId="6D45A907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14:paraId="247274F8" w14:textId="77777777" w:rsidR="005073C5" w:rsidRPr="00E033F2" w:rsidRDefault="005073C5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1,2</w:t>
            </w:r>
          </w:p>
        </w:tc>
      </w:tr>
      <w:tr w:rsidR="005073C5" w:rsidRPr="00AA34E3" w14:paraId="40EF205A" w14:textId="77777777" w:rsidTr="005073C5">
        <w:tc>
          <w:tcPr>
            <w:tcW w:w="1333" w:type="pct"/>
            <w:vMerge/>
          </w:tcPr>
          <w:p w14:paraId="100467E2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6" w:type="pct"/>
          </w:tcPr>
          <w:p w14:paraId="1411F8D5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Правила поведения в конфликтных ситуациях с потребителями. Работа с жалобами клиентов. </w:t>
            </w:r>
          </w:p>
        </w:tc>
        <w:tc>
          <w:tcPr>
            <w:tcW w:w="487" w:type="pct"/>
            <w:vMerge/>
            <w:vAlign w:val="center"/>
          </w:tcPr>
          <w:p w14:paraId="1083D1E8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14:paraId="2C18728C" w14:textId="77777777" w:rsidR="005073C5" w:rsidRPr="00E033F2" w:rsidRDefault="005073C5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2,3</w:t>
            </w:r>
          </w:p>
        </w:tc>
      </w:tr>
      <w:tr w:rsidR="00D4133A" w:rsidRPr="00AA34E3" w14:paraId="33C69B9D" w14:textId="77777777" w:rsidTr="00D4133A">
        <w:tc>
          <w:tcPr>
            <w:tcW w:w="1333" w:type="pct"/>
            <w:vMerge w:val="restart"/>
          </w:tcPr>
          <w:p w14:paraId="30B8FF14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6" w:type="pct"/>
          </w:tcPr>
          <w:p w14:paraId="441E68B3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487" w:type="pct"/>
            <w:vAlign w:val="center"/>
          </w:tcPr>
          <w:p w14:paraId="5DA36AF9" w14:textId="77777777" w:rsidR="00D4133A" w:rsidRPr="00E033F2" w:rsidRDefault="00D4133A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64" w:type="pct"/>
            <w:vMerge w:val="restart"/>
            <w:shd w:val="pct25" w:color="auto" w:fill="auto"/>
            <w:vAlign w:val="center"/>
          </w:tcPr>
          <w:p w14:paraId="614BCB64" w14:textId="77777777" w:rsidR="00D4133A" w:rsidRPr="00E033F2" w:rsidRDefault="00D4133A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4133A" w:rsidRPr="00AA34E3" w14:paraId="1106C653" w14:textId="77777777" w:rsidTr="00D4133A">
        <w:tc>
          <w:tcPr>
            <w:tcW w:w="1333" w:type="pct"/>
            <w:vMerge/>
          </w:tcPr>
          <w:p w14:paraId="654C992B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6" w:type="pct"/>
          </w:tcPr>
          <w:p w14:paraId="469CFD3C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Cs/>
                <w:sz w:val="20"/>
                <w:szCs w:val="20"/>
              </w:rPr>
              <w:t>Речевой этикет в работе службы приема и размещения.</w:t>
            </w:r>
          </w:p>
          <w:p w14:paraId="0FABAEE2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Cs/>
                <w:sz w:val="20"/>
                <w:szCs w:val="20"/>
              </w:rPr>
              <w:t>Решение ситуационных задач.</w:t>
            </w:r>
          </w:p>
          <w:p w14:paraId="4860BD89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Правила рассмотрения жалоб.</w:t>
            </w:r>
          </w:p>
        </w:tc>
        <w:tc>
          <w:tcPr>
            <w:tcW w:w="487" w:type="pct"/>
            <w:vAlign w:val="center"/>
          </w:tcPr>
          <w:p w14:paraId="42541BC4" w14:textId="77777777" w:rsidR="00D4133A" w:rsidRPr="00E033F2" w:rsidRDefault="00D4133A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vMerge/>
            <w:shd w:val="pct25" w:color="auto" w:fill="auto"/>
            <w:vAlign w:val="center"/>
          </w:tcPr>
          <w:p w14:paraId="2FBA16BB" w14:textId="77777777" w:rsidR="00D4133A" w:rsidRPr="00E033F2" w:rsidRDefault="00D4133A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073C5" w:rsidRPr="00AA34E3" w14:paraId="2920DF98" w14:textId="77777777" w:rsidTr="005073C5">
        <w:tc>
          <w:tcPr>
            <w:tcW w:w="1333" w:type="pct"/>
            <w:vMerge w:val="restart"/>
          </w:tcPr>
          <w:p w14:paraId="4BF30F15" w14:textId="77777777" w:rsidR="005073C5" w:rsidRPr="00E033F2" w:rsidRDefault="00061DB1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 1.3 </w:t>
            </w:r>
            <w:r w:rsidR="005073C5" w:rsidRPr="00E033F2">
              <w:rPr>
                <w:rFonts w:ascii="Times New Roman" w:hAnsi="Times New Roman" w:cs="Times New Roman"/>
                <w:sz w:val="20"/>
                <w:szCs w:val="20"/>
              </w:rPr>
              <w:t>Технологический цикл обслуживания гостей. Прием и размещение гостей.</w:t>
            </w:r>
          </w:p>
        </w:tc>
        <w:tc>
          <w:tcPr>
            <w:tcW w:w="2816" w:type="pct"/>
          </w:tcPr>
          <w:p w14:paraId="4696638F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487" w:type="pct"/>
            <w:vMerge w:val="restart"/>
            <w:vAlign w:val="center"/>
          </w:tcPr>
          <w:p w14:paraId="12763101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64" w:type="pct"/>
            <w:vAlign w:val="center"/>
          </w:tcPr>
          <w:p w14:paraId="5B42B4D9" w14:textId="77777777" w:rsidR="005073C5" w:rsidRPr="00E033F2" w:rsidRDefault="005073C5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073C5" w:rsidRPr="00AA34E3" w14:paraId="1505CA05" w14:textId="77777777" w:rsidTr="005073C5">
        <w:tc>
          <w:tcPr>
            <w:tcW w:w="1333" w:type="pct"/>
            <w:vMerge/>
          </w:tcPr>
          <w:p w14:paraId="6D2EA03C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6" w:type="pct"/>
          </w:tcPr>
          <w:p w14:paraId="30C60BB8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Проблемы службы приема и размещения</w:t>
            </w:r>
            <w:r w:rsidRPr="00E033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Изучение правил предоставления гостиничных услуг в РФ. Виды гостиничных услуг, предлагаемых гостю. </w:t>
            </w:r>
          </w:p>
        </w:tc>
        <w:tc>
          <w:tcPr>
            <w:tcW w:w="487" w:type="pct"/>
            <w:vMerge/>
            <w:vAlign w:val="center"/>
          </w:tcPr>
          <w:p w14:paraId="38BC574E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14:paraId="2C6E0D6D" w14:textId="77777777" w:rsidR="005073C5" w:rsidRPr="00E033F2" w:rsidRDefault="005073C5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1,3</w:t>
            </w:r>
          </w:p>
        </w:tc>
      </w:tr>
      <w:tr w:rsidR="005073C5" w:rsidRPr="00AA34E3" w14:paraId="447E087E" w14:textId="77777777" w:rsidTr="005073C5">
        <w:tc>
          <w:tcPr>
            <w:tcW w:w="1333" w:type="pct"/>
            <w:vMerge/>
          </w:tcPr>
          <w:p w14:paraId="1A23D6DE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6" w:type="pct"/>
          </w:tcPr>
          <w:p w14:paraId="6BF6CD33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и дополнительные услуги, предоставляемые гостиницей. </w:t>
            </w:r>
          </w:p>
        </w:tc>
        <w:tc>
          <w:tcPr>
            <w:tcW w:w="487" w:type="pct"/>
            <w:vMerge/>
            <w:vAlign w:val="center"/>
          </w:tcPr>
          <w:p w14:paraId="762B1376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14:paraId="6D969278" w14:textId="77777777" w:rsidR="005073C5" w:rsidRPr="00E033F2" w:rsidRDefault="005073C5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5073C5" w:rsidRPr="00AA34E3" w14:paraId="43F642BC" w14:textId="77777777" w:rsidTr="005073C5">
        <w:tc>
          <w:tcPr>
            <w:tcW w:w="1333" w:type="pct"/>
            <w:vMerge/>
          </w:tcPr>
          <w:p w14:paraId="3218B034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6" w:type="pct"/>
          </w:tcPr>
          <w:p w14:paraId="782C79FA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Системы и технологии службы приема и размещения: неавтоматизированные, </w:t>
            </w:r>
            <w:proofErr w:type="spellStart"/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полуавтоматизированные</w:t>
            </w:r>
            <w:proofErr w:type="spellEnd"/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 и автоматизированные.</w:t>
            </w:r>
          </w:p>
        </w:tc>
        <w:tc>
          <w:tcPr>
            <w:tcW w:w="487" w:type="pct"/>
            <w:vMerge/>
            <w:vAlign w:val="center"/>
          </w:tcPr>
          <w:p w14:paraId="5D5069C6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14:paraId="70F6B7CE" w14:textId="77777777" w:rsidR="005073C5" w:rsidRPr="00E033F2" w:rsidRDefault="005073C5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5073C5" w:rsidRPr="00AA34E3" w14:paraId="7B20403A" w14:textId="77777777" w:rsidTr="005073C5">
        <w:tc>
          <w:tcPr>
            <w:tcW w:w="1333" w:type="pct"/>
            <w:vMerge/>
          </w:tcPr>
          <w:p w14:paraId="596B0B86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6" w:type="pct"/>
          </w:tcPr>
          <w:p w14:paraId="7AA5FCBA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Система контроля доступа в помещения гостиницы. Организация хранения личных вещей.</w:t>
            </w:r>
          </w:p>
        </w:tc>
        <w:tc>
          <w:tcPr>
            <w:tcW w:w="487" w:type="pct"/>
            <w:vMerge/>
            <w:vAlign w:val="center"/>
          </w:tcPr>
          <w:p w14:paraId="4CDD5EBC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14:paraId="6388332D" w14:textId="77777777" w:rsidR="005073C5" w:rsidRPr="00E033F2" w:rsidRDefault="005073C5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1,2</w:t>
            </w:r>
          </w:p>
        </w:tc>
      </w:tr>
      <w:tr w:rsidR="005073C5" w:rsidRPr="00AA34E3" w14:paraId="0F15A677" w14:textId="77777777" w:rsidTr="005073C5">
        <w:tc>
          <w:tcPr>
            <w:tcW w:w="1333" w:type="pct"/>
            <w:vMerge/>
          </w:tcPr>
          <w:p w14:paraId="1F4CED14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6" w:type="pct"/>
          </w:tcPr>
          <w:p w14:paraId="652FE36B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Процесс поселения в гостиницу</w:t>
            </w:r>
            <w:r w:rsidRPr="00E033F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 Стандарты качества обслуживания при приеме гостей. </w:t>
            </w:r>
          </w:p>
        </w:tc>
        <w:tc>
          <w:tcPr>
            <w:tcW w:w="487" w:type="pct"/>
            <w:vMerge/>
            <w:vAlign w:val="center"/>
          </w:tcPr>
          <w:p w14:paraId="793460D3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14:paraId="69738080" w14:textId="77777777" w:rsidR="005073C5" w:rsidRPr="00E033F2" w:rsidRDefault="005073C5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2,3</w:t>
            </w:r>
          </w:p>
        </w:tc>
      </w:tr>
      <w:tr w:rsidR="005073C5" w:rsidRPr="00AA34E3" w14:paraId="172221F1" w14:textId="77777777" w:rsidTr="005073C5">
        <w:tc>
          <w:tcPr>
            <w:tcW w:w="1333" w:type="pct"/>
            <w:vMerge/>
          </w:tcPr>
          <w:p w14:paraId="4C9FCF4A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6" w:type="pct"/>
          </w:tcPr>
          <w:p w14:paraId="29E01C3B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Прием, регистрация и размещения гостей. Типы гостей. Назначение номера. Вселение в номер и демонстрация номера.  Продление проживания и переход из одного номера в другой. </w:t>
            </w:r>
          </w:p>
        </w:tc>
        <w:tc>
          <w:tcPr>
            <w:tcW w:w="487" w:type="pct"/>
            <w:vMerge/>
            <w:vAlign w:val="center"/>
          </w:tcPr>
          <w:p w14:paraId="15A7CED0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14:paraId="61B5D10F" w14:textId="77777777" w:rsidR="005073C5" w:rsidRPr="00E033F2" w:rsidRDefault="005073C5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1,2</w:t>
            </w:r>
          </w:p>
        </w:tc>
      </w:tr>
      <w:tr w:rsidR="005073C5" w:rsidRPr="00AA34E3" w14:paraId="302C8FFE" w14:textId="77777777" w:rsidTr="005073C5">
        <w:tc>
          <w:tcPr>
            <w:tcW w:w="1333" w:type="pct"/>
            <w:vMerge/>
          </w:tcPr>
          <w:p w14:paraId="137CC6D6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6" w:type="pct"/>
          </w:tcPr>
          <w:p w14:paraId="34E4C0A2" w14:textId="77777777" w:rsidR="005073C5" w:rsidRPr="00E033F2" w:rsidRDefault="005073C5" w:rsidP="00CB3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оформления туристских групп. Порядок регистрации иностранных граждан. Виды виз. </w:t>
            </w:r>
          </w:p>
        </w:tc>
        <w:tc>
          <w:tcPr>
            <w:tcW w:w="487" w:type="pct"/>
            <w:vMerge/>
            <w:vAlign w:val="center"/>
          </w:tcPr>
          <w:p w14:paraId="46BEC5DE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14:paraId="1FB9A646" w14:textId="77777777" w:rsidR="005073C5" w:rsidRPr="00E033F2" w:rsidRDefault="005073C5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D4133A" w:rsidRPr="00AA34E3" w14:paraId="48836887" w14:textId="77777777" w:rsidTr="00D4133A">
        <w:tc>
          <w:tcPr>
            <w:tcW w:w="1333" w:type="pct"/>
            <w:vMerge/>
          </w:tcPr>
          <w:p w14:paraId="389CBE78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6" w:type="pct"/>
          </w:tcPr>
          <w:p w14:paraId="7043C819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487" w:type="pct"/>
            <w:vAlign w:val="center"/>
          </w:tcPr>
          <w:p w14:paraId="7360645C" w14:textId="77777777" w:rsidR="00D4133A" w:rsidRPr="00E033F2" w:rsidRDefault="00EC6D69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64" w:type="pct"/>
            <w:vMerge w:val="restart"/>
            <w:shd w:val="pct25" w:color="auto" w:fill="auto"/>
            <w:vAlign w:val="center"/>
          </w:tcPr>
          <w:p w14:paraId="53F7123C" w14:textId="77777777" w:rsidR="00D4133A" w:rsidRPr="00E033F2" w:rsidRDefault="00D4133A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4133A" w:rsidRPr="00AA34E3" w14:paraId="1CFFA4E5" w14:textId="77777777" w:rsidTr="00D4133A">
        <w:tc>
          <w:tcPr>
            <w:tcW w:w="1333" w:type="pct"/>
            <w:vMerge/>
          </w:tcPr>
          <w:p w14:paraId="744DEFFC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6" w:type="pct"/>
          </w:tcPr>
          <w:p w14:paraId="6CFC9ACB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Правила предоставления гостиничных услуг в РФ </w:t>
            </w:r>
          </w:p>
          <w:p w14:paraId="31CB4E84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АСУ «Эдельвейс»: описание и назначение модуля </w:t>
            </w:r>
            <w:proofErr w:type="spellStart"/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FrontOffice</w:t>
            </w:r>
            <w:proofErr w:type="spellEnd"/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5F8FDFAA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Поселение гостя по брони.</w:t>
            </w:r>
          </w:p>
          <w:p w14:paraId="2D846210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Поселение гостя от стойки.</w:t>
            </w:r>
          </w:p>
          <w:p w14:paraId="4AB2C977" w14:textId="77777777" w:rsidR="00D4133A" w:rsidRPr="00E033F2" w:rsidRDefault="00D4133A" w:rsidP="00E87C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Продление проживания и переход из одного номера в другой </w:t>
            </w:r>
          </w:p>
          <w:p w14:paraId="47E7C946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Оформления туристских групп.</w:t>
            </w:r>
          </w:p>
          <w:p w14:paraId="2221639D" w14:textId="77777777" w:rsidR="00D4133A" w:rsidRPr="00E033F2" w:rsidRDefault="00D4133A" w:rsidP="004F39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Оформление и регистрация иностранных граждан.</w:t>
            </w:r>
          </w:p>
        </w:tc>
        <w:tc>
          <w:tcPr>
            <w:tcW w:w="487" w:type="pct"/>
            <w:vAlign w:val="center"/>
          </w:tcPr>
          <w:p w14:paraId="75F74810" w14:textId="77777777" w:rsidR="00D4133A" w:rsidRPr="00E033F2" w:rsidRDefault="00D4133A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vMerge/>
            <w:shd w:val="pct25" w:color="auto" w:fill="auto"/>
            <w:vAlign w:val="center"/>
          </w:tcPr>
          <w:p w14:paraId="2A947956" w14:textId="77777777" w:rsidR="00D4133A" w:rsidRPr="00E033F2" w:rsidRDefault="00D4133A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B6BF6" w:rsidRPr="00AA34E3" w14:paraId="15D33EEA" w14:textId="77777777" w:rsidTr="00D4133A">
        <w:tc>
          <w:tcPr>
            <w:tcW w:w="1333" w:type="pct"/>
            <w:vMerge w:val="restart"/>
          </w:tcPr>
          <w:p w14:paraId="1665B811" w14:textId="77777777" w:rsidR="00EB6BF6" w:rsidRPr="00E033F2" w:rsidRDefault="00EB6BF6" w:rsidP="007A41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Тема. </w:t>
            </w:r>
            <w:r w:rsidR="007A417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E033F2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7A4172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E033F2">
              <w:rPr>
                <w:rFonts w:ascii="Times New Roman" w:hAnsi="Times New Roman" w:cs="Times New Roman"/>
                <w:bCs/>
                <w:sz w:val="20"/>
                <w:szCs w:val="20"/>
              </w:rPr>
              <w:t>.Документация службы приема и размещения.</w:t>
            </w:r>
          </w:p>
        </w:tc>
        <w:tc>
          <w:tcPr>
            <w:tcW w:w="2816" w:type="pct"/>
          </w:tcPr>
          <w:p w14:paraId="5753139B" w14:textId="77777777" w:rsidR="00EB6BF6" w:rsidRPr="00E033F2" w:rsidRDefault="00EB6BF6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487" w:type="pct"/>
            <w:vMerge w:val="restart"/>
            <w:vAlign w:val="center"/>
          </w:tcPr>
          <w:p w14:paraId="2923FA53" w14:textId="77777777" w:rsidR="00EB6BF6" w:rsidRPr="00E033F2" w:rsidRDefault="00EB6BF6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64" w:type="pct"/>
            <w:vMerge/>
            <w:shd w:val="pct25" w:color="auto" w:fill="auto"/>
            <w:vAlign w:val="center"/>
          </w:tcPr>
          <w:p w14:paraId="644713E6" w14:textId="77777777" w:rsidR="00EB6BF6" w:rsidRPr="00E033F2" w:rsidRDefault="00EB6BF6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B6BF6" w:rsidRPr="00AA34E3" w14:paraId="43BAF33D" w14:textId="77777777" w:rsidTr="00EB6BF6">
        <w:trPr>
          <w:trHeight w:val="458"/>
        </w:trPr>
        <w:tc>
          <w:tcPr>
            <w:tcW w:w="1333" w:type="pct"/>
            <w:vMerge/>
          </w:tcPr>
          <w:p w14:paraId="6421611C" w14:textId="77777777" w:rsidR="00EB6BF6" w:rsidRPr="00E033F2" w:rsidRDefault="00EB6BF6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6" w:type="pct"/>
          </w:tcPr>
          <w:p w14:paraId="6F9761A9" w14:textId="77777777" w:rsidR="00EB6BF6" w:rsidRPr="002976DD" w:rsidRDefault="00EB6BF6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Виды и формы документации в деятельности службы приема и размещения в зависимости от уровня автоматизации гостиницы. </w:t>
            </w:r>
          </w:p>
        </w:tc>
        <w:tc>
          <w:tcPr>
            <w:tcW w:w="487" w:type="pct"/>
            <w:vMerge/>
            <w:vAlign w:val="center"/>
          </w:tcPr>
          <w:p w14:paraId="1D8A7F37" w14:textId="77777777" w:rsidR="00EB6BF6" w:rsidRPr="00E033F2" w:rsidRDefault="00EB6BF6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14:paraId="653F2D55" w14:textId="77777777" w:rsidR="00EB6BF6" w:rsidRPr="00E033F2" w:rsidRDefault="00EB6BF6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1,2</w:t>
            </w:r>
          </w:p>
        </w:tc>
      </w:tr>
      <w:tr w:rsidR="00EB6BF6" w:rsidRPr="00AA34E3" w14:paraId="4B4D4AF3" w14:textId="77777777" w:rsidTr="005073C5">
        <w:trPr>
          <w:trHeight w:val="457"/>
        </w:trPr>
        <w:tc>
          <w:tcPr>
            <w:tcW w:w="1333" w:type="pct"/>
            <w:vMerge/>
          </w:tcPr>
          <w:p w14:paraId="7612516F" w14:textId="77777777" w:rsidR="00EB6BF6" w:rsidRPr="00E033F2" w:rsidRDefault="00EB6BF6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6" w:type="pct"/>
          </w:tcPr>
          <w:p w14:paraId="37CB0D34" w14:textId="77777777" w:rsidR="00EB6BF6" w:rsidRPr="00E033F2" w:rsidRDefault="00EB6BF6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Документация, необходимая для учета использования номерного фонда на этапах: подготовительном, въезд, пребывание, выезда гостя</w:t>
            </w:r>
          </w:p>
        </w:tc>
        <w:tc>
          <w:tcPr>
            <w:tcW w:w="487" w:type="pct"/>
            <w:vMerge/>
            <w:vAlign w:val="center"/>
          </w:tcPr>
          <w:p w14:paraId="03C663BA" w14:textId="77777777" w:rsidR="00EB6BF6" w:rsidRPr="00E033F2" w:rsidRDefault="00EB6BF6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14:paraId="6CEC9642" w14:textId="77777777" w:rsidR="00EB6BF6" w:rsidRPr="00EB6BF6" w:rsidRDefault="00EB6BF6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,3</w:t>
            </w:r>
          </w:p>
        </w:tc>
      </w:tr>
      <w:tr w:rsidR="00EB6BF6" w:rsidRPr="00AA34E3" w14:paraId="2C2973F7" w14:textId="77777777" w:rsidTr="00D4133A">
        <w:tc>
          <w:tcPr>
            <w:tcW w:w="1333" w:type="pct"/>
            <w:vMerge/>
          </w:tcPr>
          <w:p w14:paraId="6F41388C" w14:textId="77777777" w:rsidR="00EB6BF6" w:rsidRPr="00E033F2" w:rsidRDefault="00EB6BF6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6" w:type="pct"/>
          </w:tcPr>
          <w:p w14:paraId="34233EC2" w14:textId="77777777" w:rsidR="00EB6BF6" w:rsidRPr="00E033F2" w:rsidRDefault="00EB6BF6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487" w:type="pct"/>
            <w:vAlign w:val="center"/>
          </w:tcPr>
          <w:p w14:paraId="472B6188" w14:textId="77777777" w:rsidR="00EB6BF6" w:rsidRPr="00E033F2" w:rsidRDefault="00EB6BF6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64" w:type="pct"/>
            <w:vMerge w:val="restart"/>
            <w:shd w:val="pct25" w:color="auto" w:fill="auto"/>
            <w:vAlign w:val="center"/>
          </w:tcPr>
          <w:p w14:paraId="66497C11" w14:textId="77777777" w:rsidR="00EB6BF6" w:rsidRPr="00E033F2" w:rsidRDefault="00EB6BF6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B6BF6" w:rsidRPr="00AA34E3" w14:paraId="0FB5F425" w14:textId="77777777" w:rsidTr="00D4133A">
        <w:tc>
          <w:tcPr>
            <w:tcW w:w="1333" w:type="pct"/>
            <w:vMerge/>
          </w:tcPr>
          <w:p w14:paraId="4D5291C3" w14:textId="77777777" w:rsidR="00EB6BF6" w:rsidRPr="00E033F2" w:rsidRDefault="00EB6BF6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6" w:type="pct"/>
          </w:tcPr>
          <w:p w14:paraId="73AEC72B" w14:textId="77777777" w:rsidR="00EB6BF6" w:rsidRPr="00E033F2" w:rsidRDefault="00EB6BF6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Заполнение бланков, регистрационных форм, заявок, писем.</w:t>
            </w:r>
          </w:p>
          <w:p w14:paraId="131BBAF4" w14:textId="77777777" w:rsidR="00EB6BF6" w:rsidRPr="00E033F2" w:rsidRDefault="00EB6BF6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Составление заявок в технический отдел гостиницы (на ремонте/не сдается номер)</w:t>
            </w:r>
          </w:p>
          <w:p w14:paraId="29DFDFB5" w14:textId="77777777" w:rsidR="00EB6BF6" w:rsidRPr="00E033F2" w:rsidRDefault="00EB6BF6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Виды и формы документации в деятельности службы приема и размещения в зависимости от уровня автоматизации гостиницы.</w:t>
            </w:r>
          </w:p>
        </w:tc>
        <w:tc>
          <w:tcPr>
            <w:tcW w:w="487" w:type="pct"/>
            <w:vAlign w:val="center"/>
          </w:tcPr>
          <w:p w14:paraId="0C95FE05" w14:textId="77777777" w:rsidR="00EB6BF6" w:rsidRPr="00E033F2" w:rsidRDefault="00EB6BF6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vMerge/>
            <w:shd w:val="pct25" w:color="auto" w:fill="auto"/>
            <w:vAlign w:val="center"/>
          </w:tcPr>
          <w:p w14:paraId="713EC26E" w14:textId="77777777" w:rsidR="00EB6BF6" w:rsidRPr="00E033F2" w:rsidRDefault="00EB6BF6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4133A" w:rsidRPr="00AA34E3" w14:paraId="615AA369" w14:textId="77777777" w:rsidTr="00D4133A">
        <w:tc>
          <w:tcPr>
            <w:tcW w:w="1333" w:type="pct"/>
            <w:vMerge w:val="restart"/>
          </w:tcPr>
          <w:p w14:paraId="5263DE6C" w14:textId="77777777" w:rsidR="00D4133A" w:rsidRPr="00E033F2" w:rsidRDefault="00D4133A" w:rsidP="007A41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Тема. </w:t>
            </w:r>
            <w:r w:rsidR="007A417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E033F2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7A417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E033F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Оформление выезда гостя и процедура его выписки.</w:t>
            </w:r>
          </w:p>
        </w:tc>
        <w:tc>
          <w:tcPr>
            <w:tcW w:w="2816" w:type="pct"/>
          </w:tcPr>
          <w:p w14:paraId="5C58AACD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487" w:type="pct"/>
            <w:vMerge w:val="restart"/>
            <w:vAlign w:val="center"/>
          </w:tcPr>
          <w:p w14:paraId="509D64F2" w14:textId="77777777" w:rsidR="00D4133A" w:rsidRPr="00E033F2" w:rsidRDefault="00D4133A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64" w:type="pct"/>
            <w:vMerge/>
            <w:shd w:val="pct25" w:color="auto" w:fill="auto"/>
            <w:vAlign w:val="center"/>
          </w:tcPr>
          <w:p w14:paraId="41367606" w14:textId="77777777" w:rsidR="00D4133A" w:rsidRPr="00E033F2" w:rsidRDefault="00D4133A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073C5" w:rsidRPr="00AA34E3" w14:paraId="01BB26CB" w14:textId="77777777" w:rsidTr="005073C5">
        <w:tc>
          <w:tcPr>
            <w:tcW w:w="1333" w:type="pct"/>
            <w:vMerge/>
          </w:tcPr>
          <w:p w14:paraId="6D3BEE2D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6" w:type="pct"/>
          </w:tcPr>
          <w:p w14:paraId="2F2D17EE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Стандарты качества обслуживания при выписке гостей. Расчетный час. Час выезда гостей. «Экспресс выписка». Функции кассира службы приема и размещения. Материальная ответственность при работе с валютными и другими ценностями. Оборудование кассового отделения гостиницы.</w:t>
            </w:r>
          </w:p>
        </w:tc>
        <w:tc>
          <w:tcPr>
            <w:tcW w:w="487" w:type="pct"/>
            <w:vMerge/>
            <w:vAlign w:val="center"/>
          </w:tcPr>
          <w:p w14:paraId="6FFBC85F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14:paraId="2942C638" w14:textId="77777777" w:rsidR="005073C5" w:rsidRPr="00E033F2" w:rsidRDefault="005073C5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2,3</w:t>
            </w:r>
          </w:p>
        </w:tc>
      </w:tr>
      <w:tr w:rsidR="005073C5" w:rsidRPr="00AA34E3" w14:paraId="36ECAA80" w14:textId="77777777" w:rsidTr="005073C5">
        <w:tc>
          <w:tcPr>
            <w:tcW w:w="1333" w:type="pct"/>
            <w:vMerge/>
          </w:tcPr>
          <w:p w14:paraId="03CBE210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6" w:type="pct"/>
          </w:tcPr>
          <w:p w14:paraId="3FAC28A7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Виды и порядок расчета оплаты за проживание и дополнительные услуги в гостиницах в соответствии с «Правилами предоставления гостиничных услуг РФ». Подготовка и проведение операций расчета. Правила оформления счетов. Способы оплаты в гостиницах. Оформление счетов. </w:t>
            </w:r>
          </w:p>
        </w:tc>
        <w:tc>
          <w:tcPr>
            <w:tcW w:w="487" w:type="pct"/>
            <w:vMerge/>
            <w:vAlign w:val="center"/>
          </w:tcPr>
          <w:p w14:paraId="4AA058EA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14:paraId="047FD3CA" w14:textId="77777777" w:rsidR="005073C5" w:rsidRPr="00E033F2" w:rsidRDefault="005073C5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5073C5" w:rsidRPr="00AA34E3" w14:paraId="2812A065" w14:textId="77777777" w:rsidTr="005073C5">
        <w:tc>
          <w:tcPr>
            <w:tcW w:w="1333" w:type="pct"/>
            <w:vMerge/>
          </w:tcPr>
          <w:p w14:paraId="3055BA3B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6" w:type="pct"/>
          </w:tcPr>
          <w:p w14:paraId="63D63915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Виды международных платежных систем, пластиковые карты, реквизиты платежных документов. Способы оплаты проживания: наличными, кредитными картами, ваучерами. </w:t>
            </w:r>
          </w:p>
        </w:tc>
        <w:tc>
          <w:tcPr>
            <w:tcW w:w="487" w:type="pct"/>
            <w:vMerge/>
            <w:vAlign w:val="center"/>
          </w:tcPr>
          <w:p w14:paraId="2C58B7B1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14:paraId="628BCBB4" w14:textId="77777777" w:rsidR="005073C5" w:rsidRPr="00E033F2" w:rsidRDefault="005073C5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1,2</w:t>
            </w:r>
          </w:p>
        </w:tc>
      </w:tr>
      <w:tr w:rsidR="005073C5" w:rsidRPr="00AA34E3" w14:paraId="4916E2B9" w14:textId="77777777" w:rsidTr="005073C5">
        <w:tc>
          <w:tcPr>
            <w:tcW w:w="1333" w:type="pct"/>
            <w:vMerge/>
          </w:tcPr>
          <w:p w14:paraId="6D9FFAA9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6" w:type="pct"/>
          </w:tcPr>
          <w:p w14:paraId="2D601989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Порядок ведения кассовых операций. Формы безналичных расчетов. Порядок возврата денежных сумм гостю.</w:t>
            </w:r>
          </w:p>
        </w:tc>
        <w:tc>
          <w:tcPr>
            <w:tcW w:w="487" w:type="pct"/>
            <w:vMerge/>
            <w:vAlign w:val="center"/>
          </w:tcPr>
          <w:p w14:paraId="5AC06539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14:paraId="21F82E59" w14:textId="77777777" w:rsidR="005073C5" w:rsidRPr="00E033F2" w:rsidRDefault="005073C5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5073C5" w:rsidRPr="00AA34E3" w14:paraId="741F560A" w14:textId="77777777" w:rsidTr="005073C5">
        <w:tc>
          <w:tcPr>
            <w:tcW w:w="1333" w:type="pct"/>
            <w:vMerge/>
          </w:tcPr>
          <w:p w14:paraId="0E04BD9C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6" w:type="pct"/>
          </w:tcPr>
          <w:p w14:paraId="66EABA73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Автоматизированная обработка данных в службе приема и размещения.</w:t>
            </w:r>
          </w:p>
        </w:tc>
        <w:tc>
          <w:tcPr>
            <w:tcW w:w="487" w:type="pct"/>
            <w:vMerge/>
            <w:vAlign w:val="center"/>
          </w:tcPr>
          <w:p w14:paraId="55FFB122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14:paraId="4D3B39A5" w14:textId="77777777" w:rsidR="005073C5" w:rsidRPr="00E033F2" w:rsidRDefault="005073C5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2,3</w:t>
            </w:r>
          </w:p>
        </w:tc>
      </w:tr>
      <w:tr w:rsidR="005073C5" w:rsidRPr="00AA34E3" w14:paraId="17FC32B2" w14:textId="77777777" w:rsidTr="00D4133A">
        <w:tc>
          <w:tcPr>
            <w:tcW w:w="1333" w:type="pct"/>
            <w:vMerge/>
          </w:tcPr>
          <w:p w14:paraId="7134BB6F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6" w:type="pct"/>
          </w:tcPr>
          <w:p w14:paraId="0F0790A1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Конфликтные ситуации при расчетах с гостями и алгоритм их разрешения.</w:t>
            </w:r>
          </w:p>
        </w:tc>
        <w:tc>
          <w:tcPr>
            <w:tcW w:w="487" w:type="pct"/>
            <w:vMerge/>
            <w:vAlign w:val="center"/>
          </w:tcPr>
          <w:p w14:paraId="30443B58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14:paraId="44A5640D" w14:textId="77777777" w:rsidR="005073C5" w:rsidRPr="00E033F2" w:rsidRDefault="005073C5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2,3</w:t>
            </w:r>
          </w:p>
        </w:tc>
      </w:tr>
      <w:tr w:rsidR="00D4133A" w:rsidRPr="00AA34E3" w14:paraId="5C3B19C0" w14:textId="77777777" w:rsidTr="00D4133A">
        <w:tc>
          <w:tcPr>
            <w:tcW w:w="1333" w:type="pct"/>
            <w:vMerge/>
          </w:tcPr>
          <w:p w14:paraId="4131A6B0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6" w:type="pct"/>
          </w:tcPr>
          <w:p w14:paraId="28D4877B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487" w:type="pct"/>
            <w:vAlign w:val="center"/>
          </w:tcPr>
          <w:p w14:paraId="7C5E2F7B" w14:textId="77777777" w:rsidR="00D4133A" w:rsidRPr="00E033F2" w:rsidRDefault="00EC6D69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64" w:type="pct"/>
            <w:vMerge w:val="restart"/>
            <w:shd w:val="pct25" w:color="auto" w:fill="auto"/>
            <w:vAlign w:val="center"/>
          </w:tcPr>
          <w:p w14:paraId="44506B8F" w14:textId="77777777" w:rsidR="00D4133A" w:rsidRPr="00E033F2" w:rsidRDefault="00D4133A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4133A" w:rsidRPr="00AA34E3" w14:paraId="1FC1729F" w14:textId="77777777" w:rsidTr="00D4133A">
        <w:tc>
          <w:tcPr>
            <w:tcW w:w="1333" w:type="pct"/>
            <w:vMerge/>
          </w:tcPr>
          <w:p w14:paraId="6257BB8E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6" w:type="pct"/>
          </w:tcPr>
          <w:p w14:paraId="5AC32A80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Работа со счетом гостя: начисление, разделение, скидка и перенос начисления.</w:t>
            </w:r>
          </w:p>
          <w:p w14:paraId="0C424A44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Разделение счета гостя на фолио, внесение корректировки в счет гостя.</w:t>
            </w:r>
          </w:p>
          <w:p w14:paraId="6627DD68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Работа со счетами гостей.</w:t>
            </w:r>
          </w:p>
          <w:p w14:paraId="2265BC4B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Виды оплаты предоставляемых отелем услуг.</w:t>
            </w:r>
          </w:p>
          <w:p w14:paraId="33F55719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Окончательный расчет и оформление выезда.</w:t>
            </w:r>
          </w:p>
          <w:p w14:paraId="661B295B" w14:textId="77777777" w:rsidR="00D4133A" w:rsidRPr="00E033F2" w:rsidRDefault="00D4133A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Выписка гостя.</w:t>
            </w:r>
          </w:p>
        </w:tc>
        <w:tc>
          <w:tcPr>
            <w:tcW w:w="487" w:type="pct"/>
            <w:vAlign w:val="center"/>
          </w:tcPr>
          <w:p w14:paraId="3B0E68A4" w14:textId="77777777" w:rsidR="00D4133A" w:rsidRPr="00E033F2" w:rsidRDefault="00D4133A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vMerge/>
            <w:shd w:val="pct25" w:color="auto" w:fill="auto"/>
            <w:vAlign w:val="center"/>
          </w:tcPr>
          <w:p w14:paraId="32D13A97" w14:textId="77777777" w:rsidR="00D4133A" w:rsidRPr="00E033F2" w:rsidRDefault="00D4133A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B6BF6" w:rsidRPr="00AA34E3" w14:paraId="677299F2" w14:textId="77777777" w:rsidTr="00D4133A">
        <w:tc>
          <w:tcPr>
            <w:tcW w:w="4149" w:type="pct"/>
            <w:gridSpan w:val="2"/>
          </w:tcPr>
          <w:p w14:paraId="5B570757" w14:textId="77777777" w:rsidR="00EB6BF6" w:rsidRDefault="00EB6BF6" w:rsidP="00AA34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Учебная практика</w:t>
            </w:r>
          </w:p>
          <w:p w14:paraId="34C17CAF" w14:textId="77777777" w:rsidR="00E91FA3" w:rsidRPr="001C7E60" w:rsidRDefault="00E91FA3" w:rsidP="00E91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E60">
              <w:rPr>
                <w:rFonts w:ascii="Times New Roman" w:hAnsi="Times New Roman" w:cs="Times New Roman"/>
                <w:sz w:val="20"/>
                <w:szCs w:val="20"/>
              </w:rPr>
              <w:t>Анализ должностных инструкций работников службы приема и размещения.</w:t>
            </w:r>
          </w:p>
          <w:p w14:paraId="7DD90483" w14:textId="77777777" w:rsidR="00E91FA3" w:rsidRDefault="00E91FA3" w:rsidP="00E91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E60">
              <w:rPr>
                <w:rFonts w:ascii="Times New Roman" w:hAnsi="Times New Roman" w:cs="Times New Roman"/>
                <w:sz w:val="20"/>
                <w:szCs w:val="20"/>
              </w:rPr>
              <w:t>Анализ стандартов качества обслуживания по приёму и выписке гостей.</w:t>
            </w:r>
          </w:p>
          <w:p w14:paraId="098F059C" w14:textId="77777777" w:rsidR="00E91FA3" w:rsidRPr="00E033F2" w:rsidRDefault="00E91FA3" w:rsidP="00E91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Отработка приемов организации рабочего место службы приема и размещения</w:t>
            </w:r>
          </w:p>
          <w:p w14:paraId="4ED6FA6D" w14:textId="77777777" w:rsidR="00E91FA3" w:rsidRDefault="00E91FA3" w:rsidP="00E91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Выяснение потребностей и пожеланий гостя относительно услуг</w:t>
            </w:r>
          </w:p>
          <w:p w14:paraId="28520FC0" w14:textId="77777777" w:rsidR="00E91FA3" w:rsidRPr="00E033F2" w:rsidRDefault="00E91FA3" w:rsidP="00E91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E60">
              <w:rPr>
                <w:rFonts w:ascii="Times New Roman" w:hAnsi="Times New Roman" w:cs="Times New Roman"/>
                <w:sz w:val="20"/>
                <w:szCs w:val="20"/>
              </w:rPr>
              <w:t>Предоставление информации потребителямо видах услуг и правилах безопасности во время проживания в гостинице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F32FEA8" w14:textId="77777777" w:rsidR="00E91FA3" w:rsidRDefault="00E91FA3" w:rsidP="00E91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Отработка навыков общения с потребителем в процессе приема, регистрации и размещения гостей на иностранном языке, с использованием техники и приемов эффективного общения с гостями, деловыми партнерами и коллегами и приемов саморегуляции поведения в процессе межличностного общения.</w:t>
            </w:r>
          </w:p>
          <w:p w14:paraId="12605EEE" w14:textId="77777777" w:rsidR="00E91FA3" w:rsidRPr="00E033F2" w:rsidRDefault="00E91FA3" w:rsidP="00E91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Применение профессиональных программ для прием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а, регистрации и выписки гостей</w:t>
            </w:r>
          </w:p>
          <w:p w14:paraId="16269985" w14:textId="77777777" w:rsidR="00E91FA3" w:rsidRPr="00E033F2" w:rsidRDefault="00E91FA3" w:rsidP="00E91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Проведение работ по оформлению гостей (</w:t>
            </w:r>
            <w:r w:rsidRPr="00E033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VIP</w:t>
            </w: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-гостей, групп, корпоративных гостей). </w:t>
            </w:r>
          </w:p>
          <w:p w14:paraId="61DC3A9D" w14:textId="77777777" w:rsidR="00E91FA3" w:rsidRPr="00E033F2" w:rsidRDefault="00E91FA3" w:rsidP="00E91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Отработка навыков регистрации иностранных граждан.</w:t>
            </w:r>
          </w:p>
          <w:p w14:paraId="58C174D2" w14:textId="77777777" w:rsidR="00E91FA3" w:rsidRPr="00E033F2" w:rsidRDefault="00E91FA3" w:rsidP="00E91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Отработка взаимодействия с турагентствами, туроператорами и иными сторонними организациями.</w:t>
            </w:r>
          </w:p>
          <w:p w14:paraId="10AB89B0" w14:textId="77777777" w:rsidR="00E91FA3" w:rsidRPr="00E033F2" w:rsidRDefault="00E91FA3" w:rsidP="00E91F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Контроль оказания перечня услуг, предоставляемых в гостиницах (по договору).</w:t>
            </w:r>
          </w:p>
          <w:p w14:paraId="1FCDDFE9" w14:textId="77777777" w:rsidR="00EB6BF6" w:rsidRPr="00E91FA3" w:rsidRDefault="00E91FA3" w:rsidP="00E91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Оформление и подготовка счетов гостей.</w:t>
            </w:r>
          </w:p>
        </w:tc>
        <w:tc>
          <w:tcPr>
            <w:tcW w:w="487" w:type="pct"/>
            <w:vAlign w:val="center"/>
          </w:tcPr>
          <w:p w14:paraId="38139F3F" w14:textId="77777777" w:rsidR="00EB6BF6" w:rsidRDefault="00E91FA3" w:rsidP="00956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364" w:type="pct"/>
            <w:shd w:val="pct25" w:color="auto" w:fill="auto"/>
            <w:vAlign w:val="center"/>
          </w:tcPr>
          <w:p w14:paraId="63D1172A" w14:textId="77777777" w:rsidR="00EB6BF6" w:rsidRPr="00E033F2" w:rsidRDefault="00EB6BF6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A4172" w:rsidRPr="00AA34E3" w14:paraId="7CBB3068" w14:textId="77777777" w:rsidTr="00E62A3C">
        <w:tc>
          <w:tcPr>
            <w:tcW w:w="4149" w:type="pct"/>
            <w:gridSpan w:val="2"/>
          </w:tcPr>
          <w:p w14:paraId="3288C423" w14:textId="77777777" w:rsidR="007A4172" w:rsidRPr="00E033F2" w:rsidRDefault="007A4172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Раздел 2</w:t>
            </w:r>
            <w:r w:rsidRPr="00E033F2">
              <w:rPr>
                <w:rFonts w:ascii="Times New Roman" w:hAnsi="Times New Roman" w:cs="Times New Roman"/>
                <w:b/>
                <w:sz w:val="20"/>
                <w:szCs w:val="20"/>
              </w:rPr>
              <w:t>. Стандарты обслуживания гостей в процессе технологического цикла</w:t>
            </w:r>
          </w:p>
        </w:tc>
        <w:tc>
          <w:tcPr>
            <w:tcW w:w="487" w:type="pct"/>
            <w:vAlign w:val="center"/>
          </w:tcPr>
          <w:p w14:paraId="43D949C8" w14:textId="77777777" w:rsidR="007A4172" w:rsidRPr="00E033F2" w:rsidRDefault="0089070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  <w:r w:rsidR="00FF44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64" w:type="pct"/>
            <w:vMerge w:val="restart"/>
            <w:shd w:val="pct25" w:color="auto" w:fill="auto"/>
            <w:vAlign w:val="center"/>
          </w:tcPr>
          <w:p w14:paraId="01F05A0C" w14:textId="77777777" w:rsidR="007A4172" w:rsidRPr="00E033F2" w:rsidRDefault="007A4172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A4172" w:rsidRPr="00AA34E3" w14:paraId="3C7618D5" w14:textId="77777777" w:rsidTr="00E62A3C">
        <w:tc>
          <w:tcPr>
            <w:tcW w:w="4149" w:type="pct"/>
            <w:gridSpan w:val="2"/>
          </w:tcPr>
          <w:p w14:paraId="343D12E0" w14:textId="77777777" w:rsidR="007A4172" w:rsidRPr="00E033F2" w:rsidRDefault="007A4172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МДК 01.01 Организация деятельности сотрудников службы приема и размещения</w:t>
            </w:r>
          </w:p>
        </w:tc>
        <w:tc>
          <w:tcPr>
            <w:tcW w:w="487" w:type="pct"/>
            <w:vAlign w:val="center"/>
          </w:tcPr>
          <w:p w14:paraId="2609E6FB" w14:textId="77777777" w:rsidR="007A4172" w:rsidRPr="00E033F2" w:rsidRDefault="00FF4432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364" w:type="pct"/>
            <w:vMerge/>
            <w:shd w:val="pct25" w:color="auto" w:fill="auto"/>
            <w:vAlign w:val="center"/>
          </w:tcPr>
          <w:p w14:paraId="64EEE939" w14:textId="77777777" w:rsidR="007A4172" w:rsidRPr="00E033F2" w:rsidRDefault="007A4172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57046" w:rsidRPr="00AA34E3" w14:paraId="404AEC87" w14:textId="77777777" w:rsidTr="00257046">
        <w:tc>
          <w:tcPr>
            <w:tcW w:w="1333" w:type="pct"/>
            <w:vMerge w:val="restart"/>
          </w:tcPr>
          <w:p w14:paraId="19A37727" w14:textId="77777777" w:rsidR="00257046" w:rsidRPr="00E033F2" w:rsidRDefault="00257046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 2</w:t>
            </w: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.1. Взаимодействие службы приема и размещения с другими службами гостиницы.</w:t>
            </w:r>
          </w:p>
        </w:tc>
        <w:tc>
          <w:tcPr>
            <w:tcW w:w="2816" w:type="pct"/>
          </w:tcPr>
          <w:p w14:paraId="2F1EC97E" w14:textId="77777777" w:rsidR="00257046" w:rsidRPr="00E033F2" w:rsidRDefault="00257046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487" w:type="pct"/>
            <w:vMerge w:val="restart"/>
            <w:vAlign w:val="center"/>
          </w:tcPr>
          <w:p w14:paraId="4B24B4B3" w14:textId="77777777" w:rsidR="00257046" w:rsidRPr="00E033F2" w:rsidRDefault="00FF4432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64" w:type="pct"/>
            <w:vMerge/>
            <w:shd w:val="pct25" w:color="auto" w:fill="auto"/>
            <w:vAlign w:val="center"/>
          </w:tcPr>
          <w:p w14:paraId="5A350D45" w14:textId="77777777" w:rsidR="00257046" w:rsidRPr="00E033F2" w:rsidRDefault="00257046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073C5" w:rsidRPr="00AA34E3" w14:paraId="30280683" w14:textId="77777777" w:rsidTr="00061DB1">
        <w:tc>
          <w:tcPr>
            <w:tcW w:w="1333" w:type="pct"/>
            <w:vMerge/>
          </w:tcPr>
          <w:p w14:paraId="1560D66E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6" w:type="pct"/>
          </w:tcPr>
          <w:p w14:paraId="3F0EF634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Принципы взаимодействия службы приема и размещения с другими отделами гостиницы. </w:t>
            </w:r>
          </w:p>
        </w:tc>
        <w:tc>
          <w:tcPr>
            <w:tcW w:w="487" w:type="pct"/>
            <w:vMerge/>
            <w:vAlign w:val="center"/>
          </w:tcPr>
          <w:p w14:paraId="3C08043B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14:paraId="1A970F06" w14:textId="77777777" w:rsidR="005073C5" w:rsidRPr="00E033F2" w:rsidRDefault="005073C5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1,2</w:t>
            </w:r>
          </w:p>
        </w:tc>
      </w:tr>
      <w:tr w:rsidR="005073C5" w:rsidRPr="00AA34E3" w14:paraId="6D299E35" w14:textId="77777777" w:rsidTr="00257046">
        <w:tc>
          <w:tcPr>
            <w:tcW w:w="1333" w:type="pct"/>
            <w:vMerge/>
          </w:tcPr>
          <w:p w14:paraId="0A8EA550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6" w:type="pct"/>
          </w:tcPr>
          <w:p w14:paraId="1D6899C0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Информационные потоки и документооборот между службой приема и размещения и другими отделами гостиницы.</w:t>
            </w:r>
          </w:p>
        </w:tc>
        <w:tc>
          <w:tcPr>
            <w:tcW w:w="487" w:type="pct"/>
            <w:vMerge/>
            <w:vAlign w:val="center"/>
          </w:tcPr>
          <w:p w14:paraId="50DF0A41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14:paraId="17993F99" w14:textId="77777777" w:rsidR="005073C5" w:rsidRPr="00E033F2" w:rsidRDefault="005073C5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257046" w:rsidRPr="00AA34E3" w14:paraId="1FF42B7C" w14:textId="77777777" w:rsidTr="00257046">
        <w:tc>
          <w:tcPr>
            <w:tcW w:w="1333" w:type="pct"/>
            <w:vMerge/>
          </w:tcPr>
          <w:p w14:paraId="70A737FC" w14:textId="77777777" w:rsidR="00257046" w:rsidRPr="00E033F2" w:rsidRDefault="00257046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6" w:type="pct"/>
          </w:tcPr>
          <w:p w14:paraId="5A1BAB91" w14:textId="77777777" w:rsidR="00257046" w:rsidRPr="00E033F2" w:rsidRDefault="00257046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487" w:type="pct"/>
            <w:vAlign w:val="center"/>
          </w:tcPr>
          <w:p w14:paraId="7291BE9A" w14:textId="77777777" w:rsidR="00257046" w:rsidRPr="00E033F2" w:rsidRDefault="00257046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64" w:type="pct"/>
            <w:vMerge w:val="restart"/>
            <w:shd w:val="pct25" w:color="auto" w:fill="auto"/>
            <w:vAlign w:val="center"/>
          </w:tcPr>
          <w:p w14:paraId="5C4A0D7C" w14:textId="77777777" w:rsidR="00257046" w:rsidRPr="00E033F2" w:rsidRDefault="00257046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57046" w:rsidRPr="00AA34E3" w14:paraId="5F32B507" w14:textId="77777777" w:rsidTr="00257046">
        <w:tc>
          <w:tcPr>
            <w:tcW w:w="1333" w:type="pct"/>
            <w:vMerge/>
          </w:tcPr>
          <w:p w14:paraId="7534FAED" w14:textId="77777777" w:rsidR="00257046" w:rsidRPr="00E033F2" w:rsidRDefault="00257046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6" w:type="pct"/>
          </w:tcPr>
          <w:p w14:paraId="0C8B4FDC" w14:textId="77777777" w:rsidR="00257046" w:rsidRPr="00E033F2" w:rsidRDefault="00257046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Составление графика загрузки отеля.</w:t>
            </w:r>
          </w:p>
          <w:p w14:paraId="578364D7" w14:textId="77777777" w:rsidR="00257046" w:rsidRPr="00E033F2" w:rsidRDefault="00257046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графика занятости номерного фонда, </w:t>
            </w:r>
            <w:proofErr w:type="spellStart"/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шахматка</w:t>
            </w:r>
            <w:proofErr w:type="spellEnd"/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 отеля.</w:t>
            </w:r>
          </w:p>
        </w:tc>
        <w:tc>
          <w:tcPr>
            <w:tcW w:w="487" w:type="pct"/>
            <w:vAlign w:val="center"/>
          </w:tcPr>
          <w:p w14:paraId="66C0759A" w14:textId="77777777" w:rsidR="00257046" w:rsidRPr="00E033F2" w:rsidRDefault="00257046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vMerge/>
            <w:shd w:val="pct25" w:color="auto" w:fill="auto"/>
            <w:vAlign w:val="center"/>
          </w:tcPr>
          <w:p w14:paraId="006C8B90" w14:textId="77777777" w:rsidR="00257046" w:rsidRPr="00E033F2" w:rsidRDefault="00257046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57046" w:rsidRPr="00AA34E3" w14:paraId="22965436" w14:textId="77777777" w:rsidTr="00257046">
        <w:tc>
          <w:tcPr>
            <w:tcW w:w="1333" w:type="pct"/>
            <w:vMerge w:val="restart"/>
          </w:tcPr>
          <w:p w14:paraId="3757C3B5" w14:textId="77777777" w:rsidR="00257046" w:rsidRPr="00E033F2" w:rsidRDefault="00257046" w:rsidP="00D41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E033F2">
              <w:rPr>
                <w:rFonts w:ascii="Times New Roman" w:hAnsi="Times New Roman" w:cs="Times New Roman"/>
                <w:bCs/>
                <w:sz w:val="20"/>
                <w:szCs w:val="20"/>
              </w:rPr>
              <w:t>.2. Организация ночного аудита</w:t>
            </w:r>
          </w:p>
        </w:tc>
        <w:tc>
          <w:tcPr>
            <w:tcW w:w="2816" w:type="pct"/>
          </w:tcPr>
          <w:p w14:paraId="3CFBC6DA" w14:textId="77777777" w:rsidR="00257046" w:rsidRPr="00E033F2" w:rsidRDefault="00257046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487" w:type="pct"/>
            <w:vMerge w:val="restart"/>
            <w:vAlign w:val="center"/>
          </w:tcPr>
          <w:p w14:paraId="220879B5" w14:textId="77777777" w:rsidR="00257046" w:rsidRPr="00E033F2" w:rsidRDefault="00FF4432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64" w:type="pct"/>
            <w:vMerge/>
            <w:shd w:val="pct25" w:color="auto" w:fill="auto"/>
            <w:vAlign w:val="center"/>
          </w:tcPr>
          <w:p w14:paraId="3A31C66F" w14:textId="77777777" w:rsidR="00257046" w:rsidRPr="00E033F2" w:rsidRDefault="00257046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073C5" w:rsidRPr="00AA34E3" w14:paraId="4E14824D" w14:textId="77777777" w:rsidTr="00061DB1">
        <w:tc>
          <w:tcPr>
            <w:tcW w:w="1333" w:type="pct"/>
            <w:vMerge/>
          </w:tcPr>
          <w:p w14:paraId="7C2964D2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6" w:type="pct"/>
          </w:tcPr>
          <w:p w14:paraId="5B0DB7E2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Служба ночного аудита: назначение и основные функции. Изучение правил выполнения ночного аудита. Правила работы с информационной базой данных гостиницы.</w:t>
            </w:r>
          </w:p>
        </w:tc>
        <w:tc>
          <w:tcPr>
            <w:tcW w:w="487" w:type="pct"/>
            <w:vMerge/>
            <w:vAlign w:val="center"/>
          </w:tcPr>
          <w:p w14:paraId="38545303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14:paraId="160161E0" w14:textId="77777777" w:rsidR="005073C5" w:rsidRPr="00E033F2" w:rsidRDefault="005073C5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5073C5" w:rsidRPr="00AA34E3" w14:paraId="0445E0C5" w14:textId="77777777" w:rsidTr="00257046">
        <w:tc>
          <w:tcPr>
            <w:tcW w:w="1333" w:type="pct"/>
            <w:vMerge/>
          </w:tcPr>
          <w:p w14:paraId="03D79918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6" w:type="pct"/>
          </w:tcPr>
          <w:p w14:paraId="0118EE63" w14:textId="77777777" w:rsidR="005073C5" w:rsidRPr="00E033F2" w:rsidRDefault="005073C5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Проверка тарифов, счетов, журналов регистрации и других форм первичного учета и первичной документации. Ознакомление с видами отчетной документации</w:t>
            </w:r>
          </w:p>
        </w:tc>
        <w:tc>
          <w:tcPr>
            <w:tcW w:w="487" w:type="pct"/>
            <w:vMerge/>
            <w:vAlign w:val="center"/>
          </w:tcPr>
          <w:p w14:paraId="347DF613" w14:textId="77777777" w:rsidR="005073C5" w:rsidRPr="00E033F2" w:rsidRDefault="005073C5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14:paraId="5F5613E3" w14:textId="77777777" w:rsidR="005073C5" w:rsidRPr="00E033F2" w:rsidRDefault="005073C5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2,3</w:t>
            </w:r>
          </w:p>
        </w:tc>
      </w:tr>
      <w:tr w:rsidR="00257046" w:rsidRPr="00AA34E3" w14:paraId="1AF343D2" w14:textId="77777777" w:rsidTr="00257046">
        <w:tc>
          <w:tcPr>
            <w:tcW w:w="1333" w:type="pct"/>
            <w:vMerge/>
          </w:tcPr>
          <w:p w14:paraId="07CC9393" w14:textId="77777777" w:rsidR="00257046" w:rsidRPr="00E033F2" w:rsidRDefault="00257046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6" w:type="pct"/>
          </w:tcPr>
          <w:p w14:paraId="4E46361C" w14:textId="77777777" w:rsidR="00257046" w:rsidRPr="00E033F2" w:rsidRDefault="00257046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487" w:type="pct"/>
            <w:vAlign w:val="center"/>
          </w:tcPr>
          <w:p w14:paraId="7696A37D" w14:textId="77777777" w:rsidR="00257046" w:rsidRPr="00E033F2" w:rsidRDefault="00257046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64" w:type="pct"/>
            <w:vMerge w:val="restart"/>
            <w:shd w:val="pct25" w:color="auto" w:fill="auto"/>
            <w:vAlign w:val="center"/>
          </w:tcPr>
          <w:p w14:paraId="0C0AF204" w14:textId="77777777" w:rsidR="00257046" w:rsidRPr="00E033F2" w:rsidRDefault="00257046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57046" w:rsidRPr="00AA34E3" w14:paraId="19FB3EBB" w14:textId="77777777" w:rsidTr="00257046">
        <w:trPr>
          <w:trHeight w:val="419"/>
        </w:trPr>
        <w:tc>
          <w:tcPr>
            <w:tcW w:w="1333" w:type="pct"/>
            <w:vMerge/>
          </w:tcPr>
          <w:p w14:paraId="017D83E5" w14:textId="77777777" w:rsidR="00257046" w:rsidRPr="00E033F2" w:rsidRDefault="00257046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6" w:type="pct"/>
          </w:tcPr>
          <w:p w14:paraId="473988EF" w14:textId="77777777" w:rsidR="00257046" w:rsidRPr="00E033F2" w:rsidRDefault="00257046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Проверка тарифов, счетов, журналов регистрации.</w:t>
            </w:r>
          </w:p>
          <w:p w14:paraId="05472121" w14:textId="77777777" w:rsidR="00257046" w:rsidRPr="00E033F2" w:rsidRDefault="00257046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ночного аудита. </w:t>
            </w:r>
          </w:p>
          <w:p w14:paraId="14CEA7F0" w14:textId="77777777" w:rsidR="00257046" w:rsidRPr="00E033F2" w:rsidRDefault="00257046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Профессиональная автоматизированная программа, проверка тарифов, счетов, перевод даты </w:t>
            </w:r>
          </w:p>
        </w:tc>
        <w:tc>
          <w:tcPr>
            <w:tcW w:w="487" w:type="pct"/>
            <w:vAlign w:val="center"/>
          </w:tcPr>
          <w:p w14:paraId="570D5776" w14:textId="77777777" w:rsidR="00257046" w:rsidRPr="00E033F2" w:rsidRDefault="00257046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vMerge/>
            <w:shd w:val="pct25" w:color="auto" w:fill="auto"/>
            <w:vAlign w:val="center"/>
          </w:tcPr>
          <w:p w14:paraId="35E12954" w14:textId="77777777" w:rsidR="00257046" w:rsidRPr="00E033F2" w:rsidRDefault="00257046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57046" w:rsidRPr="00AA34E3" w14:paraId="4C7873EA" w14:textId="77777777" w:rsidTr="00257046">
        <w:tc>
          <w:tcPr>
            <w:tcW w:w="4149" w:type="pct"/>
            <w:gridSpan w:val="2"/>
          </w:tcPr>
          <w:p w14:paraId="56A23CC9" w14:textId="77777777" w:rsidR="00257046" w:rsidRPr="00E033F2" w:rsidRDefault="00257046" w:rsidP="00AA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Внеаудиторная (самостоятельная) учебн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 работа при изучении раздела 2</w:t>
            </w:r>
          </w:p>
          <w:p w14:paraId="2902D558" w14:textId="77777777" w:rsidR="00257046" w:rsidRPr="00E033F2" w:rsidRDefault="00257046" w:rsidP="002570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Выписка счетов, внесение изменений в счет, производство расчетов с клиентом. </w:t>
            </w:r>
          </w:p>
          <w:p w14:paraId="6CBF6124" w14:textId="77777777" w:rsidR="00257046" w:rsidRPr="00E033F2" w:rsidRDefault="00257046" w:rsidP="002570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Принцип графика-</w:t>
            </w:r>
            <w:proofErr w:type="spellStart"/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шахматки</w:t>
            </w:r>
            <w:proofErr w:type="spellEnd"/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4FE898F" w14:textId="77777777" w:rsidR="00257046" w:rsidRPr="00E033F2" w:rsidRDefault="00257046" w:rsidP="002570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Составить алгоритм проведения ночного аудита. </w:t>
            </w:r>
          </w:p>
          <w:p w14:paraId="33EFE095" w14:textId="77777777" w:rsidR="00257046" w:rsidRPr="00E033F2" w:rsidRDefault="00257046" w:rsidP="002570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Виды журналов на рабочем месте.</w:t>
            </w:r>
          </w:p>
        </w:tc>
        <w:tc>
          <w:tcPr>
            <w:tcW w:w="487" w:type="pct"/>
            <w:vAlign w:val="center"/>
          </w:tcPr>
          <w:p w14:paraId="14877F5C" w14:textId="77777777" w:rsidR="00257046" w:rsidRPr="00E033F2" w:rsidRDefault="00FF4432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64" w:type="pct"/>
            <w:vMerge/>
            <w:shd w:val="pct25" w:color="auto" w:fill="auto"/>
            <w:vAlign w:val="center"/>
          </w:tcPr>
          <w:p w14:paraId="2D2DADFC" w14:textId="77777777" w:rsidR="00257046" w:rsidRPr="00E033F2" w:rsidRDefault="00257046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F4432" w:rsidRPr="00AA34E3" w14:paraId="71730758" w14:textId="77777777" w:rsidTr="00FF4432">
        <w:tc>
          <w:tcPr>
            <w:tcW w:w="4149" w:type="pct"/>
            <w:gridSpan w:val="2"/>
            <w:vAlign w:val="center"/>
          </w:tcPr>
          <w:p w14:paraId="4403A9E8" w14:textId="77777777" w:rsidR="00FF4432" w:rsidRPr="00FF4432" w:rsidRDefault="00FF4432" w:rsidP="00FF4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4432">
              <w:rPr>
                <w:rFonts w:ascii="Times New Roman" w:hAnsi="Times New Roman" w:cs="Times New Roman"/>
                <w:b/>
                <w:sz w:val="20"/>
                <w:szCs w:val="20"/>
              </w:rPr>
              <w:t>Промежуточная аттестация в форме экзамена</w:t>
            </w:r>
          </w:p>
        </w:tc>
        <w:tc>
          <w:tcPr>
            <w:tcW w:w="487" w:type="pct"/>
            <w:vAlign w:val="center"/>
          </w:tcPr>
          <w:p w14:paraId="5B99F136" w14:textId="77777777" w:rsidR="00FF4432" w:rsidRDefault="00FF4432" w:rsidP="00AA3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64" w:type="pct"/>
            <w:vMerge/>
            <w:shd w:val="pct25" w:color="auto" w:fill="auto"/>
            <w:vAlign w:val="center"/>
          </w:tcPr>
          <w:p w14:paraId="3BC78CD8" w14:textId="77777777" w:rsidR="00FF4432" w:rsidRPr="00E033F2" w:rsidRDefault="00FF4432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57046" w:rsidRPr="00AA34E3" w14:paraId="73EDE01E" w14:textId="77777777" w:rsidTr="00257046">
        <w:tc>
          <w:tcPr>
            <w:tcW w:w="4149" w:type="pct"/>
            <w:gridSpan w:val="2"/>
          </w:tcPr>
          <w:p w14:paraId="64EDA2BE" w14:textId="77777777" w:rsidR="00257046" w:rsidRPr="00E033F2" w:rsidRDefault="00257046" w:rsidP="000F61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Учебная практика</w:t>
            </w:r>
          </w:p>
          <w:p w14:paraId="0B8942E5" w14:textId="77777777" w:rsidR="00257046" w:rsidRPr="00E033F2" w:rsidRDefault="00257046" w:rsidP="000F61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Виды работ</w:t>
            </w:r>
          </w:p>
          <w:p w14:paraId="2BD805F0" w14:textId="77777777" w:rsidR="00257046" w:rsidRPr="00E033F2" w:rsidRDefault="00257046" w:rsidP="00EB6B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и обработка необходимой документацию по загрузке номеров, ожидаемому заезду, выезду, состоянию номеров, начислению на счета гостей за дополнительные услуги. </w:t>
            </w:r>
          </w:p>
          <w:p w14:paraId="19688B40" w14:textId="77777777" w:rsidR="00257046" w:rsidRDefault="00257046" w:rsidP="00EB6B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Отработка навыков общения с потребителем в процессе приема, регистрации и размещения гостей на иностранном языке, с использованием техники и приемов эффективного общения с гостями, деловыми партнерами и коллегами и приемов саморегуляции поведения в процессе межличностного общения.</w:t>
            </w:r>
          </w:p>
          <w:p w14:paraId="5AB2DF87" w14:textId="77777777" w:rsidR="00E91FA3" w:rsidRPr="00E033F2" w:rsidRDefault="00E91FA3" w:rsidP="00EB6B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Применение профессиональных программ для прием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а, регистрации и выписки гостей</w:t>
            </w:r>
          </w:p>
          <w:p w14:paraId="1B36309C" w14:textId="77777777" w:rsidR="00257046" w:rsidRPr="00E033F2" w:rsidRDefault="00257046" w:rsidP="00EB6B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Проведение работ по оформлению гостей (</w:t>
            </w:r>
            <w:r w:rsidRPr="00E033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VIP</w:t>
            </w: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-гостей, групп, корпоративных гостей). </w:t>
            </w:r>
          </w:p>
          <w:p w14:paraId="08F3A019" w14:textId="77777777" w:rsidR="00257046" w:rsidRPr="00E033F2" w:rsidRDefault="00257046" w:rsidP="00EB6B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Отработка навыков регистрации иностранных граждан.</w:t>
            </w:r>
          </w:p>
          <w:p w14:paraId="0551A73E" w14:textId="77777777" w:rsidR="00257046" w:rsidRPr="00E033F2" w:rsidRDefault="00257046" w:rsidP="00EB6B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Отработка взаимодействия с турагентствами, туроператорами и иными сторонними организациями.</w:t>
            </w:r>
          </w:p>
          <w:p w14:paraId="2889A5EE" w14:textId="77777777" w:rsidR="00257046" w:rsidRPr="00E033F2" w:rsidRDefault="00257046" w:rsidP="00EB6BF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Контроль оказания перечня услуг, предоставляемых в гостиницах (по договору).</w:t>
            </w:r>
          </w:p>
          <w:p w14:paraId="43AF5BF9" w14:textId="77777777" w:rsidR="00257046" w:rsidRPr="00E033F2" w:rsidRDefault="00257046" w:rsidP="00EB6B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Оформление и подготовка счетов гостей.</w:t>
            </w:r>
          </w:p>
          <w:p w14:paraId="3968485B" w14:textId="77777777" w:rsidR="00257046" w:rsidRDefault="00257046" w:rsidP="00EB6B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Отработка навыков начисления и осуществления расчетов с гостями </w:t>
            </w:r>
          </w:p>
          <w:p w14:paraId="70ACB049" w14:textId="77777777" w:rsidR="001C7E60" w:rsidRPr="00E033F2" w:rsidRDefault="001C7E60" w:rsidP="00EB6B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E60">
              <w:rPr>
                <w:rFonts w:ascii="Times New Roman" w:hAnsi="Times New Roman" w:cs="Times New Roman"/>
                <w:sz w:val="20"/>
                <w:szCs w:val="20"/>
              </w:rPr>
              <w:t>Выполнение процедуры ночного аудита и передачи дел по окончанию смены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BF3C992" w14:textId="77777777" w:rsidR="00257046" w:rsidRDefault="00257046" w:rsidP="000F61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Отработка навыков работы с информационной базой данных о наличии занятых, свободных мест, о гостях (проживающих, выписавшихся, отъезжающих).</w:t>
            </w:r>
          </w:p>
          <w:p w14:paraId="4288B2FE" w14:textId="77777777" w:rsidR="001C7E60" w:rsidRPr="00E033F2" w:rsidRDefault="001C7E60" w:rsidP="000F61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7E60">
              <w:rPr>
                <w:rFonts w:ascii="Times New Roman" w:hAnsi="Times New Roman" w:cs="Times New Roman"/>
                <w:sz w:val="20"/>
                <w:szCs w:val="20"/>
              </w:rPr>
              <w:t>Круглый стол по результатам деятельности студентов на учебной практике.</w:t>
            </w:r>
          </w:p>
        </w:tc>
        <w:tc>
          <w:tcPr>
            <w:tcW w:w="487" w:type="pct"/>
            <w:vAlign w:val="center"/>
          </w:tcPr>
          <w:p w14:paraId="114782A8" w14:textId="77777777" w:rsidR="00257046" w:rsidRPr="00E033F2" w:rsidRDefault="001C7E60" w:rsidP="000F61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364" w:type="pct"/>
            <w:vMerge/>
            <w:shd w:val="pct25" w:color="auto" w:fill="auto"/>
            <w:vAlign w:val="center"/>
          </w:tcPr>
          <w:p w14:paraId="7F6C2C56" w14:textId="77777777" w:rsidR="00257046" w:rsidRPr="00E033F2" w:rsidRDefault="00257046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57046" w:rsidRPr="00AA34E3" w14:paraId="030E7F29" w14:textId="77777777" w:rsidTr="00257046">
        <w:tc>
          <w:tcPr>
            <w:tcW w:w="4149" w:type="pct"/>
            <w:gridSpan w:val="2"/>
          </w:tcPr>
          <w:p w14:paraId="07BBC8ED" w14:textId="77777777" w:rsidR="00257046" w:rsidRPr="00E033F2" w:rsidRDefault="00257046" w:rsidP="000F61A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Производственная практика </w:t>
            </w:r>
          </w:p>
          <w:p w14:paraId="4A17E079" w14:textId="77777777" w:rsidR="00257046" w:rsidRPr="00E033F2" w:rsidRDefault="00257046" w:rsidP="000F61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Виды работ </w:t>
            </w:r>
          </w:p>
          <w:p w14:paraId="110B5A87" w14:textId="77777777" w:rsidR="00257046" w:rsidRPr="00E033F2" w:rsidRDefault="00257046" w:rsidP="00EB6BF6">
            <w:pPr>
              <w:pStyle w:val="a3"/>
              <w:rPr>
                <w:sz w:val="20"/>
              </w:rPr>
            </w:pPr>
            <w:r w:rsidRPr="00E033F2">
              <w:rPr>
                <w:sz w:val="20"/>
              </w:rPr>
              <w:t>Отработка навыков работы с профессиональными программами и их модулями;</w:t>
            </w:r>
          </w:p>
          <w:p w14:paraId="7B9C94FA" w14:textId="77777777" w:rsidR="00257046" w:rsidRPr="00E033F2" w:rsidRDefault="00257046" w:rsidP="00EB6B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Отработка навыков информирования потребителя о видах услуг и правилах безопасности во время проживания в гостинице</w:t>
            </w:r>
          </w:p>
          <w:p w14:paraId="410C33E8" w14:textId="77777777" w:rsidR="00257046" w:rsidRPr="00E033F2" w:rsidRDefault="00257046" w:rsidP="00EB6B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Выполнение калькуляции стоимости услуг гостиничного предприятия для потребителей</w:t>
            </w:r>
          </w:p>
          <w:p w14:paraId="0C301324" w14:textId="77777777" w:rsidR="00257046" w:rsidRPr="00E033F2" w:rsidRDefault="00257046" w:rsidP="00EB6BF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и обработка документации по загрузке номеров, ожидаемому заезду, состоянию номеров, начислениям. </w:t>
            </w:r>
          </w:p>
          <w:p w14:paraId="2B5B06F9" w14:textId="77777777" w:rsidR="00257046" w:rsidRPr="00E033F2" w:rsidRDefault="00257046" w:rsidP="00EB6B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Выполнение поручений руководителя по обсуждению деталей договора с контрагентами и потребителями</w:t>
            </w:r>
          </w:p>
          <w:p w14:paraId="5E274F74" w14:textId="77777777" w:rsidR="00257046" w:rsidRPr="00E033F2" w:rsidRDefault="00257046" w:rsidP="00EB6B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Составление проекта договоров в соответствии с принятыми соглашениями</w:t>
            </w:r>
          </w:p>
          <w:p w14:paraId="251FFC8B" w14:textId="77777777" w:rsidR="00257046" w:rsidRPr="00E033F2" w:rsidRDefault="00257046" w:rsidP="00EB6BF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Отработка навыков заключения договоров в соответствии с принятыми соглашениями.</w:t>
            </w:r>
          </w:p>
          <w:p w14:paraId="57282D72" w14:textId="77777777" w:rsidR="00257046" w:rsidRPr="00E033F2" w:rsidRDefault="00257046" w:rsidP="00EB6B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Отработка навыков использования технических, телекоммуникационных средства и профессиональных программ для расчета и выписки гостей </w:t>
            </w:r>
          </w:p>
          <w:p w14:paraId="3B645D29" w14:textId="77777777" w:rsidR="00257046" w:rsidRPr="00E033F2" w:rsidRDefault="00257046" w:rsidP="00EB6B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Отработка навыков начисления и осуществления расчетов с гостями </w:t>
            </w:r>
          </w:p>
          <w:p w14:paraId="1456B335" w14:textId="77777777" w:rsidR="00257046" w:rsidRPr="00E033F2" w:rsidRDefault="00257046" w:rsidP="00EB6BF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Оформление бухгалтерских документов по кассовым операциям.</w:t>
            </w:r>
          </w:p>
          <w:p w14:paraId="5D25AC67" w14:textId="77777777" w:rsidR="00257046" w:rsidRPr="00E033F2" w:rsidRDefault="00257046" w:rsidP="00EB6B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Выполнение обязанностей ночного портье.</w:t>
            </w:r>
          </w:p>
          <w:p w14:paraId="0953D572" w14:textId="77777777" w:rsidR="00257046" w:rsidRPr="00E033F2" w:rsidRDefault="00257046" w:rsidP="00EB6B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Отработка навыков использования технических, телекоммуникационных средства для ночного аудита. </w:t>
            </w:r>
          </w:p>
          <w:p w14:paraId="70302AB6" w14:textId="77777777" w:rsidR="00257046" w:rsidRPr="00E033F2" w:rsidRDefault="00257046" w:rsidP="00EB6B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Отработка навыков использования техник и приемов эффективного общения с гостями, деловыми партнерами и коллегами с использованием приемов саморегуляции поведения в процессе межличностного общения.</w:t>
            </w:r>
          </w:p>
        </w:tc>
        <w:tc>
          <w:tcPr>
            <w:tcW w:w="487" w:type="pct"/>
            <w:vAlign w:val="center"/>
          </w:tcPr>
          <w:p w14:paraId="02E38015" w14:textId="77777777" w:rsidR="00257046" w:rsidRPr="00E033F2" w:rsidRDefault="00257046" w:rsidP="000F61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72</w:t>
            </w:r>
          </w:p>
        </w:tc>
        <w:tc>
          <w:tcPr>
            <w:tcW w:w="364" w:type="pct"/>
            <w:vMerge/>
            <w:shd w:val="pct25" w:color="auto" w:fill="auto"/>
            <w:vAlign w:val="center"/>
          </w:tcPr>
          <w:p w14:paraId="6CB551C2" w14:textId="77777777" w:rsidR="00257046" w:rsidRPr="00E033F2" w:rsidRDefault="00257046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91FA3" w:rsidRPr="00AA34E3" w14:paraId="5E26A0EB" w14:textId="77777777" w:rsidTr="00257046">
        <w:tc>
          <w:tcPr>
            <w:tcW w:w="4149" w:type="pct"/>
            <w:gridSpan w:val="2"/>
          </w:tcPr>
          <w:p w14:paraId="5E30FFDD" w14:textId="77777777" w:rsidR="00E91FA3" w:rsidRPr="00620D8B" w:rsidRDefault="00E91FA3" w:rsidP="000F61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0D8B">
              <w:rPr>
                <w:rFonts w:ascii="Times New Roman" w:hAnsi="Times New Roman" w:cs="Times New Roman"/>
                <w:b/>
                <w:sz w:val="20"/>
                <w:szCs w:val="20"/>
              </w:rPr>
              <w:t>Курсовая работа</w:t>
            </w:r>
          </w:p>
        </w:tc>
        <w:tc>
          <w:tcPr>
            <w:tcW w:w="487" w:type="pct"/>
            <w:vAlign w:val="center"/>
          </w:tcPr>
          <w:p w14:paraId="18D4B56E" w14:textId="77777777" w:rsidR="00E91FA3" w:rsidRPr="00E033F2" w:rsidRDefault="00FF4432" w:rsidP="000F61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64" w:type="pct"/>
            <w:shd w:val="pct25" w:color="auto" w:fill="auto"/>
            <w:vAlign w:val="center"/>
          </w:tcPr>
          <w:p w14:paraId="3340F5E8" w14:textId="77777777" w:rsidR="00E91FA3" w:rsidRPr="00E033F2" w:rsidRDefault="00E91FA3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20D8B" w:rsidRPr="00AA34E3" w14:paraId="566D8CB2" w14:textId="77777777" w:rsidTr="00257046">
        <w:tc>
          <w:tcPr>
            <w:tcW w:w="4149" w:type="pct"/>
            <w:gridSpan w:val="2"/>
          </w:tcPr>
          <w:p w14:paraId="0AF836D5" w14:textId="77777777" w:rsidR="00620D8B" w:rsidRPr="00E033F2" w:rsidRDefault="00620D8B" w:rsidP="00620D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Обязательные аудиторные учебные занятия </w:t>
            </w: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 курсовой работе</w:t>
            </w:r>
          </w:p>
          <w:p w14:paraId="6F5C4C96" w14:textId="77777777" w:rsidR="00620D8B" w:rsidRPr="00E033F2" w:rsidRDefault="00620D8B" w:rsidP="00FF4432">
            <w:pPr>
              <w:pStyle w:val="a7"/>
              <w:numPr>
                <w:ilvl w:val="0"/>
                <w:numId w:val="9"/>
              </w:numPr>
              <w:spacing w:before="0" w:after="0"/>
              <w:ind w:left="426" w:hanging="142"/>
              <w:rPr>
                <w:rFonts w:ascii="Times New Roman" w:hAnsi="Times New Roman"/>
                <w:sz w:val="20"/>
              </w:rPr>
            </w:pPr>
            <w:r w:rsidRPr="00E033F2">
              <w:rPr>
                <w:rFonts w:ascii="Times New Roman" w:hAnsi="Times New Roman"/>
                <w:sz w:val="20"/>
              </w:rPr>
              <w:t>Выбор темы курсовой работы</w:t>
            </w:r>
          </w:p>
          <w:p w14:paraId="42F31412" w14:textId="77777777" w:rsidR="00620D8B" w:rsidRPr="00E033F2" w:rsidRDefault="00620D8B" w:rsidP="00FF4432">
            <w:pPr>
              <w:pStyle w:val="a7"/>
              <w:numPr>
                <w:ilvl w:val="0"/>
                <w:numId w:val="9"/>
              </w:numPr>
              <w:spacing w:before="0" w:after="0"/>
              <w:ind w:left="426" w:hanging="142"/>
              <w:rPr>
                <w:rFonts w:ascii="Times New Roman" w:hAnsi="Times New Roman"/>
                <w:sz w:val="20"/>
              </w:rPr>
            </w:pPr>
            <w:r w:rsidRPr="00E033F2">
              <w:rPr>
                <w:rFonts w:ascii="Times New Roman" w:hAnsi="Times New Roman"/>
                <w:sz w:val="20"/>
              </w:rPr>
              <w:t>Подбор источников и составление структуры.</w:t>
            </w:r>
          </w:p>
          <w:p w14:paraId="0255E0DE" w14:textId="77777777" w:rsidR="00620D8B" w:rsidRPr="00E033F2" w:rsidRDefault="00620D8B" w:rsidP="00FF4432">
            <w:pPr>
              <w:spacing w:after="0" w:line="240" w:lineRule="auto"/>
              <w:ind w:left="426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3. Основные требования к оформлению работы</w:t>
            </w:r>
          </w:p>
          <w:p w14:paraId="33A04E76" w14:textId="77777777" w:rsidR="00620D8B" w:rsidRPr="00E033F2" w:rsidRDefault="00620D8B" w:rsidP="00FF4432">
            <w:pPr>
              <w:spacing w:after="0" w:line="240" w:lineRule="auto"/>
              <w:ind w:left="426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4. Основные правила представления введения и понятийного аппарата.</w:t>
            </w:r>
          </w:p>
          <w:p w14:paraId="27EEC5FC" w14:textId="77777777" w:rsidR="00620D8B" w:rsidRPr="00E033F2" w:rsidRDefault="00620D8B" w:rsidP="00FF4432">
            <w:pPr>
              <w:spacing w:after="0" w:line="240" w:lineRule="auto"/>
              <w:ind w:left="426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5. Основные требования к написанию первой теоретической главы курсовой работы. </w:t>
            </w:r>
          </w:p>
          <w:p w14:paraId="0E2E191C" w14:textId="77777777" w:rsidR="00620D8B" w:rsidRPr="00E033F2" w:rsidRDefault="00620D8B" w:rsidP="00FF4432">
            <w:pPr>
              <w:spacing w:after="0" w:line="240" w:lineRule="auto"/>
              <w:ind w:left="426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6.Основные требования к написанию практической части курсовой работы.</w:t>
            </w:r>
          </w:p>
          <w:p w14:paraId="1986025E" w14:textId="77777777" w:rsidR="00620D8B" w:rsidRPr="00E033F2" w:rsidRDefault="00620D8B" w:rsidP="00FF4432">
            <w:pPr>
              <w:spacing w:after="0" w:line="240" w:lineRule="auto"/>
              <w:ind w:left="426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7. Правила работы и представления практических материалов. Работа с таблицами, бланками документов, статистическими данными, схемами.</w:t>
            </w:r>
          </w:p>
          <w:p w14:paraId="451596A8" w14:textId="77777777" w:rsidR="00620D8B" w:rsidRPr="00E033F2" w:rsidRDefault="00620D8B" w:rsidP="00FF4432">
            <w:pPr>
              <w:spacing w:after="0" w:line="240" w:lineRule="auto"/>
              <w:ind w:left="426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8.Правила представления выводов по первой и второй главе курсового проекта.</w:t>
            </w:r>
          </w:p>
          <w:p w14:paraId="684181F2" w14:textId="77777777" w:rsidR="00620D8B" w:rsidRPr="00E033F2" w:rsidRDefault="00620D8B" w:rsidP="00FF4432">
            <w:pPr>
              <w:spacing w:after="0" w:line="240" w:lineRule="auto"/>
              <w:ind w:left="426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 xml:space="preserve">9.Основные правила оформления источников. </w:t>
            </w:r>
          </w:p>
          <w:p w14:paraId="342315BA" w14:textId="77777777" w:rsidR="00620D8B" w:rsidRPr="00E033F2" w:rsidRDefault="00620D8B" w:rsidP="00FF4432">
            <w:pPr>
              <w:spacing w:after="0" w:line="240" w:lineRule="auto"/>
              <w:ind w:left="426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10.Основные правила к написанию заключения.</w:t>
            </w:r>
          </w:p>
          <w:p w14:paraId="4105613A" w14:textId="77777777" w:rsidR="00620D8B" w:rsidRPr="00E033F2" w:rsidRDefault="00620D8B" w:rsidP="00620D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11. Индивидуальные консультации.</w:t>
            </w:r>
          </w:p>
          <w:p w14:paraId="066FD40D" w14:textId="77777777" w:rsidR="00620D8B" w:rsidRPr="00E033F2" w:rsidRDefault="00620D8B" w:rsidP="00620D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12. Индивидуальные консультации.</w:t>
            </w:r>
          </w:p>
          <w:p w14:paraId="0B26B25E" w14:textId="77777777" w:rsidR="00620D8B" w:rsidRPr="00E033F2" w:rsidRDefault="00620D8B" w:rsidP="00620D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sz w:val="20"/>
                <w:szCs w:val="20"/>
              </w:rPr>
              <w:t>13. Защита курсовой работы.</w:t>
            </w:r>
          </w:p>
        </w:tc>
        <w:tc>
          <w:tcPr>
            <w:tcW w:w="487" w:type="pct"/>
            <w:vAlign w:val="center"/>
          </w:tcPr>
          <w:p w14:paraId="66958A1A" w14:textId="77777777" w:rsidR="00620D8B" w:rsidRPr="00E033F2" w:rsidRDefault="00FF4432" w:rsidP="000F61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64" w:type="pct"/>
            <w:shd w:val="pct25" w:color="auto" w:fill="auto"/>
            <w:vAlign w:val="center"/>
          </w:tcPr>
          <w:p w14:paraId="11DFEC01" w14:textId="77777777" w:rsidR="00620D8B" w:rsidRPr="00E033F2" w:rsidRDefault="00620D8B" w:rsidP="0050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F4432" w:rsidRPr="00AA34E3" w14:paraId="6CCE8135" w14:textId="77777777" w:rsidTr="00FF4432">
        <w:tc>
          <w:tcPr>
            <w:tcW w:w="4149" w:type="pct"/>
            <w:gridSpan w:val="2"/>
            <w:vAlign w:val="center"/>
          </w:tcPr>
          <w:p w14:paraId="43BB7A8E" w14:textId="77777777" w:rsidR="00FF4432" w:rsidRPr="00E033F2" w:rsidRDefault="00FF4432" w:rsidP="00FF4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Квалификационный экзамен</w:t>
            </w:r>
          </w:p>
        </w:tc>
        <w:tc>
          <w:tcPr>
            <w:tcW w:w="487" w:type="pct"/>
            <w:vAlign w:val="center"/>
          </w:tcPr>
          <w:p w14:paraId="0A597706" w14:textId="77777777" w:rsidR="00FF4432" w:rsidRPr="00E033F2" w:rsidRDefault="00FF4432" w:rsidP="000F61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64" w:type="pct"/>
          </w:tcPr>
          <w:p w14:paraId="2537E810" w14:textId="77777777" w:rsidR="00FF4432" w:rsidRPr="00E033F2" w:rsidRDefault="00FF4432" w:rsidP="000F61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073C5" w:rsidRPr="00AA34E3" w14:paraId="43DCE54E" w14:textId="77777777" w:rsidTr="00061DB1">
        <w:tc>
          <w:tcPr>
            <w:tcW w:w="4149" w:type="pct"/>
            <w:gridSpan w:val="2"/>
          </w:tcPr>
          <w:p w14:paraId="493FAE76" w14:textId="77777777" w:rsidR="005073C5" w:rsidRPr="00E033F2" w:rsidRDefault="005073C5" w:rsidP="000F61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3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487" w:type="pct"/>
            <w:vAlign w:val="center"/>
          </w:tcPr>
          <w:p w14:paraId="2B14C766" w14:textId="77777777" w:rsidR="005073C5" w:rsidRPr="00E033F2" w:rsidRDefault="00FF4432" w:rsidP="000F61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493</w:t>
            </w:r>
          </w:p>
        </w:tc>
        <w:tc>
          <w:tcPr>
            <w:tcW w:w="364" w:type="pct"/>
          </w:tcPr>
          <w:p w14:paraId="5732686C" w14:textId="77777777" w:rsidR="005073C5" w:rsidRPr="00E033F2" w:rsidRDefault="005073C5" w:rsidP="000F61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C55B4A9" w14:textId="77777777" w:rsidR="00AA34E3" w:rsidRPr="00AA34E3" w:rsidRDefault="00AA34E3" w:rsidP="00AA34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34E3">
        <w:rPr>
          <w:rFonts w:ascii="Times New Roman" w:hAnsi="Times New Roman" w:cs="Times New Roman"/>
          <w:sz w:val="24"/>
          <w:szCs w:val="24"/>
        </w:rPr>
        <w:br w:type="page"/>
      </w:r>
    </w:p>
    <w:p w14:paraId="4F006A45" w14:textId="77777777" w:rsidR="00E033F2" w:rsidRDefault="00E033F2" w:rsidP="00B050AC">
      <w:pPr>
        <w:spacing w:after="0" w:line="360" w:lineRule="auto"/>
        <w:ind w:firstLine="660"/>
        <w:jc w:val="both"/>
        <w:rPr>
          <w:rFonts w:ascii="Times New Roman" w:hAnsi="Times New Roman" w:cs="Times New Roman"/>
          <w:b/>
          <w:sz w:val="28"/>
          <w:szCs w:val="28"/>
        </w:rPr>
        <w:sectPr w:rsidR="00E033F2" w:rsidSect="00B0099E">
          <w:pgSz w:w="16838" w:h="11906" w:orient="landscape"/>
          <w:pgMar w:top="851" w:right="1134" w:bottom="851" w:left="992" w:header="709" w:footer="709" w:gutter="0"/>
          <w:cols w:space="708"/>
          <w:titlePg/>
          <w:docGrid w:linePitch="360"/>
        </w:sectPr>
      </w:pPr>
    </w:p>
    <w:p w14:paraId="5DF9BFB7" w14:textId="77777777" w:rsidR="003C415E" w:rsidRPr="003C415E" w:rsidRDefault="003C415E" w:rsidP="003C415E">
      <w:pPr>
        <w:spacing w:after="0" w:line="360" w:lineRule="auto"/>
        <w:ind w:firstLine="6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415E">
        <w:rPr>
          <w:rFonts w:ascii="Times New Roman" w:hAnsi="Times New Roman" w:cs="Times New Roman"/>
          <w:b/>
          <w:sz w:val="28"/>
          <w:szCs w:val="28"/>
        </w:rPr>
        <w:lastRenderedPageBreak/>
        <w:t>4. УСЛОВИЯ РЕАЛИЗАЦИИ  ПРОФЕССИОНАЛЬНОГО МОДУЛЯ</w:t>
      </w:r>
    </w:p>
    <w:p w14:paraId="513CC9D6" w14:textId="77777777" w:rsidR="003C415E" w:rsidRPr="003C415E" w:rsidRDefault="003C415E" w:rsidP="003C415E">
      <w:pPr>
        <w:spacing w:after="0" w:line="360" w:lineRule="auto"/>
        <w:ind w:firstLine="66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4180856" w14:textId="77777777" w:rsidR="003C415E" w:rsidRPr="003C415E" w:rsidRDefault="003C415E" w:rsidP="003C415E">
      <w:pPr>
        <w:spacing w:after="0" w:line="360" w:lineRule="auto"/>
        <w:ind w:firstLine="6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415E">
        <w:rPr>
          <w:rFonts w:ascii="Times New Roman" w:hAnsi="Times New Roman" w:cs="Times New Roman"/>
          <w:b/>
          <w:sz w:val="28"/>
          <w:szCs w:val="28"/>
        </w:rPr>
        <w:t>4.1. Требования к минимальному материально-техническому обеспечению</w:t>
      </w:r>
    </w:p>
    <w:p w14:paraId="49048CCE" w14:textId="77777777" w:rsidR="002C5DBC" w:rsidRPr="002C5DBC" w:rsidRDefault="00112C33" w:rsidP="00112C33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112C33">
        <w:rPr>
          <w:rFonts w:ascii="Times New Roman" w:hAnsi="Times New Roman" w:cs="Times New Roman"/>
          <w:sz w:val="28"/>
          <w:szCs w:val="28"/>
        </w:rPr>
        <w:t>Реализация программы предполагает наличие учебного кабинета - стойка приема и размещения гостей</w:t>
      </w:r>
      <w:r>
        <w:rPr>
          <w:rFonts w:ascii="Times New Roman" w:hAnsi="Times New Roman" w:cs="Times New Roman"/>
          <w:sz w:val="28"/>
          <w:szCs w:val="28"/>
        </w:rPr>
        <w:t xml:space="preserve"> с модулем он-лайн бронирования.</w:t>
      </w:r>
    </w:p>
    <w:p w14:paraId="4E9A9234" w14:textId="77777777" w:rsidR="00112C33" w:rsidRPr="00112C33" w:rsidRDefault="00112C33" w:rsidP="00112C33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112C33">
        <w:rPr>
          <w:rFonts w:ascii="Times New Roman" w:hAnsi="Times New Roman" w:cs="Times New Roman"/>
          <w:sz w:val="28"/>
          <w:szCs w:val="28"/>
        </w:rPr>
        <w:t xml:space="preserve">Оборудование учебного кабинета и рабочих мест кабинета: </w:t>
      </w:r>
    </w:p>
    <w:p w14:paraId="1AE7A6CA" w14:textId="77777777" w:rsidR="00112C33" w:rsidRPr="00112C33" w:rsidRDefault="00112C33" w:rsidP="00112C33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112C33">
        <w:rPr>
          <w:rFonts w:ascii="Times New Roman" w:hAnsi="Times New Roman" w:cs="Times New Roman"/>
          <w:sz w:val="28"/>
          <w:szCs w:val="28"/>
        </w:rPr>
        <w:t xml:space="preserve">- стойка ресепшн; </w:t>
      </w:r>
    </w:p>
    <w:p w14:paraId="43F65B50" w14:textId="77777777" w:rsidR="00112C33" w:rsidRPr="00112C33" w:rsidRDefault="00112C33" w:rsidP="00112C33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112C33">
        <w:rPr>
          <w:rFonts w:ascii="Times New Roman" w:hAnsi="Times New Roman" w:cs="Times New Roman"/>
          <w:sz w:val="28"/>
          <w:szCs w:val="28"/>
        </w:rPr>
        <w:t xml:space="preserve">- посадочные места по количеству обучающихся; </w:t>
      </w:r>
    </w:p>
    <w:p w14:paraId="5D19F449" w14:textId="77777777" w:rsidR="00112C33" w:rsidRPr="00112C33" w:rsidRDefault="00112C33" w:rsidP="00112C33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112C33">
        <w:rPr>
          <w:rFonts w:ascii="Times New Roman" w:hAnsi="Times New Roman" w:cs="Times New Roman"/>
          <w:sz w:val="28"/>
          <w:szCs w:val="28"/>
        </w:rPr>
        <w:t xml:space="preserve">- рабочее место преподавателя; </w:t>
      </w:r>
    </w:p>
    <w:p w14:paraId="47BD87C2" w14:textId="77777777" w:rsidR="00112C33" w:rsidRPr="00112C33" w:rsidRDefault="00112C33" w:rsidP="00112C33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112C33">
        <w:rPr>
          <w:rFonts w:ascii="Times New Roman" w:hAnsi="Times New Roman" w:cs="Times New Roman"/>
          <w:sz w:val="28"/>
          <w:szCs w:val="28"/>
        </w:rPr>
        <w:t xml:space="preserve">- экран, проектор, магнитная доска; </w:t>
      </w:r>
    </w:p>
    <w:p w14:paraId="4D0E0540" w14:textId="77777777" w:rsidR="00112C33" w:rsidRPr="00112C33" w:rsidRDefault="00112C33" w:rsidP="00112C33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112C33">
        <w:rPr>
          <w:rFonts w:ascii="Times New Roman" w:hAnsi="Times New Roman" w:cs="Times New Roman"/>
          <w:sz w:val="28"/>
          <w:szCs w:val="28"/>
        </w:rPr>
        <w:t>- дидактические пособия;</w:t>
      </w:r>
    </w:p>
    <w:p w14:paraId="2DEC580B" w14:textId="77777777" w:rsidR="00112C33" w:rsidRPr="00112C33" w:rsidRDefault="00112C33" w:rsidP="00112C33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112C33">
        <w:rPr>
          <w:rFonts w:ascii="Times New Roman" w:hAnsi="Times New Roman" w:cs="Times New Roman"/>
          <w:sz w:val="28"/>
          <w:szCs w:val="28"/>
        </w:rPr>
        <w:t>- программное обеспечение;</w:t>
      </w:r>
    </w:p>
    <w:p w14:paraId="5EFA7822" w14:textId="77777777" w:rsidR="00112C33" w:rsidRPr="00112C33" w:rsidRDefault="00112C33" w:rsidP="00112C33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112C33">
        <w:rPr>
          <w:rFonts w:ascii="Times New Roman" w:hAnsi="Times New Roman" w:cs="Times New Roman"/>
          <w:sz w:val="28"/>
          <w:szCs w:val="28"/>
        </w:rPr>
        <w:t>- видеофильмы по различным темам.</w:t>
      </w:r>
    </w:p>
    <w:p w14:paraId="49DF9DE5" w14:textId="77777777" w:rsidR="00112C33" w:rsidRPr="00112C33" w:rsidRDefault="00112C33" w:rsidP="00112C33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112C33">
        <w:rPr>
          <w:rFonts w:ascii="Times New Roman" w:hAnsi="Times New Roman" w:cs="Times New Roman"/>
          <w:sz w:val="28"/>
          <w:szCs w:val="28"/>
        </w:rPr>
        <w:t>Оборудование лаборатории и рабочих мест лаборатории:</w:t>
      </w:r>
    </w:p>
    <w:p w14:paraId="22B94976" w14:textId="77777777" w:rsidR="00112C33" w:rsidRPr="00112C33" w:rsidRDefault="00112C33" w:rsidP="00112C33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112C33">
        <w:rPr>
          <w:rFonts w:ascii="Times New Roman" w:hAnsi="Times New Roman" w:cs="Times New Roman"/>
          <w:sz w:val="28"/>
          <w:szCs w:val="28"/>
        </w:rPr>
        <w:t xml:space="preserve"> - стойка регистрации (ресепшн) включающая в себя: </w:t>
      </w:r>
    </w:p>
    <w:p w14:paraId="39440397" w14:textId="77777777" w:rsidR="00112C33" w:rsidRPr="00112C33" w:rsidRDefault="00112C33" w:rsidP="00112C33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112C33">
        <w:rPr>
          <w:rFonts w:ascii="Times New Roman" w:hAnsi="Times New Roman" w:cs="Times New Roman"/>
          <w:sz w:val="28"/>
          <w:szCs w:val="28"/>
        </w:rPr>
        <w:t xml:space="preserve">- телефон; </w:t>
      </w:r>
    </w:p>
    <w:p w14:paraId="014A9BE4" w14:textId="77777777" w:rsidR="00112C33" w:rsidRPr="00112C33" w:rsidRDefault="00112C33" w:rsidP="00112C33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112C33">
        <w:rPr>
          <w:rFonts w:ascii="Times New Roman" w:hAnsi="Times New Roman" w:cs="Times New Roman"/>
          <w:sz w:val="28"/>
          <w:szCs w:val="28"/>
        </w:rPr>
        <w:t xml:space="preserve">- настенные часы; </w:t>
      </w:r>
    </w:p>
    <w:p w14:paraId="264B19C0" w14:textId="77777777" w:rsidR="00112C33" w:rsidRPr="00112C33" w:rsidRDefault="00112C33" w:rsidP="00112C33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112C33">
        <w:rPr>
          <w:rFonts w:ascii="Times New Roman" w:hAnsi="Times New Roman" w:cs="Times New Roman"/>
          <w:sz w:val="28"/>
          <w:szCs w:val="28"/>
        </w:rPr>
        <w:t xml:space="preserve">- факс; </w:t>
      </w:r>
    </w:p>
    <w:p w14:paraId="2A279CC4" w14:textId="77777777" w:rsidR="00112C33" w:rsidRPr="00112C33" w:rsidRDefault="00112C33" w:rsidP="00112C33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112C33">
        <w:rPr>
          <w:rFonts w:ascii="Times New Roman" w:hAnsi="Times New Roman" w:cs="Times New Roman"/>
          <w:sz w:val="28"/>
          <w:szCs w:val="28"/>
        </w:rPr>
        <w:t xml:space="preserve">- копировальный аппарат; </w:t>
      </w:r>
    </w:p>
    <w:p w14:paraId="4CB5CB27" w14:textId="77777777" w:rsidR="00112C33" w:rsidRPr="00112C33" w:rsidRDefault="00112C33" w:rsidP="00112C33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112C33">
        <w:rPr>
          <w:rFonts w:ascii="Times New Roman" w:hAnsi="Times New Roman" w:cs="Times New Roman"/>
          <w:sz w:val="28"/>
          <w:szCs w:val="28"/>
        </w:rPr>
        <w:t xml:space="preserve">- стеллаж для регистрационных карточек; </w:t>
      </w:r>
    </w:p>
    <w:p w14:paraId="753F8559" w14:textId="77777777" w:rsidR="00112C33" w:rsidRPr="00112C33" w:rsidRDefault="00112C33" w:rsidP="00112C33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112C33">
        <w:rPr>
          <w:rFonts w:ascii="Times New Roman" w:hAnsi="Times New Roman" w:cs="Times New Roman"/>
          <w:sz w:val="28"/>
          <w:szCs w:val="28"/>
        </w:rPr>
        <w:t xml:space="preserve">- стойка для хранения ключей; </w:t>
      </w:r>
    </w:p>
    <w:p w14:paraId="20EB9853" w14:textId="77777777" w:rsidR="00112C33" w:rsidRPr="00112C33" w:rsidRDefault="00112C33" w:rsidP="00112C33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112C33">
        <w:rPr>
          <w:rFonts w:ascii="Times New Roman" w:hAnsi="Times New Roman" w:cs="Times New Roman"/>
          <w:sz w:val="28"/>
          <w:szCs w:val="28"/>
        </w:rPr>
        <w:t xml:space="preserve">- машинка для кредитных карт (имитация); </w:t>
      </w:r>
    </w:p>
    <w:p w14:paraId="093F7EB3" w14:textId="77777777" w:rsidR="00112C33" w:rsidRPr="00112C33" w:rsidRDefault="00112C33" w:rsidP="00112C33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112C33">
        <w:rPr>
          <w:rFonts w:ascii="Times New Roman" w:hAnsi="Times New Roman" w:cs="Times New Roman"/>
          <w:sz w:val="28"/>
          <w:szCs w:val="28"/>
        </w:rPr>
        <w:t xml:space="preserve">- компьютерный терминал с принтером; </w:t>
      </w:r>
    </w:p>
    <w:p w14:paraId="63EC44A2" w14:textId="77777777" w:rsidR="00112C33" w:rsidRPr="00112C33" w:rsidRDefault="00112C33" w:rsidP="00112C33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112C33">
        <w:rPr>
          <w:rFonts w:ascii="Times New Roman" w:hAnsi="Times New Roman" w:cs="Times New Roman"/>
          <w:sz w:val="28"/>
          <w:szCs w:val="28"/>
        </w:rPr>
        <w:t xml:space="preserve">- стеллаж для файлов аудиторской проверки соответствия данных о заселении и счетов; </w:t>
      </w:r>
    </w:p>
    <w:p w14:paraId="7A11F01C" w14:textId="77777777" w:rsidR="00112C33" w:rsidRPr="00112C33" w:rsidRDefault="00112C33" w:rsidP="00112C33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112C33">
        <w:rPr>
          <w:rFonts w:ascii="Times New Roman" w:hAnsi="Times New Roman" w:cs="Times New Roman"/>
          <w:sz w:val="28"/>
          <w:szCs w:val="28"/>
        </w:rPr>
        <w:t xml:space="preserve">- стеллаж для ваучеров; </w:t>
      </w:r>
    </w:p>
    <w:p w14:paraId="1D356CA4" w14:textId="77777777" w:rsidR="00112C33" w:rsidRPr="00112C33" w:rsidRDefault="00112C33" w:rsidP="00112C33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112C33">
        <w:rPr>
          <w:rFonts w:ascii="Times New Roman" w:hAnsi="Times New Roman" w:cs="Times New Roman"/>
          <w:sz w:val="28"/>
          <w:szCs w:val="28"/>
        </w:rPr>
        <w:t xml:space="preserve">- сейф; </w:t>
      </w:r>
    </w:p>
    <w:p w14:paraId="25959CD5" w14:textId="77777777" w:rsidR="00112C33" w:rsidRPr="00112C33" w:rsidRDefault="00112C33" w:rsidP="00112C33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112C33">
        <w:rPr>
          <w:rFonts w:ascii="Times New Roman" w:hAnsi="Times New Roman" w:cs="Times New Roman"/>
          <w:sz w:val="28"/>
          <w:szCs w:val="28"/>
        </w:rPr>
        <w:t xml:space="preserve">- место хранения наличности. </w:t>
      </w:r>
    </w:p>
    <w:p w14:paraId="77AE5544" w14:textId="77777777" w:rsidR="00112C33" w:rsidRPr="00112C33" w:rsidRDefault="00112C33" w:rsidP="00112C33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112C33">
        <w:rPr>
          <w:rFonts w:ascii="Times New Roman" w:hAnsi="Times New Roman" w:cs="Times New Roman"/>
          <w:sz w:val="28"/>
          <w:szCs w:val="28"/>
        </w:rPr>
        <w:lastRenderedPageBreak/>
        <w:t>Оборудование и технологическое оснащение рабочих мест:</w:t>
      </w:r>
    </w:p>
    <w:p w14:paraId="760A1340" w14:textId="77777777" w:rsidR="00112C33" w:rsidRPr="00112C33" w:rsidRDefault="00112C33" w:rsidP="00112C33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112C33">
        <w:rPr>
          <w:rFonts w:ascii="Times New Roman" w:hAnsi="Times New Roman" w:cs="Times New Roman"/>
          <w:sz w:val="28"/>
          <w:szCs w:val="28"/>
        </w:rPr>
        <w:t xml:space="preserve">- видеооборудование (мультимедийный проектор с экраном или телевизор или плазменная панель); </w:t>
      </w:r>
    </w:p>
    <w:p w14:paraId="7B9180B2" w14:textId="77777777" w:rsidR="00112C33" w:rsidRPr="00112C33" w:rsidRDefault="00112C33" w:rsidP="00112C33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112C33">
        <w:rPr>
          <w:rFonts w:ascii="Times New Roman" w:hAnsi="Times New Roman" w:cs="Times New Roman"/>
          <w:sz w:val="28"/>
          <w:szCs w:val="28"/>
        </w:rPr>
        <w:t xml:space="preserve">- компьютеры по количеству посадочных мест; </w:t>
      </w:r>
    </w:p>
    <w:p w14:paraId="18033603" w14:textId="77777777" w:rsidR="00112C33" w:rsidRDefault="00112C33" w:rsidP="00112C33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112C33">
        <w:rPr>
          <w:rFonts w:ascii="Times New Roman" w:hAnsi="Times New Roman" w:cs="Times New Roman"/>
          <w:sz w:val="28"/>
          <w:szCs w:val="28"/>
        </w:rPr>
        <w:t>- профессиональные компьютерные программы для гостиниц.</w:t>
      </w:r>
    </w:p>
    <w:p w14:paraId="4E3BC29E" w14:textId="77777777" w:rsidR="003C415E" w:rsidRPr="003C415E" w:rsidRDefault="003C415E" w:rsidP="003C415E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</w:p>
    <w:p w14:paraId="65A603B5" w14:textId="77777777" w:rsidR="003C415E" w:rsidRPr="002C5DBC" w:rsidRDefault="003C415E" w:rsidP="002C5DBC">
      <w:pPr>
        <w:spacing w:after="0" w:line="360" w:lineRule="auto"/>
        <w:ind w:firstLine="6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5DBC">
        <w:rPr>
          <w:rFonts w:ascii="Times New Roman" w:hAnsi="Times New Roman" w:cs="Times New Roman"/>
          <w:b/>
          <w:sz w:val="28"/>
          <w:szCs w:val="28"/>
        </w:rPr>
        <w:t>4.2. Информационное обеспечение обучения</w:t>
      </w:r>
    </w:p>
    <w:p w14:paraId="2CE92E91" w14:textId="77777777" w:rsidR="003C415E" w:rsidRPr="003C415E" w:rsidRDefault="003C415E" w:rsidP="003C415E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C415E">
        <w:rPr>
          <w:rFonts w:ascii="Times New Roman" w:hAnsi="Times New Roman" w:cs="Times New Roman"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 w:rsidR="00112C33">
        <w:rPr>
          <w:rFonts w:ascii="Times New Roman" w:hAnsi="Times New Roman" w:cs="Times New Roman"/>
          <w:sz w:val="28"/>
          <w:szCs w:val="28"/>
        </w:rPr>
        <w:t>.</w:t>
      </w:r>
    </w:p>
    <w:p w14:paraId="08AC352A" w14:textId="77777777" w:rsidR="003C415E" w:rsidRPr="003C415E" w:rsidRDefault="003C415E" w:rsidP="003C415E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C415E">
        <w:rPr>
          <w:rFonts w:ascii="Times New Roman" w:hAnsi="Times New Roman" w:cs="Times New Roman"/>
          <w:sz w:val="28"/>
          <w:szCs w:val="28"/>
        </w:rPr>
        <w:t>Основные источники:</w:t>
      </w:r>
    </w:p>
    <w:p w14:paraId="5180407B" w14:textId="77777777" w:rsidR="00112C33" w:rsidRPr="00B050AC" w:rsidRDefault="00112C33" w:rsidP="00112C33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6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50AC">
        <w:rPr>
          <w:rFonts w:ascii="Times New Roman" w:hAnsi="Times New Roman" w:cs="Times New Roman"/>
          <w:sz w:val="28"/>
          <w:szCs w:val="28"/>
        </w:rPr>
        <w:t>Ёхина</w:t>
      </w:r>
      <w:proofErr w:type="spellEnd"/>
      <w:r w:rsidRPr="00B050AC">
        <w:rPr>
          <w:rFonts w:ascii="Times New Roman" w:hAnsi="Times New Roman" w:cs="Times New Roman"/>
          <w:sz w:val="28"/>
          <w:szCs w:val="28"/>
        </w:rPr>
        <w:t xml:space="preserve"> М.А. Прием, размещение и выписка гостей. учебник для студ. учреждений сред. проф. образования / 2-е изд., </w:t>
      </w:r>
      <w:proofErr w:type="spellStart"/>
      <w:r w:rsidRPr="00B050AC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proofErr w:type="gramStart"/>
      <w:r w:rsidRPr="00B050A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050AC">
        <w:rPr>
          <w:rFonts w:ascii="Times New Roman" w:hAnsi="Times New Roman" w:cs="Times New Roman"/>
          <w:sz w:val="28"/>
          <w:szCs w:val="28"/>
        </w:rPr>
        <w:t xml:space="preserve"> и доп.– М.: Издательский центр «Академия», 2016 – 304с.</w:t>
      </w:r>
    </w:p>
    <w:p w14:paraId="40369FAD" w14:textId="77777777" w:rsidR="00112C33" w:rsidRPr="00B050AC" w:rsidRDefault="00112C33" w:rsidP="00112C33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66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050AC">
        <w:rPr>
          <w:rFonts w:ascii="Times New Roman" w:hAnsi="Times New Roman" w:cs="Times New Roman"/>
          <w:sz w:val="28"/>
          <w:szCs w:val="28"/>
        </w:rPr>
        <w:t>Ёхина</w:t>
      </w:r>
      <w:proofErr w:type="spellEnd"/>
      <w:r w:rsidRPr="00B050AC">
        <w:rPr>
          <w:rFonts w:ascii="Times New Roman" w:hAnsi="Times New Roman" w:cs="Times New Roman"/>
          <w:sz w:val="28"/>
          <w:szCs w:val="28"/>
        </w:rPr>
        <w:t xml:space="preserve"> М.А. Организация обслуживания в гостиницах. учебник для студ. учреждений сред. проф. образования / 6-е изд., </w:t>
      </w:r>
      <w:proofErr w:type="spellStart"/>
      <w:r w:rsidRPr="00B050AC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proofErr w:type="gramStart"/>
      <w:r w:rsidRPr="00B050A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050AC">
        <w:rPr>
          <w:rFonts w:ascii="Times New Roman" w:hAnsi="Times New Roman" w:cs="Times New Roman"/>
          <w:sz w:val="28"/>
          <w:szCs w:val="28"/>
        </w:rPr>
        <w:t xml:space="preserve"> и доп.– М.: Изд</w:t>
      </w:r>
      <w:r w:rsidR="00890705">
        <w:rPr>
          <w:rFonts w:ascii="Times New Roman" w:hAnsi="Times New Roman" w:cs="Times New Roman"/>
          <w:sz w:val="28"/>
          <w:szCs w:val="28"/>
        </w:rPr>
        <w:t>ательский центр «Академия», 2019</w:t>
      </w:r>
    </w:p>
    <w:p w14:paraId="0A988665" w14:textId="77777777" w:rsidR="00112C33" w:rsidRPr="00B050AC" w:rsidRDefault="00112C33" w:rsidP="00112C33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6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0AC">
        <w:rPr>
          <w:rFonts w:ascii="Times New Roman" w:hAnsi="Times New Roman" w:cs="Times New Roman"/>
          <w:sz w:val="28"/>
          <w:szCs w:val="28"/>
        </w:rPr>
        <w:t>Косолапов А.Б., Елисеева Т.И. «Практикум по организации и менеджменту туризма и гостиничного хозяйства». Учебное пособие.5-е изд. стер. – М.: КНОРУС, 2016 – 200</w:t>
      </w:r>
      <w:proofErr w:type="gramStart"/>
      <w:r w:rsidRPr="00B050AC">
        <w:rPr>
          <w:rFonts w:ascii="Times New Roman" w:hAnsi="Times New Roman" w:cs="Times New Roman"/>
          <w:sz w:val="28"/>
          <w:szCs w:val="28"/>
        </w:rPr>
        <w:t>с..</w:t>
      </w:r>
      <w:proofErr w:type="gramEnd"/>
    </w:p>
    <w:p w14:paraId="18687C4D" w14:textId="77777777" w:rsidR="00112C33" w:rsidRPr="00B050AC" w:rsidRDefault="00112C33" w:rsidP="00112C33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65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0AC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Тимохина, Т. Л. </w:t>
      </w:r>
      <w:r w:rsidRPr="00B050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Гостиничная индустрия: учебник для СПО / Т. Л. Тимохина. — М.: Издательство </w:t>
      </w:r>
      <w:proofErr w:type="spellStart"/>
      <w:r w:rsidRPr="00B050AC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B050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2017. — 336 с. — (Профессиональное образование). </w:t>
      </w:r>
    </w:p>
    <w:p w14:paraId="7B7564DE" w14:textId="77777777" w:rsidR="00112C33" w:rsidRPr="00B050AC" w:rsidRDefault="00112C33" w:rsidP="00112C33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65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0AC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Тимохина, Т. Л. </w:t>
      </w:r>
      <w:r w:rsidRPr="00B050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Гостиничный сервис: учебник для СПО / Т. Л. Тимохина. — М.: Издательство </w:t>
      </w:r>
      <w:proofErr w:type="spellStart"/>
      <w:r w:rsidRPr="00B050AC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B050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2017. — 331 с. — (Профессиональное образование). </w:t>
      </w:r>
    </w:p>
    <w:p w14:paraId="61ABA31D" w14:textId="77777777" w:rsidR="003C415E" w:rsidRPr="003C415E" w:rsidRDefault="003C415E" w:rsidP="003C415E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C415E">
        <w:rPr>
          <w:rFonts w:ascii="Times New Roman" w:hAnsi="Times New Roman" w:cs="Times New Roman"/>
          <w:sz w:val="28"/>
          <w:szCs w:val="28"/>
        </w:rPr>
        <w:t>Дополнительные источники:</w:t>
      </w:r>
    </w:p>
    <w:p w14:paraId="109D8327" w14:textId="77777777" w:rsidR="003C415E" w:rsidRPr="003C415E" w:rsidRDefault="003C415E" w:rsidP="003C415E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C415E">
        <w:rPr>
          <w:rFonts w:ascii="Times New Roman" w:hAnsi="Times New Roman" w:cs="Times New Roman"/>
          <w:sz w:val="28"/>
          <w:szCs w:val="28"/>
        </w:rPr>
        <w:t>1.</w:t>
      </w:r>
      <w:r w:rsidRPr="003C415E">
        <w:rPr>
          <w:rFonts w:ascii="Times New Roman" w:hAnsi="Times New Roman" w:cs="Times New Roman"/>
          <w:sz w:val="28"/>
          <w:szCs w:val="28"/>
        </w:rPr>
        <w:tab/>
      </w:r>
      <w:r w:rsidR="00112C33" w:rsidRPr="00112C33">
        <w:rPr>
          <w:rFonts w:ascii="Times New Roman" w:hAnsi="Times New Roman" w:cs="Times New Roman"/>
          <w:sz w:val="28"/>
          <w:szCs w:val="28"/>
        </w:rPr>
        <w:t xml:space="preserve">Овчаренко, Н. П. Организация гостиничного дела. Учебное пособие / Н.П. Овчаренко, Л.Л. Руденко, И.В. </w:t>
      </w:r>
      <w:proofErr w:type="spellStart"/>
      <w:r w:rsidR="00112C33" w:rsidRPr="00112C33">
        <w:rPr>
          <w:rFonts w:ascii="Times New Roman" w:hAnsi="Times New Roman" w:cs="Times New Roman"/>
          <w:sz w:val="28"/>
          <w:szCs w:val="28"/>
        </w:rPr>
        <w:t>Барашок</w:t>
      </w:r>
      <w:proofErr w:type="spellEnd"/>
      <w:r w:rsidR="00112C33" w:rsidRPr="00112C33">
        <w:rPr>
          <w:rFonts w:ascii="Times New Roman" w:hAnsi="Times New Roman" w:cs="Times New Roman"/>
          <w:sz w:val="28"/>
          <w:szCs w:val="28"/>
        </w:rPr>
        <w:t>. - М</w:t>
      </w:r>
      <w:r w:rsidR="00890705">
        <w:rPr>
          <w:rFonts w:ascii="Times New Roman" w:hAnsi="Times New Roman" w:cs="Times New Roman"/>
          <w:sz w:val="28"/>
          <w:szCs w:val="28"/>
        </w:rPr>
        <w:t>.: Дашков и Ко, 2018</w:t>
      </w:r>
      <w:r w:rsidR="00112C33" w:rsidRPr="00112C33">
        <w:rPr>
          <w:rFonts w:ascii="Times New Roman" w:hAnsi="Times New Roman" w:cs="Times New Roman"/>
          <w:sz w:val="28"/>
          <w:szCs w:val="28"/>
        </w:rPr>
        <w:t>. - 208 c.</w:t>
      </w:r>
    </w:p>
    <w:p w14:paraId="05BD2D10" w14:textId="77777777" w:rsidR="003C415E" w:rsidRPr="003C415E" w:rsidRDefault="003C415E" w:rsidP="003C415E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C415E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112C33" w:rsidRPr="00112C33">
        <w:rPr>
          <w:rFonts w:ascii="Times New Roman" w:hAnsi="Times New Roman" w:cs="Times New Roman"/>
          <w:sz w:val="28"/>
          <w:szCs w:val="28"/>
        </w:rPr>
        <w:t>Гостиничное хозяйств</w:t>
      </w:r>
      <w:r w:rsidR="00890705">
        <w:rPr>
          <w:rFonts w:ascii="Times New Roman" w:hAnsi="Times New Roman" w:cs="Times New Roman"/>
          <w:sz w:val="28"/>
          <w:szCs w:val="28"/>
        </w:rPr>
        <w:t xml:space="preserve">о / </w:t>
      </w:r>
      <w:proofErr w:type="spellStart"/>
      <w:r w:rsidR="00890705">
        <w:rPr>
          <w:rFonts w:ascii="Times New Roman" w:hAnsi="Times New Roman" w:cs="Times New Roman"/>
          <w:sz w:val="28"/>
          <w:szCs w:val="28"/>
        </w:rPr>
        <w:t>Hotelwesen</w:t>
      </w:r>
      <w:proofErr w:type="spellEnd"/>
      <w:r w:rsidR="00890705">
        <w:rPr>
          <w:rFonts w:ascii="Times New Roman" w:hAnsi="Times New Roman" w:cs="Times New Roman"/>
          <w:sz w:val="28"/>
          <w:szCs w:val="28"/>
        </w:rPr>
        <w:t>; Флинта - М., 2020</w:t>
      </w:r>
      <w:r w:rsidR="00112C33" w:rsidRPr="00112C33">
        <w:rPr>
          <w:rFonts w:ascii="Times New Roman" w:hAnsi="Times New Roman" w:cs="Times New Roman"/>
          <w:sz w:val="28"/>
          <w:szCs w:val="28"/>
        </w:rPr>
        <w:t>. - 344 c</w:t>
      </w:r>
    </w:p>
    <w:p w14:paraId="457673A3" w14:textId="77777777" w:rsidR="00112C33" w:rsidRPr="00112C33" w:rsidRDefault="00112C33" w:rsidP="00112C33">
      <w:pPr>
        <w:ind w:firstLine="660"/>
        <w:rPr>
          <w:rFonts w:ascii="Times New Roman" w:hAnsi="Times New Roman" w:cs="Times New Roman"/>
          <w:sz w:val="28"/>
          <w:szCs w:val="28"/>
        </w:rPr>
      </w:pPr>
      <w:r w:rsidRPr="00112C33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 Журнал </w:t>
      </w:r>
      <w:r w:rsidRPr="00112C33">
        <w:rPr>
          <w:rFonts w:ascii="Times New Roman" w:hAnsi="Times New Roman" w:cs="Times New Roman"/>
          <w:sz w:val="28"/>
          <w:szCs w:val="28"/>
        </w:rPr>
        <w:t>«Отель»</w:t>
      </w:r>
    </w:p>
    <w:p w14:paraId="6C3F1039" w14:textId="77777777" w:rsidR="00112C33" w:rsidRPr="00112C33" w:rsidRDefault="00112C33" w:rsidP="00112C33">
      <w:pPr>
        <w:ind w:firstLine="660"/>
        <w:rPr>
          <w:rFonts w:ascii="Times New Roman" w:hAnsi="Times New Roman" w:cs="Times New Roman"/>
          <w:sz w:val="28"/>
          <w:szCs w:val="28"/>
        </w:rPr>
      </w:pPr>
      <w:r w:rsidRPr="00112C33">
        <w:rPr>
          <w:rFonts w:ascii="Times New Roman" w:hAnsi="Times New Roman" w:cs="Times New Roman"/>
          <w:sz w:val="28"/>
          <w:szCs w:val="28"/>
        </w:rPr>
        <w:t>4.</w:t>
      </w:r>
      <w:proofErr w:type="gramStart"/>
      <w:r>
        <w:rPr>
          <w:rFonts w:ascii="Times New Roman" w:hAnsi="Times New Roman" w:cs="Times New Roman"/>
          <w:sz w:val="28"/>
          <w:szCs w:val="28"/>
        </w:rPr>
        <w:t>Журнал</w:t>
      </w:r>
      <w:r w:rsidRPr="00112C33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112C33">
        <w:rPr>
          <w:rFonts w:ascii="Times New Roman" w:hAnsi="Times New Roman" w:cs="Times New Roman"/>
          <w:sz w:val="28"/>
          <w:szCs w:val="28"/>
        </w:rPr>
        <w:t>Пять звезд»</w:t>
      </w:r>
    </w:p>
    <w:p w14:paraId="4A5E5D02" w14:textId="77777777" w:rsidR="00112C33" w:rsidRPr="00112C33" w:rsidRDefault="00112C33" w:rsidP="00112C33">
      <w:pPr>
        <w:ind w:firstLine="660"/>
        <w:rPr>
          <w:rFonts w:ascii="Times New Roman" w:hAnsi="Times New Roman" w:cs="Times New Roman"/>
          <w:sz w:val="28"/>
          <w:szCs w:val="28"/>
        </w:rPr>
      </w:pPr>
      <w:r w:rsidRPr="00112C33">
        <w:rPr>
          <w:rFonts w:ascii="Times New Roman" w:hAnsi="Times New Roman" w:cs="Times New Roman"/>
          <w:sz w:val="28"/>
          <w:szCs w:val="28"/>
        </w:rPr>
        <w:t>5.</w:t>
      </w:r>
      <w:proofErr w:type="gramStart"/>
      <w:r>
        <w:rPr>
          <w:rFonts w:ascii="Times New Roman" w:hAnsi="Times New Roman" w:cs="Times New Roman"/>
          <w:sz w:val="28"/>
          <w:szCs w:val="28"/>
        </w:rPr>
        <w:t>Журнал</w:t>
      </w:r>
      <w:r w:rsidRPr="00112C33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112C33">
        <w:rPr>
          <w:rFonts w:ascii="Times New Roman" w:hAnsi="Times New Roman" w:cs="Times New Roman"/>
          <w:sz w:val="28"/>
          <w:szCs w:val="28"/>
        </w:rPr>
        <w:t>Гостиница и ресторан»</w:t>
      </w:r>
    </w:p>
    <w:p w14:paraId="2122EAC6" w14:textId="77777777" w:rsidR="00112C33" w:rsidRDefault="00112C33" w:rsidP="00112C33">
      <w:pPr>
        <w:ind w:firstLine="660"/>
        <w:rPr>
          <w:rFonts w:ascii="Times New Roman" w:hAnsi="Times New Roman" w:cs="Times New Roman"/>
          <w:sz w:val="28"/>
          <w:szCs w:val="28"/>
        </w:rPr>
      </w:pPr>
      <w:r w:rsidRPr="00112C33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Журнал</w:t>
      </w:r>
      <w:r w:rsidRPr="00112C33">
        <w:rPr>
          <w:rFonts w:ascii="Times New Roman" w:hAnsi="Times New Roman" w:cs="Times New Roman"/>
          <w:sz w:val="28"/>
          <w:szCs w:val="28"/>
        </w:rPr>
        <w:t>«</w:t>
      </w:r>
      <w:r w:rsidRPr="00112C33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Pr="00112C33">
        <w:rPr>
          <w:rFonts w:ascii="Times New Roman" w:hAnsi="Times New Roman" w:cs="Times New Roman"/>
          <w:sz w:val="28"/>
          <w:szCs w:val="28"/>
        </w:rPr>
        <w:t xml:space="preserve"> - отель».</w:t>
      </w:r>
    </w:p>
    <w:p w14:paraId="539567A0" w14:textId="77777777" w:rsidR="008629F9" w:rsidRPr="008629F9" w:rsidRDefault="008629F9" w:rsidP="008629F9">
      <w:pPr>
        <w:ind w:firstLine="660"/>
        <w:rPr>
          <w:rFonts w:ascii="Times New Roman" w:hAnsi="Times New Roman" w:cs="Times New Roman"/>
          <w:b/>
          <w:sz w:val="28"/>
          <w:szCs w:val="28"/>
        </w:rPr>
      </w:pPr>
      <w:r w:rsidRPr="008629F9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14:paraId="25B539B9" w14:textId="77777777" w:rsidR="008629F9" w:rsidRPr="008629F9" w:rsidRDefault="008629F9" w:rsidP="008629F9">
      <w:pPr>
        <w:ind w:firstLine="660"/>
        <w:rPr>
          <w:rFonts w:ascii="Times New Roman" w:hAnsi="Times New Roman" w:cs="Times New Roman"/>
          <w:sz w:val="28"/>
          <w:szCs w:val="28"/>
        </w:rPr>
      </w:pPr>
      <w:r w:rsidRPr="008629F9">
        <w:rPr>
          <w:rFonts w:ascii="Times New Roman" w:hAnsi="Times New Roman" w:cs="Times New Roman"/>
          <w:sz w:val="28"/>
          <w:szCs w:val="28"/>
        </w:rPr>
        <w:t>1.</w:t>
      </w:r>
      <w:r w:rsidRPr="008629F9">
        <w:rPr>
          <w:rFonts w:ascii="Times New Roman" w:hAnsi="Times New Roman" w:cs="Times New Roman"/>
          <w:sz w:val="28"/>
          <w:szCs w:val="28"/>
        </w:rPr>
        <w:tab/>
        <w:t>http://hotel.web-3.ru/intarticles/?act=full&amp;id_article=7830</w:t>
      </w:r>
    </w:p>
    <w:p w14:paraId="34742475" w14:textId="77777777" w:rsidR="008629F9" w:rsidRPr="008629F9" w:rsidRDefault="008629F9" w:rsidP="008629F9">
      <w:pPr>
        <w:ind w:firstLine="660"/>
        <w:rPr>
          <w:rFonts w:ascii="Times New Roman" w:hAnsi="Times New Roman" w:cs="Times New Roman"/>
          <w:sz w:val="28"/>
          <w:szCs w:val="28"/>
        </w:rPr>
      </w:pPr>
      <w:r w:rsidRPr="008629F9">
        <w:rPr>
          <w:rFonts w:ascii="Times New Roman" w:hAnsi="Times New Roman" w:cs="Times New Roman"/>
          <w:sz w:val="28"/>
          <w:szCs w:val="28"/>
        </w:rPr>
        <w:t>2.</w:t>
      </w:r>
      <w:r w:rsidRPr="008629F9">
        <w:rPr>
          <w:rFonts w:ascii="Times New Roman" w:hAnsi="Times New Roman" w:cs="Times New Roman"/>
          <w:sz w:val="28"/>
          <w:szCs w:val="28"/>
        </w:rPr>
        <w:tab/>
        <w:t>http://h-code.ru/2009/11/mobile-marketing-in-hotel-business/</w:t>
      </w:r>
    </w:p>
    <w:p w14:paraId="66A76375" w14:textId="77777777" w:rsidR="008629F9" w:rsidRPr="008629F9" w:rsidRDefault="008629F9" w:rsidP="008629F9">
      <w:pPr>
        <w:ind w:firstLine="660"/>
        <w:rPr>
          <w:rFonts w:ascii="Times New Roman" w:hAnsi="Times New Roman" w:cs="Times New Roman"/>
          <w:sz w:val="28"/>
          <w:szCs w:val="28"/>
        </w:rPr>
      </w:pPr>
      <w:r w:rsidRPr="008629F9">
        <w:rPr>
          <w:rFonts w:ascii="Times New Roman" w:hAnsi="Times New Roman" w:cs="Times New Roman"/>
          <w:sz w:val="28"/>
          <w:szCs w:val="28"/>
        </w:rPr>
        <w:t>3.</w:t>
      </w:r>
      <w:r w:rsidRPr="008629F9">
        <w:rPr>
          <w:rFonts w:ascii="Times New Roman" w:hAnsi="Times New Roman" w:cs="Times New Roman"/>
          <w:sz w:val="28"/>
          <w:szCs w:val="28"/>
        </w:rPr>
        <w:tab/>
        <w:t>http://www.catalog.horeca.ru/newspaper/business/249/</w:t>
      </w:r>
    </w:p>
    <w:p w14:paraId="3E9F803B" w14:textId="77777777" w:rsidR="008629F9" w:rsidRPr="008629F9" w:rsidRDefault="008629F9" w:rsidP="008629F9">
      <w:pPr>
        <w:ind w:firstLine="660"/>
        <w:rPr>
          <w:rFonts w:ascii="Times New Roman" w:hAnsi="Times New Roman" w:cs="Times New Roman"/>
          <w:sz w:val="28"/>
          <w:szCs w:val="28"/>
        </w:rPr>
      </w:pPr>
      <w:r w:rsidRPr="008629F9">
        <w:rPr>
          <w:rFonts w:ascii="Times New Roman" w:hAnsi="Times New Roman" w:cs="Times New Roman"/>
          <w:sz w:val="28"/>
          <w:szCs w:val="28"/>
        </w:rPr>
        <w:t>4.</w:t>
      </w:r>
      <w:r w:rsidRPr="008629F9">
        <w:rPr>
          <w:rFonts w:ascii="Times New Roman" w:hAnsi="Times New Roman" w:cs="Times New Roman"/>
          <w:sz w:val="28"/>
          <w:szCs w:val="28"/>
        </w:rPr>
        <w:tab/>
        <w:t>http://prohotel.ru/</w:t>
      </w:r>
    </w:p>
    <w:p w14:paraId="08073386" w14:textId="77777777" w:rsidR="003C415E" w:rsidRPr="003C415E" w:rsidRDefault="003C415E" w:rsidP="008629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505839" w14:textId="77777777" w:rsidR="003C415E" w:rsidRPr="00112C33" w:rsidRDefault="003C415E" w:rsidP="00112C33">
      <w:pPr>
        <w:spacing w:after="0" w:line="360" w:lineRule="auto"/>
        <w:ind w:firstLine="6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C33">
        <w:rPr>
          <w:rFonts w:ascii="Times New Roman" w:hAnsi="Times New Roman" w:cs="Times New Roman"/>
          <w:b/>
          <w:sz w:val="28"/>
          <w:szCs w:val="28"/>
        </w:rPr>
        <w:t>4.3. Общие требования к организации образовательного процесса</w:t>
      </w:r>
    </w:p>
    <w:p w14:paraId="0055538F" w14:textId="0D614CCB" w:rsidR="008629F9" w:rsidRDefault="008629F9" w:rsidP="003C415E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29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Организация образовательного процесса регламентируется образовательной программой, а также учебным планом, годовым календарным учебным графиком и расписаниями занятий, которые разрабатываются и утверждаются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ГПОАУ АКСЖКХ</w:t>
      </w:r>
      <w:r w:rsidRPr="008629F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1D6F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629F9">
        <w:rPr>
          <w:rFonts w:ascii="Times New Roman" w:hAnsi="Times New Roman" w:cs="Times New Roman"/>
          <w:sz w:val="28"/>
          <w:szCs w:val="28"/>
          <w:shd w:val="clear" w:color="auto" w:fill="FFFFFF"/>
        </w:rPr>
        <w:t>Расписание занятий формируется с учетом формы обучения, основных видов учебной деятельности, предусмотренных образовательной программой, и включает в себя аудиторные и иные формы занятий, проводимые педагогическим работником с обучающимися.</w:t>
      </w:r>
    </w:p>
    <w:p w14:paraId="6473480C" w14:textId="77777777" w:rsidR="003C415E" w:rsidRPr="003C415E" w:rsidRDefault="008629F9" w:rsidP="003C415E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Освоению </w:t>
      </w:r>
      <w:r w:rsidRPr="003C415E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анного профессионального модуля предшествует изучение следующих дисциплин:  </w:t>
      </w:r>
      <w:r w:rsidR="00EC4EA1">
        <w:rPr>
          <w:rFonts w:ascii="Times New Roman" w:hAnsi="Times New Roman" w:cs="Times New Roman"/>
          <w:sz w:val="28"/>
          <w:szCs w:val="28"/>
        </w:rPr>
        <w:t>введение в специальность; русский язык и культура речи; основы экономики; основы права; иностранный язык в профессиональной деятельности; менеджмент и управление персоналом в гостиничном сервисе; информатика и информационные технологии в профессиональной деятельности.</w:t>
      </w:r>
    </w:p>
    <w:p w14:paraId="359FEFEB" w14:textId="77777777" w:rsidR="00EC4EA1" w:rsidRDefault="00EC4EA1" w:rsidP="00EC4EA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3C3E063" w14:textId="77777777" w:rsidR="003C415E" w:rsidRPr="008629F9" w:rsidRDefault="003C415E" w:rsidP="00EC4EA1">
      <w:pPr>
        <w:spacing w:after="0" w:line="360" w:lineRule="auto"/>
        <w:ind w:firstLine="6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29F9">
        <w:rPr>
          <w:rFonts w:ascii="Times New Roman" w:hAnsi="Times New Roman" w:cs="Times New Roman"/>
          <w:b/>
          <w:sz w:val="28"/>
          <w:szCs w:val="28"/>
        </w:rPr>
        <w:lastRenderedPageBreak/>
        <w:t>4.4. Кадровое обеспечение образовательного процесса</w:t>
      </w:r>
    </w:p>
    <w:p w14:paraId="1C8423E3" w14:textId="77777777" w:rsidR="008629F9" w:rsidRPr="00B050AC" w:rsidRDefault="008629F9" w:rsidP="008629F9">
      <w:pPr>
        <w:spacing w:after="0" w:line="360" w:lineRule="auto"/>
        <w:ind w:firstLine="6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0AC">
        <w:rPr>
          <w:rFonts w:ascii="Times New Roman" w:hAnsi="Times New Roman" w:cs="Times New Roman"/>
          <w:bCs/>
          <w:sz w:val="28"/>
          <w:szCs w:val="28"/>
        </w:rPr>
        <w:t>Требования к кадровым условиям реализации образовательной программы.</w:t>
      </w:r>
    </w:p>
    <w:p w14:paraId="146180DA" w14:textId="77777777" w:rsidR="008629F9" w:rsidRPr="00B050AC" w:rsidRDefault="008629F9" w:rsidP="008629F9">
      <w:pPr>
        <w:spacing w:after="0" w:line="360" w:lineRule="auto"/>
        <w:ind w:firstLine="6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0AC">
        <w:rPr>
          <w:rFonts w:ascii="Times New Roman" w:hAnsi="Times New Roman" w:cs="Times New Roman"/>
          <w:bCs/>
          <w:sz w:val="28"/>
          <w:szCs w:val="28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14:paraId="7B98E64F" w14:textId="77777777" w:rsidR="008629F9" w:rsidRPr="00B050AC" w:rsidRDefault="008629F9" w:rsidP="008629F9">
      <w:pPr>
        <w:spacing w:after="0" w:line="360" w:lineRule="auto"/>
        <w:ind w:firstLine="6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0AC">
        <w:rPr>
          <w:rFonts w:ascii="Times New Roman" w:hAnsi="Times New Roman" w:cs="Times New Roman"/>
          <w:bCs/>
          <w:sz w:val="28"/>
          <w:szCs w:val="28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14:paraId="33C870F7" w14:textId="77777777" w:rsidR="008629F9" w:rsidRPr="00B050AC" w:rsidRDefault="008629F9" w:rsidP="008629F9">
      <w:pPr>
        <w:spacing w:after="0" w:line="360" w:lineRule="auto"/>
        <w:ind w:firstLine="6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0AC">
        <w:rPr>
          <w:rFonts w:ascii="Times New Roman" w:hAnsi="Times New Roman" w:cs="Times New Roman"/>
          <w:bCs/>
          <w:sz w:val="28"/>
          <w:szCs w:val="28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 направление деятельности которых соответствует области профессиональной деятельности, указанной в пункте 1.5 настоящего ФГОС СПО, не реже 1 раза в 3 года с учетом расширения спектра профессиональных компетенций.</w:t>
      </w:r>
    </w:p>
    <w:p w14:paraId="2BA28EC5" w14:textId="77777777" w:rsidR="008629F9" w:rsidRPr="00B050AC" w:rsidRDefault="008629F9" w:rsidP="008629F9">
      <w:pPr>
        <w:spacing w:after="0" w:line="360" w:lineRule="auto"/>
        <w:ind w:firstLine="6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0AC">
        <w:rPr>
          <w:rFonts w:ascii="Times New Roman" w:hAnsi="Times New Roman" w:cs="Times New Roman"/>
          <w:bCs/>
          <w:sz w:val="28"/>
          <w:szCs w:val="28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настоящего ФГОС СПО, в общем числе педагогических работников, реализующих образовательную программу, должна быть не менее 25 процентов.</w:t>
      </w:r>
    </w:p>
    <w:p w14:paraId="164BE9A5" w14:textId="77777777" w:rsidR="008629F9" w:rsidRPr="00B050AC" w:rsidRDefault="008629F9" w:rsidP="008629F9">
      <w:pPr>
        <w:spacing w:after="0" w:line="360" w:lineRule="auto"/>
        <w:ind w:firstLine="66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4F1CC1" w14:textId="77777777" w:rsidR="003C415E" w:rsidRPr="003C415E" w:rsidRDefault="003C415E" w:rsidP="00EC4E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0F12B2" w14:textId="77777777" w:rsidR="003C415E" w:rsidRPr="003C415E" w:rsidRDefault="003C415E" w:rsidP="00112C33">
      <w:pPr>
        <w:spacing w:after="0" w:line="360" w:lineRule="auto"/>
        <w:ind w:firstLine="65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415E">
        <w:rPr>
          <w:rFonts w:ascii="Times New Roman" w:hAnsi="Times New Roman" w:cs="Times New Roman"/>
          <w:b/>
          <w:sz w:val="28"/>
          <w:szCs w:val="28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484"/>
        <w:gridCol w:w="2375"/>
      </w:tblGrid>
      <w:tr w:rsidR="00EC4EA1" w:rsidRPr="004415ED" w14:paraId="759B69F3" w14:textId="77777777" w:rsidTr="0088451C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D16CC" w14:textId="77777777" w:rsidR="00EC4EA1" w:rsidRPr="00EC4EA1" w:rsidRDefault="00EC4EA1" w:rsidP="00EC4EA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14:paraId="74706BBE" w14:textId="77777777" w:rsidR="00EC4EA1" w:rsidRPr="00EC4EA1" w:rsidRDefault="00EC4EA1" w:rsidP="00EC4EA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25DD9" w14:textId="77777777" w:rsidR="00EC4EA1" w:rsidRPr="00EC4EA1" w:rsidRDefault="00EC4EA1" w:rsidP="00EC4E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371131" w14:textId="77777777" w:rsidR="00EC4EA1" w:rsidRPr="00EC4EA1" w:rsidRDefault="00EC4EA1" w:rsidP="00EC4EA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EC4EA1" w:rsidRPr="004415ED" w14:paraId="4FD7CB08" w14:textId="77777777" w:rsidTr="0088451C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63C97B8" w14:textId="4F723C4F" w:rsidR="00EC4EA1" w:rsidRPr="00EC4EA1" w:rsidRDefault="00EC4EA1" w:rsidP="00EC4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>ПК 1.1. Планировать потребности службы приема и размещения в материальных ресурсах и персонале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D956534" w14:textId="77777777" w:rsidR="00EC4EA1" w:rsidRPr="00EC4EA1" w:rsidRDefault="00EC4EA1" w:rsidP="00EC4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>Оценка процесса</w:t>
            </w:r>
          </w:p>
          <w:p w14:paraId="2758634B" w14:textId="77777777" w:rsidR="00EC4EA1" w:rsidRPr="00EC4EA1" w:rsidRDefault="00EC4EA1" w:rsidP="00EC4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результатов </w:t>
            </w:r>
          </w:p>
          <w:p w14:paraId="04E60134" w14:textId="77777777" w:rsidR="00EC4EA1" w:rsidRPr="00EC4EA1" w:rsidRDefault="00EC4EA1" w:rsidP="00EC4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</w:t>
            </w:r>
          </w:p>
          <w:p w14:paraId="06C8C9E9" w14:textId="77777777" w:rsidR="00EC4EA1" w:rsidRPr="009F7C76" w:rsidRDefault="00EC4EA1" w:rsidP="00EC4EA1"/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F6B4F4" w14:textId="77777777" w:rsidR="00EC4EA1" w:rsidRPr="00EC4EA1" w:rsidRDefault="00EC4EA1" w:rsidP="00EC4E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Тестирование</w:t>
            </w:r>
          </w:p>
          <w:p w14:paraId="1688CF28" w14:textId="77777777" w:rsidR="00EC4EA1" w:rsidRDefault="00EC4EA1" w:rsidP="00EC4E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Собеседование</w:t>
            </w:r>
          </w:p>
          <w:p w14:paraId="197FF532" w14:textId="77777777" w:rsidR="0088451C" w:rsidRPr="00EC4EA1" w:rsidRDefault="0088451C" w:rsidP="00EC4E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  <w:p w14:paraId="5CEE3376" w14:textId="77777777" w:rsidR="0088451C" w:rsidRDefault="0088451C" w:rsidP="00EC4E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 xml:space="preserve">Практическая работа </w:t>
            </w:r>
          </w:p>
          <w:p w14:paraId="39392DD4" w14:textId="77777777" w:rsidR="00A2175F" w:rsidRDefault="00A2175F" w:rsidP="00A217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Ситуационн</w:t>
            </w:r>
            <w:r>
              <w:rPr>
                <w:rFonts w:ascii="Times New Roman" w:hAnsi="Times New Roman" w:cs="Times New Roman"/>
              </w:rPr>
              <w:t>ые</w:t>
            </w:r>
            <w:r w:rsidRPr="00EC4EA1">
              <w:rPr>
                <w:rFonts w:ascii="Times New Roman" w:hAnsi="Times New Roman" w:cs="Times New Roman"/>
              </w:rPr>
              <w:t xml:space="preserve"> задач</w:t>
            </w:r>
            <w:r>
              <w:rPr>
                <w:rFonts w:ascii="Times New Roman" w:hAnsi="Times New Roman" w:cs="Times New Roman"/>
              </w:rPr>
              <w:t>и</w:t>
            </w:r>
          </w:p>
          <w:p w14:paraId="619FF06F" w14:textId="77777777" w:rsidR="00EC4EA1" w:rsidRPr="00EC4EA1" w:rsidRDefault="00EC4EA1" w:rsidP="00EC4E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Экзамен</w:t>
            </w:r>
          </w:p>
        </w:tc>
      </w:tr>
      <w:tr w:rsidR="00EC4EA1" w:rsidRPr="004415ED" w14:paraId="0445972B" w14:textId="77777777" w:rsidTr="0088451C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494E3A6" w14:textId="77777777" w:rsidR="00EC4EA1" w:rsidRPr="00EC4EA1" w:rsidRDefault="00EC4EA1" w:rsidP="00EC4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>ПК 1.2. Организовывать деятельность сотрудников службы приема и размещения в соответствии с текущими планами и стандартами гостиницы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EEE26CD" w14:textId="77777777" w:rsidR="00EC4EA1" w:rsidRPr="00EC4EA1" w:rsidRDefault="00EC4EA1" w:rsidP="00EC4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>Оценка процесса</w:t>
            </w:r>
          </w:p>
          <w:p w14:paraId="11537BF7" w14:textId="77777777" w:rsidR="00EC4EA1" w:rsidRPr="00EC4EA1" w:rsidRDefault="00EC4EA1" w:rsidP="00EC4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результатов </w:t>
            </w:r>
          </w:p>
          <w:p w14:paraId="4AC75F03" w14:textId="77777777" w:rsidR="00EC4EA1" w:rsidRPr="00EC4EA1" w:rsidRDefault="00EC4EA1" w:rsidP="00EC4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</w:t>
            </w:r>
          </w:p>
          <w:p w14:paraId="5D94DD57" w14:textId="77777777" w:rsidR="00EC4EA1" w:rsidRPr="009F7C76" w:rsidRDefault="00EC4EA1" w:rsidP="00EC4EA1"/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FC37FC" w14:textId="77777777" w:rsidR="0088451C" w:rsidRPr="00EC4EA1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Тестирование</w:t>
            </w:r>
          </w:p>
          <w:p w14:paraId="10FC8F2C" w14:textId="77777777" w:rsidR="0088451C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Собеседование</w:t>
            </w:r>
          </w:p>
          <w:p w14:paraId="440D4F8B" w14:textId="77777777" w:rsidR="0088451C" w:rsidRPr="00EC4EA1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  <w:p w14:paraId="4DB1690D" w14:textId="77777777" w:rsidR="0088451C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 xml:space="preserve">Практическая работа </w:t>
            </w:r>
          </w:p>
          <w:p w14:paraId="2A180498" w14:textId="77777777" w:rsidR="0088451C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Ситуационн</w:t>
            </w:r>
            <w:r w:rsidR="00A2175F">
              <w:rPr>
                <w:rFonts w:ascii="Times New Roman" w:hAnsi="Times New Roman" w:cs="Times New Roman"/>
              </w:rPr>
              <w:t>ые</w:t>
            </w:r>
            <w:r w:rsidRPr="00EC4EA1">
              <w:rPr>
                <w:rFonts w:ascii="Times New Roman" w:hAnsi="Times New Roman" w:cs="Times New Roman"/>
              </w:rPr>
              <w:t xml:space="preserve"> задач</w:t>
            </w:r>
            <w:r w:rsidR="00A2175F">
              <w:rPr>
                <w:rFonts w:ascii="Times New Roman" w:hAnsi="Times New Roman" w:cs="Times New Roman"/>
              </w:rPr>
              <w:t>и</w:t>
            </w:r>
          </w:p>
          <w:p w14:paraId="76751222" w14:textId="77777777" w:rsidR="00EC4EA1" w:rsidRPr="00EC4EA1" w:rsidRDefault="0088451C" w:rsidP="00EC4E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 xml:space="preserve">Экзамен </w:t>
            </w:r>
          </w:p>
        </w:tc>
      </w:tr>
      <w:tr w:rsidR="00EC4EA1" w:rsidRPr="004415ED" w14:paraId="7B7BE3C7" w14:textId="77777777" w:rsidTr="0088451C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CC506FD" w14:textId="77777777" w:rsidR="00EC4EA1" w:rsidRPr="00EC4EA1" w:rsidRDefault="00EC4EA1" w:rsidP="00EC4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>ПК 1.3. Контролировать текущую деятельность сотрудников службы приема и размещения для поддержания требуемого уровня качества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DAA04DB" w14:textId="77777777" w:rsidR="00EC4EA1" w:rsidRPr="00EC4EA1" w:rsidRDefault="00EC4EA1" w:rsidP="00EC4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>Оценка процесса</w:t>
            </w:r>
          </w:p>
          <w:p w14:paraId="6E892397" w14:textId="77777777" w:rsidR="00EC4EA1" w:rsidRPr="00EC4EA1" w:rsidRDefault="00EC4EA1" w:rsidP="00EC4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результатов </w:t>
            </w:r>
          </w:p>
          <w:p w14:paraId="1E27567D" w14:textId="77777777" w:rsidR="00EC4EA1" w:rsidRPr="00EC4EA1" w:rsidRDefault="00EC4EA1" w:rsidP="00EC4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</w:t>
            </w:r>
          </w:p>
          <w:p w14:paraId="662DABFC" w14:textId="77777777" w:rsidR="00EC4EA1" w:rsidRPr="009F7C76" w:rsidRDefault="00EC4EA1" w:rsidP="00EC4EA1"/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2BD3B1" w14:textId="77777777" w:rsidR="0088451C" w:rsidRPr="00EC4EA1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Тестирование</w:t>
            </w:r>
          </w:p>
          <w:p w14:paraId="0964EB6C" w14:textId="77777777" w:rsidR="0088451C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Собеседование</w:t>
            </w:r>
          </w:p>
          <w:p w14:paraId="7FA83199" w14:textId="77777777" w:rsidR="0088451C" w:rsidRPr="00EC4EA1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  <w:p w14:paraId="7283BC18" w14:textId="77777777" w:rsidR="0088451C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 xml:space="preserve">Практическая работа </w:t>
            </w:r>
          </w:p>
          <w:p w14:paraId="42D3D08A" w14:textId="77777777" w:rsidR="0088451C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Ситуационная задача</w:t>
            </w:r>
          </w:p>
          <w:p w14:paraId="52F426A8" w14:textId="77777777" w:rsidR="00EC4EA1" w:rsidRPr="00EC4EA1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Экзамен</w:t>
            </w:r>
          </w:p>
        </w:tc>
      </w:tr>
    </w:tbl>
    <w:p w14:paraId="5ADE46F2" w14:textId="77777777" w:rsidR="003C415E" w:rsidRPr="003C415E" w:rsidRDefault="003C415E" w:rsidP="00112C33">
      <w:pPr>
        <w:spacing w:after="0" w:line="360" w:lineRule="auto"/>
        <w:ind w:firstLine="658"/>
        <w:jc w:val="both"/>
        <w:rPr>
          <w:rFonts w:ascii="Times New Roman" w:hAnsi="Times New Roman" w:cs="Times New Roman"/>
          <w:sz w:val="28"/>
          <w:szCs w:val="28"/>
        </w:rPr>
      </w:pPr>
    </w:p>
    <w:p w14:paraId="1C54A348" w14:textId="77777777" w:rsidR="003C415E" w:rsidRDefault="0088451C" w:rsidP="00112C33">
      <w:pPr>
        <w:spacing w:after="0" w:line="360" w:lineRule="auto"/>
        <w:ind w:firstLine="658"/>
        <w:jc w:val="both"/>
        <w:rPr>
          <w:rFonts w:ascii="Times New Roman" w:hAnsi="Times New Roman" w:cs="Times New Roman"/>
          <w:sz w:val="28"/>
          <w:szCs w:val="28"/>
        </w:rPr>
      </w:pPr>
      <w:r w:rsidRPr="0088451C">
        <w:rPr>
          <w:rFonts w:ascii="Times New Roman" w:hAnsi="Times New Roman" w:cs="Times New Roman"/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484"/>
        <w:gridCol w:w="2375"/>
      </w:tblGrid>
      <w:tr w:rsidR="0088451C" w:rsidRPr="00CA2983" w14:paraId="68258D31" w14:textId="77777777" w:rsidTr="0088451C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8D42C" w14:textId="77777777" w:rsidR="0088451C" w:rsidRPr="0088451C" w:rsidRDefault="0088451C" w:rsidP="008845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14:paraId="4BC0A614" w14:textId="77777777" w:rsidR="0088451C" w:rsidRPr="0088451C" w:rsidRDefault="0088451C" w:rsidP="008845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01E1D" w14:textId="77777777" w:rsidR="0088451C" w:rsidRPr="0088451C" w:rsidRDefault="0088451C" w:rsidP="008845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451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801800" w14:textId="77777777" w:rsidR="0088451C" w:rsidRPr="0088451C" w:rsidRDefault="0088451C" w:rsidP="008845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88451C" w:rsidRPr="00CA2983" w14:paraId="11733AC2" w14:textId="77777777" w:rsidTr="0088451C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3A67ECD" w14:textId="77777777" w:rsidR="0088451C" w:rsidRPr="0088451C" w:rsidRDefault="0088451C" w:rsidP="007A41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451C">
              <w:rPr>
                <w:rFonts w:ascii="Times New Roman" w:hAnsi="Times New Roman" w:cs="Times New Roman"/>
                <w:bCs/>
                <w:sz w:val="24"/>
                <w:szCs w:val="24"/>
              </w:rPr>
              <w:t>ОК 1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55B2477" w14:textId="77777777" w:rsidR="0088451C" w:rsidRPr="00EC4EA1" w:rsidRDefault="0088451C" w:rsidP="007A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>Оценка процесса</w:t>
            </w:r>
          </w:p>
          <w:p w14:paraId="3492A03B" w14:textId="77777777" w:rsidR="0088451C" w:rsidRPr="00EC4EA1" w:rsidRDefault="0088451C" w:rsidP="007A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результатов </w:t>
            </w:r>
          </w:p>
          <w:p w14:paraId="7819B758" w14:textId="77777777" w:rsidR="0088451C" w:rsidRPr="00EC4EA1" w:rsidRDefault="0088451C" w:rsidP="007A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</w:t>
            </w:r>
          </w:p>
          <w:p w14:paraId="0D9BA8DA" w14:textId="77777777" w:rsidR="0088451C" w:rsidRPr="009F7C76" w:rsidRDefault="0088451C" w:rsidP="007A4172"/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A96CAB" w14:textId="77777777" w:rsidR="0088451C" w:rsidRPr="00EC4EA1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Тестирование</w:t>
            </w:r>
          </w:p>
          <w:p w14:paraId="29BA9BD0" w14:textId="77777777" w:rsidR="0088451C" w:rsidRPr="00EC4EA1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  <w:p w14:paraId="76F83D2C" w14:textId="77777777" w:rsidR="0088451C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 xml:space="preserve">Практическая работа </w:t>
            </w:r>
          </w:p>
          <w:p w14:paraId="2C4FAD2F" w14:textId="77777777" w:rsidR="0088451C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Ситуационная задача</w:t>
            </w:r>
          </w:p>
          <w:p w14:paraId="07B3A2A5" w14:textId="77777777" w:rsidR="0088451C" w:rsidRPr="00CA2983" w:rsidRDefault="0088451C" w:rsidP="0088451C">
            <w:pPr>
              <w:jc w:val="both"/>
              <w:rPr>
                <w:bCs/>
                <w:i/>
              </w:rPr>
            </w:pPr>
            <w:r w:rsidRPr="00EC4EA1">
              <w:rPr>
                <w:rFonts w:ascii="Times New Roman" w:hAnsi="Times New Roman" w:cs="Times New Roman"/>
              </w:rPr>
              <w:t>Экзамен</w:t>
            </w:r>
          </w:p>
        </w:tc>
      </w:tr>
      <w:tr w:rsidR="0088451C" w:rsidRPr="00CA2983" w14:paraId="1C72385D" w14:textId="77777777" w:rsidTr="0088451C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CA1DB67" w14:textId="77777777" w:rsidR="0088451C" w:rsidRPr="0088451C" w:rsidRDefault="0088451C" w:rsidP="00884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51C">
              <w:rPr>
                <w:rFonts w:ascii="Times New Roman" w:hAnsi="Times New Roman" w:cs="Times New Roman"/>
                <w:bCs/>
                <w:sz w:val="24"/>
                <w:szCs w:val="24"/>
              </w:rPr>
              <w:t>ОК 2</w:t>
            </w:r>
            <w:r w:rsidRPr="0088451C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86AB75D" w14:textId="77777777" w:rsidR="0088451C" w:rsidRPr="00EC4EA1" w:rsidRDefault="0088451C" w:rsidP="007A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>Оценка процесса</w:t>
            </w:r>
          </w:p>
          <w:p w14:paraId="7109466B" w14:textId="77777777" w:rsidR="0088451C" w:rsidRPr="00EC4EA1" w:rsidRDefault="0088451C" w:rsidP="007A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результатов </w:t>
            </w:r>
          </w:p>
          <w:p w14:paraId="0BDF7CB2" w14:textId="77777777" w:rsidR="0088451C" w:rsidRPr="00EC4EA1" w:rsidRDefault="0088451C" w:rsidP="007A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</w:t>
            </w:r>
          </w:p>
          <w:p w14:paraId="17BF7C07" w14:textId="77777777" w:rsidR="0088451C" w:rsidRPr="009F7C76" w:rsidRDefault="0088451C" w:rsidP="007A4172"/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05D756" w14:textId="77777777" w:rsidR="0088451C" w:rsidRPr="00EC4EA1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Тестирование</w:t>
            </w:r>
          </w:p>
          <w:p w14:paraId="0322B9F7" w14:textId="77777777" w:rsidR="0088451C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Собеседование</w:t>
            </w:r>
          </w:p>
          <w:p w14:paraId="6644E34A" w14:textId="77777777" w:rsidR="0088451C" w:rsidRPr="00EC4EA1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  <w:p w14:paraId="7BD06E51" w14:textId="77777777" w:rsidR="0088451C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 xml:space="preserve">Практическая работа </w:t>
            </w:r>
          </w:p>
          <w:p w14:paraId="06250181" w14:textId="77777777" w:rsidR="0088451C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Ситуационная задача</w:t>
            </w:r>
          </w:p>
          <w:p w14:paraId="54B770E1" w14:textId="77777777" w:rsidR="0088451C" w:rsidRPr="00CA2983" w:rsidRDefault="0088451C" w:rsidP="0088451C">
            <w:pPr>
              <w:jc w:val="both"/>
              <w:rPr>
                <w:bCs/>
                <w:i/>
              </w:rPr>
            </w:pPr>
            <w:r w:rsidRPr="00EC4EA1">
              <w:rPr>
                <w:rFonts w:ascii="Times New Roman" w:hAnsi="Times New Roman" w:cs="Times New Roman"/>
              </w:rPr>
              <w:lastRenderedPageBreak/>
              <w:t>Экзамен</w:t>
            </w:r>
          </w:p>
        </w:tc>
      </w:tr>
      <w:tr w:rsidR="0088451C" w:rsidRPr="00CA2983" w14:paraId="2F7F5C82" w14:textId="77777777" w:rsidTr="0088451C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4E90C58" w14:textId="77777777" w:rsidR="0088451C" w:rsidRPr="0088451C" w:rsidRDefault="0088451C" w:rsidP="008845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451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 3</w:t>
            </w:r>
            <w:r w:rsidRPr="0088451C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и реализовывать собственное профессиональное и личностное развитие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B8B6D86" w14:textId="77777777" w:rsidR="0088451C" w:rsidRPr="00EC4EA1" w:rsidRDefault="0088451C" w:rsidP="007A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>Оценка процесса</w:t>
            </w:r>
          </w:p>
          <w:p w14:paraId="0EF59A8E" w14:textId="77777777" w:rsidR="0088451C" w:rsidRPr="00EC4EA1" w:rsidRDefault="0088451C" w:rsidP="007A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результатов </w:t>
            </w:r>
          </w:p>
          <w:p w14:paraId="7F36EA23" w14:textId="77777777" w:rsidR="0088451C" w:rsidRPr="00EC4EA1" w:rsidRDefault="0088451C" w:rsidP="007A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</w:t>
            </w:r>
          </w:p>
          <w:p w14:paraId="78C13586" w14:textId="77777777" w:rsidR="0088451C" w:rsidRPr="009F7C76" w:rsidRDefault="0088451C" w:rsidP="007A4172"/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2F5CC7" w14:textId="77777777" w:rsidR="0088451C" w:rsidRPr="00EC4EA1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Тестирование</w:t>
            </w:r>
          </w:p>
          <w:p w14:paraId="5F0704F3" w14:textId="77777777" w:rsidR="0088451C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Собеседование</w:t>
            </w:r>
          </w:p>
          <w:p w14:paraId="2B55C322" w14:textId="77777777" w:rsidR="0088451C" w:rsidRPr="00EC4EA1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  <w:p w14:paraId="142BB590" w14:textId="77777777" w:rsidR="0088451C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 xml:space="preserve">Практическая работа </w:t>
            </w:r>
          </w:p>
          <w:p w14:paraId="6BE1105B" w14:textId="77777777" w:rsidR="0088451C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Ситуационная задача</w:t>
            </w:r>
          </w:p>
          <w:p w14:paraId="343D51FE" w14:textId="77777777" w:rsidR="0088451C" w:rsidRPr="00CA2983" w:rsidRDefault="0088451C" w:rsidP="0088451C">
            <w:pPr>
              <w:jc w:val="both"/>
              <w:rPr>
                <w:bCs/>
                <w:i/>
              </w:rPr>
            </w:pPr>
            <w:r w:rsidRPr="00EC4EA1">
              <w:rPr>
                <w:rFonts w:ascii="Times New Roman" w:hAnsi="Times New Roman" w:cs="Times New Roman"/>
              </w:rPr>
              <w:t>Экзамен</w:t>
            </w:r>
          </w:p>
        </w:tc>
      </w:tr>
      <w:tr w:rsidR="0088451C" w:rsidRPr="00CA2983" w14:paraId="77AFC2EA" w14:textId="77777777" w:rsidTr="0088451C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40CBBE5" w14:textId="77777777" w:rsidR="0088451C" w:rsidRPr="0088451C" w:rsidRDefault="0088451C" w:rsidP="008845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45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4  </w:t>
            </w:r>
            <w:r w:rsidRPr="0088451C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79123C6" w14:textId="77777777" w:rsidR="0088451C" w:rsidRPr="00EC4EA1" w:rsidRDefault="0088451C" w:rsidP="007A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>Оценка процесса</w:t>
            </w:r>
          </w:p>
          <w:p w14:paraId="561625C4" w14:textId="77777777" w:rsidR="0088451C" w:rsidRPr="00EC4EA1" w:rsidRDefault="0088451C" w:rsidP="007A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результатов </w:t>
            </w:r>
          </w:p>
          <w:p w14:paraId="2AB3AAF1" w14:textId="77777777" w:rsidR="0088451C" w:rsidRPr="00EC4EA1" w:rsidRDefault="0088451C" w:rsidP="007A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</w:t>
            </w:r>
          </w:p>
          <w:p w14:paraId="49B1B81E" w14:textId="77777777" w:rsidR="0088451C" w:rsidRPr="009F7C76" w:rsidRDefault="0088451C" w:rsidP="007A4172"/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F12533" w14:textId="77777777" w:rsidR="0088451C" w:rsidRPr="00EC4EA1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Тестирование</w:t>
            </w:r>
          </w:p>
          <w:p w14:paraId="5B2CE83F" w14:textId="77777777" w:rsidR="0088451C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Собеседование</w:t>
            </w:r>
          </w:p>
          <w:p w14:paraId="64D6A71B" w14:textId="77777777" w:rsidR="0088451C" w:rsidRPr="00EC4EA1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  <w:p w14:paraId="19D59811" w14:textId="77777777" w:rsidR="0088451C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 xml:space="preserve">Практическая работа </w:t>
            </w:r>
          </w:p>
          <w:p w14:paraId="3237952D" w14:textId="77777777" w:rsidR="0088451C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Ситуационная задача</w:t>
            </w:r>
          </w:p>
          <w:p w14:paraId="1962A063" w14:textId="77777777" w:rsidR="0088451C" w:rsidRPr="00CA2983" w:rsidRDefault="0088451C" w:rsidP="0088451C">
            <w:pPr>
              <w:jc w:val="both"/>
              <w:rPr>
                <w:bCs/>
                <w:i/>
              </w:rPr>
            </w:pPr>
            <w:r w:rsidRPr="00EC4EA1">
              <w:rPr>
                <w:rFonts w:ascii="Times New Roman" w:hAnsi="Times New Roman" w:cs="Times New Roman"/>
              </w:rPr>
              <w:t>Экзамен</w:t>
            </w:r>
          </w:p>
        </w:tc>
      </w:tr>
      <w:tr w:rsidR="0088451C" w:rsidRPr="00CA2983" w14:paraId="168F5373" w14:textId="77777777" w:rsidTr="0088451C">
        <w:trPr>
          <w:trHeight w:val="1561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CD579C1" w14:textId="77777777" w:rsidR="0088451C" w:rsidRPr="0088451C" w:rsidRDefault="0088451C" w:rsidP="0088451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845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5 </w:t>
            </w:r>
            <w:r w:rsidRPr="0088451C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4ACA693" w14:textId="77777777" w:rsidR="0088451C" w:rsidRPr="00EC4EA1" w:rsidRDefault="0088451C" w:rsidP="007A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>Оценка процесса</w:t>
            </w:r>
          </w:p>
          <w:p w14:paraId="3E7F177D" w14:textId="77777777" w:rsidR="0088451C" w:rsidRPr="00EC4EA1" w:rsidRDefault="0088451C" w:rsidP="007A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результатов </w:t>
            </w:r>
          </w:p>
          <w:p w14:paraId="2CB4F831" w14:textId="77777777" w:rsidR="0088451C" w:rsidRPr="00EC4EA1" w:rsidRDefault="0088451C" w:rsidP="007A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</w:t>
            </w:r>
          </w:p>
          <w:p w14:paraId="35A24B37" w14:textId="77777777" w:rsidR="0088451C" w:rsidRPr="009F7C76" w:rsidRDefault="0088451C" w:rsidP="007A4172"/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2C4789" w14:textId="77777777" w:rsidR="0088451C" w:rsidRPr="00EC4EA1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Тестирование</w:t>
            </w:r>
          </w:p>
          <w:p w14:paraId="73C12257" w14:textId="77777777" w:rsidR="0088451C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Собеседование</w:t>
            </w:r>
          </w:p>
          <w:p w14:paraId="534F600F" w14:textId="77777777" w:rsidR="0088451C" w:rsidRPr="00EC4EA1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  <w:p w14:paraId="2725146A" w14:textId="77777777" w:rsidR="0088451C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 xml:space="preserve">Практическая работа </w:t>
            </w:r>
          </w:p>
          <w:p w14:paraId="548CEEBD" w14:textId="77777777" w:rsidR="0088451C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Ситуационная задача</w:t>
            </w:r>
          </w:p>
          <w:p w14:paraId="3DAFA665" w14:textId="77777777" w:rsidR="0088451C" w:rsidRPr="00CA2983" w:rsidRDefault="0088451C" w:rsidP="0088451C">
            <w:pPr>
              <w:jc w:val="both"/>
              <w:rPr>
                <w:bCs/>
                <w:i/>
              </w:rPr>
            </w:pPr>
            <w:r w:rsidRPr="00EC4EA1">
              <w:rPr>
                <w:rFonts w:ascii="Times New Roman" w:hAnsi="Times New Roman" w:cs="Times New Roman"/>
              </w:rPr>
              <w:t>Экзамен</w:t>
            </w:r>
          </w:p>
        </w:tc>
      </w:tr>
      <w:tr w:rsidR="0088451C" w:rsidRPr="00CA2983" w14:paraId="6DE2BD1A" w14:textId="77777777" w:rsidTr="0088451C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38125B1" w14:textId="77777777" w:rsidR="0088451C" w:rsidRPr="0088451C" w:rsidRDefault="0088451C" w:rsidP="0088451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845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7 </w:t>
            </w:r>
            <w:r w:rsidRPr="0088451C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C8FB2A4" w14:textId="77777777" w:rsidR="0088451C" w:rsidRPr="00EC4EA1" w:rsidRDefault="0088451C" w:rsidP="007A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>Оценка процесса</w:t>
            </w:r>
          </w:p>
          <w:p w14:paraId="0FC53864" w14:textId="77777777" w:rsidR="0088451C" w:rsidRPr="00EC4EA1" w:rsidRDefault="0088451C" w:rsidP="007A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результатов </w:t>
            </w:r>
          </w:p>
          <w:p w14:paraId="1C10FCA4" w14:textId="77777777" w:rsidR="0088451C" w:rsidRPr="00EC4EA1" w:rsidRDefault="0088451C" w:rsidP="007A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</w:t>
            </w:r>
          </w:p>
          <w:p w14:paraId="52B8EEC7" w14:textId="77777777" w:rsidR="0088451C" w:rsidRPr="009F7C76" w:rsidRDefault="0088451C" w:rsidP="007A4172"/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AD21E9" w14:textId="77777777" w:rsidR="0088451C" w:rsidRPr="00EC4EA1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Тестирование</w:t>
            </w:r>
          </w:p>
          <w:p w14:paraId="5BFAA469" w14:textId="77777777" w:rsidR="0088451C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Собеседование</w:t>
            </w:r>
          </w:p>
          <w:p w14:paraId="398235E6" w14:textId="77777777" w:rsidR="0088451C" w:rsidRPr="00EC4EA1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  <w:p w14:paraId="535A85A8" w14:textId="77777777" w:rsidR="0088451C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 xml:space="preserve">Практическая работа </w:t>
            </w:r>
          </w:p>
          <w:p w14:paraId="52C65459" w14:textId="77777777" w:rsidR="0088451C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Ситуационная задача</w:t>
            </w:r>
          </w:p>
          <w:p w14:paraId="1D9EBDC4" w14:textId="77777777" w:rsidR="0088451C" w:rsidRPr="00CA2983" w:rsidRDefault="0088451C" w:rsidP="0088451C">
            <w:pPr>
              <w:jc w:val="both"/>
              <w:rPr>
                <w:bCs/>
                <w:i/>
              </w:rPr>
            </w:pPr>
            <w:r w:rsidRPr="00EC4EA1">
              <w:rPr>
                <w:rFonts w:ascii="Times New Roman" w:hAnsi="Times New Roman" w:cs="Times New Roman"/>
              </w:rPr>
              <w:t>Экзамен</w:t>
            </w:r>
          </w:p>
        </w:tc>
      </w:tr>
      <w:tr w:rsidR="0088451C" w:rsidRPr="00CA2983" w14:paraId="0DF00E58" w14:textId="77777777" w:rsidTr="0088451C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E7D716D" w14:textId="77777777" w:rsidR="0088451C" w:rsidRPr="0088451C" w:rsidRDefault="0088451C" w:rsidP="0088451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845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9 </w:t>
            </w:r>
            <w:r w:rsidRPr="0088451C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D753A7E" w14:textId="77777777" w:rsidR="0088451C" w:rsidRPr="00EC4EA1" w:rsidRDefault="0088451C" w:rsidP="007A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>Оценка процесса</w:t>
            </w:r>
          </w:p>
          <w:p w14:paraId="3551A9B9" w14:textId="77777777" w:rsidR="0088451C" w:rsidRPr="00EC4EA1" w:rsidRDefault="0088451C" w:rsidP="007A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результатов </w:t>
            </w:r>
          </w:p>
          <w:p w14:paraId="18E8EFA8" w14:textId="77777777" w:rsidR="0088451C" w:rsidRPr="00EC4EA1" w:rsidRDefault="0088451C" w:rsidP="007A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</w:t>
            </w:r>
          </w:p>
          <w:p w14:paraId="3B3EC484" w14:textId="77777777" w:rsidR="0088451C" w:rsidRPr="009F7C76" w:rsidRDefault="0088451C" w:rsidP="007A4172"/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05D68A" w14:textId="77777777" w:rsidR="0088451C" w:rsidRPr="00EC4EA1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Тестирование</w:t>
            </w:r>
          </w:p>
          <w:p w14:paraId="65045D1F" w14:textId="77777777" w:rsidR="0088451C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Собеседование</w:t>
            </w:r>
          </w:p>
          <w:p w14:paraId="73756B2A" w14:textId="77777777" w:rsidR="0088451C" w:rsidRPr="00EC4EA1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  <w:p w14:paraId="7A9D2297" w14:textId="77777777" w:rsidR="0088451C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 xml:space="preserve">Практическая работа </w:t>
            </w:r>
          </w:p>
          <w:p w14:paraId="7944F044" w14:textId="77777777" w:rsidR="0088451C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Ситуационная задача</w:t>
            </w:r>
          </w:p>
          <w:p w14:paraId="64C252D1" w14:textId="77777777" w:rsidR="0088451C" w:rsidRPr="00CA2983" w:rsidRDefault="0088451C" w:rsidP="0088451C">
            <w:pPr>
              <w:jc w:val="both"/>
              <w:rPr>
                <w:bCs/>
                <w:i/>
              </w:rPr>
            </w:pPr>
            <w:r w:rsidRPr="00EC4EA1">
              <w:rPr>
                <w:rFonts w:ascii="Times New Roman" w:hAnsi="Times New Roman" w:cs="Times New Roman"/>
              </w:rPr>
              <w:t>Экзамен</w:t>
            </w:r>
          </w:p>
        </w:tc>
      </w:tr>
      <w:tr w:rsidR="0088451C" w:rsidRPr="00CA2983" w14:paraId="0E246D1B" w14:textId="77777777" w:rsidTr="0088451C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D630775" w14:textId="77777777" w:rsidR="0088451C" w:rsidRPr="0088451C" w:rsidRDefault="0088451C" w:rsidP="0088451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845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10 </w:t>
            </w:r>
            <w:r w:rsidRPr="0088451C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B21E3E6" w14:textId="77777777" w:rsidR="0088451C" w:rsidRPr="00EC4EA1" w:rsidRDefault="0088451C" w:rsidP="007A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>Оценка процесса</w:t>
            </w:r>
          </w:p>
          <w:p w14:paraId="0E30EAF0" w14:textId="77777777" w:rsidR="0088451C" w:rsidRPr="00EC4EA1" w:rsidRDefault="0088451C" w:rsidP="007A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результатов </w:t>
            </w:r>
          </w:p>
          <w:p w14:paraId="05B1C0BF" w14:textId="77777777" w:rsidR="0088451C" w:rsidRPr="00EC4EA1" w:rsidRDefault="0088451C" w:rsidP="007A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EA1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</w:t>
            </w:r>
          </w:p>
          <w:p w14:paraId="0F3C24C6" w14:textId="77777777" w:rsidR="0088451C" w:rsidRPr="009F7C76" w:rsidRDefault="0088451C" w:rsidP="007A4172"/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5B7B0D" w14:textId="77777777" w:rsidR="0088451C" w:rsidRPr="00EC4EA1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Тестирование</w:t>
            </w:r>
          </w:p>
          <w:p w14:paraId="7D8C6142" w14:textId="77777777" w:rsidR="0088451C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Собеседование</w:t>
            </w:r>
          </w:p>
          <w:p w14:paraId="0D7C2262" w14:textId="77777777" w:rsidR="0088451C" w:rsidRPr="00EC4EA1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  <w:p w14:paraId="6E3FB163" w14:textId="77777777" w:rsidR="0088451C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 xml:space="preserve">Практическая работа </w:t>
            </w:r>
          </w:p>
          <w:p w14:paraId="1C850E1D" w14:textId="77777777" w:rsidR="0088451C" w:rsidRDefault="0088451C" w:rsidP="00884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EA1">
              <w:rPr>
                <w:rFonts w:ascii="Times New Roman" w:hAnsi="Times New Roman" w:cs="Times New Roman"/>
              </w:rPr>
              <w:t>Ситуационная задача</w:t>
            </w:r>
          </w:p>
          <w:p w14:paraId="377B3EC9" w14:textId="77777777" w:rsidR="0088451C" w:rsidRPr="00CA2983" w:rsidRDefault="0088451C" w:rsidP="0088451C">
            <w:pPr>
              <w:jc w:val="both"/>
              <w:rPr>
                <w:bCs/>
                <w:i/>
              </w:rPr>
            </w:pPr>
            <w:r w:rsidRPr="00EC4EA1">
              <w:rPr>
                <w:rFonts w:ascii="Times New Roman" w:hAnsi="Times New Roman" w:cs="Times New Roman"/>
              </w:rPr>
              <w:t>Экзамен</w:t>
            </w:r>
          </w:p>
        </w:tc>
      </w:tr>
    </w:tbl>
    <w:p w14:paraId="267A4E3F" w14:textId="77777777" w:rsidR="003C415E" w:rsidRPr="003C415E" w:rsidRDefault="0088451C" w:rsidP="00A217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="003C415E" w:rsidRPr="003C415E">
        <w:rPr>
          <w:rFonts w:ascii="Times New Roman" w:hAnsi="Times New Roman" w:cs="Times New Roman"/>
          <w:sz w:val="28"/>
          <w:szCs w:val="28"/>
        </w:rPr>
        <w:t xml:space="preserve">: </w:t>
      </w:r>
      <w:r w:rsidR="003C415E" w:rsidRPr="003C415E">
        <w:rPr>
          <w:rFonts w:ascii="Times New Roman" w:hAnsi="Times New Roman" w:cs="Times New Roman"/>
          <w:sz w:val="28"/>
          <w:szCs w:val="28"/>
        </w:rPr>
        <w:tab/>
      </w:r>
    </w:p>
    <w:p w14:paraId="3D188B86" w14:textId="77777777" w:rsidR="003C415E" w:rsidRPr="003C415E" w:rsidRDefault="0088451C" w:rsidP="0088451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ГПОАУ АКСЖКХ</w:t>
      </w:r>
      <w:r w:rsidR="001F2050" w:rsidRPr="001F2050">
        <w:rPr>
          <w:rFonts w:ascii="Times New Roman" w:hAnsi="Times New Roman" w:cs="Times New Roman"/>
          <w:sz w:val="28"/>
          <w:szCs w:val="28"/>
        </w:rPr>
        <w:tab/>
      </w:r>
      <w:r w:rsidR="001F2050" w:rsidRPr="00E427C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преподаватель</w:t>
      </w:r>
      <w:r w:rsidR="001F2050" w:rsidRPr="00E427CC">
        <w:rPr>
          <w:rFonts w:ascii="Times New Roman" w:hAnsi="Times New Roman" w:cs="Times New Roman"/>
          <w:sz w:val="28"/>
          <w:szCs w:val="28"/>
        </w:rPr>
        <w:tab/>
      </w:r>
      <w:r w:rsidR="001F2050" w:rsidRPr="00E427CC">
        <w:rPr>
          <w:rFonts w:ascii="Times New Roman" w:hAnsi="Times New Roman" w:cs="Times New Roman"/>
          <w:sz w:val="28"/>
          <w:szCs w:val="28"/>
        </w:rPr>
        <w:tab/>
      </w:r>
      <w:r w:rsidR="00890705">
        <w:rPr>
          <w:rFonts w:ascii="Times New Roman" w:hAnsi="Times New Roman" w:cs="Times New Roman"/>
          <w:sz w:val="28"/>
          <w:szCs w:val="28"/>
        </w:rPr>
        <w:t>Татарникова А.О.</w:t>
      </w:r>
    </w:p>
    <w:p w14:paraId="512B0600" w14:textId="68CBC6E9" w:rsidR="003B529C" w:rsidRPr="0088451C" w:rsidRDefault="003B529C" w:rsidP="0088451C">
      <w:pPr>
        <w:spacing w:after="0" w:line="360" w:lineRule="auto"/>
        <w:ind w:firstLine="658"/>
        <w:jc w:val="both"/>
        <w:rPr>
          <w:rFonts w:ascii="Times New Roman" w:hAnsi="Times New Roman" w:cs="Times New Roman"/>
          <w:sz w:val="28"/>
          <w:szCs w:val="28"/>
        </w:rPr>
      </w:pPr>
    </w:p>
    <w:sectPr w:rsidR="003B529C" w:rsidRPr="0088451C" w:rsidSect="003B529C"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2BC05" w14:textId="77777777" w:rsidR="00484877" w:rsidRDefault="00484877" w:rsidP="00C574B5">
      <w:pPr>
        <w:spacing w:after="0" w:line="240" w:lineRule="auto"/>
      </w:pPr>
      <w:r>
        <w:separator/>
      </w:r>
    </w:p>
  </w:endnote>
  <w:endnote w:type="continuationSeparator" w:id="0">
    <w:p w14:paraId="2891FEFE" w14:textId="77777777" w:rsidR="00484877" w:rsidRDefault="00484877" w:rsidP="00C57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9082376"/>
    </w:sdtPr>
    <w:sdtEndPr/>
    <w:sdtContent>
      <w:p w14:paraId="3B9B2F6C" w14:textId="77777777" w:rsidR="00E427CC" w:rsidRDefault="00484877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27C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B771B66" w14:textId="77777777" w:rsidR="00E427CC" w:rsidRPr="003B529C" w:rsidRDefault="00E427CC" w:rsidP="003B52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1461B" w14:textId="77777777" w:rsidR="00484877" w:rsidRDefault="00484877" w:rsidP="00C574B5">
      <w:pPr>
        <w:spacing w:after="0" w:line="240" w:lineRule="auto"/>
      </w:pPr>
      <w:r>
        <w:separator/>
      </w:r>
    </w:p>
  </w:footnote>
  <w:footnote w:type="continuationSeparator" w:id="0">
    <w:p w14:paraId="3A8AFA24" w14:textId="77777777" w:rsidR="00484877" w:rsidRDefault="00484877" w:rsidP="00C574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52B2C"/>
    <w:multiLevelType w:val="hybridMultilevel"/>
    <w:tmpl w:val="DE90BD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282F56"/>
    <w:multiLevelType w:val="hybridMultilevel"/>
    <w:tmpl w:val="47B8B9B6"/>
    <w:lvl w:ilvl="0" w:tplc="EF0E9C40">
      <w:start w:val="1"/>
      <w:numFmt w:val="decimal"/>
      <w:lvlText w:val="%1."/>
      <w:lvlJc w:val="left"/>
      <w:pPr>
        <w:ind w:left="142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27A511FB"/>
    <w:multiLevelType w:val="multilevel"/>
    <w:tmpl w:val="700C0A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tabs>
          <w:tab w:val="num" w:pos="970"/>
        </w:tabs>
        <w:ind w:left="9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36"/>
        </w:tabs>
        <w:ind w:left="203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94"/>
        </w:tabs>
        <w:ind w:left="269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12"/>
        </w:tabs>
        <w:ind w:left="37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70"/>
        </w:tabs>
        <w:ind w:left="43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388"/>
        </w:tabs>
        <w:ind w:left="53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046"/>
        </w:tabs>
        <w:ind w:left="604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064"/>
        </w:tabs>
        <w:ind w:left="7064" w:hanging="1800"/>
      </w:pPr>
      <w:rPr>
        <w:rFonts w:cs="Times New Roman" w:hint="default"/>
      </w:rPr>
    </w:lvl>
  </w:abstractNum>
  <w:abstractNum w:abstractNumId="3" w15:restartNumberingAfterBreak="0">
    <w:nsid w:val="291C4DF6"/>
    <w:multiLevelType w:val="hybridMultilevel"/>
    <w:tmpl w:val="212A9E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CD363A"/>
    <w:multiLevelType w:val="hybridMultilevel"/>
    <w:tmpl w:val="B7DE5380"/>
    <w:lvl w:ilvl="0" w:tplc="CAF491C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00E6C17"/>
    <w:multiLevelType w:val="hybridMultilevel"/>
    <w:tmpl w:val="8CC29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BAB05BE"/>
    <w:multiLevelType w:val="hybridMultilevel"/>
    <w:tmpl w:val="17B84F3C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BC426A"/>
    <w:multiLevelType w:val="hybridMultilevel"/>
    <w:tmpl w:val="D6169C42"/>
    <w:lvl w:ilvl="0" w:tplc="EF0E9C4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4E3"/>
    <w:rsid w:val="00043546"/>
    <w:rsid w:val="00051A5E"/>
    <w:rsid w:val="00061DB1"/>
    <w:rsid w:val="00091EAA"/>
    <w:rsid w:val="000A0A31"/>
    <w:rsid w:val="000A6EBC"/>
    <w:rsid w:val="000F61A4"/>
    <w:rsid w:val="00112C33"/>
    <w:rsid w:val="00161AB3"/>
    <w:rsid w:val="00163AED"/>
    <w:rsid w:val="001763EE"/>
    <w:rsid w:val="001C5E2B"/>
    <w:rsid w:val="001C7E60"/>
    <w:rsid w:val="001D1E99"/>
    <w:rsid w:val="001D6F7F"/>
    <w:rsid w:val="001F2050"/>
    <w:rsid w:val="001F6C05"/>
    <w:rsid w:val="00201E23"/>
    <w:rsid w:val="00223CCB"/>
    <w:rsid w:val="00257046"/>
    <w:rsid w:val="00260D55"/>
    <w:rsid w:val="002976DD"/>
    <w:rsid w:val="002B1B40"/>
    <w:rsid w:val="002C5DBC"/>
    <w:rsid w:val="002D3ECD"/>
    <w:rsid w:val="00374588"/>
    <w:rsid w:val="003B0EA2"/>
    <w:rsid w:val="003B529C"/>
    <w:rsid w:val="003C415E"/>
    <w:rsid w:val="003E02A9"/>
    <w:rsid w:val="003F225D"/>
    <w:rsid w:val="0042013A"/>
    <w:rsid w:val="0042724D"/>
    <w:rsid w:val="00451ADD"/>
    <w:rsid w:val="00474D73"/>
    <w:rsid w:val="00484877"/>
    <w:rsid w:val="004950B7"/>
    <w:rsid w:val="004E39E4"/>
    <w:rsid w:val="004F1769"/>
    <w:rsid w:val="004F39F0"/>
    <w:rsid w:val="005073C5"/>
    <w:rsid w:val="0055555E"/>
    <w:rsid w:val="00574232"/>
    <w:rsid w:val="00620D8B"/>
    <w:rsid w:val="006230EE"/>
    <w:rsid w:val="00627B56"/>
    <w:rsid w:val="00636484"/>
    <w:rsid w:val="00643AEC"/>
    <w:rsid w:val="00651C56"/>
    <w:rsid w:val="006649AD"/>
    <w:rsid w:val="006A1288"/>
    <w:rsid w:val="006C749F"/>
    <w:rsid w:val="006C7BB7"/>
    <w:rsid w:val="00706C0C"/>
    <w:rsid w:val="007129D0"/>
    <w:rsid w:val="00714054"/>
    <w:rsid w:val="00791E64"/>
    <w:rsid w:val="007A4172"/>
    <w:rsid w:val="00834637"/>
    <w:rsid w:val="00850F9E"/>
    <w:rsid w:val="008629F9"/>
    <w:rsid w:val="0088451C"/>
    <w:rsid w:val="0089003A"/>
    <w:rsid w:val="00890705"/>
    <w:rsid w:val="008A00CF"/>
    <w:rsid w:val="008A1D3B"/>
    <w:rsid w:val="00913914"/>
    <w:rsid w:val="00916BE4"/>
    <w:rsid w:val="00916D93"/>
    <w:rsid w:val="009569D0"/>
    <w:rsid w:val="00990677"/>
    <w:rsid w:val="009D73BE"/>
    <w:rsid w:val="00A2175F"/>
    <w:rsid w:val="00A2782B"/>
    <w:rsid w:val="00A37532"/>
    <w:rsid w:val="00A45529"/>
    <w:rsid w:val="00A47734"/>
    <w:rsid w:val="00AA34E3"/>
    <w:rsid w:val="00AF51BC"/>
    <w:rsid w:val="00B0099E"/>
    <w:rsid w:val="00B050AC"/>
    <w:rsid w:val="00B1215A"/>
    <w:rsid w:val="00B27CBB"/>
    <w:rsid w:val="00B32508"/>
    <w:rsid w:val="00B5781C"/>
    <w:rsid w:val="00BC33BE"/>
    <w:rsid w:val="00BF70D5"/>
    <w:rsid w:val="00C02E1C"/>
    <w:rsid w:val="00C21DF3"/>
    <w:rsid w:val="00C53500"/>
    <w:rsid w:val="00C574B5"/>
    <w:rsid w:val="00C66BC9"/>
    <w:rsid w:val="00C74AD6"/>
    <w:rsid w:val="00C80041"/>
    <w:rsid w:val="00C8219F"/>
    <w:rsid w:val="00C944DC"/>
    <w:rsid w:val="00CB3F9C"/>
    <w:rsid w:val="00CB5DC4"/>
    <w:rsid w:val="00D22C1D"/>
    <w:rsid w:val="00D2322F"/>
    <w:rsid w:val="00D4133A"/>
    <w:rsid w:val="00D65440"/>
    <w:rsid w:val="00D711D6"/>
    <w:rsid w:val="00D9558C"/>
    <w:rsid w:val="00D967B3"/>
    <w:rsid w:val="00DA33E2"/>
    <w:rsid w:val="00DA73A8"/>
    <w:rsid w:val="00DB3F63"/>
    <w:rsid w:val="00DB79CE"/>
    <w:rsid w:val="00DC51EB"/>
    <w:rsid w:val="00DC5AFC"/>
    <w:rsid w:val="00DE3A3B"/>
    <w:rsid w:val="00DE5652"/>
    <w:rsid w:val="00E033F2"/>
    <w:rsid w:val="00E038B1"/>
    <w:rsid w:val="00E33D36"/>
    <w:rsid w:val="00E427CC"/>
    <w:rsid w:val="00E62A3C"/>
    <w:rsid w:val="00E87CFB"/>
    <w:rsid w:val="00E91FA3"/>
    <w:rsid w:val="00EB6BF6"/>
    <w:rsid w:val="00EC1C22"/>
    <w:rsid w:val="00EC4EA1"/>
    <w:rsid w:val="00EC6D69"/>
    <w:rsid w:val="00ED46A0"/>
    <w:rsid w:val="00EF791C"/>
    <w:rsid w:val="00F174D2"/>
    <w:rsid w:val="00F25992"/>
    <w:rsid w:val="00F75B4A"/>
    <w:rsid w:val="00F956B8"/>
    <w:rsid w:val="00FC0C69"/>
    <w:rsid w:val="00FC5CB5"/>
    <w:rsid w:val="00FF44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64CF7"/>
  <w15:docId w15:val="{08A67D4B-1A4B-41D9-AD37-E1DCE4D23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74B5"/>
  </w:style>
  <w:style w:type="paragraph" w:styleId="1">
    <w:name w:val="heading 1"/>
    <w:basedOn w:val="a"/>
    <w:next w:val="a"/>
    <w:link w:val="10"/>
    <w:qFormat/>
    <w:rsid w:val="000A6EB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34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AA34E3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AA34E3"/>
    <w:pPr>
      <w:tabs>
        <w:tab w:val="center" w:pos="4677"/>
        <w:tab w:val="right" w:pos="9355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AA34E3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AA34E3"/>
    <w:pPr>
      <w:spacing w:before="120" w:after="120" w:line="240" w:lineRule="auto"/>
      <w:ind w:left="708"/>
      <w:jc w:val="both"/>
    </w:pPr>
    <w:rPr>
      <w:rFonts w:ascii="Calibri" w:eastAsia="Times New Roman" w:hAnsi="Calibri" w:cs="Times New Roman"/>
      <w:sz w:val="24"/>
      <w:szCs w:val="20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locked/>
    <w:rsid w:val="00AA34E3"/>
    <w:rPr>
      <w:rFonts w:ascii="Calibri" w:eastAsia="Times New Roman" w:hAnsi="Calibri" w:cs="Times New Roman"/>
      <w:sz w:val="24"/>
      <w:szCs w:val="20"/>
    </w:rPr>
  </w:style>
  <w:style w:type="paragraph" w:styleId="a9">
    <w:name w:val="header"/>
    <w:basedOn w:val="a"/>
    <w:link w:val="aa"/>
    <w:uiPriority w:val="99"/>
    <w:unhideWhenUsed/>
    <w:rsid w:val="00C53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53500"/>
  </w:style>
  <w:style w:type="paragraph" w:styleId="ab">
    <w:name w:val="Balloon Text"/>
    <w:basedOn w:val="a"/>
    <w:link w:val="ac"/>
    <w:uiPriority w:val="99"/>
    <w:semiHidden/>
    <w:unhideWhenUsed/>
    <w:rsid w:val="00B32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3250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A6EBC"/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Знак2"/>
    <w:basedOn w:val="a"/>
    <w:rsid w:val="000A6EBC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no-indent">
    <w:name w:val="no-indent"/>
    <w:basedOn w:val="a"/>
    <w:rsid w:val="006A1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4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4163</Words>
  <Characters>23734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Никита Скороходов</cp:lastModifiedBy>
  <cp:revision>5</cp:revision>
  <cp:lastPrinted>2021-11-19T00:34:00Z</cp:lastPrinted>
  <dcterms:created xsi:type="dcterms:W3CDTF">2022-05-24T16:44:00Z</dcterms:created>
  <dcterms:modified xsi:type="dcterms:W3CDTF">2022-05-24T16:51:00Z</dcterms:modified>
</cp:coreProperties>
</file>