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1D" w:rsidRPr="00424757" w:rsidRDefault="006E411D" w:rsidP="00424757">
      <w:pPr>
        <w:ind w:firstLine="709"/>
        <w:jc w:val="both"/>
        <w:rPr>
          <w:b/>
          <w:sz w:val="28"/>
          <w:szCs w:val="28"/>
        </w:rPr>
      </w:pPr>
      <w:r w:rsidRPr="00424757">
        <w:rPr>
          <w:b/>
          <w:sz w:val="28"/>
          <w:szCs w:val="28"/>
        </w:rPr>
        <w:t>Формирование общих компетенций у студентов среднего профессионального образования через проектную деятельность.</w:t>
      </w:r>
      <w:bookmarkStart w:id="0" w:name="_GoBack"/>
      <w:bookmarkEnd w:id="0"/>
    </w:p>
    <w:p w:rsidR="006E411D" w:rsidRPr="00424757" w:rsidRDefault="006E411D" w:rsidP="00424757">
      <w:pPr>
        <w:ind w:firstLine="709"/>
        <w:jc w:val="both"/>
        <w:rPr>
          <w:sz w:val="28"/>
          <w:szCs w:val="28"/>
        </w:rPr>
      </w:pPr>
    </w:p>
    <w:p w:rsidR="00375707" w:rsidRPr="00424757" w:rsidRDefault="00375707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КЛЮЧЕВЫЕ СЛОВА: компетентность; компетенция; об</w:t>
      </w:r>
      <w:r w:rsidR="006E411D" w:rsidRPr="00424757">
        <w:rPr>
          <w:sz w:val="28"/>
          <w:szCs w:val="28"/>
        </w:rPr>
        <w:t xml:space="preserve">щие компетенции; </w:t>
      </w:r>
      <w:r w:rsidRPr="00424757">
        <w:rPr>
          <w:sz w:val="28"/>
          <w:szCs w:val="28"/>
        </w:rPr>
        <w:t>федеральный государст</w:t>
      </w:r>
      <w:r w:rsidR="00C201B1" w:rsidRPr="00424757">
        <w:rPr>
          <w:sz w:val="28"/>
          <w:szCs w:val="28"/>
        </w:rPr>
        <w:t>венный стандарт</w:t>
      </w:r>
      <w:r w:rsidR="006E411D" w:rsidRPr="00424757">
        <w:rPr>
          <w:sz w:val="28"/>
          <w:szCs w:val="28"/>
        </w:rPr>
        <w:t>; среднее профессиональное о</w:t>
      </w:r>
      <w:r w:rsidR="00677570" w:rsidRPr="00424757">
        <w:rPr>
          <w:sz w:val="28"/>
          <w:szCs w:val="28"/>
        </w:rPr>
        <w:t>бразование; проектная деятельность</w:t>
      </w:r>
      <w:r w:rsidR="006E411D" w:rsidRPr="00424757">
        <w:rPr>
          <w:sz w:val="28"/>
          <w:szCs w:val="28"/>
        </w:rPr>
        <w:t>;</w:t>
      </w:r>
      <w:r w:rsidR="00677570" w:rsidRPr="00424757">
        <w:rPr>
          <w:sz w:val="28"/>
          <w:szCs w:val="28"/>
        </w:rPr>
        <w:t xml:space="preserve"> метод проектов</w:t>
      </w:r>
      <w:r w:rsidR="006E411D" w:rsidRPr="00424757">
        <w:rPr>
          <w:sz w:val="28"/>
          <w:szCs w:val="28"/>
        </w:rPr>
        <w:t xml:space="preserve"> </w:t>
      </w:r>
    </w:p>
    <w:p w:rsidR="00375707" w:rsidRPr="00424757" w:rsidRDefault="00375707" w:rsidP="00424757">
      <w:pPr>
        <w:ind w:firstLine="709"/>
        <w:jc w:val="both"/>
        <w:rPr>
          <w:sz w:val="28"/>
          <w:szCs w:val="28"/>
        </w:rPr>
      </w:pPr>
    </w:p>
    <w:p w:rsidR="00375707" w:rsidRPr="00424757" w:rsidRDefault="00375707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АННОТАЦИЯ. Рассматриваются проблемы формирования общих компетенций студентов среднего профес</w:t>
      </w:r>
      <w:r w:rsidR="00735DBF" w:rsidRPr="00424757">
        <w:rPr>
          <w:sz w:val="28"/>
          <w:szCs w:val="28"/>
        </w:rPr>
        <w:t>сионального образования.</w:t>
      </w:r>
      <w:r w:rsidRPr="00424757">
        <w:rPr>
          <w:sz w:val="28"/>
          <w:szCs w:val="28"/>
        </w:rPr>
        <w:t xml:space="preserve"> По</w:t>
      </w:r>
      <w:r w:rsidR="00735DBF" w:rsidRPr="00424757">
        <w:rPr>
          <w:sz w:val="28"/>
          <w:szCs w:val="28"/>
        </w:rPr>
        <w:t>казана роль технологии проектов</w:t>
      </w:r>
      <w:r w:rsidRPr="00424757">
        <w:rPr>
          <w:sz w:val="28"/>
          <w:szCs w:val="28"/>
        </w:rPr>
        <w:t xml:space="preserve"> в формировании общих компетенций, необходимых для профессиональной подготовки современного специалиста. Обосновывается необходим</w:t>
      </w:r>
      <w:r w:rsidR="00930283" w:rsidRPr="00424757">
        <w:rPr>
          <w:sz w:val="28"/>
          <w:szCs w:val="28"/>
        </w:rPr>
        <w:t>ость использования метода проектов</w:t>
      </w:r>
      <w:r w:rsidR="00677570" w:rsidRPr="00424757">
        <w:rPr>
          <w:sz w:val="28"/>
          <w:szCs w:val="28"/>
        </w:rPr>
        <w:t xml:space="preserve"> в </w:t>
      </w:r>
      <w:r w:rsidRPr="00424757">
        <w:rPr>
          <w:sz w:val="28"/>
          <w:szCs w:val="28"/>
        </w:rPr>
        <w:t>учреждения</w:t>
      </w:r>
      <w:r w:rsidR="00930283" w:rsidRPr="00424757">
        <w:rPr>
          <w:sz w:val="28"/>
          <w:szCs w:val="28"/>
        </w:rPr>
        <w:t>х</w:t>
      </w:r>
      <w:r w:rsidRPr="00424757">
        <w:rPr>
          <w:sz w:val="28"/>
          <w:szCs w:val="28"/>
        </w:rPr>
        <w:t xml:space="preserve"> СПО. Ставятся задачи перед учреждениями среднего профессионального образования.</w:t>
      </w:r>
    </w:p>
    <w:p w:rsidR="00375707" w:rsidRPr="00424757" w:rsidRDefault="00375707" w:rsidP="00424757">
      <w:pPr>
        <w:ind w:firstLine="709"/>
        <w:jc w:val="both"/>
        <w:rPr>
          <w:sz w:val="28"/>
          <w:szCs w:val="28"/>
        </w:rPr>
      </w:pPr>
    </w:p>
    <w:p w:rsidR="00657C3D" w:rsidRPr="00424757" w:rsidRDefault="000217CD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Одна из задач современного образования - создать условия для успешной адаптации и самореализации человека в современном мире,</w:t>
      </w:r>
      <w:r w:rsidR="00657C3D" w:rsidRPr="00424757">
        <w:rPr>
          <w:sz w:val="28"/>
          <w:szCs w:val="28"/>
        </w:rPr>
        <w:t xml:space="preserve"> выработать активную жизненную позицию, уметь самостоятельно пополнять свои знания, ориентироваться в стремительном потоке информации. </w:t>
      </w:r>
    </w:p>
    <w:p w:rsidR="00C201B1" w:rsidRPr="00424757" w:rsidRDefault="00C201B1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В связи с введением федеральных государственных образовательных стандартов среднего профессионального образования</w:t>
      </w:r>
      <w:r w:rsidR="00A6148E" w:rsidRPr="00424757">
        <w:rPr>
          <w:rStyle w:val="a6"/>
          <w:sz w:val="28"/>
          <w:szCs w:val="28"/>
        </w:rPr>
        <w:footnoteReference w:id="1"/>
      </w:r>
      <w:r w:rsidRPr="00424757">
        <w:rPr>
          <w:sz w:val="28"/>
          <w:szCs w:val="28"/>
        </w:rPr>
        <w:t xml:space="preserve"> (далее ФГОС СПО) общество поставило перед учреждениями среднего профессионального образования серьезнейшие задачи воспитания человека, который не только сможет по окончанию учебного заведения правильно ориентироваться в окружающей жизни, но и будет готовым эту жизнь преобразовывать и совершенствовать. Профессиональное образование сегодня – это процесс формирования и развития установок (ценностно-смысловых отношений), представлений, знаний, умений, навыков, необходимых для занятий определенной профессией. Молодые люди получают профессиональное образование в процессе профессионального обучения, воспитания и развития.</w:t>
      </w:r>
    </w:p>
    <w:p w:rsidR="00C201B1" w:rsidRPr="00424757" w:rsidRDefault="00265736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П</w:t>
      </w:r>
      <w:r w:rsidR="00C201B1" w:rsidRPr="00424757">
        <w:rPr>
          <w:sz w:val="28"/>
          <w:szCs w:val="28"/>
        </w:rPr>
        <w:t>онятия, отражающие единство обучения, воспитания и развития -  это понятия «компетентность» и «компетенция», формирование которых сегодня является стратегической целью профессионального образования. Именно с формированием компетентности будущего специалиста связано качество профессионального образования, обеспечивающее конкурентоспособность выпускника на рынке труда.</w:t>
      </w:r>
    </w:p>
    <w:p w:rsidR="00C201B1" w:rsidRPr="00424757" w:rsidRDefault="00C201B1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 xml:space="preserve">Компетентность – результат образования, выражающийся в овладении учащимся определенным набором способов деятельности. </w:t>
      </w:r>
    </w:p>
    <w:p w:rsidR="00C201B1" w:rsidRPr="00424757" w:rsidRDefault="00C201B1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Компетенции можно рассматривать как возможность установления связи между наличными знаниями и требованиями ситуации, как умение-</w:t>
      </w:r>
      <w:r w:rsidRPr="00424757">
        <w:rPr>
          <w:sz w:val="28"/>
          <w:szCs w:val="28"/>
        </w:rPr>
        <w:lastRenderedPageBreak/>
        <w:t>способность в определенных условиях найти действие, адекватное проблемной ситуации. Становится важно не столько то, что знает специалист о каком-либо аспекте своей деятельности, но в каких достаточно общих для этой деятельности ситуациях он может находить правильные решения.</w:t>
      </w:r>
    </w:p>
    <w:p w:rsidR="00C201B1" w:rsidRPr="00424757" w:rsidRDefault="00C201B1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Министерство образования и науки предлагает следующую классификацию компет</w:t>
      </w:r>
      <w:r w:rsidR="00A6148E" w:rsidRPr="00424757">
        <w:rPr>
          <w:sz w:val="28"/>
          <w:szCs w:val="28"/>
        </w:rPr>
        <w:t>енций, необходимых специалисту:</w:t>
      </w:r>
    </w:p>
    <w:p w:rsidR="00C201B1" w:rsidRPr="00424757" w:rsidRDefault="00C201B1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- общие (универсальные, ключевые, «</w:t>
      </w:r>
      <w:proofErr w:type="spellStart"/>
      <w:r w:rsidRPr="00424757">
        <w:rPr>
          <w:sz w:val="28"/>
          <w:szCs w:val="28"/>
        </w:rPr>
        <w:t>надпрофессиональные</w:t>
      </w:r>
      <w:proofErr w:type="spellEnd"/>
      <w:r w:rsidRPr="00424757">
        <w:rPr>
          <w:sz w:val="28"/>
          <w:szCs w:val="28"/>
        </w:rPr>
        <w:t>») и профессиональные (предметно-специализированные). В контексте  исследования обратим</w:t>
      </w:r>
      <w:r w:rsidR="00A6148E" w:rsidRPr="00424757">
        <w:rPr>
          <w:sz w:val="28"/>
          <w:szCs w:val="28"/>
        </w:rPr>
        <w:t xml:space="preserve"> внимание на общие компетенции.</w:t>
      </w:r>
    </w:p>
    <w:p w:rsidR="00C201B1" w:rsidRPr="00424757" w:rsidRDefault="00C201B1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Общие компетенции понимаются как «универсальные способы деятельности, общие для всех (большинства) профессий и специальностей, направленные на решение профессионально-трудовых задач и являющиеся условием интеграции выпускника в социально-трудовые отношения на рынке труда».</w:t>
      </w:r>
    </w:p>
    <w:p w:rsidR="00A6148E" w:rsidRPr="00424757" w:rsidRDefault="00A6148E" w:rsidP="00424757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424757">
        <w:rPr>
          <w:bCs/>
          <w:sz w:val="28"/>
          <w:szCs w:val="28"/>
        </w:rPr>
        <w:t>В Законе «Об образовании в Российском образовании» компетенция рассматривается как «готовность действовать на основе имеющихся знаний, умений, навыков при решении  задач общих для многих видов деятельности».</w:t>
      </w:r>
    </w:p>
    <w:p w:rsidR="00A6148E" w:rsidRPr="00424757" w:rsidRDefault="00A6148E" w:rsidP="00424757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424757">
        <w:rPr>
          <w:bCs/>
          <w:sz w:val="28"/>
          <w:szCs w:val="28"/>
        </w:rPr>
        <w:tab/>
        <w:t>Общие компетенции оз</w:t>
      </w:r>
      <w:r w:rsidR="00677570" w:rsidRPr="00424757">
        <w:rPr>
          <w:bCs/>
          <w:sz w:val="28"/>
          <w:szCs w:val="28"/>
        </w:rPr>
        <w:t>начают совокупность социально-</w:t>
      </w:r>
      <w:r w:rsidRPr="00424757">
        <w:rPr>
          <w:bCs/>
          <w:sz w:val="28"/>
          <w:szCs w:val="28"/>
        </w:rPr>
        <w:t>личностных качеств выпускника, обеспечивающих осуществление деятельности на определенном квалификационном уровне.</w:t>
      </w:r>
    </w:p>
    <w:p w:rsidR="00A6148E" w:rsidRPr="00424757" w:rsidRDefault="00A6148E" w:rsidP="00424757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424757">
        <w:rPr>
          <w:sz w:val="28"/>
          <w:szCs w:val="28"/>
        </w:rPr>
        <w:tab/>
        <w:t xml:space="preserve"> Основное назначение ОК – обеспечить успешную социализацию выпускника.</w:t>
      </w:r>
    </w:p>
    <w:p w:rsidR="00A6148E" w:rsidRPr="00424757" w:rsidRDefault="00A6148E" w:rsidP="00424757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Андрей Викторович Хуторской</w:t>
      </w:r>
      <w:r w:rsidRPr="00424757">
        <w:rPr>
          <w:rStyle w:val="a6"/>
          <w:sz w:val="28"/>
          <w:szCs w:val="28"/>
        </w:rPr>
        <w:footnoteReference w:id="2"/>
      </w:r>
      <w:r w:rsidRPr="00424757">
        <w:rPr>
          <w:sz w:val="28"/>
          <w:szCs w:val="28"/>
        </w:rPr>
        <w:t xml:space="preserve"> выделяет 7 ключевых компетенций. </w:t>
      </w:r>
    </w:p>
    <w:p w:rsidR="00265736" w:rsidRPr="00424757" w:rsidRDefault="00265736" w:rsidP="00424757">
      <w:pPr>
        <w:pStyle w:val="a3"/>
        <w:numPr>
          <w:ilvl w:val="0"/>
          <w:numId w:val="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 xml:space="preserve">Ценностно-смысловые компетенции. </w:t>
      </w:r>
    </w:p>
    <w:p w:rsidR="00265736" w:rsidRPr="00424757" w:rsidRDefault="00265736" w:rsidP="00424757">
      <w:pPr>
        <w:pStyle w:val="a3"/>
        <w:numPr>
          <w:ilvl w:val="0"/>
          <w:numId w:val="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Общекультурные компетенции.</w:t>
      </w:r>
    </w:p>
    <w:p w:rsidR="00265736" w:rsidRPr="00424757" w:rsidRDefault="00265736" w:rsidP="00424757">
      <w:pPr>
        <w:pStyle w:val="a3"/>
        <w:numPr>
          <w:ilvl w:val="0"/>
          <w:numId w:val="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 xml:space="preserve">Учебно-познавательные компетенции. </w:t>
      </w:r>
    </w:p>
    <w:p w:rsidR="00265736" w:rsidRPr="00424757" w:rsidRDefault="00265736" w:rsidP="00424757">
      <w:pPr>
        <w:pStyle w:val="a3"/>
        <w:numPr>
          <w:ilvl w:val="0"/>
          <w:numId w:val="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 xml:space="preserve">Информационные компетенции. </w:t>
      </w:r>
    </w:p>
    <w:p w:rsidR="00265736" w:rsidRPr="00424757" w:rsidRDefault="00265736" w:rsidP="00424757">
      <w:pPr>
        <w:pStyle w:val="a3"/>
        <w:numPr>
          <w:ilvl w:val="0"/>
          <w:numId w:val="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Коммуникативные компетенции.</w:t>
      </w:r>
    </w:p>
    <w:p w:rsidR="00265736" w:rsidRPr="00424757" w:rsidRDefault="00265736" w:rsidP="00424757">
      <w:pPr>
        <w:pStyle w:val="a3"/>
        <w:numPr>
          <w:ilvl w:val="0"/>
          <w:numId w:val="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Социально-трудовые компетенции.</w:t>
      </w:r>
    </w:p>
    <w:p w:rsidR="007368C1" w:rsidRPr="00424757" w:rsidRDefault="007368C1" w:rsidP="00424757">
      <w:pPr>
        <w:pStyle w:val="a3"/>
        <w:numPr>
          <w:ilvl w:val="0"/>
          <w:numId w:val="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Компетенции личностного самосовершенствования</w:t>
      </w:r>
    </w:p>
    <w:p w:rsidR="006E15F9" w:rsidRPr="00424757" w:rsidRDefault="007368C1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 xml:space="preserve">Для формирования ОК у студентов применяются </w:t>
      </w:r>
      <w:r w:rsidR="000217CD" w:rsidRPr="00424757">
        <w:rPr>
          <w:sz w:val="28"/>
          <w:szCs w:val="28"/>
        </w:rPr>
        <w:t>инновацио</w:t>
      </w:r>
      <w:r w:rsidR="006E15F9" w:rsidRPr="00424757">
        <w:rPr>
          <w:sz w:val="28"/>
          <w:szCs w:val="28"/>
        </w:rPr>
        <w:t xml:space="preserve">нные образовательные технологии. Особая роль в достижении этих целей принадлежит проектной технологи, т.к. она оказывает влияние на все сферы жизнедеятельности человека, особенно на информационную деятельность, к которой относится обучение. Развитие и расширение использования проектной технологии напрямую связывается с и проблемой изменения эффективности обучения. </w:t>
      </w:r>
    </w:p>
    <w:p w:rsidR="000217CD" w:rsidRPr="00424757" w:rsidRDefault="000217CD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Технология проекта  – это способ достижения дидактической цели через детальную разработку проблемы, которая должна завершиться вполне реальным, осязаемым практическим результатом, оформленный тем или иным образом.</w:t>
      </w:r>
    </w:p>
    <w:p w:rsidR="008113BD" w:rsidRPr="00424757" w:rsidRDefault="000217CD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lastRenderedPageBreak/>
        <w:t>Технология проекта формирует навыки самостоятельной работы, работы в группах, повыша</w:t>
      </w:r>
      <w:r w:rsidR="00E10C9C" w:rsidRPr="00424757">
        <w:rPr>
          <w:sz w:val="28"/>
          <w:szCs w:val="28"/>
        </w:rPr>
        <w:t>ет познавательную деятельность,</w:t>
      </w:r>
      <w:r w:rsidRPr="00424757">
        <w:rPr>
          <w:sz w:val="28"/>
          <w:szCs w:val="28"/>
        </w:rPr>
        <w:t xml:space="preserve"> развивает мышлени</w:t>
      </w:r>
      <w:r w:rsidR="00E10C9C" w:rsidRPr="00424757">
        <w:rPr>
          <w:sz w:val="28"/>
          <w:szCs w:val="28"/>
        </w:rPr>
        <w:t xml:space="preserve">е, </w:t>
      </w:r>
      <w:r w:rsidRPr="00424757">
        <w:rPr>
          <w:sz w:val="28"/>
          <w:szCs w:val="28"/>
        </w:rPr>
        <w:t>учит работать с информацией.</w:t>
      </w:r>
    </w:p>
    <w:p w:rsidR="000217CD" w:rsidRPr="00424757" w:rsidRDefault="00657C3D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Исходя из видов</w:t>
      </w:r>
      <w:r w:rsidR="000217CD" w:rsidRPr="00424757">
        <w:rPr>
          <w:sz w:val="28"/>
          <w:szCs w:val="28"/>
        </w:rPr>
        <w:t xml:space="preserve"> деятельности</w:t>
      </w:r>
      <w:r w:rsidRPr="00424757">
        <w:rPr>
          <w:sz w:val="28"/>
          <w:szCs w:val="28"/>
        </w:rPr>
        <w:t xml:space="preserve"> проекты делятся </w:t>
      </w:r>
      <w:proofErr w:type="gramStart"/>
      <w:r w:rsidRPr="00424757">
        <w:rPr>
          <w:sz w:val="28"/>
          <w:szCs w:val="28"/>
        </w:rPr>
        <w:t>на</w:t>
      </w:r>
      <w:proofErr w:type="gramEnd"/>
      <w:r w:rsidR="000217CD" w:rsidRPr="00424757">
        <w:rPr>
          <w:sz w:val="28"/>
          <w:szCs w:val="28"/>
        </w:rPr>
        <w:t>:</w:t>
      </w:r>
    </w:p>
    <w:p w:rsidR="000217CD" w:rsidRPr="00424757" w:rsidRDefault="000217CD" w:rsidP="0042475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Информационный проект – направлен на сбор информации об объекте.</w:t>
      </w:r>
    </w:p>
    <w:p w:rsidR="000217CD" w:rsidRPr="00424757" w:rsidRDefault="000217CD" w:rsidP="0042475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Исследовательский проект – проект, в котором дети проходят все этапы  исследований (формулировка проблемы, обзор источников информации по теме исследования, выдвижение гипотез, постановка эксперимента, формулировка выводов, защита)</w:t>
      </w:r>
    </w:p>
    <w:p w:rsidR="000217CD" w:rsidRPr="00424757" w:rsidRDefault="000217CD" w:rsidP="0042475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Проекты по решению проблем – конкретные предложения по решению поставленной проблемы и (если возможно) их реализация.</w:t>
      </w:r>
    </w:p>
    <w:p w:rsidR="00657C3D" w:rsidRPr="00424757" w:rsidRDefault="006E15F9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Актуальность данной педагогической технологии состоит в том, что данный вид деятельности способствует формировани</w:t>
      </w:r>
      <w:r w:rsidR="00E10C9C" w:rsidRPr="00424757">
        <w:rPr>
          <w:sz w:val="28"/>
          <w:szCs w:val="28"/>
        </w:rPr>
        <w:t xml:space="preserve">ю общих компетенций, как одно из требований </w:t>
      </w:r>
      <w:r w:rsidR="006E411D" w:rsidRPr="00424757">
        <w:rPr>
          <w:sz w:val="28"/>
          <w:szCs w:val="28"/>
        </w:rPr>
        <w:t>образовательного стандарта.</w:t>
      </w:r>
    </w:p>
    <w:p w:rsidR="00C201B1" w:rsidRPr="00424757" w:rsidRDefault="007368C1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Для студента проект – это возможность максимального раскрытия своего творческого потенциала, средство самореализации. Это деятельность, которая позволяет проявить себя индивидуально или в группе, попробовать свои силы, приложить свои знания, принести пользу, показать публично достигнутый результат.</w:t>
      </w:r>
    </w:p>
    <w:p w:rsidR="006E411D" w:rsidRPr="00424757" w:rsidRDefault="006E411D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Суть этого метода – стимулировать интерес студентов к определенным проблемам, решение которых предполагает владение определенной суммой знаний и через проектную деятельность предполагает практическое применение имеющихся и приобретенных знаний. Этот метод позволяет реально соединить теоретические знания с практическим опытом их применения.</w:t>
      </w:r>
    </w:p>
    <w:p w:rsidR="00546086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На каждом этапе реализации проекта формируются ОК</w:t>
      </w:r>
    </w:p>
    <w:p w:rsidR="00657C3D" w:rsidRPr="00424757" w:rsidRDefault="00490CE8" w:rsidP="00424757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Этап</w:t>
      </w:r>
      <w:r w:rsidR="00375707" w:rsidRPr="00424757">
        <w:rPr>
          <w:sz w:val="28"/>
          <w:szCs w:val="28"/>
        </w:rPr>
        <w:t>. П</w:t>
      </w:r>
      <w:r w:rsidRPr="00424757">
        <w:rPr>
          <w:sz w:val="28"/>
          <w:szCs w:val="28"/>
        </w:rPr>
        <w:t>ланирование</w:t>
      </w:r>
    </w:p>
    <w:p w:rsidR="00375707" w:rsidRPr="00424757" w:rsidRDefault="00375707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На этом этапе формируются ОК.1, ОК.2, ОК.6, ОК.8</w:t>
      </w:r>
    </w:p>
    <w:p w:rsidR="00490CE8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ОК.1. Понимать сущность и социальную значимость своей будущей профессии, проявлять к ней устойчивый интерес</w:t>
      </w:r>
    </w:p>
    <w:p w:rsidR="00657C3D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ОК.2.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57C3D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ОК 6. Работать в коллективе и команде, эффективно общаться с коллегами</w:t>
      </w:r>
      <w:r w:rsidR="00375707" w:rsidRPr="00424757">
        <w:rPr>
          <w:sz w:val="28"/>
          <w:szCs w:val="28"/>
        </w:rPr>
        <w:t xml:space="preserve">, руководством, потребителями </w:t>
      </w:r>
      <w:r w:rsidRPr="00424757">
        <w:rPr>
          <w:sz w:val="28"/>
          <w:szCs w:val="28"/>
        </w:rPr>
        <w:t>(для группового проекта)</w:t>
      </w:r>
      <w:r w:rsidR="00375707" w:rsidRPr="00424757">
        <w:rPr>
          <w:sz w:val="28"/>
          <w:szCs w:val="28"/>
        </w:rPr>
        <w:t>.</w:t>
      </w:r>
    </w:p>
    <w:p w:rsidR="00657C3D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10C9C" w:rsidRPr="00424757" w:rsidRDefault="00735DBF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 xml:space="preserve">Студенты эстетически оформляют проект. </w:t>
      </w:r>
      <w:proofErr w:type="gramStart"/>
      <w:r w:rsidRPr="00424757">
        <w:rPr>
          <w:sz w:val="28"/>
          <w:szCs w:val="28"/>
        </w:rPr>
        <w:t>Важны</w:t>
      </w:r>
      <w:proofErr w:type="gramEnd"/>
      <w:r w:rsidRPr="00424757">
        <w:rPr>
          <w:sz w:val="28"/>
          <w:szCs w:val="28"/>
        </w:rPr>
        <w:t xml:space="preserve"> л</w:t>
      </w:r>
      <w:r w:rsidR="00E10C9C" w:rsidRPr="00424757">
        <w:rPr>
          <w:sz w:val="28"/>
          <w:szCs w:val="28"/>
        </w:rPr>
        <w:t>ичностная заинтересованность проектом, творческий подход</w:t>
      </w:r>
      <w:r w:rsidRPr="00424757">
        <w:rPr>
          <w:sz w:val="28"/>
          <w:szCs w:val="28"/>
        </w:rPr>
        <w:t>.</w:t>
      </w:r>
    </w:p>
    <w:p w:rsidR="00657C3D" w:rsidRPr="00424757" w:rsidRDefault="00490CE8" w:rsidP="00424757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Этап</w:t>
      </w:r>
      <w:r w:rsidR="00375707" w:rsidRPr="00424757">
        <w:rPr>
          <w:sz w:val="28"/>
          <w:szCs w:val="28"/>
        </w:rPr>
        <w:t>.</w:t>
      </w:r>
      <w:r w:rsidR="00677570" w:rsidRPr="00424757">
        <w:rPr>
          <w:sz w:val="28"/>
          <w:szCs w:val="28"/>
        </w:rPr>
        <w:t xml:space="preserve"> </w:t>
      </w:r>
      <w:r w:rsidRPr="00424757">
        <w:rPr>
          <w:sz w:val="28"/>
          <w:szCs w:val="28"/>
        </w:rPr>
        <w:t>Осуществление деятельности по решению проблемы, оформление результатов</w:t>
      </w:r>
      <w:r w:rsidR="00375707" w:rsidRPr="00424757">
        <w:rPr>
          <w:sz w:val="28"/>
          <w:szCs w:val="28"/>
        </w:rPr>
        <w:t>.</w:t>
      </w:r>
    </w:p>
    <w:p w:rsidR="00375707" w:rsidRPr="00424757" w:rsidRDefault="00375707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Происходит формирование ОК.4, ОК.5, ОК.6</w:t>
      </w:r>
      <w:r w:rsidR="00C201B1" w:rsidRPr="00424757">
        <w:rPr>
          <w:sz w:val="28"/>
          <w:szCs w:val="28"/>
        </w:rPr>
        <w:t>, ОК.7, ОК.8</w:t>
      </w:r>
    </w:p>
    <w:p w:rsidR="00657C3D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 xml:space="preserve">ОК 4. Осуществлять поиск и использование информации, необходимой </w:t>
      </w:r>
      <w:r w:rsidRPr="00424757">
        <w:rPr>
          <w:sz w:val="28"/>
          <w:szCs w:val="28"/>
        </w:rPr>
        <w:lastRenderedPageBreak/>
        <w:t>для эффективного выполнения профессиональных задач, профессионального и личностного развития.</w:t>
      </w:r>
    </w:p>
    <w:p w:rsidR="00657C3D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657C3D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ОК 6. Работать в коллективе и команде, эффективно общаться с коллегами</w:t>
      </w:r>
      <w:r w:rsidR="00C201B1" w:rsidRPr="00424757">
        <w:rPr>
          <w:sz w:val="28"/>
          <w:szCs w:val="28"/>
        </w:rPr>
        <w:t>, руководством, потребителями</w:t>
      </w:r>
      <w:proofErr w:type="gramStart"/>
      <w:r w:rsidR="00C201B1" w:rsidRPr="00424757">
        <w:rPr>
          <w:sz w:val="28"/>
          <w:szCs w:val="28"/>
        </w:rPr>
        <w:t>.</w:t>
      </w:r>
      <w:r w:rsidRPr="00424757">
        <w:rPr>
          <w:sz w:val="28"/>
          <w:szCs w:val="28"/>
        </w:rPr>
        <w:t>(</w:t>
      </w:r>
      <w:proofErr w:type="gramEnd"/>
      <w:r w:rsidRPr="00424757">
        <w:rPr>
          <w:sz w:val="28"/>
          <w:szCs w:val="28"/>
        </w:rPr>
        <w:t>для группового проекта)</w:t>
      </w:r>
    </w:p>
    <w:p w:rsidR="00490CE8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ОК 7. Брать ответственность за работу членов команды (подчиненных), за результат выполнения заданий.</w:t>
      </w:r>
    </w:p>
    <w:p w:rsidR="00490CE8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90CE8" w:rsidRPr="00424757" w:rsidRDefault="00490CE8" w:rsidP="00424757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Этап</w:t>
      </w:r>
      <w:r w:rsidR="00C201B1" w:rsidRPr="00424757">
        <w:rPr>
          <w:sz w:val="28"/>
          <w:szCs w:val="28"/>
        </w:rPr>
        <w:t xml:space="preserve">. </w:t>
      </w:r>
      <w:r w:rsidRPr="00424757">
        <w:rPr>
          <w:sz w:val="28"/>
          <w:szCs w:val="28"/>
        </w:rPr>
        <w:t>Оценка результатов и процесса проектной деятельности</w:t>
      </w:r>
    </w:p>
    <w:p w:rsidR="00C201B1" w:rsidRPr="00424757" w:rsidRDefault="00C201B1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Формирование ОК.2, ОК.8.</w:t>
      </w:r>
    </w:p>
    <w:p w:rsidR="00490CE8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ОК.2.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490CE8" w:rsidRPr="00424757" w:rsidRDefault="00490CE8" w:rsidP="00424757">
      <w:pPr>
        <w:ind w:firstLine="709"/>
        <w:jc w:val="both"/>
        <w:rPr>
          <w:sz w:val="28"/>
          <w:szCs w:val="28"/>
        </w:rPr>
      </w:pPr>
      <w:r w:rsidRPr="00424757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D2EB6" w:rsidRPr="00424757" w:rsidRDefault="00677570" w:rsidP="00424757">
      <w:pPr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24757">
        <w:rPr>
          <w:rFonts w:eastAsiaTheme="minorHAnsi"/>
          <w:sz w:val="28"/>
          <w:szCs w:val="28"/>
          <w:lang w:eastAsia="en-US"/>
        </w:rPr>
        <w:t xml:space="preserve">Проектная деятельность помогает студентам приобрести  навыки </w:t>
      </w:r>
      <w:r w:rsidR="000D2EB6" w:rsidRPr="00424757">
        <w:rPr>
          <w:rFonts w:eastAsiaTheme="minorHAnsi"/>
          <w:sz w:val="28"/>
          <w:szCs w:val="28"/>
          <w:lang w:eastAsia="en-US"/>
        </w:rPr>
        <w:t>решения различных проблем, в том числе и образовательных. В современной педагогике проектная деятельность должна исп</w:t>
      </w:r>
      <w:r w:rsidRPr="00424757">
        <w:rPr>
          <w:rFonts w:eastAsiaTheme="minorHAnsi"/>
          <w:sz w:val="28"/>
          <w:szCs w:val="28"/>
          <w:lang w:eastAsia="en-US"/>
        </w:rPr>
        <w:t>ользоваться не вместо классно-</w:t>
      </w:r>
      <w:r w:rsidR="000D2EB6" w:rsidRPr="00424757">
        <w:rPr>
          <w:rFonts w:eastAsiaTheme="minorHAnsi"/>
          <w:sz w:val="28"/>
          <w:szCs w:val="28"/>
          <w:lang w:eastAsia="en-US"/>
        </w:rPr>
        <w:t>урочной системы обучения, а наряду с ней, как компонент системы образования, как на уроке, так и во внеурочной деятельности.</w:t>
      </w:r>
    </w:p>
    <w:p w:rsidR="00490CE8" w:rsidRPr="00424757" w:rsidRDefault="00490CE8" w:rsidP="00424757">
      <w:pPr>
        <w:ind w:firstLine="709"/>
        <w:jc w:val="both"/>
        <w:rPr>
          <w:sz w:val="28"/>
          <w:szCs w:val="28"/>
        </w:rPr>
      </w:pPr>
    </w:p>
    <w:sdt>
      <w:sdtPr>
        <w:id w:val="9182407"/>
        <w:docPartObj>
          <w:docPartGallery w:val="Bibliographies"/>
          <w:docPartUnique/>
        </w:docPartObj>
      </w:sdtPr>
      <w:sdtEnd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sdtEndPr>
      <w:sdtContent>
        <w:p w:rsidR="00424757" w:rsidRDefault="00424757">
          <w:pPr>
            <w:pStyle w:val="1"/>
          </w:pPr>
          <w:r w:rsidRPr="00424757">
            <w:rPr>
              <w:color w:val="auto"/>
            </w:rPr>
            <w:t>Список литературы</w:t>
          </w:r>
        </w:p>
        <w:p w:rsidR="00424757" w:rsidRPr="00424757" w:rsidRDefault="00424757" w:rsidP="00424757">
          <w:pPr>
            <w:pStyle w:val="a4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1. </w:t>
          </w:r>
          <w:r w:rsidRPr="00424757">
            <w:rPr>
              <w:sz w:val="24"/>
              <w:szCs w:val="24"/>
            </w:rPr>
            <w:t>Федеральный государственный образовательный стандарт среднего профессионального образования. Приказ Министерства образования и науки Российской Федерации (</w:t>
          </w:r>
          <w:proofErr w:type="spellStart"/>
          <w:r w:rsidRPr="00424757">
            <w:rPr>
              <w:sz w:val="24"/>
              <w:szCs w:val="24"/>
            </w:rPr>
            <w:t>Минобрнауки</w:t>
          </w:r>
          <w:proofErr w:type="spellEnd"/>
          <w:r w:rsidRPr="00424757">
            <w:rPr>
              <w:sz w:val="24"/>
              <w:szCs w:val="24"/>
            </w:rPr>
            <w:t xml:space="preserve"> России) от 01.01.01 г. N 413 г. Москва "Об утверждении федерального государственного образовательного стандарта среднего профессионального образования"</w:t>
          </w:r>
        </w:p>
        <w:p w:rsidR="00424757" w:rsidRPr="00424757" w:rsidRDefault="00424757" w:rsidP="00424757">
          <w:pPr>
            <w:rPr>
              <w:lang w:eastAsia="en-US"/>
            </w:rPr>
          </w:pPr>
          <w:r>
            <w:t xml:space="preserve">2. </w:t>
          </w:r>
          <w:proofErr w:type="gramStart"/>
          <w:r w:rsidRPr="00424757">
            <w:t>Хуторской А.В. Ключевые компетенции и образовательные стандарты.</w:t>
          </w:r>
          <w:proofErr w:type="gramEnd"/>
          <w:r w:rsidRPr="00424757">
            <w:t xml:space="preserve"> Доклад на отделении философии образования и теории педагогики РАО 23 апреля 2002. Центр «</w:t>
          </w:r>
          <w:proofErr w:type="spellStart"/>
          <w:r w:rsidRPr="00424757">
            <w:t>Эйдос</w:t>
          </w:r>
          <w:proofErr w:type="spellEnd"/>
          <w:r w:rsidRPr="00424757">
            <w:t xml:space="preserve">» </w:t>
          </w:r>
          <w:hyperlink r:id="rId8" w:history="1">
            <w:r w:rsidRPr="00424757">
              <w:rPr>
                <w:color w:val="0000FF"/>
                <w:u w:val="single"/>
              </w:rPr>
              <w:t>www.eidos.ru/news/compet.htm</w:t>
            </w:r>
          </w:hyperlink>
        </w:p>
        <w:p w:rsidR="00424757" w:rsidRDefault="00424757"/>
      </w:sdtContent>
    </w:sdt>
    <w:p w:rsidR="00657C3D" w:rsidRPr="00424757" w:rsidRDefault="00657C3D" w:rsidP="00424757">
      <w:pPr>
        <w:ind w:firstLine="709"/>
        <w:jc w:val="both"/>
        <w:rPr>
          <w:sz w:val="28"/>
          <w:szCs w:val="28"/>
        </w:rPr>
      </w:pPr>
    </w:p>
    <w:p w:rsidR="00657C3D" w:rsidRPr="00424757" w:rsidRDefault="00657C3D" w:rsidP="00424757">
      <w:pPr>
        <w:ind w:firstLine="709"/>
        <w:jc w:val="both"/>
        <w:rPr>
          <w:sz w:val="28"/>
          <w:szCs w:val="28"/>
        </w:rPr>
      </w:pPr>
    </w:p>
    <w:sectPr w:rsidR="00657C3D" w:rsidRPr="00424757" w:rsidSect="003F5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4A8" w:rsidRDefault="00EF14A8" w:rsidP="00D85707">
      <w:r>
        <w:separator/>
      </w:r>
    </w:p>
  </w:endnote>
  <w:endnote w:type="continuationSeparator" w:id="0">
    <w:p w:rsidR="00EF14A8" w:rsidRDefault="00EF14A8" w:rsidP="00D85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4A8" w:rsidRDefault="00EF14A8" w:rsidP="00D85707">
      <w:r>
        <w:separator/>
      </w:r>
    </w:p>
  </w:footnote>
  <w:footnote w:type="continuationSeparator" w:id="0">
    <w:p w:rsidR="00EF14A8" w:rsidRDefault="00EF14A8" w:rsidP="00D85707">
      <w:r>
        <w:continuationSeparator/>
      </w:r>
    </w:p>
  </w:footnote>
  <w:footnote w:id="1">
    <w:p w:rsidR="00A6148E" w:rsidRDefault="00A6148E">
      <w:pPr>
        <w:pStyle w:val="a4"/>
      </w:pPr>
      <w:r>
        <w:rPr>
          <w:rStyle w:val="a6"/>
        </w:rPr>
        <w:footnoteRef/>
      </w:r>
      <w:r w:rsidR="00265736" w:rsidRPr="00265736">
        <w:t xml:space="preserve"> Федеральный государственный образовательный ст</w:t>
      </w:r>
      <w:r w:rsidR="00265736">
        <w:t>андарт среднего профессионального</w:t>
      </w:r>
      <w:r w:rsidR="00265736" w:rsidRPr="00265736">
        <w:t xml:space="preserve"> образования. Приказ Министерства образования и науки Российской Федерации (</w:t>
      </w:r>
      <w:proofErr w:type="spellStart"/>
      <w:r w:rsidR="00265736" w:rsidRPr="00265736">
        <w:t>Минобрнауки</w:t>
      </w:r>
      <w:proofErr w:type="spellEnd"/>
      <w:r w:rsidR="00265736" w:rsidRPr="00265736">
        <w:t xml:space="preserve"> России) от 01.01.01 г. N 413 г. Москва "Об утверждении федерального государственного образовательного ста</w:t>
      </w:r>
      <w:r w:rsidR="00265736">
        <w:t>ндарта среднего профессионального</w:t>
      </w:r>
      <w:r w:rsidR="00265736" w:rsidRPr="00265736">
        <w:t xml:space="preserve"> образования"</w:t>
      </w:r>
    </w:p>
  </w:footnote>
  <w:footnote w:id="2">
    <w:p w:rsidR="00A6148E" w:rsidRDefault="00A6148E">
      <w:pPr>
        <w:pStyle w:val="a4"/>
      </w:pPr>
      <w:r>
        <w:rPr>
          <w:rStyle w:val="a6"/>
        </w:rPr>
        <w:footnoteRef/>
      </w:r>
      <w:proofErr w:type="gramStart"/>
      <w:r w:rsidRPr="00A6148E">
        <w:t>.Хуторской А.В. Ключевые компетенции и образовательные стандарты.</w:t>
      </w:r>
      <w:proofErr w:type="gramEnd"/>
      <w:r w:rsidRPr="00A6148E">
        <w:t xml:space="preserve"> Доклад на отделении философии образования и теории педагогики РАО 23 апреля 2002. Центр «</w:t>
      </w:r>
      <w:proofErr w:type="spellStart"/>
      <w:r w:rsidRPr="00A6148E">
        <w:t>Эйдос</w:t>
      </w:r>
      <w:proofErr w:type="spellEnd"/>
      <w:r w:rsidRPr="00A6148E">
        <w:t xml:space="preserve">» </w:t>
      </w:r>
      <w:hyperlink r:id="rId1" w:history="1">
        <w:r w:rsidRPr="00A6148E">
          <w:rPr>
            <w:color w:val="0000FF"/>
            <w:u w:val="single"/>
          </w:rPr>
          <w:t>www.eidos.ru/news/compet.htm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752E"/>
    <w:multiLevelType w:val="hybridMultilevel"/>
    <w:tmpl w:val="571A0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23863"/>
    <w:multiLevelType w:val="hybridMultilevel"/>
    <w:tmpl w:val="B732A5C2"/>
    <w:lvl w:ilvl="0" w:tplc="5F0EF74C">
      <w:numFmt w:val="bullet"/>
      <w:lvlText w:val=""/>
      <w:lvlJc w:val="left"/>
      <w:pPr>
        <w:ind w:left="1140" w:hanging="60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53EF3006"/>
    <w:multiLevelType w:val="hybridMultilevel"/>
    <w:tmpl w:val="38EABF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03B35"/>
    <w:multiLevelType w:val="hybridMultilevel"/>
    <w:tmpl w:val="53D69D6E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7724187"/>
    <w:multiLevelType w:val="hybridMultilevel"/>
    <w:tmpl w:val="43D49224"/>
    <w:lvl w:ilvl="0" w:tplc="9ACADE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2C121DE"/>
    <w:multiLevelType w:val="hybridMultilevel"/>
    <w:tmpl w:val="9A764620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A08"/>
    <w:rsid w:val="000217CD"/>
    <w:rsid w:val="000D2EB6"/>
    <w:rsid w:val="001401CC"/>
    <w:rsid w:val="001923E0"/>
    <w:rsid w:val="001A19B5"/>
    <w:rsid w:val="001E2DDF"/>
    <w:rsid w:val="00235BE5"/>
    <w:rsid w:val="0026523C"/>
    <w:rsid w:val="00265736"/>
    <w:rsid w:val="00310991"/>
    <w:rsid w:val="00375707"/>
    <w:rsid w:val="003F5498"/>
    <w:rsid w:val="00424757"/>
    <w:rsid w:val="0044493B"/>
    <w:rsid w:val="00490CE8"/>
    <w:rsid w:val="004D0A49"/>
    <w:rsid w:val="00546086"/>
    <w:rsid w:val="00574E42"/>
    <w:rsid w:val="00657C3D"/>
    <w:rsid w:val="00677570"/>
    <w:rsid w:val="00686C14"/>
    <w:rsid w:val="006E15F9"/>
    <w:rsid w:val="006E411D"/>
    <w:rsid w:val="00735DBF"/>
    <w:rsid w:val="007368C1"/>
    <w:rsid w:val="00792A08"/>
    <w:rsid w:val="008113BD"/>
    <w:rsid w:val="008A4D8A"/>
    <w:rsid w:val="00930283"/>
    <w:rsid w:val="00A6148E"/>
    <w:rsid w:val="00C201B1"/>
    <w:rsid w:val="00CF4438"/>
    <w:rsid w:val="00D85707"/>
    <w:rsid w:val="00E107FD"/>
    <w:rsid w:val="00E10C9C"/>
    <w:rsid w:val="00E50722"/>
    <w:rsid w:val="00EF1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4757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C3D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8570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5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570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24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247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47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C3D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8570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5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57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os.ru/news/compe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idos.ru/news/compe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9809A-F3AB-4DFE-9F79-4B637C562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dcterms:created xsi:type="dcterms:W3CDTF">2016-05-17T06:27:00Z</dcterms:created>
  <dcterms:modified xsi:type="dcterms:W3CDTF">2022-09-17T04:55:00Z</dcterms:modified>
</cp:coreProperties>
</file>