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C11" w:rsidRPr="00A44C11" w:rsidRDefault="00A44C11" w:rsidP="00A44C11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A44C1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Муниципальное бюджетное общеобразовательное учреждение</w:t>
      </w:r>
    </w:p>
    <w:p w:rsidR="00A44C11" w:rsidRPr="00A44C11" w:rsidRDefault="00A44C11" w:rsidP="00A44C11">
      <w:pPr>
        <w:shd w:val="clear" w:color="auto" w:fill="FFFFFF"/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44C1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средняя общеобразовательная школа  № 4</w:t>
      </w:r>
    </w:p>
    <w:p w:rsidR="00A44C11" w:rsidRDefault="00A44C11" w:rsidP="00A44C11">
      <w:pPr>
        <w:spacing w:after="30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A44C11" w:rsidRDefault="00A44C11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A44C11" w:rsidRDefault="00A44C11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A44C11" w:rsidRDefault="00A44C11" w:rsidP="00A44C11">
      <w:pPr>
        <w:spacing w:after="30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21"/>
          <w:lang w:eastAsia="ru-RU"/>
        </w:rPr>
      </w:pPr>
    </w:p>
    <w:p w:rsidR="00A44C11" w:rsidRDefault="00A44C11" w:rsidP="00A44C11">
      <w:pPr>
        <w:spacing w:after="30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21"/>
          <w:lang w:eastAsia="ru-RU"/>
        </w:rPr>
      </w:pPr>
    </w:p>
    <w:p w:rsidR="00A44C11" w:rsidRPr="00A44C11" w:rsidRDefault="00A44C11" w:rsidP="00A44C11">
      <w:pPr>
        <w:spacing w:after="30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21"/>
          <w:lang w:eastAsia="ru-RU"/>
        </w:rPr>
      </w:pPr>
      <w:r w:rsidRPr="00A44C11">
        <w:rPr>
          <w:rFonts w:ascii="Times New Roman" w:eastAsia="Times New Roman" w:hAnsi="Times New Roman" w:cs="Times New Roman"/>
          <w:b/>
          <w:sz w:val="56"/>
          <w:szCs w:val="21"/>
          <w:lang w:eastAsia="ru-RU"/>
        </w:rPr>
        <w:t>Выступление на РМО по теме:</w:t>
      </w:r>
    </w:p>
    <w:p w:rsidR="00A44C11" w:rsidRPr="00A44C11" w:rsidRDefault="00A44C11" w:rsidP="00A44C11">
      <w:pPr>
        <w:spacing w:after="300" w:line="240" w:lineRule="auto"/>
        <w:jc w:val="center"/>
        <w:rPr>
          <w:rFonts w:ascii="Times New Roman" w:eastAsia="Times New Roman" w:hAnsi="Times New Roman" w:cs="Times New Roman"/>
          <w:sz w:val="56"/>
          <w:szCs w:val="21"/>
          <w:lang w:eastAsia="ru-RU"/>
        </w:rPr>
      </w:pPr>
      <w:r w:rsidRPr="00A44C11">
        <w:rPr>
          <w:rFonts w:ascii="Times New Roman" w:eastAsia="Times New Roman" w:hAnsi="Times New Roman" w:cs="Times New Roman"/>
          <w:sz w:val="56"/>
          <w:szCs w:val="21"/>
          <w:lang w:eastAsia="ru-RU"/>
        </w:rPr>
        <w:t>«Использование творческих заданий на уроке технологии для повышения качества учебных занятий»</w:t>
      </w:r>
    </w:p>
    <w:p w:rsidR="00A44C11" w:rsidRDefault="00A44C11" w:rsidP="00A44C11">
      <w:pPr>
        <w:spacing w:after="30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21"/>
          <w:lang w:eastAsia="ru-RU"/>
        </w:rPr>
      </w:pPr>
    </w:p>
    <w:p w:rsidR="00A44C11" w:rsidRDefault="00A44C11" w:rsidP="00A44C11">
      <w:pPr>
        <w:spacing w:after="30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21"/>
          <w:lang w:eastAsia="ru-RU"/>
        </w:rPr>
      </w:pPr>
    </w:p>
    <w:p w:rsidR="00A44C11" w:rsidRDefault="00A44C11" w:rsidP="00A44C11">
      <w:pPr>
        <w:spacing w:after="30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21"/>
          <w:lang w:eastAsia="ru-RU"/>
        </w:rPr>
      </w:pPr>
    </w:p>
    <w:p w:rsidR="00A44C11" w:rsidRPr="00A44C11" w:rsidRDefault="00A44C11" w:rsidP="00A44C11">
      <w:pPr>
        <w:spacing w:after="30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21"/>
          <w:lang w:eastAsia="ru-RU"/>
        </w:rPr>
      </w:pPr>
      <w:r w:rsidRPr="00A44C11">
        <w:rPr>
          <w:rFonts w:ascii="Times New Roman" w:eastAsia="Times New Roman" w:hAnsi="Times New Roman" w:cs="Times New Roman"/>
          <w:b/>
          <w:sz w:val="44"/>
          <w:szCs w:val="21"/>
          <w:lang w:eastAsia="ru-RU"/>
        </w:rPr>
        <w:t>Докладчик: учитель технологии МБОУ СОШ №4</w:t>
      </w:r>
    </w:p>
    <w:p w:rsidR="00A44C11" w:rsidRPr="00A44C11" w:rsidRDefault="00A44C11" w:rsidP="00A44C11">
      <w:pPr>
        <w:spacing w:after="30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21"/>
          <w:lang w:eastAsia="ru-RU"/>
        </w:rPr>
      </w:pPr>
      <w:r w:rsidRPr="00A44C11">
        <w:rPr>
          <w:rFonts w:ascii="Times New Roman" w:eastAsia="Times New Roman" w:hAnsi="Times New Roman" w:cs="Times New Roman"/>
          <w:b/>
          <w:sz w:val="44"/>
          <w:szCs w:val="21"/>
          <w:lang w:eastAsia="ru-RU"/>
        </w:rPr>
        <w:t>Кожушков Н.Н.</w:t>
      </w:r>
    </w:p>
    <w:p w:rsidR="00A44C11" w:rsidRPr="00A44C11" w:rsidRDefault="00A44C11" w:rsidP="00A44C11">
      <w:pPr>
        <w:spacing w:after="30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21"/>
          <w:lang w:eastAsia="ru-RU"/>
        </w:rPr>
      </w:pPr>
    </w:p>
    <w:p w:rsidR="00A44C11" w:rsidRDefault="00A44C11" w:rsidP="00A44C11">
      <w:pPr>
        <w:spacing w:after="300" w:line="240" w:lineRule="auto"/>
        <w:jc w:val="center"/>
        <w:rPr>
          <w:rFonts w:ascii="Times New Roman" w:eastAsia="Times New Roman" w:hAnsi="Times New Roman" w:cs="Times New Roman"/>
          <w:sz w:val="44"/>
          <w:szCs w:val="21"/>
          <w:lang w:eastAsia="ru-RU"/>
        </w:rPr>
      </w:pPr>
    </w:p>
    <w:p w:rsidR="00A44C11" w:rsidRDefault="00A44C11" w:rsidP="00A44C11">
      <w:pPr>
        <w:spacing w:after="300" w:line="240" w:lineRule="auto"/>
        <w:jc w:val="center"/>
        <w:rPr>
          <w:rFonts w:ascii="Times New Roman" w:eastAsia="Times New Roman" w:hAnsi="Times New Roman" w:cs="Times New Roman"/>
          <w:sz w:val="44"/>
          <w:szCs w:val="21"/>
          <w:lang w:eastAsia="ru-RU"/>
        </w:rPr>
      </w:pPr>
    </w:p>
    <w:p w:rsidR="00A44C11" w:rsidRDefault="00A44C11" w:rsidP="00A44C11">
      <w:pPr>
        <w:spacing w:after="300" w:line="240" w:lineRule="auto"/>
        <w:jc w:val="center"/>
        <w:rPr>
          <w:rFonts w:ascii="Times New Roman" w:eastAsia="Times New Roman" w:hAnsi="Times New Roman" w:cs="Times New Roman"/>
          <w:sz w:val="44"/>
          <w:szCs w:val="21"/>
          <w:lang w:eastAsia="ru-RU"/>
        </w:rPr>
      </w:pPr>
    </w:p>
    <w:p w:rsidR="00A44C11" w:rsidRPr="00A44C11" w:rsidRDefault="00A44C11" w:rsidP="00A44C11">
      <w:pPr>
        <w:spacing w:after="300" w:line="240" w:lineRule="auto"/>
        <w:jc w:val="center"/>
        <w:rPr>
          <w:rFonts w:ascii="Times New Roman" w:eastAsia="Times New Roman" w:hAnsi="Times New Roman" w:cs="Times New Roman"/>
          <w:sz w:val="44"/>
          <w:szCs w:val="21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44"/>
          <w:szCs w:val="21"/>
          <w:lang w:eastAsia="ru-RU"/>
        </w:rPr>
        <w:t>август 2021 год</w:t>
      </w:r>
    </w:p>
    <w:p w:rsidR="00A44C11" w:rsidRDefault="00A44C11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8719A6" w:rsidRP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Качество образования, в связи с введением Федеральных государственных образовательных стандартов второго поколения, начинает развиваться. Оно повышает не только интеллектуальный уровень </w:t>
      </w:r>
      <w:proofErr w:type="gramStart"/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обучающихся</w:t>
      </w:r>
      <w:proofErr w:type="gramEnd"/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, но и творческий потенциал обучающегося.</w:t>
      </w:r>
    </w:p>
    <w:p w:rsidR="008719A6" w:rsidRP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Исходя из этого главной целью современной школы как социального института является</w:t>
      </w:r>
      <w:proofErr w:type="gramEnd"/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переход от освоения учащимися знаний, умений и навыков в рамках конкретных дисциплин к формированию компетенции «научить учиться» при помощи универсальных учебных действий. Наряду с этим важным является и разностороннее развитие детей, в том числе творческое, а также их познавательных интересов, учебно-познавательной компетенции, навыков самообразования, способности к самореализации личности. Целью данной работы является исследование развития творческого потенциала личности на уроках технологии.</w:t>
      </w:r>
    </w:p>
    <w:p w:rsidR="008719A6" w:rsidRP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719A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Роль технологии в развитии творческого потенциала личности. </w:t>
      </w: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На основании анализа литературных источников можно сделать вывод, что образовательная область «Технология» – это учебная область, объединяющая знания, полученные из различных предметных областей и демонстрирующая их применение в современном обществе</w:t>
      </w:r>
      <w:proofErr w:type="gramStart"/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 уроках технологии важное значение имеет трудовое обучение учащихся. В.А. Сухомлинский считал: «Могучим стимулом, пробуждающим умственные способности, </w:t>
      </w:r>
      <w:proofErr w:type="gramStart"/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является мудрая работа рук… труд становится</w:t>
      </w:r>
      <w:proofErr w:type="gramEnd"/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основой гармо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нического развития личности»</w:t>
      </w: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. Технология выступает как совокупность знаний и умений, полученных не только на уроках технологии, но на всех школьных дисциплинах, и внеклассных работах в том числе.</w:t>
      </w:r>
    </w:p>
    <w:p w:rsidR="008719A6" w:rsidRP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Первый этап достижения цели развития творческих способностей обучающихся должен идти от уровня подготовленности педагогов. При этом грамотный педагог порой преподает без увлеченности предметом, наряду с тем педагог молодой, знания которого могут уступать первому, заряжает учеников любовью к предмету.</w:t>
      </w:r>
    </w:p>
    <w:p w:rsidR="008719A6" w:rsidRP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Несомненно, что самые благодатные условия для трудового воспитания возникают на занятиях по предмету «Технология». Этому способствует активное включение </w:t>
      </w:r>
      <w:proofErr w:type="gramStart"/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обучающихся</w:t>
      </w:r>
      <w:proofErr w:type="gramEnd"/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 производительный и общественно полезный труд.</w:t>
      </w:r>
    </w:p>
    <w:p w:rsidR="008719A6" w:rsidRP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Мы часто задаемся вопросом: нужен ли в школе такой предмет, как «Технология»? Раньше этот предмет имел название «Трудовое обучение». На уроках труда, независимо от пола, занимались в мастерской, где были различные рабочие инструменты, верстаки. Все строгали, пилили, выпиливали, красили, крутили и прикручивали</w:t>
      </w:r>
      <w:proofErr w:type="gramStart"/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… А</w:t>
      </w:r>
      <w:proofErr w:type="gramEnd"/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то, что девочки занимались таким трудом наравне с мальчиками, никого не смущало. Главными принципами были: делать все на совесть, выполнять работу до конца и правильно. Современный школьник не хочет стоять у такого станка, ему это неинтересно! Отчасти виновато в этом отношение общества к рабочим специальностям: сейчас непрестижно работать токарем или слесарем, это считается уделом недолжных людей. Такое мировоззрение формировалось годами, и изменить его сразу не получится. При этом правительство во главе с президентом страны старается поднять статус рабочего, и задача школы поменять в обществе отношение к рабочим специальностям.</w:t>
      </w:r>
    </w:p>
    <w:p w:rsidR="008719A6" w:rsidRP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Мы привыкли в современной жизни пользоваться приборами и техникой, которая сделана на специализированных предприятиях. Обслуживать такую технику могут только соответствующие специалисты, а на уроках технологии можно заглянуть в мир техники, новых производств и, возможно, в будущем стать одним из таких специалистов. Или, например, в связи с отменой уроков черчения, такой предмет можно пройти в условиях уроков технологии, ведь графическая грамотность будущих специалистов очень важна. Важен и тот фактор, что всем известны различные предрасположенности людей, многие просто не склонны к дальнейшему теоретическому образованию, и этот практический тип людей получает возможность самореализации именно на уроках технологии. В дальнейшем такие ученики выбирают профессиональную образовательную организацию согласно этому стереотипу. И получаются из них отличные специалисты в своей области. Школа должна дать таким детям своего рода толчок найти себя, а также заинтересова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ть оставшуюся часть учащихся</w:t>
      </w: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8719A6" w:rsidRP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proofErr w:type="gramStart"/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Нельзя забывать и о той важности уроков технологии, в результате которой обучающиеся учатся не только получать теоретические знания, но и практиковаться в ситуациях, имитирующих взрослую жизнь, где они несут ответственность за результат труда, учитывая потребности общества, а не только свои; где есть модель ведения домашнего хозяйства и налаживания быта, что в дальнейшем упрощает задачу решения создания уюта в доме.</w:t>
      </w:r>
      <w:proofErr w:type="gramEnd"/>
    </w:p>
    <w:p w:rsidR="008719A6" w:rsidRP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 самый главный аспект уроков технологии – это развитие творческого потенциала обучающихся. Стоит заострить внимание на том, что объем умственного труда практически во всех профессиях быстро увеличивается, а практически вся исполнительская деятельность становится автоматизированной, и стоит сказать, что способность человека к творчеству – это одна из важных частей его интеллекта, и задача ее развития – одна из приоритетных задач в воспитательном процессе. Согласно В.А. </w:t>
      </w:r>
      <w:proofErr w:type="spellStart"/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Сластенину</w:t>
      </w:r>
      <w:proofErr w:type="spellEnd"/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, под творческой имеется в виду способность, которая </w:t>
      </w: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демонстрирует глубинное свойство индивидов производить оригинальные ценности, находить нестандартные пути решения задач, т.к. современным требованием является развитие творческой личности, способной создавать инновационные продукты</w:t>
      </w:r>
      <w:proofErr w:type="gramStart"/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  <w:proofErr w:type="gramEnd"/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Наряду с этим «через слияние мысли и физического труда, где тонкие движения рук осуществляют такой же тонкий замысел, подростки становятся мудрыми мыслителями, исследователями и открывателями истины, а не п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отребителями готовых знаний»</w:t>
      </w: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8719A6" w:rsidRP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Урок технологии, по мнению большинства школьников, не должен быть скучен. Много теории и мало практики снижают интерес. Отсутствие интересных заданий, выполнение однообразных работ, изготовление некрасивых или ненужных вещей, отсутствие общения навевают скуку и взрослому человеку, не говоря о детях. Вот актуальная проблема уроков технологии, а не пассивность школьников и нежелание трудиться. Процесс формирования умений и навыков желателен в атмосфере созидательной деятельности и творческого поиска. «Если не творчески, то зачем?»</w:t>
      </w:r>
    </w:p>
    <w:p w:rsidR="008719A6" w:rsidRP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Что мы можем передать своим детям? Как мы в круговороте получения денег на проживание забыли научить их элементарным азам жизни: как приготовить еду, пришить пуговицу или забить гвоздь? Это негде купить! Зато всегда можно научиться именно в школе, на уроках технологии.</w:t>
      </w:r>
    </w:p>
    <w:p w:rsidR="008719A6" w:rsidRP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Что даст компьютер ребенку? Знания, но не практику. Погружение в мир гаджетов чревато формированием нехимических форм зависимости, в то же время на уроках технологии обучающегося можно заинтересовать, труд не развивает зависимость, а, развивая творческий потенциал, помогает обрести интерес, возможно, даже на всю жизнь, будь то простое хобби, средство к выживанию или направление в сфере будущей профессии.</w:t>
      </w:r>
    </w:p>
    <w:p w:rsidR="008719A6" w:rsidRP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Творческий потенциал у </w:t>
      </w:r>
      <w:proofErr w:type="gramStart"/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обучающихся</w:t>
      </w:r>
      <w:proofErr w:type="gramEnd"/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можно развить, применяя методы, направленные на мотивацию; они показали свою действенность:</w:t>
      </w:r>
    </w:p>
    <w:p w:rsidR="008719A6" w:rsidRP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– метод «надо – хочу». От учителя требуется создать ситуацию на уроках, чтобы ученик справился самостоятельно с поставленной задачей, осознал этот факт, и ему эта ситуация понравилась, он добился успеха сам и понял, что он хочет продолжать это делать. Так называемая «ситуация успеха»;</w:t>
      </w:r>
    </w:p>
    <w:p w:rsidR="008719A6" w:rsidRP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– создание ситуации на уроке технологии, когда успех зависит от работы команды учеников, разбить проект на задачи отдельно для каждого члена команды и получить результат. Школьники сами должны разработать план действий;</w:t>
      </w:r>
    </w:p>
    <w:p w:rsidR="008719A6" w:rsidRP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– разработать несколько проектов и поручить реализовать командам, потом дать задание выявить лучший проект, оценить или презентовать;</w:t>
      </w:r>
    </w:p>
    <w:p w:rsidR="008719A6" w:rsidRP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– создать идеальный проект и дать его выполнить команде или индивидуально, в зависимости от результата дать возможность все исправить при помощи других школьников, или оценить и обсудить ошибки, а итогом обязательно должно быть поощрение. Здесь важен проце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сс исследования, любопытства</w:t>
      </w: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8719A6" w:rsidRP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На уроках технологии педагогами должны применяться некоторые основные принципы, основанные на интересах обоих поколений:</w:t>
      </w:r>
    </w:p>
    <w:p w:rsidR="008719A6" w:rsidRP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– </w:t>
      </w:r>
      <w:proofErr w:type="spellStart"/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здоровьесберегающие</w:t>
      </w:r>
      <w:proofErr w:type="spellEnd"/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технологии во всех моментах обучения;</w:t>
      </w:r>
    </w:p>
    <w:p w:rsidR="008719A6" w:rsidRP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– обучение с учетом личностных особенностей школьника, с правом выбора направления обучения;</w:t>
      </w:r>
    </w:p>
    <w:p w:rsidR="008719A6" w:rsidRP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– внедрение профессионально ориентированного подхода в обучении;</w:t>
      </w:r>
    </w:p>
    <w:p w:rsidR="008719A6" w:rsidRP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– использование в обучении национальных особенностей для развития патриотизма и любви к национальной культуре;</w:t>
      </w:r>
    </w:p>
    <w:p w:rsidR="008719A6" w:rsidRP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– уроки должны носить содержательный и творческий характер;</w:t>
      </w:r>
    </w:p>
    <w:p w:rsidR="008719A6" w:rsidRP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– формирование у школьников готовности трудиться в сфере материального производства, культуры труда;</w:t>
      </w:r>
    </w:p>
    <w:p w:rsidR="008719A6" w:rsidRP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– прививание основ труда, технологий для развития творческой направленности;</w:t>
      </w:r>
    </w:p>
    <w:p w:rsidR="008719A6" w:rsidRP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– привлечение к обучению педагогов, имеющих неординарность, самобытность, уникальность личности. Как сказал Платон, «Творцом может быть каждый, если у него есть то, что его вдохновляет»;</w:t>
      </w:r>
    </w:p>
    <w:p w:rsid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– разработка мотиваций для результативности, таких как аукционы, соревнования или просто конкурс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ы</w:t>
      </w: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  уроках </w:t>
      </w: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технологии  учитель  может  применять  различные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 современные  образовательные </w:t>
      </w: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технологии:  коллективный  способ  обучения,  ин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формационно-коммуникативную </w:t>
      </w: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технологию,  проектный  метод  обучения,  проблемное  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модульное  обучение,  игровая  </w:t>
      </w: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технология,  робототехника,  технология  3D  –  моде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лирования.  Применение  данных </w:t>
      </w: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технологий  сделает  урок  интересным,  развивающим,  со</w:t>
      </w:r>
      <w:r w:rsidR="00A44C11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ответствующим  требованиям </w:t>
      </w: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ФГОС.</w:t>
      </w:r>
    </w:p>
    <w:p w:rsidR="00A44C11" w:rsidRPr="008719A6" w:rsidRDefault="00A44C11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апреле месяце 2021года я </w:t>
      </w:r>
      <w:proofErr w:type="gramStart"/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проходил</w:t>
      </w:r>
      <w:proofErr w:type="gramEnd"/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курсы повышения и нас научили работать с программой</w:t>
      </w:r>
      <w:r w:rsidRPr="00A44C11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A44C11">
        <w:rPr>
          <w:rFonts w:ascii="Times New Roman" w:eastAsia="Times New Roman" w:hAnsi="Times New Roman" w:cs="Times New Roman"/>
          <w:sz w:val="21"/>
          <w:szCs w:val="21"/>
          <w:lang w:eastAsia="ru-RU"/>
        </w:rPr>
        <w:t>Learningapps.org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.   </w:t>
      </w:r>
      <w:r w:rsidRPr="00A44C11">
        <w:rPr>
          <w:rFonts w:ascii="Times New Roman" w:eastAsia="Times New Roman" w:hAnsi="Times New Roman" w:cs="Times New Roman"/>
          <w:sz w:val="21"/>
          <w:szCs w:val="21"/>
          <w:lang w:eastAsia="ru-RU"/>
        </w:rPr>
        <w:t>Кроме использования программного обеспечения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можно использовать для работы </w:t>
      </w:r>
      <w:r w:rsidRPr="00A44C11">
        <w:rPr>
          <w:rFonts w:ascii="Times New Roman" w:eastAsia="Times New Roman" w:hAnsi="Times New Roman" w:cs="Times New Roman"/>
          <w:sz w:val="21"/>
          <w:szCs w:val="21"/>
          <w:lang w:eastAsia="ru-RU"/>
        </w:rPr>
        <w:t>на уроке различные ресурсы интернета. Интересным является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ресурс  Learningapps.org.  На </w:t>
      </w:r>
      <w:r w:rsidRPr="00A44C11">
        <w:rPr>
          <w:rFonts w:ascii="Times New Roman" w:eastAsia="Times New Roman" w:hAnsi="Times New Roman" w:cs="Times New Roman"/>
          <w:sz w:val="21"/>
          <w:szCs w:val="21"/>
          <w:lang w:eastAsia="ru-RU"/>
        </w:rPr>
        <w:t>ресурсе  можно  рассмотреть  готовые  задания  по  предмету,  а  также  разработать  с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вои, </w:t>
      </w:r>
      <w:r w:rsidRPr="00A44C11">
        <w:rPr>
          <w:rFonts w:ascii="Times New Roman" w:eastAsia="Times New Roman" w:hAnsi="Times New Roman" w:cs="Times New Roman"/>
          <w:sz w:val="21"/>
          <w:szCs w:val="21"/>
          <w:lang w:eastAsia="ru-RU"/>
        </w:rPr>
        <w:t>используя предоставленные шаблоны. Для этого необходим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 зарегистрироваться на сайте. </w:t>
      </w:r>
      <w:r w:rsidRPr="00A44C11">
        <w:rPr>
          <w:rFonts w:ascii="Times New Roman" w:eastAsia="Times New Roman" w:hAnsi="Times New Roman" w:cs="Times New Roman"/>
          <w:sz w:val="21"/>
          <w:szCs w:val="21"/>
          <w:lang w:eastAsia="ru-RU"/>
        </w:rPr>
        <w:t>При помощи данного ресурса можно разрабатывать задан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ия различного уровня сложности </w:t>
      </w:r>
      <w:r w:rsidRPr="00A44C11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 характера. </w:t>
      </w:r>
      <w:proofErr w:type="gramStart"/>
      <w:r w:rsidRPr="00A44C11">
        <w:rPr>
          <w:rFonts w:ascii="Times New Roman" w:eastAsia="Times New Roman" w:hAnsi="Times New Roman" w:cs="Times New Roman"/>
          <w:sz w:val="21"/>
          <w:szCs w:val="21"/>
          <w:lang w:eastAsia="ru-RU"/>
        </w:rPr>
        <w:t>Такие задания, как «Найди пару», «Классификация», «Сортировка карти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нок», </w:t>
      </w:r>
      <w:r w:rsidRPr="00A44C11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«Кроссворды», викторины, </w:t>
      </w:r>
      <w:proofErr w:type="spellStart"/>
      <w:r w:rsidRPr="00A44C11">
        <w:rPr>
          <w:rFonts w:ascii="Times New Roman" w:eastAsia="Times New Roman" w:hAnsi="Times New Roman" w:cs="Times New Roman"/>
          <w:sz w:val="21"/>
          <w:szCs w:val="21"/>
          <w:lang w:eastAsia="ru-RU"/>
        </w:rPr>
        <w:t>пазлы</w:t>
      </w:r>
      <w:proofErr w:type="spellEnd"/>
      <w:r w:rsidRPr="00A44C11">
        <w:rPr>
          <w:rFonts w:ascii="Times New Roman" w:eastAsia="Times New Roman" w:hAnsi="Times New Roman" w:cs="Times New Roman"/>
          <w:sz w:val="21"/>
          <w:szCs w:val="21"/>
          <w:lang w:eastAsia="ru-RU"/>
        </w:rPr>
        <w:t>, игра «Кто хочет стат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ь миллионером» и многие другие </w:t>
      </w:r>
      <w:r w:rsidRPr="00A44C11">
        <w:rPr>
          <w:rFonts w:ascii="Times New Roman" w:eastAsia="Times New Roman" w:hAnsi="Times New Roman" w:cs="Times New Roman"/>
          <w:sz w:val="21"/>
          <w:szCs w:val="21"/>
          <w:lang w:eastAsia="ru-RU"/>
        </w:rPr>
        <w:t>заинтересуют детей на уроке.</w:t>
      </w:r>
      <w:proofErr w:type="gramEnd"/>
      <w:r w:rsidRPr="00A44C11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Учитывая способности детей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 разрабатывая соответственно </w:t>
      </w:r>
      <w:r w:rsidRPr="00A44C11">
        <w:rPr>
          <w:rFonts w:ascii="Times New Roman" w:eastAsia="Times New Roman" w:hAnsi="Times New Roman" w:cs="Times New Roman"/>
          <w:sz w:val="21"/>
          <w:szCs w:val="21"/>
          <w:lang w:eastAsia="ru-RU"/>
        </w:rPr>
        <w:t>задания для детей различного уровня –  каждый ученик будет успешен на уроке, а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значит</w:t>
      </w:r>
      <w:proofErr w:type="gramEnd"/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он </w:t>
      </w:r>
      <w:r w:rsidRPr="00A44C11">
        <w:rPr>
          <w:rFonts w:ascii="Times New Roman" w:eastAsia="Times New Roman" w:hAnsi="Times New Roman" w:cs="Times New Roman"/>
          <w:sz w:val="21"/>
          <w:szCs w:val="21"/>
          <w:lang w:eastAsia="ru-RU"/>
        </w:rPr>
        <w:t>будет  заинтересован  предметом.  Задания  такого  характер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 можно  применять  на  любом </w:t>
      </w:r>
      <w:r w:rsidRPr="00A44C11">
        <w:rPr>
          <w:rFonts w:ascii="Times New Roman" w:eastAsia="Times New Roman" w:hAnsi="Times New Roman" w:cs="Times New Roman"/>
          <w:sz w:val="21"/>
          <w:szCs w:val="21"/>
          <w:lang w:eastAsia="ru-RU"/>
        </w:rPr>
        <w:t>этапе  урока.  Для  определения  темы  урока,  для  закрепле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ния  и  повторения  изученного </w:t>
      </w:r>
      <w:r w:rsidRPr="00A44C11">
        <w:rPr>
          <w:rFonts w:ascii="Times New Roman" w:eastAsia="Times New Roman" w:hAnsi="Times New Roman" w:cs="Times New Roman"/>
          <w:sz w:val="21"/>
          <w:szCs w:val="21"/>
          <w:lang w:eastAsia="ru-RU"/>
        </w:rPr>
        <w:t>материала, для выдвижения предположений, при изучении нового материала.</w:t>
      </w:r>
    </w:p>
    <w:p w:rsidR="008719A6" w:rsidRP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719A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Результаты и их обсуждение.</w:t>
      </w: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 Школьный предмет «Технология» – это больше творческий предмет, при всех его целях и правилах. И в первую очередь, он воспитывает творческую, культурную и активную личность в ребенке. Для получения отличного результата нужна не только инициатива учителя, его знания и принципы, но и оснащенная материально-техническая база, наглядные средства.</w:t>
      </w:r>
    </w:p>
    <w:p w:rsidR="008719A6" w:rsidRP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Для продуктивного развития способностей к творчеству у учащихся в рамках предметной области «Технология» рекомендуют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ся такие виды работ</w:t>
      </w: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, обработка древесных материалов, конст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руирование и </w:t>
      </w: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мета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ллообработка,</w:t>
      </w: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художестве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нная обработка материалов</w:t>
      </w: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8719A6" w:rsidRP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Способность детей фантазировать и </w:t>
      </w:r>
      <w:proofErr w:type="gramStart"/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творить можно проявить</w:t>
      </w:r>
      <w:proofErr w:type="gramEnd"/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 основном только в изучении предмета «Технология», где он сталкивается с разнообразными видами созидания. При этом сокращение часов на изучение этого предмета в школе ведет к потере интереса у детей к изучению материальных технологий. Поэтому выходом в данной ситуации может быть разработка более эффектных способов подачи темы или предложение необычных тем к изучению.</w:t>
      </w:r>
    </w:p>
    <w:p w:rsidR="008719A6" w:rsidRP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719A6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Заключение. </w:t>
      </w: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Развитие творческих способностей личности возможно при условии создания комфортной обстановки для реализации своего потенциала, атмосферы доверия и взаимопонимания. Необходимо помочь реализовать идеи и проекты, предложенные личностью. Они должны быть скорректированы и поддержаны, чтобы у ребенка не возникло негативного мнения и сомнения в собственных силах и способностях.</w:t>
      </w:r>
    </w:p>
    <w:p w:rsidR="008719A6" w:rsidRPr="008719A6" w:rsidRDefault="008719A6" w:rsidP="00A44C11">
      <w:pPr>
        <w:spacing w:after="30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719A6">
        <w:rPr>
          <w:rFonts w:ascii="Times New Roman" w:eastAsia="Times New Roman" w:hAnsi="Times New Roman" w:cs="Times New Roman"/>
          <w:sz w:val="21"/>
          <w:szCs w:val="21"/>
          <w:lang w:eastAsia="ru-RU"/>
        </w:rPr>
        <w:t>Развитие творческого потенциала личности на уроках технологии позволит реализовать свои творческие способности в освоении будущей специальности по окончании школы и формировании личности, умеющей созидать своим трудом и использовать свои способности к творчеству, полученные в процессе обучения в различных областях жизнедеятельности общества.</w:t>
      </w:r>
    </w:p>
    <w:p w:rsidR="005C2B79" w:rsidRDefault="005C2B79"/>
    <w:sectPr w:rsidR="005C2B79" w:rsidSect="00A44C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F28C2"/>
    <w:multiLevelType w:val="multilevel"/>
    <w:tmpl w:val="85AEF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C3591F"/>
    <w:multiLevelType w:val="multilevel"/>
    <w:tmpl w:val="68666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4B2484"/>
    <w:multiLevelType w:val="multilevel"/>
    <w:tmpl w:val="16FAE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9A6"/>
    <w:rsid w:val="005C2B79"/>
    <w:rsid w:val="008719A6"/>
    <w:rsid w:val="00A4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2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142713">
          <w:marLeft w:val="0"/>
          <w:marRight w:val="0"/>
          <w:marTop w:val="0"/>
          <w:marBottom w:val="225"/>
          <w:divBdr>
            <w:top w:val="none" w:sz="0" w:space="0" w:color="auto"/>
            <w:left w:val="single" w:sz="6" w:space="15" w:color="F0F0F0"/>
            <w:bottom w:val="single" w:sz="6" w:space="15" w:color="F0F0F0"/>
            <w:right w:val="single" w:sz="6" w:space="15" w:color="F0F0F0"/>
          </w:divBdr>
          <w:divsChild>
            <w:div w:id="130901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473526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459303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1836</Words>
  <Characters>10467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2021-08-25T17:43:00Z</dcterms:created>
  <dcterms:modified xsi:type="dcterms:W3CDTF">2021-08-25T18:02:00Z</dcterms:modified>
</cp:coreProperties>
</file>