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E6E" w:rsidRDefault="00002CEE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Прекрасное в художественном</w:t>
      </w:r>
      <w:r w:rsidR="00C51BB1" w:rsidRPr="00A96ABD">
        <w:rPr>
          <w:rFonts w:ascii="Times New Roman" w:hAnsi="Times New Roman" w:cs="Times New Roman"/>
          <w:b/>
          <w:sz w:val="24"/>
          <w:szCs w:val="24"/>
        </w:rPr>
        <w:t xml:space="preserve"> мире </w:t>
      </w:r>
      <w:r w:rsidR="00D11A9D" w:rsidRPr="00A96ABD">
        <w:rPr>
          <w:rFonts w:ascii="Times New Roman" w:hAnsi="Times New Roman" w:cs="Times New Roman"/>
          <w:b/>
          <w:sz w:val="24"/>
          <w:szCs w:val="24"/>
        </w:rPr>
        <w:t>М.А.</w:t>
      </w:r>
      <w:r w:rsidR="00C51BB1" w:rsidRPr="00A96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A9D" w:rsidRPr="00A96ABD">
        <w:rPr>
          <w:rFonts w:ascii="Times New Roman" w:hAnsi="Times New Roman" w:cs="Times New Roman"/>
          <w:b/>
          <w:sz w:val="24"/>
          <w:szCs w:val="24"/>
        </w:rPr>
        <w:t>Ш</w:t>
      </w:r>
      <w:r w:rsidR="00C51BB1" w:rsidRPr="00A96ABD">
        <w:rPr>
          <w:rFonts w:ascii="Times New Roman" w:hAnsi="Times New Roman" w:cs="Times New Roman"/>
          <w:b/>
          <w:sz w:val="24"/>
          <w:szCs w:val="24"/>
        </w:rPr>
        <w:t>олохова</w:t>
      </w:r>
    </w:p>
    <w:p w:rsidR="00A63D36" w:rsidRDefault="00A63D36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Аннотация</w:t>
      </w:r>
    </w:p>
    <w:p w:rsidR="00A63D36" w:rsidRDefault="00A63D36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D3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данной статье анализируется прекрасное в творчестве М.А. Шолохова, определено понятие внешней и внутренней красоты</w:t>
      </w:r>
      <w:r w:rsidR="005817C9">
        <w:rPr>
          <w:rFonts w:ascii="Times New Roman" w:hAnsi="Times New Roman" w:cs="Times New Roman"/>
          <w:sz w:val="24"/>
          <w:szCs w:val="24"/>
        </w:rPr>
        <w:t xml:space="preserve"> в понимании писателя.</w:t>
      </w:r>
    </w:p>
    <w:p w:rsidR="00A63D36" w:rsidRPr="00A63D36" w:rsidRDefault="00A63D36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D36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>
        <w:rPr>
          <w:rFonts w:ascii="Times New Roman" w:hAnsi="Times New Roman" w:cs="Times New Roman"/>
          <w:sz w:val="24"/>
          <w:szCs w:val="24"/>
        </w:rPr>
        <w:t xml:space="preserve">: М.А. Шолохов, </w:t>
      </w:r>
      <w:r w:rsidR="000A5351">
        <w:rPr>
          <w:rFonts w:ascii="Times New Roman" w:hAnsi="Times New Roman" w:cs="Times New Roman"/>
          <w:sz w:val="24"/>
          <w:szCs w:val="24"/>
        </w:rPr>
        <w:t xml:space="preserve">«Тихий Дон», Григорий Мелехов, </w:t>
      </w:r>
      <w:r>
        <w:rPr>
          <w:rFonts w:ascii="Times New Roman" w:hAnsi="Times New Roman" w:cs="Times New Roman"/>
          <w:sz w:val="24"/>
          <w:szCs w:val="24"/>
        </w:rPr>
        <w:t>прекрасное, художественный обр</w:t>
      </w:r>
      <w:r w:rsidR="00481A95">
        <w:rPr>
          <w:rFonts w:ascii="Times New Roman" w:hAnsi="Times New Roman" w:cs="Times New Roman"/>
          <w:sz w:val="24"/>
          <w:szCs w:val="24"/>
        </w:rPr>
        <w:t>аз красоты.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6D2" w:rsidRDefault="00D11A9D" w:rsidP="00DD129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>«Прекрасное есть результат того, что объективные явления с их</w:t>
      </w:r>
      <w:r w:rsidR="00596812" w:rsidRPr="00A51A56">
        <w:rPr>
          <w:rFonts w:ascii="Times New Roman" w:hAnsi="Times New Roman" w:cs="Times New Roman"/>
          <w:sz w:val="24"/>
          <w:szCs w:val="24"/>
        </w:rPr>
        <w:t xml:space="preserve"> естес</w:t>
      </w:r>
      <w:r w:rsidRPr="00A51A56">
        <w:rPr>
          <w:rFonts w:ascii="Times New Roman" w:hAnsi="Times New Roman" w:cs="Times New Roman"/>
          <w:sz w:val="24"/>
          <w:szCs w:val="24"/>
        </w:rPr>
        <w:t xml:space="preserve">твенными качествами втягиваются общественным производством, </w:t>
      </w:r>
      <w:r w:rsidR="00EA7308" w:rsidRPr="00A51A56">
        <w:rPr>
          <w:rFonts w:ascii="Times New Roman" w:hAnsi="Times New Roman" w:cs="Times New Roman"/>
          <w:sz w:val="24"/>
          <w:szCs w:val="24"/>
        </w:rPr>
        <w:t xml:space="preserve">практикой в сферу интересов человека и </w:t>
      </w:r>
      <w:r w:rsidR="00C51BB1" w:rsidRPr="00A51A56">
        <w:rPr>
          <w:rFonts w:ascii="Times New Roman" w:hAnsi="Times New Roman" w:cs="Times New Roman"/>
          <w:sz w:val="24"/>
          <w:szCs w:val="24"/>
        </w:rPr>
        <w:t xml:space="preserve">обретают положительную ценность </w:t>
      </w:r>
      <w:r w:rsidR="00EA7308" w:rsidRPr="00A51A56">
        <w:rPr>
          <w:rFonts w:ascii="Times New Roman" w:hAnsi="Times New Roman" w:cs="Times New Roman"/>
          <w:sz w:val="24"/>
          <w:szCs w:val="24"/>
        </w:rPr>
        <w:t>для человечества на рода, «одухотворя</w:t>
      </w:r>
      <w:r w:rsidR="00A96ABD">
        <w:rPr>
          <w:rFonts w:ascii="Times New Roman" w:hAnsi="Times New Roman" w:cs="Times New Roman"/>
          <w:sz w:val="24"/>
          <w:szCs w:val="24"/>
        </w:rPr>
        <w:t xml:space="preserve">ются», очеловечиваются трудом и </w:t>
      </w:r>
      <w:r w:rsidR="00EA7308" w:rsidRPr="00A51A56">
        <w:rPr>
          <w:rFonts w:ascii="Times New Roman" w:hAnsi="Times New Roman" w:cs="Times New Roman"/>
          <w:sz w:val="24"/>
          <w:szCs w:val="24"/>
        </w:rPr>
        <w:t>становятся сферой свободы, то есть сферой, где человек овладева</w:t>
      </w:r>
      <w:r w:rsidR="001069A7">
        <w:rPr>
          <w:rFonts w:ascii="Times New Roman" w:hAnsi="Times New Roman" w:cs="Times New Roman"/>
          <w:sz w:val="24"/>
          <w:szCs w:val="24"/>
        </w:rPr>
        <w:t xml:space="preserve">ет </w:t>
      </w:r>
      <w:r w:rsidR="00EA7308" w:rsidRPr="00A51A56">
        <w:rPr>
          <w:rFonts w:ascii="Times New Roman" w:hAnsi="Times New Roman" w:cs="Times New Roman"/>
          <w:sz w:val="24"/>
          <w:szCs w:val="24"/>
        </w:rPr>
        <w:t>действительностью» [</w:t>
      </w:r>
      <w:r w:rsidR="004869A9">
        <w:rPr>
          <w:rFonts w:ascii="Times New Roman" w:hAnsi="Times New Roman" w:cs="Times New Roman"/>
          <w:sz w:val="24"/>
          <w:szCs w:val="24"/>
        </w:rPr>
        <w:t xml:space="preserve">1, </w:t>
      </w:r>
      <w:r w:rsidR="008F5B8F">
        <w:rPr>
          <w:rFonts w:ascii="Times New Roman" w:hAnsi="Times New Roman" w:cs="Times New Roman"/>
          <w:sz w:val="24"/>
          <w:szCs w:val="24"/>
        </w:rPr>
        <w:t>с. 44</w:t>
      </w:r>
      <w:r w:rsidR="00EA7308" w:rsidRPr="00A51A56">
        <w:rPr>
          <w:rFonts w:ascii="Times New Roman" w:hAnsi="Times New Roman" w:cs="Times New Roman"/>
          <w:sz w:val="24"/>
          <w:szCs w:val="24"/>
        </w:rPr>
        <w:t>].</w:t>
      </w:r>
      <w:r w:rsidR="00A96ABD" w:rsidRPr="00A96ABD">
        <w:rPr>
          <w:rFonts w:ascii="Times New Roman" w:hAnsi="Times New Roman" w:cs="Times New Roman"/>
          <w:sz w:val="24"/>
          <w:szCs w:val="24"/>
        </w:rPr>
        <w:t xml:space="preserve"> </w:t>
      </w:r>
      <w:r w:rsidR="00A96ABD">
        <w:rPr>
          <w:rFonts w:ascii="Times New Roman" w:hAnsi="Times New Roman" w:cs="Times New Roman"/>
          <w:sz w:val="24"/>
          <w:szCs w:val="24"/>
        </w:rPr>
        <w:t>Красота</w:t>
      </w:r>
      <w:r w:rsidR="00235AEA" w:rsidRPr="00A51A56">
        <w:rPr>
          <w:rFonts w:ascii="Times New Roman" w:hAnsi="Times New Roman" w:cs="Times New Roman"/>
          <w:sz w:val="24"/>
          <w:szCs w:val="24"/>
        </w:rPr>
        <w:t xml:space="preserve"> у </w:t>
      </w:r>
      <w:r w:rsidR="00656238">
        <w:rPr>
          <w:rFonts w:ascii="Times New Roman" w:hAnsi="Times New Roman" w:cs="Times New Roman"/>
          <w:sz w:val="24"/>
          <w:szCs w:val="24"/>
        </w:rPr>
        <w:t xml:space="preserve">М.А. Шолохова реалистична. </w:t>
      </w:r>
      <w:r w:rsidR="00235AEA" w:rsidRPr="00A51A56">
        <w:rPr>
          <w:rFonts w:ascii="Times New Roman" w:hAnsi="Times New Roman" w:cs="Times New Roman"/>
          <w:sz w:val="24"/>
          <w:szCs w:val="24"/>
        </w:rPr>
        <w:t>Ка</w:t>
      </w:r>
      <w:r w:rsidR="00656238">
        <w:rPr>
          <w:rFonts w:ascii="Times New Roman" w:hAnsi="Times New Roman" w:cs="Times New Roman"/>
          <w:sz w:val="24"/>
          <w:szCs w:val="24"/>
        </w:rPr>
        <w:t>к внимателен писатель к красоте</w:t>
      </w:r>
      <w:r w:rsidR="00A63D36">
        <w:rPr>
          <w:rFonts w:ascii="Times New Roman" w:hAnsi="Times New Roman" w:cs="Times New Roman"/>
          <w:sz w:val="24"/>
          <w:szCs w:val="24"/>
        </w:rPr>
        <w:t xml:space="preserve"> </w:t>
      </w:r>
      <w:r w:rsidR="00235AEA" w:rsidRPr="00A51A56">
        <w:rPr>
          <w:rFonts w:ascii="Times New Roman" w:hAnsi="Times New Roman" w:cs="Times New Roman"/>
          <w:sz w:val="24"/>
          <w:szCs w:val="24"/>
        </w:rPr>
        <w:t>человеческого тела, красоте природы, кра</w:t>
      </w:r>
      <w:r w:rsidR="001069A7">
        <w:rPr>
          <w:rFonts w:ascii="Times New Roman" w:hAnsi="Times New Roman" w:cs="Times New Roman"/>
          <w:sz w:val="24"/>
          <w:szCs w:val="24"/>
        </w:rPr>
        <w:t xml:space="preserve">соте труда! В «Тихом Доне» есть </w:t>
      </w:r>
      <w:r w:rsidR="00235AEA" w:rsidRPr="00A51A56">
        <w:rPr>
          <w:rFonts w:ascii="Times New Roman" w:hAnsi="Times New Roman" w:cs="Times New Roman"/>
          <w:sz w:val="24"/>
          <w:szCs w:val="24"/>
        </w:rPr>
        <w:t xml:space="preserve">художественный образ красоты. </w:t>
      </w:r>
      <w:r w:rsidR="00A96ABD">
        <w:rPr>
          <w:rFonts w:ascii="Times New Roman" w:hAnsi="Times New Roman" w:cs="Times New Roman"/>
          <w:sz w:val="24"/>
          <w:szCs w:val="24"/>
        </w:rPr>
        <w:t xml:space="preserve">М.А. Шолохов пишет о Наталье: </w:t>
      </w:r>
      <w:r w:rsidR="00235AEA" w:rsidRPr="00A51A56">
        <w:rPr>
          <w:rFonts w:ascii="Times New Roman" w:hAnsi="Times New Roman" w:cs="Times New Roman"/>
          <w:sz w:val="24"/>
          <w:szCs w:val="24"/>
        </w:rPr>
        <w:t>«Торопливо накинув платок, чтобы не было</w:t>
      </w:r>
      <w:r w:rsidR="001069A7">
        <w:rPr>
          <w:rFonts w:ascii="Times New Roman" w:hAnsi="Times New Roman" w:cs="Times New Roman"/>
          <w:sz w:val="24"/>
          <w:szCs w:val="24"/>
        </w:rPr>
        <w:t xml:space="preserve"> видно, как безобразна стала ее </w:t>
      </w:r>
      <w:r w:rsidR="00235AEA" w:rsidRPr="00A51A56">
        <w:rPr>
          <w:rFonts w:ascii="Times New Roman" w:hAnsi="Times New Roman" w:cs="Times New Roman"/>
          <w:sz w:val="24"/>
          <w:szCs w:val="24"/>
        </w:rPr>
        <w:t>голова после болезни, слегка наклонив голову набок, сидела о</w:t>
      </w:r>
      <w:r w:rsidR="001069A7">
        <w:rPr>
          <w:rFonts w:ascii="Times New Roman" w:hAnsi="Times New Roman" w:cs="Times New Roman"/>
          <w:sz w:val="24"/>
          <w:szCs w:val="24"/>
        </w:rPr>
        <w:t xml:space="preserve">на, такая </w:t>
      </w:r>
      <w:r w:rsidR="00235AEA" w:rsidRPr="00A51A56">
        <w:rPr>
          <w:rFonts w:ascii="Times New Roman" w:hAnsi="Times New Roman" w:cs="Times New Roman"/>
          <w:sz w:val="24"/>
          <w:szCs w:val="24"/>
        </w:rPr>
        <w:t>жалкая, некрасивая и все же прек</w:t>
      </w:r>
      <w:r w:rsidR="00A96ABD">
        <w:rPr>
          <w:rFonts w:ascii="Times New Roman" w:hAnsi="Times New Roman" w:cs="Times New Roman"/>
          <w:sz w:val="24"/>
          <w:szCs w:val="24"/>
        </w:rPr>
        <w:t>расная, сияющая какой-то чистой внутрен</w:t>
      </w:r>
      <w:r w:rsidR="00656238">
        <w:rPr>
          <w:rFonts w:ascii="Times New Roman" w:hAnsi="Times New Roman" w:cs="Times New Roman"/>
          <w:sz w:val="24"/>
          <w:szCs w:val="24"/>
        </w:rPr>
        <w:t>н</w:t>
      </w:r>
      <w:r w:rsidR="00A96ABD">
        <w:rPr>
          <w:rFonts w:ascii="Times New Roman" w:hAnsi="Times New Roman" w:cs="Times New Roman"/>
          <w:sz w:val="24"/>
          <w:szCs w:val="24"/>
        </w:rPr>
        <w:t>ей красотой»</w:t>
      </w:r>
      <w:r w:rsidR="00A96ABD" w:rsidRPr="00A96ABD">
        <w:rPr>
          <w:rFonts w:ascii="Times New Roman" w:hAnsi="Times New Roman" w:cs="Times New Roman"/>
          <w:sz w:val="24"/>
          <w:szCs w:val="24"/>
        </w:rPr>
        <w:t xml:space="preserve"> [</w:t>
      </w:r>
      <w:r w:rsidR="00C74113">
        <w:rPr>
          <w:rFonts w:ascii="Times New Roman" w:hAnsi="Times New Roman" w:cs="Times New Roman"/>
          <w:sz w:val="24"/>
          <w:szCs w:val="24"/>
        </w:rPr>
        <w:t xml:space="preserve">7, </w:t>
      </w:r>
      <w:r w:rsidR="00A96AB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96ABD" w:rsidRPr="00A96ABD">
        <w:rPr>
          <w:rFonts w:ascii="Times New Roman" w:hAnsi="Times New Roman" w:cs="Times New Roman"/>
          <w:sz w:val="24"/>
          <w:szCs w:val="24"/>
        </w:rPr>
        <w:t>. 64].</w:t>
      </w:r>
      <w:r w:rsidR="00656238">
        <w:rPr>
          <w:rFonts w:ascii="Times New Roman" w:hAnsi="Times New Roman" w:cs="Times New Roman"/>
          <w:sz w:val="24"/>
          <w:szCs w:val="24"/>
        </w:rPr>
        <w:t xml:space="preserve"> </w:t>
      </w:r>
      <w:r w:rsidR="00D67BF4">
        <w:rPr>
          <w:rFonts w:ascii="Times New Roman" w:hAnsi="Times New Roman" w:cs="Times New Roman"/>
          <w:sz w:val="24"/>
          <w:szCs w:val="24"/>
        </w:rPr>
        <w:t xml:space="preserve">Красота – </w:t>
      </w:r>
      <w:r w:rsidR="00235AEA" w:rsidRPr="00A51A56">
        <w:rPr>
          <w:rFonts w:ascii="Times New Roman" w:hAnsi="Times New Roman" w:cs="Times New Roman"/>
          <w:sz w:val="24"/>
          <w:szCs w:val="24"/>
        </w:rPr>
        <w:t>внешняя, совершенная по</w:t>
      </w:r>
      <w:r w:rsidR="00D67BF4">
        <w:rPr>
          <w:rFonts w:ascii="Times New Roman" w:hAnsi="Times New Roman" w:cs="Times New Roman"/>
          <w:sz w:val="24"/>
          <w:szCs w:val="24"/>
        </w:rPr>
        <w:t xml:space="preserve"> форме – </w:t>
      </w:r>
      <w:r w:rsidR="001069A7">
        <w:rPr>
          <w:rFonts w:ascii="Times New Roman" w:hAnsi="Times New Roman" w:cs="Times New Roman"/>
          <w:sz w:val="24"/>
          <w:szCs w:val="24"/>
        </w:rPr>
        <w:t xml:space="preserve">ничего не определяет в </w:t>
      </w:r>
      <w:r w:rsidR="00235AEA" w:rsidRPr="00A51A56">
        <w:rPr>
          <w:rFonts w:ascii="Times New Roman" w:hAnsi="Times New Roman" w:cs="Times New Roman"/>
          <w:sz w:val="24"/>
          <w:szCs w:val="24"/>
        </w:rPr>
        <w:t xml:space="preserve">эстетике Шолохова. Например, </w:t>
      </w:r>
      <w:r w:rsidR="001069A7">
        <w:rPr>
          <w:rFonts w:ascii="Times New Roman" w:hAnsi="Times New Roman" w:cs="Times New Roman"/>
          <w:sz w:val="24"/>
          <w:szCs w:val="24"/>
        </w:rPr>
        <w:t xml:space="preserve">и во внешности Аксиньи писатель </w:t>
      </w:r>
      <w:r w:rsidR="00235AEA" w:rsidRPr="00A51A56">
        <w:rPr>
          <w:rFonts w:ascii="Times New Roman" w:hAnsi="Times New Roman" w:cs="Times New Roman"/>
          <w:sz w:val="24"/>
          <w:szCs w:val="24"/>
        </w:rPr>
        <w:t xml:space="preserve">безбоязненно указывает на те черты, </w:t>
      </w:r>
      <w:r w:rsidR="001069A7">
        <w:rPr>
          <w:rFonts w:ascii="Times New Roman" w:hAnsi="Times New Roman" w:cs="Times New Roman"/>
          <w:sz w:val="24"/>
          <w:szCs w:val="24"/>
        </w:rPr>
        <w:t xml:space="preserve">которые для иной художественной </w:t>
      </w:r>
      <w:r w:rsidR="00235AEA" w:rsidRPr="00A51A56">
        <w:rPr>
          <w:rFonts w:ascii="Times New Roman" w:hAnsi="Times New Roman" w:cs="Times New Roman"/>
          <w:sz w:val="24"/>
          <w:szCs w:val="24"/>
        </w:rPr>
        <w:t>системы были бы своеобр</w:t>
      </w:r>
      <w:r w:rsidR="001069A7">
        <w:rPr>
          <w:rFonts w:ascii="Times New Roman" w:hAnsi="Times New Roman" w:cs="Times New Roman"/>
          <w:sz w:val="24"/>
          <w:szCs w:val="24"/>
        </w:rPr>
        <w:t xml:space="preserve">азными детерминантами в идейно- </w:t>
      </w:r>
      <w:r w:rsidR="00235AEA" w:rsidRPr="00A51A56">
        <w:rPr>
          <w:rFonts w:ascii="Times New Roman" w:hAnsi="Times New Roman" w:cs="Times New Roman"/>
          <w:sz w:val="24"/>
          <w:szCs w:val="24"/>
        </w:rPr>
        <w:t xml:space="preserve">художественном смысле («жадные губы, порочная красота»). </w:t>
      </w:r>
      <w:r w:rsidR="00EA7308" w:rsidRPr="00A51A56">
        <w:rPr>
          <w:rFonts w:ascii="Times New Roman" w:hAnsi="Times New Roman" w:cs="Times New Roman"/>
          <w:sz w:val="24"/>
          <w:szCs w:val="24"/>
        </w:rPr>
        <w:t xml:space="preserve"> Речь идет о возник</w:t>
      </w:r>
      <w:r w:rsidR="001069A7">
        <w:rPr>
          <w:rFonts w:ascii="Times New Roman" w:hAnsi="Times New Roman" w:cs="Times New Roman"/>
          <w:sz w:val="24"/>
          <w:szCs w:val="24"/>
        </w:rPr>
        <w:t xml:space="preserve">новении феномена прекрасного не </w:t>
      </w:r>
      <w:r w:rsidR="00EA7308" w:rsidRPr="00A51A56">
        <w:rPr>
          <w:rFonts w:ascii="Times New Roman" w:hAnsi="Times New Roman" w:cs="Times New Roman"/>
          <w:sz w:val="24"/>
          <w:szCs w:val="24"/>
        </w:rPr>
        <w:t>столько в сфере внешнего, конкр</w:t>
      </w:r>
      <w:r w:rsidR="001069A7">
        <w:rPr>
          <w:rFonts w:ascii="Times New Roman" w:hAnsi="Times New Roman" w:cs="Times New Roman"/>
          <w:sz w:val="24"/>
          <w:szCs w:val="24"/>
        </w:rPr>
        <w:t xml:space="preserve">етно-чувственного осуществления </w:t>
      </w:r>
      <w:r w:rsidR="00EA7308" w:rsidRPr="00A51A56">
        <w:rPr>
          <w:rFonts w:ascii="Times New Roman" w:hAnsi="Times New Roman" w:cs="Times New Roman"/>
          <w:sz w:val="24"/>
          <w:szCs w:val="24"/>
        </w:rPr>
        <w:t>произведения искусства, вызывающего у</w:t>
      </w:r>
      <w:r w:rsidR="001069A7">
        <w:rPr>
          <w:rFonts w:ascii="Times New Roman" w:hAnsi="Times New Roman" w:cs="Times New Roman"/>
          <w:sz w:val="24"/>
          <w:szCs w:val="24"/>
        </w:rPr>
        <w:t xml:space="preserve"> нас ощущение и представление о </w:t>
      </w:r>
      <w:r w:rsidR="00EA7308" w:rsidRPr="00A51A56">
        <w:rPr>
          <w:rFonts w:ascii="Times New Roman" w:hAnsi="Times New Roman" w:cs="Times New Roman"/>
          <w:sz w:val="24"/>
          <w:szCs w:val="24"/>
        </w:rPr>
        <w:t>совершенстве, неповторимости и гар</w:t>
      </w:r>
      <w:r w:rsidR="00C74113">
        <w:rPr>
          <w:rFonts w:ascii="Times New Roman" w:hAnsi="Times New Roman" w:cs="Times New Roman"/>
          <w:sz w:val="24"/>
          <w:szCs w:val="24"/>
        </w:rPr>
        <w:t xml:space="preserve">монии его художественной формы, </w:t>
      </w:r>
      <w:r w:rsidR="00EA7308" w:rsidRPr="00A51A56">
        <w:rPr>
          <w:rFonts w:ascii="Times New Roman" w:hAnsi="Times New Roman" w:cs="Times New Roman"/>
          <w:sz w:val="24"/>
          <w:szCs w:val="24"/>
        </w:rPr>
        <w:t>сколько</w:t>
      </w:r>
      <w:r w:rsidR="00A25791" w:rsidRPr="00A51A56">
        <w:rPr>
          <w:rFonts w:ascii="Times New Roman" w:hAnsi="Times New Roman" w:cs="Times New Roman"/>
          <w:sz w:val="24"/>
          <w:szCs w:val="24"/>
        </w:rPr>
        <w:t xml:space="preserve"> в сфере объективно выраженного</w:t>
      </w:r>
      <w:r w:rsidR="001069A7">
        <w:rPr>
          <w:rFonts w:ascii="Times New Roman" w:hAnsi="Times New Roman" w:cs="Times New Roman"/>
          <w:sz w:val="24"/>
          <w:szCs w:val="24"/>
        </w:rPr>
        <w:t xml:space="preserve"> содержания особого типа. </w:t>
      </w:r>
      <w:r w:rsidRPr="00A51A56">
        <w:rPr>
          <w:rFonts w:ascii="Times New Roman" w:hAnsi="Times New Roman" w:cs="Times New Roman"/>
          <w:sz w:val="24"/>
          <w:szCs w:val="24"/>
        </w:rPr>
        <w:t>«</w:t>
      </w:r>
      <w:r w:rsidR="00796AAA" w:rsidRPr="00A51A56">
        <w:rPr>
          <w:rFonts w:ascii="Times New Roman" w:hAnsi="Times New Roman" w:cs="Times New Roman"/>
          <w:sz w:val="24"/>
          <w:szCs w:val="24"/>
        </w:rPr>
        <w:t>Он</w:t>
      </w:r>
      <w:r w:rsidRPr="00A51A56">
        <w:rPr>
          <w:rFonts w:ascii="Times New Roman" w:hAnsi="Times New Roman" w:cs="Times New Roman"/>
          <w:sz w:val="24"/>
          <w:szCs w:val="24"/>
        </w:rPr>
        <w:t xml:space="preserve"> </w:t>
      </w:r>
      <w:r w:rsidR="00796AAA" w:rsidRPr="00A51A56">
        <w:rPr>
          <w:rFonts w:ascii="Times New Roman" w:hAnsi="Times New Roman" w:cs="Times New Roman"/>
          <w:sz w:val="24"/>
          <w:szCs w:val="24"/>
        </w:rPr>
        <w:t>к</w:t>
      </w:r>
      <w:r w:rsidRPr="00A51A56">
        <w:rPr>
          <w:rFonts w:ascii="Times New Roman" w:hAnsi="Times New Roman" w:cs="Times New Roman"/>
          <w:sz w:val="24"/>
          <w:szCs w:val="24"/>
        </w:rPr>
        <w:t xml:space="preserve">ак гармония, но не та гармония, </w:t>
      </w:r>
      <w:r w:rsidR="00796AAA" w:rsidRPr="00A51A56">
        <w:rPr>
          <w:rFonts w:ascii="Times New Roman" w:hAnsi="Times New Roman" w:cs="Times New Roman"/>
          <w:sz w:val="24"/>
          <w:szCs w:val="24"/>
        </w:rPr>
        <w:t>которая</w:t>
      </w:r>
      <w:r w:rsidR="00596812" w:rsidRPr="00A51A56">
        <w:rPr>
          <w:rFonts w:ascii="Times New Roman" w:hAnsi="Times New Roman" w:cs="Times New Roman"/>
          <w:sz w:val="24"/>
          <w:szCs w:val="24"/>
        </w:rPr>
        <w:t xml:space="preserve"> бесконфликтна и </w:t>
      </w:r>
      <w:r w:rsidRPr="00A51A56">
        <w:rPr>
          <w:rFonts w:ascii="Times New Roman" w:hAnsi="Times New Roman" w:cs="Times New Roman"/>
          <w:sz w:val="24"/>
          <w:szCs w:val="24"/>
        </w:rPr>
        <w:t xml:space="preserve">противоречива, </w:t>
      </w:r>
      <w:r w:rsidR="001069A7">
        <w:rPr>
          <w:rFonts w:ascii="Times New Roman" w:hAnsi="Times New Roman" w:cs="Times New Roman"/>
          <w:sz w:val="24"/>
          <w:szCs w:val="24"/>
        </w:rPr>
        <w:t xml:space="preserve">вспомним, сколько </w:t>
      </w:r>
      <w:r w:rsidR="00796AAA" w:rsidRPr="00A51A56">
        <w:rPr>
          <w:rFonts w:ascii="Times New Roman" w:hAnsi="Times New Roman" w:cs="Times New Roman"/>
          <w:sz w:val="24"/>
          <w:szCs w:val="24"/>
        </w:rPr>
        <w:t>дисгармонического и бе</w:t>
      </w:r>
      <w:r w:rsidR="00596812" w:rsidRPr="00A51A56">
        <w:rPr>
          <w:rFonts w:ascii="Times New Roman" w:hAnsi="Times New Roman" w:cs="Times New Roman"/>
          <w:sz w:val="24"/>
          <w:szCs w:val="24"/>
        </w:rPr>
        <w:t xml:space="preserve">зобразного раскрыто писателем в </w:t>
      </w:r>
      <w:r w:rsidR="00796AAA" w:rsidRPr="00A51A56">
        <w:rPr>
          <w:rFonts w:ascii="Times New Roman" w:hAnsi="Times New Roman" w:cs="Times New Roman"/>
          <w:sz w:val="24"/>
          <w:szCs w:val="24"/>
        </w:rPr>
        <w:t>жизни и человеке, а та «скрытая гармония»</w:t>
      </w:r>
      <w:r w:rsidR="00596812" w:rsidRPr="00A51A56">
        <w:rPr>
          <w:rFonts w:ascii="Times New Roman" w:hAnsi="Times New Roman" w:cs="Times New Roman"/>
          <w:sz w:val="24"/>
          <w:szCs w:val="24"/>
        </w:rPr>
        <w:t xml:space="preserve">, которая, по словам Гераклита, </w:t>
      </w:r>
      <w:r w:rsidR="00796AAA" w:rsidRPr="00A51A56">
        <w:rPr>
          <w:rFonts w:ascii="Times New Roman" w:hAnsi="Times New Roman" w:cs="Times New Roman"/>
          <w:sz w:val="24"/>
          <w:szCs w:val="24"/>
        </w:rPr>
        <w:t>«лучше явной…»</w:t>
      </w:r>
      <w:r w:rsidR="00DD129C">
        <w:rPr>
          <w:rFonts w:ascii="Times New Roman" w:hAnsi="Times New Roman" w:cs="Times New Roman"/>
          <w:sz w:val="24"/>
          <w:szCs w:val="24"/>
        </w:rPr>
        <w:t xml:space="preserve"> </w:t>
      </w:r>
      <w:r w:rsidRPr="00A51A56">
        <w:rPr>
          <w:rFonts w:ascii="Times New Roman" w:hAnsi="Times New Roman" w:cs="Times New Roman"/>
          <w:sz w:val="24"/>
          <w:szCs w:val="24"/>
        </w:rPr>
        <w:t>[</w:t>
      </w:r>
      <w:r w:rsidR="00C74113">
        <w:rPr>
          <w:rFonts w:ascii="Times New Roman" w:hAnsi="Times New Roman" w:cs="Times New Roman"/>
          <w:sz w:val="24"/>
          <w:szCs w:val="24"/>
        </w:rPr>
        <w:t xml:space="preserve">4, </w:t>
      </w:r>
      <w:r w:rsidR="00A80EEB">
        <w:rPr>
          <w:rFonts w:ascii="Times New Roman" w:hAnsi="Times New Roman" w:cs="Times New Roman"/>
          <w:sz w:val="24"/>
          <w:szCs w:val="24"/>
        </w:rPr>
        <w:t>с. 42</w:t>
      </w:r>
      <w:r w:rsidRPr="00A51A56">
        <w:rPr>
          <w:rFonts w:ascii="Times New Roman" w:hAnsi="Times New Roman" w:cs="Times New Roman"/>
          <w:sz w:val="24"/>
          <w:szCs w:val="24"/>
        </w:rPr>
        <w:t>].</w:t>
      </w:r>
      <w:r w:rsidR="001A76D2">
        <w:rPr>
          <w:rFonts w:ascii="Times New Roman" w:hAnsi="Times New Roman" w:cs="Times New Roman"/>
          <w:sz w:val="24"/>
          <w:szCs w:val="24"/>
        </w:rPr>
        <w:tab/>
      </w:r>
    </w:p>
    <w:p w:rsidR="001A76D2" w:rsidRDefault="00796AAA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 xml:space="preserve">Красота выступает и как мера. </w:t>
      </w:r>
      <w:r w:rsidR="00596812" w:rsidRPr="00A51A56">
        <w:rPr>
          <w:rFonts w:ascii="Times New Roman" w:hAnsi="Times New Roman" w:cs="Times New Roman"/>
          <w:sz w:val="24"/>
          <w:szCs w:val="24"/>
        </w:rPr>
        <w:t xml:space="preserve">Мера всему – человеку, истории, </w:t>
      </w:r>
      <w:r w:rsidRPr="00A51A56">
        <w:rPr>
          <w:rFonts w:ascii="Times New Roman" w:hAnsi="Times New Roman" w:cs="Times New Roman"/>
          <w:sz w:val="24"/>
          <w:szCs w:val="24"/>
        </w:rPr>
        <w:t>жизни. Главная ж</w:t>
      </w:r>
      <w:r w:rsidR="00596812" w:rsidRPr="00A51A56">
        <w:rPr>
          <w:rFonts w:ascii="Times New Roman" w:hAnsi="Times New Roman" w:cs="Times New Roman"/>
          <w:sz w:val="24"/>
          <w:szCs w:val="24"/>
        </w:rPr>
        <w:t xml:space="preserve">е мера прекрасного у М.А.  Шолохова – </w:t>
      </w:r>
      <w:r w:rsidRPr="00A51A56">
        <w:rPr>
          <w:rFonts w:ascii="Times New Roman" w:hAnsi="Times New Roman" w:cs="Times New Roman"/>
          <w:sz w:val="24"/>
          <w:szCs w:val="24"/>
        </w:rPr>
        <w:t>выявление с</w:t>
      </w:r>
      <w:r w:rsidR="001069A7">
        <w:rPr>
          <w:rFonts w:ascii="Times New Roman" w:hAnsi="Times New Roman" w:cs="Times New Roman"/>
          <w:sz w:val="24"/>
          <w:szCs w:val="24"/>
        </w:rPr>
        <w:t xml:space="preserve">оответствия </w:t>
      </w:r>
      <w:r w:rsidRPr="00A51A56">
        <w:rPr>
          <w:rFonts w:ascii="Times New Roman" w:hAnsi="Times New Roman" w:cs="Times New Roman"/>
          <w:sz w:val="24"/>
          <w:szCs w:val="24"/>
        </w:rPr>
        <w:t>(психологического, социального, историч</w:t>
      </w:r>
      <w:r w:rsidR="00596812" w:rsidRPr="00A51A56">
        <w:rPr>
          <w:rFonts w:ascii="Times New Roman" w:hAnsi="Times New Roman" w:cs="Times New Roman"/>
          <w:sz w:val="24"/>
          <w:szCs w:val="24"/>
        </w:rPr>
        <w:t xml:space="preserve">еского) безгласного прежде и не </w:t>
      </w:r>
      <w:r w:rsidRPr="00A51A56">
        <w:rPr>
          <w:rFonts w:ascii="Times New Roman" w:hAnsi="Times New Roman" w:cs="Times New Roman"/>
          <w:sz w:val="24"/>
          <w:szCs w:val="24"/>
        </w:rPr>
        <w:t>прекрасного с точки зрения прежней эс</w:t>
      </w:r>
      <w:r w:rsidR="001069A7">
        <w:rPr>
          <w:rFonts w:ascii="Times New Roman" w:hAnsi="Times New Roman" w:cs="Times New Roman"/>
          <w:sz w:val="24"/>
          <w:szCs w:val="24"/>
        </w:rPr>
        <w:t xml:space="preserve">тетики человека из народа миру. </w:t>
      </w:r>
      <w:r w:rsidRPr="00A51A56">
        <w:rPr>
          <w:rFonts w:ascii="Times New Roman" w:hAnsi="Times New Roman" w:cs="Times New Roman"/>
          <w:sz w:val="24"/>
          <w:szCs w:val="24"/>
        </w:rPr>
        <w:t>Этот человек становится р</w:t>
      </w:r>
      <w:r w:rsidR="00596812" w:rsidRPr="00A51A56">
        <w:rPr>
          <w:rFonts w:ascii="Times New Roman" w:hAnsi="Times New Roman" w:cs="Times New Roman"/>
          <w:sz w:val="24"/>
          <w:szCs w:val="24"/>
        </w:rPr>
        <w:t>авновеликим миру, человечества –</w:t>
      </w:r>
      <w:r w:rsidR="001069A7">
        <w:rPr>
          <w:rFonts w:ascii="Times New Roman" w:hAnsi="Times New Roman" w:cs="Times New Roman"/>
          <w:sz w:val="24"/>
          <w:szCs w:val="24"/>
        </w:rPr>
        <w:t xml:space="preserve"> вот главный 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масштаб прекрасного у Шолохова. </w:t>
      </w:r>
      <w:r w:rsidRPr="00A51A56">
        <w:rPr>
          <w:rFonts w:ascii="Times New Roman" w:hAnsi="Times New Roman" w:cs="Times New Roman"/>
          <w:sz w:val="24"/>
          <w:szCs w:val="24"/>
        </w:rPr>
        <w:t>Перед нами одно из значительнейших созданий шолоховского гения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 </w:t>
      </w:r>
      <w:r w:rsidRPr="00A51A56">
        <w:rPr>
          <w:rFonts w:ascii="Times New Roman" w:hAnsi="Times New Roman" w:cs="Times New Roman"/>
          <w:sz w:val="24"/>
          <w:szCs w:val="24"/>
        </w:rPr>
        <w:t>Григорий Мелехов. С позиций эстети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ки почти всех ранее </w:t>
      </w:r>
      <w:proofErr w:type="spellStart"/>
      <w:r w:rsidR="00314B05" w:rsidRPr="00A51A56">
        <w:rPr>
          <w:rFonts w:ascii="Times New Roman" w:hAnsi="Times New Roman" w:cs="Times New Roman"/>
          <w:sz w:val="24"/>
          <w:szCs w:val="24"/>
        </w:rPr>
        <w:t>развившихся</w:t>
      </w:r>
      <w:proofErr w:type="spellEnd"/>
      <w:r w:rsidR="00314B05" w:rsidRPr="00A51A56">
        <w:rPr>
          <w:rFonts w:ascii="Times New Roman" w:hAnsi="Times New Roman" w:cs="Times New Roman"/>
          <w:sz w:val="24"/>
          <w:szCs w:val="24"/>
        </w:rPr>
        <w:t xml:space="preserve"> </w:t>
      </w:r>
      <w:r w:rsidRPr="00A51A56">
        <w:rPr>
          <w:rFonts w:ascii="Times New Roman" w:hAnsi="Times New Roman" w:cs="Times New Roman"/>
          <w:sz w:val="24"/>
          <w:szCs w:val="24"/>
        </w:rPr>
        <w:t>художественных направлений Г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ригорий никак не укладывается в </w:t>
      </w:r>
      <w:r w:rsidRPr="00A51A56">
        <w:rPr>
          <w:rFonts w:ascii="Times New Roman" w:hAnsi="Times New Roman" w:cs="Times New Roman"/>
          <w:sz w:val="24"/>
          <w:szCs w:val="24"/>
        </w:rPr>
        <w:t>прокрус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тово ложе прекрасного человека. Вот такую характеристику даёт </w:t>
      </w:r>
      <w:r w:rsidR="00314B05" w:rsidRPr="00A51A56">
        <w:rPr>
          <w:rFonts w:ascii="Times New Roman" w:hAnsi="Times New Roman" w:cs="Times New Roman"/>
          <w:sz w:val="24"/>
          <w:szCs w:val="24"/>
        </w:rPr>
        <w:lastRenderedPageBreak/>
        <w:t xml:space="preserve">ему офицер </w:t>
      </w:r>
      <w:r w:rsidR="00A63D36">
        <w:rPr>
          <w:rFonts w:ascii="Times New Roman" w:hAnsi="Times New Roman" w:cs="Times New Roman"/>
          <w:sz w:val="24"/>
          <w:szCs w:val="24"/>
        </w:rPr>
        <w:t xml:space="preserve">демократического происхождения </w:t>
      </w:r>
      <w:r w:rsidR="00A80EEB">
        <w:rPr>
          <w:rFonts w:ascii="Times New Roman" w:hAnsi="Times New Roman" w:cs="Times New Roman"/>
          <w:sz w:val="24"/>
          <w:szCs w:val="24"/>
        </w:rPr>
        <w:t xml:space="preserve">Копылов, </w:t>
      </w:r>
      <w:r w:rsidR="00314B05" w:rsidRPr="00A51A56">
        <w:rPr>
          <w:rFonts w:ascii="Times New Roman" w:hAnsi="Times New Roman" w:cs="Times New Roman"/>
          <w:sz w:val="24"/>
          <w:szCs w:val="24"/>
        </w:rPr>
        <w:t>к которому Мелехов относится с явным уважением:</w:t>
      </w:r>
      <w:r w:rsidR="001A76D2">
        <w:rPr>
          <w:rFonts w:ascii="Times New Roman" w:hAnsi="Times New Roman" w:cs="Times New Roman"/>
          <w:sz w:val="24"/>
          <w:szCs w:val="24"/>
        </w:rPr>
        <w:tab/>
      </w:r>
    </w:p>
    <w:p w:rsidR="007264B1" w:rsidRPr="00A51A56" w:rsidRDefault="00C74113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«…</w:t>
      </w:r>
      <w:r w:rsidR="00796AAA" w:rsidRPr="00A51A56">
        <w:rPr>
          <w:rFonts w:ascii="Times New Roman" w:hAnsi="Times New Roman" w:cs="Times New Roman"/>
          <w:sz w:val="24"/>
          <w:szCs w:val="24"/>
        </w:rPr>
        <w:t>Ты не знаешь прили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чных манер, неправильно и грубо </w:t>
      </w:r>
      <w:r w:rsidR="00796AAA" w:rsidRPr="00A51A56">
        <w:rPr>
          <w:rFonts w:ascii="Times New Roman" w:hAnsi="Times New Roman" w:cs="Times New Roman"/>
          <w:sz w:val="24"/>
          <w:szCs w:val="24"/>
        </w:rPr>
        <w:t>выражаешься, лишен всех тех необх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одимых качеств, которые присущи </w:t>
      </w:r>
      <w:r w:rsidR="003E554A">
        <w:rPr>
          <w:rFonts w:ascii="Times New Roman" w:hAnsi="Times New Roman" w:cs="Times New Roman"/>
          <w:sz w:val="24"/>
          <w:szCs w:val="24"/>
        </w:rPr>
        <w:t xml:space="preserve">воспитанному человеку. </w:t>
      </w:r>
      <w:proofErr w:type="gramStart"/>
      <w:r w:rsidR="00796AAA" w:rsidRPr="00A51A56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796AAA" w:rsidRPr="00A51A56">
        <w:rPr>
          <w:rFonts w:ascii="Times New Roman" w:hAnsi="Times New Roman" w:cs="Times New Roman"/>
          <w:sz w:val="24"/>
          <w:szCs w:val="24"/>
        </w:rPr>
        <w:t>: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 вместо того</w:t>
      </w:r>
      <w:r w:rsidR="003E554A">
        <w:rPr>
          <w:rFonts w:ascii="Times New Roman" w:hAnsi="Times New Roman" w:cs="Times New Roman"/>
          <w:sz w:val="24"/>
          <w:szCs w:val="24"/>
        </w:rPr>
        <w:t>,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 чтобы пользоваться </w:t>
      </w:r>
      <w:r w:rsidR="00796AAA" w:rsidRPr="00A51A56">
        <w:rPr>
          <w:rFonts w:ascii="Times New Roman" w:hAnsi="Times New Roman" w:cs="Times New Roman"/>
          <w:sz w:val="24"/>
          <w:szCs w:val="24"/>
        </w:rPr>
        <w:t>носовым платком, как это делают куль</w:t>
      </w:r>
      <w:r w:rsidR="00314B05" w:rsidRPr="00A51A56">
        <w:rPr>
          <w:rFonts w:ascii="Times New Roman" w:hAnsi="Times New Roman" w:cs="Times New Roman"/>
          <w:sz w:val="24"/>
          <w:szCs w:val="24"/>
        </w:rPr>
        <w:t>турные люди, ты сморкаешься при помощи двух пальцев</w:t>
      </w:r>
      <w:r w:rsidR="009026EE" w:rsidRPr="00A51A56">
        <w:rPr>
          <w:rFonts w:ascii="Times New Roman" w:hAnsi="Times New Roman" w:cs="Times New Roman"/>
          <w:sz w:val="24"/>
          <w:szCs w:val="24"/>
        </w:rPr>
        <w:t>…</w:t>
      </w:r>
      <w:r w:rsidR="00796AAA" w:rsidRPr="00A51A56">
        <w:rPr>
          <w:rFonts w:ascii="Times New Roman" w:hAnsi="Times New Roman" w:cs="Times New Roman"/>
          <w:sz w:val="24"/>
          <w:szCs w:val="24"/>
        </w:rPr>
        <w:t xml:space="preserve"> Или еще лучше: помнишь, зимой к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ак-то в Каргинской разговаривал </w:t>
      </w:r>
      <w:r w:rsidR="00796AAA" w:rsidRPr="00A51A56">
        <w:rPr>
          <w:rFonts w:ascii="Times New Roman" w:hAnsi="Times New Roman" w:cs="Times New Roman"/>
          <w:sz w:val="24"/>
          <w:szCs w:val="24"/>
        </w:rPr>
        <w:t>ты при мне с одной интеллигентной женщ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иной, у которой мужа арестовали </w:t>
      </w:r>
      <w:r w:rsidR="00796AAA" w:rsidRPr="00A51A56">
        <w:rPr>
          <w:rFonts w:ascii="Times New Roman" w:hAnsi="Times New Roman" w:cs="Times New Roman"/>
          <w:sz w:val="24"/>
          <w:szCs w:val="24"/>
        </w:rPr>
        <w:t>казаки, и в ее присутствии застегивал шт</w:t>
      </w:r>
      <w:r w:rsidR="00314B05" w:rsidRPr="00A51A56">
        <w:rPr>
          <w:rFonts w:ascii="Times New Roman" w:hAnsi="Times New Roman" w:cs="Times New Roman"/>
          <w:sz w:val="24"/>
          <w:szCs w:val="24"/>
        </w:rPr>
        <w:t xml:space="preserve">аны… Ужас! Вместо квартира – </w:t>
      </w:r>
      <w:proofErr w:type="spellStart"/>
      <w:r w:rsidR="00314B05" w:rsidRPr="00A51A56">
        <w:rPr>
          <w:rFonts w:ascii="Times New Roman" w:hAnsi="Times New Roman" w:cs="Times New Roman"/>
          <w:sz w:val="24"/>
          <w:szCs w:val="24"/>
        </w:rPr>
        <w:t>фатера</w:t>
      </w:r>
      <w:proofErr w:type="spellEnd"/>
      <w:r w:rsidR="00314B05" w:rsidRPr="00A51A56">
        <w:rPr>
          <w:rFonts w:ascii="Times New Roman" w:hAnsi="Times New Roman" w:cs="Times New Roman"/>
          <w:sz w:val="24"/>
          <w:szCs w:val="24"/>
        </w:rPr>
        <w:t>, вместо эвакуироваться –</w:t>
      </w:r>
      <w:r w:rsidR="00796AAA" w:rsidRPr="00A51A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B05" w:rsidRPr="00A51A56">
        <w:rPr>
          <w:rFonts w:ascii="Times New Roman" w:hAnsi="Times New Roman" w:cs="Times New Roman"/>
          <w:sz w:val="24"/>
          <w:szCs w:val="24"/>
        </w:rPr>
        <w:t>экуироваться</w:t>
      </w:r>
      <w:proofErr w:type="spellEnd"/>
      <w:r w:rsidR="00314B05" w:rsidRPr="00A51A56">
        <w:rPr>
          <w:rFonts w:ascii="Times New Roman" w:hAnsi="Times New Roman" w:cs="Times New Roman"/>
          <w:sz w:val="24"/>
          <w:szCs w:val="24"/>
        </w:rPr>
        <w:t>, вместо как будто –</w:t>
      </w:r>
      <w:r w:rsidR="00796AAA" w:rsidRPr="00A51A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AAA" w:rsidRPr="00A51A56">
        <w:rPr>
          <w:rFonts w:ascii="Times New Roman" w:hAnsi="Times New Roman" w:cs="Times New Roman"/>
          <w:sz w:val="24"/>
          <w:szCs w:val="24"/>
        </w:rPr>
        <w:t>кубыть</w:t>
      </w:r>
      <w:proofErr w:type="spellEnd"/>
      <w:r w:rsidR="00796AAA" w:rsidRPr="00A51A56">
        <w:rPr>
          <w:rFonts w:ascii="Times New Roman" w:hAnsi="Times New Roman" w:cs="Times New Roman"/>
          <w:sz w:val="24"/>
          <w:szCs w:val="24"/>
        </w:rPr>
        <w:t>, в</w:t>
      </w:r>
      <w:r w:rsidR="00314B05" w:rsidRPr="00A51A56">
        <w:rPr>
          <w:rFonts w:ascii="Times New Roman" w:hAnsi="Times New Roman" w:cs="Times New Roman"/>
          <w:sz w:val="24"/>
          <w:szCs w:val="24"/>
        </w:rPr>
        <w:t>место артиллерия –</w:t>
      </w:r>
      <w:r w:rsidR="00796AAA" w:rsidRPr="00A51A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AAA" w:rsidRPr="00A51A56">
        <w:rPr>
          <w:rFonts w:ascii="Times New Roman" w:hAnsi="Times New Roman" w:cs="Times New Roman"/>
          <w:sz w:val="24"/>
          <w:szCs w:val="24"/>
        </w:rPr>
        <w:t>антилерия</w:t>
      </w:r>
      <w:proofErr w:type="spellEnd"/>
      <w:r w:rsidR="00796AAA" w:rsidRPr="00A51A56">
        <w:rPr>
          <w:rFonts w:ascii="Times New Roman" w:hAnsi="Times New Roman" w:cs="Times New Roman"/>
          <w:sz w:val="24"/>
          <w:szCs w:val="24"/>
        </w:rPr>
        <w:t>. И, как всякий грамотный человек, ты имеешь</w:t>
      </w:r>
      <w:r w:rsidR="009026EE" w:rsidRPr="00A51A56">
        <w:rPr>
          <w:rFonts w:ascii="Times New Roman" w:hAnsi="Times New Roman" w:cs="Times New Roman"/>
          <w:sz w:val="24"/>
          <w:szCs w:val="24"/>
        </w:rPr>
        <w:t xml:space="preserve"> необъяснимое пристрастие к звучным иностранным словам…» [</w:t>
      </w:r>
      <w:r>
        <w:rPr>
          <w:rFonts w:ascii="Times New Roman" w:hAnsi="Times New Roman" w:cs="Times New Roman"/>
          <w:sz w:val="24"/>
          <w:szCs w:val="24"/>
        </w:rPr>
        <w:t xml:space="preserve">7, </w:t>
      </w:r>
      <w:r w:rsidR="009026EE" w:rsidRPr="00A51A56">
        <w:rPr>
          <w:rFonts w:ascii="Times New Roman" w:hAnsi="Times New Roman" w:cs="Times New Roman"/>
          <w:sz w:val="24"/>
          <w:szCs w:val="24"/>
        </w:rPr>
        <w:t>с. 80-81].</w:t>
      </w:r>
    </w:p>
    <w:p w:rsidR="00A25791" w:rsidRPr="00A51A56" w:rsidRDefault="007264B1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>Григорий «с огорчением» выслуш</w:t>
      </w:r>
      <w:r w:rsidR="001069A7">
        <w:rPr>
          <w:rFonts w:ascii="Times New Roman" w:hAnsi="Times New Roman" w:cs="Times New Roman"/>
          <w:sz w:val="24"/>
          <w:szCs w:val="24"/>
        </w:rPr>
        <w:t xml:space="preserve">ивает слова Копылова, ибо в нем есть та </w:t>
      </w:r>
      <w:r w:rsidRPr="00A51A56">
        <w:rPr>
          <w:rFonts w:ascii="Times New Roman" w:hAnsi="Times New Roman" w:cs="Times New Roman"/>
          <w:sz w:val="24"/>
          <w:szCs w:val="24"/>
        </w:rPr>
        <w:t>простонародная тяга к культуре, когда внешние атрибуты культуры</w:t>
      </w:r>
      <w:r w:rsidRPr="00A51A56">
        <w:rPr>
          <w:rFonts w:ascii="Times New Roman" w:hAnsi="Times New Roman" w:cs="Times New Roman"/>
          <w:sz w:val="24"/>
          <w:szCs w:val="24"/>
        </w:rPr>
        <w:br/>
        <w:t>воспринимаются как истинный ее смысл</w:t>
      </w:r>
      <w:r w:rsidR="00C74113">
        <w:rPr>
          <w:rFonts w:ascii="Times New Roman" w:hAnsi="Times New Roman" w:cs="Times New Roman"/>
          <w:sz w:val="24"/>
          <w:szCs w:val="24"/>
        </w:rPr>
        <w:t xml:space="preserve">. Описанное Копыловым – </w:t>
      </w:r>
      <w:r w:rsidR="001069A7">
        <w:rPr>
          <w:rFonts w:ascii="Times New Roman" w:hAnsi="Times New Roman" w:cs="Times New Roman"/>
          <w:sz w:val="24"/>
          <w:szCs w:val="24"/>
        </w:rPr>
        <w:t xml:space="preserve">правда. </w:t>
      </w:r>
      <w:r w:rsidRPr="00A51A56">
        <w:rPr>
          <w:rFonts w:ascii="Times New Roman" w:hAnsi="Times New Roman" w:cs="Times New Roman"/>
          <w:sz w:val="24"/>
          <w:szCs w:val="24"/>
        </w:rPr>
        <w:t>И в «Тихом Доне» Шолохов не раз показывае</w:t>
      </w:r>
      <w:r w:rsidR="001069A7">
        <w:rPr>
          <w:rFonts w:ascii="Times New Roman" w:hAnsi="Times New Roman" w:cs="Times New Roman"/>
          <w:sz w:val="24"/>
          <w:szCs w:val="24"/>
        </w:rPr>
        <w:t xml:space="preserve">т нам своего героя, далекого от </w:t>
      </w:r>
      <w:r w:rsidRPr="00A51A56">
        <w:rPr>
          <w:rFonts w:ascii="Times New Roman" w:hAnsi="Times New Roman" w:cs="Times New Roman"/>
          <w:sz w:val="24"/>
          <w:szCs w:val="24"/>
        </w:rPr>
        <w:t>таких признаков культурного чело</w:t>
      </w:r>
      <w:r w:rsidR="001069A7">
        <w:rPr>
          <w:rFonts w:ascii="Times New Roman" w:hAnsi="Times New Roman" w:cs="Times New Roman"/>
          <w:sz w:val="24"/>
          <w:szCs w:val="24"/>
        </w:rPr>
        <w:t xml:space="preserve">века. И что же он не прекрасен? </w:t>
      </w:r>
      <w:r w:rsidR="00D57C2A" w:rsidRPr="00A51A56">
        <w:rPr>
          <w:rFonts w:ascii="Times New Roman" w:hAnsi="Times New Roman" w:cs="Times New Roman"/>
          <w:sz w:val="24"/>
          <w:szCs w:val="24"/>
        </w:rPr>
        <w:t xml:space="preserve">Попробуем разобраться. Внешняя </w:t>
      </w:r>
      <w:proofErr w:type="spellStart"/>
      <w:r w:rsidR="00D57C2A" w:rsidRPr="00A51A56">
        <w:rPr>
          <w:rFonts w:ascii="Times New Roman" w:hAnsi="Times New Roman" w:cs="Times New Roman"/>
          <w:sz w:val="24"/>
          <w:szCs w:val="24"/>
        </w:rPr>
        <w:t>эстетизи</w:t>
      </w:r>
      <w:r w:rsidR="001069A7">
        <w:rPr>
          <w:rFonts w:ascii="Times New Roman" w:hAnsi="Times New Roman" w:cs="Times New Roman"/>
          <w:sz w:val="24"/>
          <w:szCs w:val="24"/>
        </w:rPr>
        <w:t>рованность</w:t>
      </w:r>
      <w:proofErr w:type="spellEnd"/>
      <w:r w:rsidR="001069A7">
        <w:rPr>
          <w:rFonts w:ascii="Times New Roman" w:hAnsi="Times New Roman" w:cs="Times New Roman"/>
          <w:sz w:val="24"/>
          <w:szCs w:val="24"/>
        </w:rPr>
        <w:t xml:space="preserve"> персонажа, предметов </w:t>
      </w:r>
      <w:r w:rsidR="00D57C2A" w:rsidRPr="00A51A56">
        <w:rPr>
          <w:rFonts w:ascii="Times New Roman" w:hAnsi="Times New Roman" w:cs="Times New Roman"/>
          <w:sz w:val="24"/>
          <w:szCs w:val="24"/>
        </w:rPr>
        <w:t>быта, пейзажа всегда была чужда русс</w:t>
      </w:r>
      <w:r w:rsidR="001069A7">
        <w:rPr>
          <w:rFonts w:ascii="Times New Roman" w:hAnsi="Times New Roman" w:cs="Times New Roman"/>
          <w:sz w:val="24"/>
          <w:szCs w:val="24"/>
        </w:rPr>
        <w:t xml:space="preserve">кой национальной художественной </w:t>
      </w:r>
      <w:r w:rsidR="00D57C2A" w:rsidRPr="00A51A56">
        <w:rPr>
          <w:rFonts w:ascii="Times New Roman" w:hAnsi="Times New Roman" w:cs="Times New Roman"/>
          <w:sz w:val="24"/>
          <w:szCs w:val="24"/>
        </w:rPr>
        <w:t>тр</w:t>
      </w:r>
      <w:r w:rsidR="00C74113">
        <w:rPr>
          <w:rFonts w:ascii="Times New Roman" w:hAnsi="Times New Roman" w:cs="Times New Roman"/>
          <w:sz w:val="24"/>
          <w:szCs w:val="24"/>
        </w:rPr>
        <w:t>адиции. Характерно было другое –</w:t>
      </w:r>
      <w:r w:rsidR="00D57C2A" w:rsidRPr="00A51A56">
        <w:rPr>
          <w:rFonts w:ascii="Times New Roman" w:hAnsi="Times New Roman" w:cs="Times New Roman"/>
          <w:sz w:val="24"/>
          <w:szCs w:val="24"/>
        </w:rPr>
        <w:t xml:space="preserve"> найти т</w:t>
      </w:r>
      <w:r w:rsidR="001069A7">
        <w:rPr>
          <w:rFonts w:ascii="Times New Roman" w:hAnsi="Times New Roman" w:cs="Times New Roman"/>
          <w:sz w:val="24"/>
          <w:szCs w:val="24"/>
        </w:rPr>
        <w:t xml:space="preserve">акое место, такую точку зрения, </w:t>
      </w:r>
      <w:r w:rsidR="00D57C2A" w:rsidRPr="00A51A56">
        <w:rPr>
          <w:rFonts w:ascii="Times New Roman" w:hAnsi="Times New Roman" w:cs="Times New Roman"/>
          <w:sz w:val="24"/>
          <w:szCs w:val="24"/>
        </w:rPr>
        <w:t>которая оттеняя человека с невыгодной, см</w:t>
      </w:r>
      <w:r w:rsidR="001069A7">
        <w:rPr>
          <w:rFonts w:ascii="Times New Roman" w:hAnsi="Times New Roman" w:cs="Times New Roman"/>
          <w:sz w:val="24"/>
          <w:szCs w:val="24"/>
        </w:rPr>
        <w:t>ешной, подчас неприятной в чем-</w:t>
      </w:r>
      <w:r w:rsidR="00D57C2A" w:rsidRPr="00A51A56">
        <w:rPr>
          <w:rFonts w:ascii="Times New Roman" w:hAnsi="Times New Roman" w:cs="Times New Roman"/>
          <w:sz w:val="24"/>
          <w:szCs w:val="24"/>
        </w:rPr>
        <w:t>то стороны, давала истинное его понимание и какую-то трезвость видения</w:t>
      </w:r>
      <w:r w:rsidR="00D57C2A" w:rsidRPr="00A51A56">
        <w:rPr>
          <w:rFonts w:ascii="Times New Roman" w:hAnsi="Times New Roman" w:cs="Times New Roman"/>
          <w:sz w:val="24"/>
          <w:szCs w:val="24"/>
        </w:rPr>
        <w:br/>
        <w:t>жизни, отражаются в этом. Будто специально писат</w:t>
      </w:r>
      <w:r w:rsidR="00C74113">
        <w:rPr>
          <w:rFonts w:ascii="Times New Roman" w:hAnsi="Times New Roman" w:cs="Times New Roman"/>
          <w:sz w:val="24"/>
          <w:szCs w:val="24"/>
        </w:rPr>
        <w:t xml:space="preserve">ель обращался к герою – </w:t>
      </w:r>
      <w:r w:rsidR="00D57C2A" w:rsidRPr="00A51A56">
        <w:rPr>
          <w:rFonts w:ascii="Times New Roman" w:hAnsi="Times New Roman" w:cs="Times New Roman"/>
          <w:sz w:val="24"/>
          <w:szCs w:val="24"/>
        </w:rPr>
        <w:t>повернись-ка ты, братец, стороной, с ко</w:t>
      </w:r>
      <w:r w:rsidR="001069A7">
        <w:rPr>
          <w:rFonts w:ascii="Times New Roman" w:hAnsi="Times New Roman" w:cs="Times New Roman"/>
          <w:sz w:val="24"/>
          <w:szCs w:val="24"/>
        </w:rPr>
        <w:t xml:space="preserve">торой подобно гоголевской даме, </w:t>
      </w:r>
      <w:r w:rsidR="00D57C2A" w:rsidRPr="00A51A56">
        <w:rPr>
          <w:rFonts w:ascii="Times New Roman" w:hAnsi="Times New Roman" w:cs="Times New Roman"/>
          <w:sz w:val="24"/>
          <w:szCs w:val="24"/>
        </w:rPr>
        <w:t>приятной во всех отношениях, а в этом пово</w:t>
      </w:r>
      <w:r w:rsidR="001069A7">
        <w:rPr>
          <w:rFonts w:ascii="Times New Roman" w:hAnsi="Times New Roman" w:cs="Times New Roman"/>
          <w:sz w:val="24"/>
          <w:szCs w:val="24"/>
        </w:rPr>
        <w:t xml:space="preserve">роте и мелькнет, откроется твоя </w:t>
      </w:r>
      <w:r w:rsidR="00D57C2A" w:rsidRPr="00A51A56">
        <w:rPr>
          <w:rFonts w:ascii="Times New Roman" w:hAnsi="Times New Roman" w:cs="Times New Roman"/>
          <w:sz w:val="24"/>
          <w:szCs w:val="24"/>
        </w:rPr>
        <w:t>подлинная человеческая суть. До ид</w:t>
      </w:r>
      <w:r w:rsidR="001069A7">
        <w:rPr>
          <w:rFonts w:ascii="Times New Roman" w:hAnsi="Times New Roman" w:cs="Times New Roman"/>
          <w:sz w:val="24"/>
          <w:szCs w:val="24"/>
        </w:rPr>
        <w:t xml:space="preserve">еала человека, каким мыслит его </w:t>
      </w:r>
      <w:r w:rsidR="00D57C2A" w:rsidRPr="00A51A56">
        <w:rPr>
          <w:rFonts w:ascii="Times New Roman" w:hAnsi="Times New Roman" w:cs="Times New Roman"/>
          <w:sz w:val="24"/>
          <w:szCs w:val="24"/>
        </w:rPr>
        <w:t>Копылов, рассуждая о «невежественно</w:t>
      </w:r>
      <w:r w:rsidR="001069A7">
        <w:rPr>
          <w:rFonts w:ascii="Times New Roman" w:hAnsi="Times New Roman" w:cs="Times New Roman"/>
          <w:sz w:val="24"/>
          <w:szCs w:val="24"/>
        </w:rPr>
        <w:t xml:space="preserve">сти» своего командира, Григорию </w:t>
      </w:r>
      <w:r w:rsidR="00D57C2A" w:rsidRPr="00A51A56">
        <w:rPr>
          <w:rFonts w:ascii="Times New Roman" w:hAnsi="Times New Roman" w:cs="Times New Roman"/>
          <w:sz w:val="24"/>
          <w:szCs w:val="24"/>
        </w:rPr>
        <w:t>далеко. Для описания такого Мелехова нужна «манера», как говорил Гете, а</w:t>
      </w:r>
      <w:r w:rsidR="00D57C2A" w:rsidRPr="00A51A56">
        <w:rPr>
          <w:rFonts w:ascii="Times New Roman" w:hAnsi="Times New Roman" w:cs="Times New Roman"/>
          <w:sz w:val="24"/>
          <w:szCs w:val="24"/>
        </w:rPr>
        <w:br/>
        <w:t>не «стиль», который «покоится на глу</w:t>
      </w:r>
      <w:r w:rsidR="001069A7">
        <w:rPr>
          <w:rFonts w:ascii="Times New Roman" w:hAnsi="Times New Roman" w:cs="Times New Roman"/>
          <w:sz w:val="24"/>
          <w:szCs w:val="24"/>
        </w:rPr>
        <w:t xml:space="preserve">бочайших твердынях познания, на </w:t>
      </w:r>
      <w:r w:rsidR="00D57C2A" w:rsidRPr="00A51A56">
        <w:rPr>
          <w:rFonts w:ascii="Times New Roman" w:hAnsi="Times New Roman" w:cs="Times New Roman"/>
          <w:sz w:val="24"/>
          <w:szCs w:val="24"/>
        </w:rPr>
        <w:t>самом существе вещей» [</w:t>
      </w:r>
      <w:r w:rsidR="00851073">
        <w:rPr>
          <w:rFonts w:ascii="Times New Roman" w:hAnsi="Times New Roman" w:cs="Times New Roman"/>
          <w:sz w:val="24"/>
          <w:szCs w:val="24"/>
        </w:rPr>
        <w:t>5</w:t>
      </w:r>
      <w:r w:rsidR="00C74113">
        <w:rPr>
          <w:rFonts w:ascii="Times New Roman" w:hAnsi="Times New Roman" w:cs="Times New Roman"/>
          <w:sz w:val="24"/>
          <w:szCs w:val="24"/>
        </w:rPr>
        <w:t xml:space="preserve">, </w:t>
      </w:r>
      <w:r w:rsidR="002364D3">
        <w:rPr>
          <w:rFonts w:ascii="Times New Roman" w:hAnsi="Times New Roman" w:cs="Times New Roman"/>
          <w:sz w:val="24"/>
          <w:szCs w:val="24"/>
        </w:rPr>
        <w:t>с. 8</w:t>
      </w:r>
      <w:r w:rsidR="00A80EEB">
        <w:rPr>
          <w:rFonts w:ascii="Times New Roman" w:hAnsi="Times New Roman" w:cs="Times New Roman"/>
          <w:sz w:val="24"/>
          <w:szCs w:val="24"/>
        </w:rPr>
        <w:t>7</w:t>
      </w:r>
      <w:r w:rsidR="00D57C2A" w:rsidRPr="00A51A56">
        <w:rPr>
          <w:rFonts w:ascii="Times New Roman" w:hAnsi="Times New Roman" w:cs="Times New Roman"/>
          <w:sz w:val="24"/>
          <w:szCs w:val="24"/>
        </w:rPr>
        <w:t>].</w:t>
      </w:r>
      <w:r w:rsidR="00A25791" w:rsidRPr="00A51A56">
        <w:rPr>
          <w:rFonts w:ascii="Times New Roman" w:hAnsi="Times New Roman" w:cs="Times New Roman"/>
          <w:sz w:val="24"/>
          <w:szCs w:val="24"/>
        </w:rPr>
        <w:t xml:space="preserve"> </w:t>
      </w:r>
      <w:r w:rsidR="00417A2D" w:rsidRPr="00A51A56">
        <w:rPr>
          <w:rFonts w:ascii="Times New Roman" w:hAnsi="Times New Roman" w:cs="Times New Roman"/>
          <w:sz w:val="24"/>
          <w:szCs w:val="24"/>
        </w:rPr>
        <w:t xml:space="preserve">Для восприятия такого героя нужен читатель </w:t>
      </w:r>
      <w:r w:rsidR="001069A7">
        <w:rPr>
          <w:rFonts w:ascii="Times New Roman" w:hAnsi="Times New Roman" w:cs="Times New Roman"/>
          <w:sz w:val="24"/>
          <w:szCs w:val="24"/>
        </w:rPr>
        <w:t xml:space="preserve">«со вкусом», как </w:t>
      </w:r>
      <w:r w:rsidR="00417A2D" w:rsidRPr="00A51A56">
        <w:rPr>
          <w:rFonts w:ascii="Times New Roman" w:hAnsi="Times New Roman" w:cs="Times New Roman"/>
          <w:sz w:val="24"/>
          <w:szCs w:val="24"/>
        </w:rPr>
        <w:t>иронически писал Гегель, ибо он треб</w:t>
      </w:r>
      <w:r w:rsidR="001069A7">
        <w:rPr>
          <w:rFonts w:ascii="Times New Roman" w:hAnsi="Times New Roman" w:cs="Times New Roman"/>
          <w:sz w:val="24"/>
          <w:szCs w:val="24"/>
        </w:rPr>
        <w:t xml:space="preserve">ует в качестве предварительного </w:t>
      </w:r>
      <w:r w:rsidR="00417A2D" w:rsidRPr="00A51A56">
        <w:rPr>
          <w:rFonts w:ascii="Times New Roman" w:hAnsi="Times New Roman" w:cs="Times New Roman"/>
          <w:sz w:val="24"/>
          <w:szCs w:val="24"/>
        </w:rPr>
        <w:t>условия постижения произведения искус</w:t>
      </w:r>
      <w:r w:rsidR="001069A7">
        <w:rPr>
          <w:rFonts w:ascii="Times New Roman" w:hAnsi="Times New Roman" w:cs="Times New Roman"/>
          <w:sz w:val="24"/>
          <w:szCs w:val="24"/>
        </w:rPr>
        <w:t>ства</w:t>
      </w:r>
      <w:r w:rsidR="006F5A3C">
        <w:rPr>
          <w:rFonts w:ascii="Times New Roman" w:hAnsi="Times New Roman" w:cs="Times New Roman"/>
          <w:sz w:val="24"/>
          <w:szCs w:val="24"/>
        </w:rPr>
        <w:t xml:space="preserve">, </w:t>
      </w:r>
      <w:r w:rsidR="001069A7">
        <w:rPr>
          <w:rFonts w:ascii="Times New Roman" w:hAnsi="Times New Roman" w:cs="Times New Roman"/>
          <w:sz w:val="24"/>
          <w:szCs w:val="24"/>
        </w:rPr>
        <w:t xml:space="preserve">воспитанного и изощренного </w:t>
      </w:r>
      <w:r w:rsidR="00417A2D" w:rsidRPr="00A51A56">
        <w:rPr>
          <w:rFonts w:ascii="Times New Roman" w:hAnsi="Times New Roman" w:cs="Times New Roman"/>
          <w:sz w:val="24"/>
          <w:szCs w:val="24"/>
        </w:rPr>
        <w:t>культурой «чувства прекрасного». А подлинная глубина</w:t>
      </w:r>
      <w:r w:rsidR="001069A7">
        <w:rPr>
          <w:rFonts w:ascii="Times New Roman" w:hAnsi="Times New Roman" w:cs="Times New Roman"/>
          <w:sz w:val="24"/>
          <w:szCs w:val="24"/>
        </w:rPr>
        <w:t xml:space="preserve"> предмета остается </w:t>
      </w:r>
      <w:r w:rsidR="00DB6580" w:rsidRPr="00A51A56">
        <w:rPr>
          <w:rFonts w:ascii="Times New Roman" w:hAnsi="Times New Roman" w:cs="Times New Roman"/>
          <w:sz w:val="24"/>
          <w:szCs w:val="24"/>
        </w:rPr>
        <w:t>…</w:t>
      </w:r>
      <w:r w:rsidR="00417A2D" w:rsidRPr="00A51A56">
        <w:rPr>
          <w:rFonts w:ascii="Times New Roman" w:hAnsi="Times New Roman" w:cs="Times New Roman"/>
          <w:sz w:val="24"/>
          <w:szCs w:val="24"/>
        </w:rPr>
        <w:t>книг</w:t>
      </w:r>
      <w:r w:rsidR="00DB6580" w:rsidRPr="00A51A56">
        <w:rPr>
          <w:rFonts w:ascii="Times New Roman" w:hAnsi="Times New Roman" w:cs="Times New Roman"/>
          <w:sz w:val="24"/>
          <w:szCs w:val="24"/>
        </w:rPr>
        <w:t xml:space="preserve">ой за семью печатями, ибо такая </w:t>
      </w:r>
      <w:r w:rsidR="00417A2D" w:rsidRPr="00A51A56">
        <w:rPr>
          <w:rFonts w:ascii="Times New Roman" w:hAnsi="Times New Roman" w:cs="Times New Roman"/>
          <w:sz w:val="24"/>
          <w:szCs w:val="24"/>
        </w:rPr>
        <w:t>глубина нуждается не только в способности восприятия прекрасного и в</w:t>
      </w:r>
      <w:r w:rsidR="00DB6580" w:rsidRPr="00A51A56">
        <w:rPr>
          <w:rFonts w:ascii="Times New Roman" w:hAnsi="Times New Roman" w:cs="Times New Roman"/>
          <w:sz w:val="24"/>
          <w:szCs w:val="24"/>
        </w:rPr>
        <w:t xml:space="preserve"> </w:t>
      </w:r>
      <w:r w:rsidR="00796AAA" w:rsidRPr="00A51A56">
        <w:rPr>
          <w:rFonts w:ascii="Times New Roman" w:hAnsi="Times New Roman" w:cs="Times New Roman"/>
          <w:sz w:val="24"/>
          <w:szCs w:val="24"/>
        </w:rPr>
        <w:t>абстрактных размышлениях, но и полн</w:t>
      </w:r>
      <w:r w:rsidR="009026EE" w:rsidRPr="00A51A56">
        <w:rPr>
          <w:rFonts w:ascii="Times New Roman" w:hAnsi="Times New Roman" w:cs="Times New Roman"/>
          <w:sz w:val="24"/>
          <w:szCs w:val="24"/>
        </w:rPr>
        <w:t xml:space="preserve">оте разума и силе духа. </w:t>
      </w:r>
      <w:r w:rsidR="00796AAA" w:rsidRPr="00A51A56">
        <w:rPr>
          <w:rFonts w:ascii="Times New Roman" w:hAnsi="Times New Roman" w:cs="Times New Roman"/>
          <w:sz w:val="24"/>
          <w:szCs w:val="24"/>
        </w:rPr>
        <w:t>Поэт</w:t>
      </w:r>
      <w:r w:rsidR="009026EE" w:rsidRPr="00A51A56">
        <w:rPr>
          <w:rFonts w:ascii="Times New Roman" w:hAnsi="Times New Roman" w:cs="Times New Roman"/>
          <w:sz w:val="24"/>
          <w:szCs w:val="24"/>
        </w:rPr>
        <w:t xml:space="preserve">ому так называемый хороший вкус </w:t>
      </w:r>
      <w:r w:rsidR="00796AAA" w:rsidRPr="00A51A56">
        <w:rPr>
          <w:rFonts w:ascii="Times New Roman" w:hAnsi="Times New Roman" w:cs="Times New Roman"/>
          <w:sz w:val="24"/>
          <w:szCs w:val="24"/>
        </w:rPr>
        <w:t>страшится всяких более гл</w:t>
      </w:r>
      <w:r w:rsidR="009026EE" w:rsidRPr="00A51A56">
        <w:rPr>
          <w:rFonts w:ascii="Times New Roman" w:hAnsi="Times New Roman" w:cs="Times New Roman"/>
          <w:sz w:val="24"/>
          <w:szCs w:val="24"/>
        </w:rPr>
        <w:t xml:space="preserve">убоких воздействий, оказываемых </w:t>
      </w:r>
      <w:r w:rsidR="00796AAA" w:rsidRPr="00A51A56">
        <w:rPr>
          <w:rFonts w:ascii="Times New Roman" w:hAnsi="Times New Roman" w:cs="Times New Roman"/>
          <w:sz w:val="24"/>
          <w:szCs w:val="24"/>
        </w:rPr>
        <w:t xml:space="preserve">произведениями искусства, и молчит там, </w:t>
      </w:r>
      <w:r w:rsidR="009026EE" w:rsidRPr="00A51A56">
        <w:rPr>
          <w:rFonts w:ascii="Times New Roman" w:hAnsi="Times New Roman" w:cs="Times New Roman"/>
          <w:sz w:val="24"/>
          <w:szCs w:val="24"/>
        </w:rPr>
        <w:t xml:space="preserve">где начинает говорить сама суть </w:t>
      </w:r>
      <w:r w:rsidR="00796AAA" w:rsidRPr="00A51A56">
        <w:rPr>
          <w:rFonts w:ascii="Times New Roman" w:hAnsi="Times New Roman" w:cs="Times New Roman"/>
          <w:sz w:val="24"/>
          <w:szCs w:val="24"/>
        </w:rPr>
        <w:t>художественного произведения и исчезают его внешние и второс</w:t>
      </w:r>
      <w:r w:rsidR="009026EE" w:rsidRPr="00A51A56">
        <w:rPr>
          <w:rFonts w:ascii="Times New Roman" w:hAnsi="Times New Roman" w:cs="Times New Roman"/>
          <w:sz w:val="24"/>
          <w:szCs w:val="24"/>
        </w:rPr>
        <w:t xml:space="preserve">тепенные </w:t>
      </w:r>
      <w:r w:rsidR="00796AAA" w:rsidRPr="00A51A56">
        <w:rPr>
          <w:rFonts w:ascii="Times New Roman" w:hAnsi="Times New Roman" w:cs="Times New Roman"/>
          <w:sz w:val="24"/>
          <w:szCs w:val="24"/>
        </w:rPr>
        <w:t>черты.</w:t>
      </w:r>
      <w:r w:rsidR="00DB6580" w:rsidRPr="00A51A56">
        <w:rPr>
          <w:rFonts w:ascii="Times New Roman" w:hAnsi="Times New Roman" w:cs="Times New Roman"/>
          <w:sz w:val="24"/>
          <w:szCs w:val="24"/>
        </w:rPr>
        <w:t>.</w:t>
      </w:r>
      <w:r w:rsidR="00796AAA" w:rsidRPr="00A51A56">
        <w:rPr>
          <w:rFonts w:ascii="Times New Roman" w:hAnsi="Times New Roman" w:cs="Times New Roman"/>
          <w:sz w:val="24"/>
          <w:szCs w:val="24"/>
        </w:rPr>
        <w:t>. Вкус чувствует, чт</w:t>
      </w:r>
      <w:r w:rsidR="009026EE" w:rsidRPr="00A51A56">
        <w:rPr>
          <w:rFonts w:ascii="Times New Roman" w:hAnsi="Times New Roman" w:cs="Times New Roman"/>
          <w:sz w:val="24"/>
          <w:szCs w:val="24"/>
        </w:rPr>
        <w:t>о</w:t>
      </w:r>
      <w:r w:rsidR="00DB6580" w:rsidRPr="00A51A56">
        <w:rPr>
          <w:rFonts w:ascii="Times New Roman" w:hAnsi="Times New Roman" w:cs="Times New Roman"/>
          <w:sz w:val="24"/>
          <w:szCs w:val="24"/>
        </w:rPr>
        <w:t xml:space="preserve"> гений выходит за пределы этой </w:t>
      </w:r>
      <w:r w:rsidR="00796AAA" w:rsidRPr="00A51A56">
        <w:rPr>
          <w:rFonts w:ascii="Times New Roman" w:hAnsi="Times New Roman" w:cs="Times New Roman"/>
          <w:sz w:val="24"/>
          <w:szCs w:val="24"/>
        </w:rPr>
        <w:lastRenderedPageBreak/>
        <w:t xml:space="preserve">области, ему не по себе перед гигантской </w:t>
      </w:r>
      <w:r w:rsidR="009026EE" w:rsidRPr="00A51A56">
        <w:rPr>
          <w:rFonts w:ascii="Times New Roman" w:hAnsi="Times New Roman" w:cs="Times New Roman"/>
          <w:sz w:val="24"/>
          <w:szCs w:val="24"/>
        </w:rPr>
        <w:t>мощью гения, и он отступает, не имея ничего сказать» [</w:t>
      </w:r>
      <w:r w:rsidR="00C74113">
        <w:rPr>
          <w:rFonts w:ascii="Times New Roman" w:hAnsi="Times New Roman" w:cs="Times New Roman"/>
          <w:sz w:val="24"/>
          <w:szCs w:val="24"/>
        </w:rPr>
        <w:t>2</w:t>
      </w:r>
      <w:r w:rsidR="009026EE" w:rsidRPr="00A51A56">
        <w:rPr>
          <w:rFonts w:ascii="Times New Roman" w:hAnsi="Times New Roman" w:cs="Times New Roman"/>
          <w:sz w:val="24"/>
          <w:szCs w:val="24"/>
        </w:rPr>
        <w:t>].</w:t>
      </w:r>
    </w:p>
    <w:p w:rsidR="001A76D2" w:rsidRDefault="00796AAA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>Оттого-т</w:t>
      </w:r>
      <w:r w:rsidR="00A25791" w:rsidRPr="00A51A56">
        <w:rPr>
          <w:rFonts w:ascii="Times New Roman" w:hAnsi="Times New Roman" w:cs="Times New Roman"/>
          <w:sz w:val="24"/>
          <w:szCs w:val="24"/>
        </w:rPr>
        <w:t xml:space="preserve">о Григорий отвечает «белозубой» </w:t>
      </w:r>
      <w:r w:rsidR="001069A7">
        <w:rPr>
          <w:rFonts w:ascii="Times New Roman" w:hAnsi="Times New Roman" w:cs="Times New Roman"/>
          <w:sz w:val="24"/>
          <w:szCs w:val="24"/>
        </w:rPr>
        <w:t xml:space="preserve">улыбкой на инвективы </w:t>
      </w:r>
      <w:r w:rsidRPr="00A51A56">
        <w:rPr>
          <w:rFonts w:ascii="Times New Roman" w:hAnsi="Times New Roman" w:cs="Times New Roman"/>
          <w:sz w:val="24"/>
          <w:szCs w:val="24"/>
        </w:rPr>
        <w:t>Копылова, оттого-то подобные суждения о</w:t>
      </w:r>
      <w:r w:rsidR="001069A7">
        <w:rPr>
          <w:rFonts w:ascii="Times New Roman" w:hAnsi="Times New Roman" w:cs="Times New Roman"/>
          <w:sz w:val="24"/>
          <w:szCs w:val="24"/>
        </w:rPr>
        <w:t xml:space="preserve"> нем других героев, да и самого </w:t>
      </w:r>
      <w:r w:rsidRPr="00A51A56">
        <w:rPr>
          <w:rFonts w:ascii="Times New Roman" w:hAnsi="Times New Roman" w:cs="Times New Roman"/>
          <w:sz w:val="24"/>
          <w:szCs w:val="24"/>
        </w:rPr>
        <w:t>автора, ничего не меняют в его сути как</w:t>
      </w:r>
      <w:r w:rsidR="001069A7">
        <w:rPr>
          <w:rFonts w:ascii="Times New Roman" w:hAnsi="Times New Roman" w:cs="Times New Roman"/>
          <w:sz w:val="24"/>
          <w:szCs w:val="24"/>
        </w:rPr>
        <w:t xml:space="preserve"> персонажа, воплощающего в себе </w:t>
      </w:r>
      <w:r w:rsidRPr="00A51A56">
        <w:rPr>
          <w:rFonts w:ascii="Times New Roman" w:hAnsi="Times New Roman" w:cs="Times New Roman"/>
          <w:sz w:val="24"/>
          <w:szCs w:val="24"/>
        </w:rPr>
        <w:t>идею прекрасного. И тут-то обнаружив</w:t>
      </w:r>
      <w:r w:rsidR="001069A7">
        <w:rPr>
          <w:rFonts w:ascii="Times New Roman" w:hAnsi="Times New Roman" w:cs="Times New Roman"/>
          <w:sz w:val="24"/>
          <w:szCs w:val="24"/>
        </w:rPr>
        <w:t xml:space="preserve">ается, что данное осуществление </w:t>
      </w:r>
      <w:r w:rsidRPr="00A51A56">
        <w:rPr>
          <w:rFonts w:ascii="Times New Roman" w:hAnsi="Times New Roman" w:cs="Times New Roman"/>
          <w:sz w:val="24"/>
          <w:szCs w:val="24"/>
        </w:rPr>
        <w:t>прекрасного у Шолохова обладает той с</w:t>
      </w:r>
      <w:r w:rsidR="001069A7">
        <w:rPr>
          <w:rFonts w:ascii="Times New Roman" w:hAnsi="Times New Roman" w:cs="Times New Roman"/>
          <w:sz w:val="24"/>
          <w:szCs w:val="24"/>
        </w:rPr>
        <w:t xml:space="preserve">вободой своего выявления в мире </w:t>
      </w:r>
      <w:r w:rsidRPr="00A51A56">
        <w:rPr>
          <w:rFonts w:ascii="Times New Roman" w:hAnsi="Times New Roman" w:cs="Times New Roman"/>
          <w:sz w:val="24"/>
          <w:szCs w:val="24"/>
        </w:rPr>
        <w:t>художественного произведения, котора</w:t>
      </w:r>
      <w:r w:rsidR="001A76D2">
        <w:rPr>
          <w:rFonts w:ascii="Times New Roman" w:hAnsi="Times New Roman" w:cs="Times New Roman"/>
          <w:sz w:val="24"/>
          <w:szCs w:val="24"/>
        </w:rPr>
        <w:t xml:space="preserve">я не зависит от относительных и </w:t>
      </w:r>
      <w:r w:rsidRPr="00A51A56">
        <w:rPr>
          <w:rFonts w:ascii="Times New Roman" w:hAnsi="Times New Roman" w:cs="Times New Roman"/>
          <w:sz w:val="24"/>
          <w:szCs w:val="24"/>
        </w:rPr>
        <w:t>частных суждений по своему вопросу. Г</w:t>
      </w:r>
      <w:r w:rsidR="001A76D2">
        <w:rPr>
          <w:rFonts w:ascii="Times New Roman" w:hAnsi="Times New Roman" w:cs="Times New Roman"/>
          <w:sz w:val="24"/>
          <w:szCs w:val="24"/>
        </w:rPr>
        <w:t xml:space="preserve">егель замечал, что «прекрасное… </w:t>
      </w:r>
      <w:r w:rsidRPr="00A51A56">
        <w:rPr>
          <w:rFonts w:ascii="Times New Roman" w:hAnsi="Times New Roman" w:cs="Times New Roman"/>
          <w:sz w:val="24"/>
          <w:szCs w:val="24"/>
        </w:rPr>
        <w:t>бесконечно и свободно внутри самого себя»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 [</w:t>
      </w:r>
      <w:r w:rsidR="00851073">
        <w:rPr>
          <w:rFonts w:ascii="Times New Roman" w:hAnsi="Times New Roman" w:cs="Times New Roman"/>
          <w:sz w:val="24"/>
          <w:szCs w:val="24"/>
        </w:rPr>
        <w:t>2</w:t>
      </w:r>
      <w:r w:rsidR="00D73890" w:rsidRPr="00A51A56">
        <w:rPr>
          <w:rFonts w:ascii="Times New Roman" w:hAnsi="Times New Roman" w:cs="Times New Roman"/>
          <w:sz w:val="24"/>
          <w:szCs w:val="24"/>
        </w:rPr>
        <w:t>]</w:t>
      </w:r>
      <w:r w:rsidR="001A76D2">
        <w:rPr>
          <w:rFonts w:ascii="Times New Roman" w:hAnsi="Times New Roman" w:cs="Times New Roman"/>
          <w:sz w:val="24"/>
          <w:szCs w:val="24"/>
        </w:rPr>
        <w:t>.</w:t>
      </w:r>
      <w:r w:rsidR="001A76D2">
        <w:rPr>
          <w:rFonts w:ascii="Times New Roman" w:hAnsi="Times New Roman" w:cs="Times New Roman"/>
          <w:sz w:val="24"/>
          <w:szCs w:val="24"/>
        </w:rPr>
        <w:tab/>
      </w:r>
    </w:p>
    <w:p w:rsidR="00D73890" w:rsidRPr="00A51A56" w:rsidRDefault="00796AAA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>Именно поэтому к шолоховскому творчеству в самой большой</w:t>
      </w:r>
      <w:r w:rsidRPr="00A51A56">
        <w:rPr>
          <w:rFonts w:ascii="Times New Roman" w:hAnsi="Times New Roman" w:cs="Times New Roman"/>
          <w:sz w:val="24"/>
          <w:szCs w:val="24"/>
        </w:rPr>
        <w:br/>
        <w:t>степени применимо п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онятие космоса художественного. </w:t>
      </w:r>
      <w:r w:rsidR="001069A7">
        <w:rPr>
          <w:rFonts w:ascii="Times New Roman" w:hAnsi="Times New Roman" w:cs="Times New Roman"/>
          <w:sz w:val="24"/>
          <w:szCs w:val="24"/>
        </w:rPr>
        <w:t xml:space="preserve">Шолоховский космос </w:t>
      </w:r>
      <w:r w:rsidRPr="00A51A56">
        <w:rPr>
          <w:rFonts w:ascii="Times New Roman" w:hAnsi="Times New Roman" w:cs="Times New Roman"/>
          <w:sz w:val="24"/>
          <w:szCs w:val="24"/>
        </w:rPr>
        <w:t>представляет собой неповт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оримое явление в истории мировой </w:t>
      </w:r>
      <w:r w:rsidRPr="00A51A56">
        <w:rPr>
          <w:rFonts w:ascii="Times New Roman" w:hAnsi="Times New Roman" w:cs="Times New Roman"/>
          <w:sz w:val="24"/>
          <w:szCs w:val="24"/>
        </w:rPr>
        <w:t>художественной мысли,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 сравнимой типологически лишь с </w:t>
      </w:r>
      <w:r w:rsidRPr="00A51A56">
        <w:rPr>
          <w:rFonts w:ascii="Times New Roman" w:hAnsi="Times New Roman" w:cs="Times New Roman"/>
          <w:sz w:val="24"/>
          <w:szCs w:val="24"/>
        </w:rPr>
        <w:t>мирами ключевых фигур в развити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и, по крайней мере, европейской культуры – </w:t>
      </w:r>
      <w:r w:rsidRPr="00A51A56">
        <w:rPr>
          <w:rFonts w:ascii="Times New Roman" w:hAnsi="Times New Roman" w:cs="Times New Roman"/>
          <w:sz w:val="24"/>
          <w:szCs w:val="24"/>
        </w:rPr>
        <w:t xml:space="preserve">Гомерам, Данте, Шекспиром, 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Толстым. Появившись, как и они, </w:t>
      </w:r>
      <w:r w:rsidRPr="00A51A56">
        <w:rPr>
          <w:rFonts w:ascii="Times New Roman" w:hAnsi="Times New Roman" w:cs="Times New Roman"/>
          <w:sz w:val="24"/>
          <w:szCs w:val="24"/>
        </w:rPr>
        <w:t>на сломе исторических эпох, на переходно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м этапе общественного развития, Шолохов получил </w:t>
      </w:r>
      <w:r w:rsidRPr="00A51A56">
        <w:rPr>
          <w:rFonts w:ascii="Times New Roman" w:hAnsi="Times New Roman" w:cs="Times New Roman"/>
          <w:sz w:val="24"/>
          <w:szCs w:val="24"/>
        </w:rPr>
        <w:t xml:space="preserve">возможность творить 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как демиург, переступая границу </w:t>
      </w:r>
      <w:r w:rsidRPr="00A51A56">
        <w:rPr>
          <w:rFonts w:ascii="Times New Roman" w:hAnsi="Times New Roman" w:cs="Times New Roman"/>
          <w:sz w:val="24"/>
          <w:szCs w:val="24"/>
        </w:rPr>
        <w:t>предшествующих эстетических и иных концепций, теорий, доктрин.</w:t>
      </w:r>
    </w:p>
    <w:p w:rsidR="001A76D2" w:rsidRDefault="00FE7BA8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>В мире Шолохова онтолог</w:t>
      </w:r>
      <w:r w:rsidR="001069A7">
        <w:rPr>
          <w:rFonts w:ascii="Times New Roman" w:hAnsi="Times New Roman" w:cs="Times New Roman"/>
          <w:sz w:val="24"/>
          <w:szCs w:val="24"/>
        </w:rPr>
        <w:t xml:space="preserve">ия превалирует над аксиологией. Бытийное, </w:t>
      </w:r>
      <w:r w:rsidRPr="00A51A56">
        <w:rPr>
          <w:rFonts w:ascii="Times New Roman" w:hAnsi="Times New Roman" w:cs="Times New Roman"/>
          <w:sz w:val="24"/>
          <w:szCs w:val="24"/>
        </w:rPr>
        <w:t>сущностно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е, стержневое, центральное – </w:t>
      </w:r>
      <w:r w:rsidR="001069A7">
        <w:rPr>
          <w:rFonts w:ascii="Times New Roman" w:hAnsi="Times New Roman" w:cs="Times New Roman"/>
          <w:sz w:val="24"/>
          <w:szCs w:val="24"/>
        </w:rPr>
        <w:t>вот</w:t>
      </w:r>
      <w:r w:rsidR="00D11A6F">
        <w:rPr>
          <w:rFonts w:ascii="Times New Roman" w:hAnsi="Times New Roman" w:cs="Times New Roman"/>
          <w:sz w:val="24"/>
          <w:szCs w:val="24"/>
        </w:rPr>
        <w:t xml:space="preserve">, </w:t>
      </w:r>
      <w:r w:rsidR="001069A7">
        <w:rPr>
          <w:rFonts w:ascii="Times New Roman" w:hAnsi="Times New Roman" w:cs="Times New Roman"/>
          <w:sz w:val="24"/>
          <w:szCs w:val="24"/>
        </w:rPr>
        <w:t xml:space="preserve">что напряженно выписывало </w:t>
      </w:r>
      <w:r w:rsidR="00D11A6F">
        <w:rPr>
          <w:rFonts w:ascii="Times New Roman" w:hAnsi="Times New Roman" w:cs="Times New Roman"/>
          <w:sz w:val="24"/>
          <w:szCs w:val="24"/>
        </w:rPr>
        <w:t xml:space="preserve">перо писателя. </w:t>
      </w:r>
      <w:r w:rsidRPr="00A51A56">
        <w:rPr>
          <w:rFonts w:ascii="Times New Roman" w:hAnsi="Times New Roman" w:cs="Times New Roman"/>
          <w:sz w:val="24"/>
          <w:szCs w:val="24"/>
        </w:rPr>
        <w:t xml:space="preserve"> Мир (как народ, нация) д</w:t>
      </w:r>
      <w:r w:rsidR="001069A7">
        <w:rPr>
          <w:rFonts w:ascii="Times New Roman" w:hAnsi="Times New Roman" w:cs="Times New Roman"/>
          <w:sz w:val="24"/>
          <w:szCs w:val="24"/>
        </w:rPr>
        <w:t xml:space="preserve">олжен получить свое воплощение, </w:t>
      </w:r>
      <w:r w:rsidRPr="00A51A56">
        <w:rPr>
          <w:rFonts w:ascii="Times New Roman" w:hAnsi="Times New Roman" w:cs="Times New Roman"/>
          <w:sz w:val="24"/>
          <w:szCs w:val="24"/>
        </w:rPr>
        <w:t>он должен быть объят словом</w:t>
      </w:r>
      <w:r w:rsidR="001069A7">
        <w:rPr>
          <w:rFonts w:ascii="Times New Roman" w:hAnsi="Times New Roman" w:cs="Times New Roman"/>
          <w:sz w:val="24"/>
          <w:szCs w:val="24"/>
        </w:rPr>
        <w:t xml:space="preserve">, мыслью, думой. Эта </w:t>
      </w:r>
      <w:proofErr w:type="spellStart"/>
      <w:r w:rsidR="001069A7">
        <w:rPr>
          <w:rFonts w:ascii="Times New Roman" w:hAnsi="Times New Roman" w:cs="Times New Roman"/>
          <w:sz w:val="24"/>
          <w:szCs w:val="24"/>
        </w:rPr>
        <w:t>бытийность</w:t>
      </w:r>
      <w:proofErr w:type="spellEnd"/>
      <w:r w:rsidR="001069A7">
        <w:rPr>
          <w:rFonts w:ascii="Times New Roman" w:hAnsi="Times New Roman" w:cs="Times New Roman"/>
          <w:sz w:val="24"/>
          <w:szCs w:val="24"/>
        </w:rPr>
        <w:t xml:space="preserve"> </w:t>
      </w:r>
      <w:r w:rsidRPr="00A51A56">
        <w:rPr>
          <w:rFonts w:ascii="Times New Roman" w:hAnsi="Times New Roman" w:cs="Times New Roman"/>
          <w:sz w:val="24"/>
          <w:szCs w:val="24"/>
        </w:rPr>
        <w:t>в своей скрытой устойчивости разливается, расходится по</w:t>
      </w:r>
      <w:r w:rsidR="001069A7">
        <w:rPr>
          <w:rFonts w:ascii="Times New Roman" w:hAnsi="Times New Roman" w:cs="Times New Roman"/>
          <w:sz w:val="24"/>
          <w:szCs w:val="24"/>
        </w:rPr>
        <w:t xml:space="preserve"> всем </w:t>
      </w:r>
      <w:proofErr w:type="spellStart"/>
      <w:r w:rsidR="001069A7">
        <w:rPr>
          <w:rFonts w:ascii="Times New Roman" w:hAnsi="Times New Roman" w:cs="Times New Roman"/>
          <w:sz w:val="24"/>
          <w:szCs w:val="24"/>
        </w:rPr>
        <w:t>уровиям</w:t>
      </w:r>
      <w:proofErr w:type="spellEnd"/>
      <w:r w:rsidR="001069A7">
        <w:rPr>
          <w:rFonts w:ascii="Times New Roman" w:hAnsi="Times New Roman" w:cs="Times New Roman"/>
          <w:sz w:val="24"/>
          <w:szCs w:val="24"/>
        </w:rPr>
        <w:t xml:space="preserve">, </w:t>
      </w:r>
      <w:r w:rsidRPr="00A51A56">
        <w:rPr>
          <w:rFonts w:ascii="Times New Roman" w:hAnsi="Times New Roman" w:cs="Times New Roman"/>
          <w:sz w:val="24"/>
          <w:szCs w:val="24"/>
        </w:rPr>
        <w:t>проникает во все углы шолоховской «второй» д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ействительности. Мир Шолохова – </w:t>
      </w:r>
      <w:r w:rsidRPr="00A51A56">
        <w:rPr>
          <w:rFonts w:ascii="Times New Roman" w:hAnsi="Times New Roman" w:cs="Times New Roman"/>
          <w:sz w:val="24"/>
          <w:szCs w:val="24"/>
        </w:rPr>
        <w:t xml:space="preserve">это круг, </w:t>
      </w:r>
      <w:r w:rsidR="00D73890" w:rsidRPr="00A51A56">
        <w:rPr>
          <w:rFonts w:ascii="Times New Roman" w:hAnsi="Times New Roman" w:cs="Times New Roman"/>
          <w:sz w:val="24"/>
          <w:szCs w:val="24"/>
        </w:rPr>
        <w:t xml:space="preserve">завершенность. Вот «Тихий Дон». </w:t>
      </w:r>
      <w:r w:rsidR="001069A7">
        <w:rPr>
          <w:rFonts w:ascii="Times New Roman" w:hAnsi="Times New Roman" w:cs="Times New Roman"/>
          <w:sz w:val="24"/>
          <w:szCs w:val="24"/>
        </w:rPr>
        <w:t xml:space="preserve">От </w:t>
      </w:r>
      <w:r w:rsidRPr="00A51A56">
        <w:rPr>
          <w:rFonts w:ascii="Times New Roman" w:hAnsi="Times New Roman" w:cs="Times New Roman"/>
          <w:sz w:val="24"/>
          <w:szCs w:val="24"/>
        </w:rPr>
        <w:t>эпического покоя вначале ничем неколеби</w:t>
      </w:r>
      <w:r w:rsidR="001069A7">
        <w:rPr>
          <w:rFonts w:ascii="Times New Roman" w:hAnsi="Times New Roman" w:cs="Times New Roman"/>
          <w:sz w:val="24"/>
          <w:szCs w:val="24"/>
        </w:rPr>
        <w:t xml:space="preserve">мой жизни (хутор Татарский, дом </w:t>
      </w:r>
      <w:r w:rsidRPr="00A51A56">
        <w:rPr>
          <w:rFonts w:ascii="Times New Roman" w:hAnsi="Times New Roman" w:cs="Times New Roman"/>
          <w:sz w:val="24"/>
          <w:szCs w:val="24"/>
        </w:rPr>
        <w:t>Мел</w:t>
      </w:r>
      <w:r w:rsidR="00D670E2">
        <w:rPr>
          <w:rFonts w:ascii="Times New Roman" w:hAnsi="Times New Roman" w:cs="Times New Roman"/>
          <w:sz w:val="24"/>
          <w:szCs w:val="24"/>
        </w:rPr>
        <w:t xml:space="preserve">еховых, безмятежность природы – </w:t>
      </w:r>
      <w:r w:rsidRPr="00A51A56">
        <w:rPr>
          <w:rFonts w:ascii="Times New Roman" w:hAnsi="Times New Roman" w:cs="Times New Roman"/>
          <w:sz w:val="24"/>
          <w:szCs w:val="24"/>
        </w:rPr>
        <w:t>тихий Дон) через увеличение ха</w:t>
      </w:r>
      <w:r w:rsidR="001069A7">
        <w:rPr>
          <w:rFonts w:ascii="Times New Roman" w:hAnsi="Times New Roman" w:cs="Times New Roman"/>
          <w:sz w:val="24"/>
          <w:szCs w:val="24"/>
        </w:rPr>
        <w:t xml:space="preserve">оса, </w:t>
      </w:r>
      <w:r w:rsidR="00954682" w:rsidRPr="00A51A56">
        <w:rPr>
          <w:rFonts w:ascii="Times New Roman" w:hAnsi="Times New Roman" w:cs="Times New Roman"/>
          <w:sz w:val="24"/>
          <w:szCs w:val="24"/>
        </w:rPr>
        <w:t>энтропии, разрухи, смерти –</w:t>
      </w:r>
      <w:r w:rsidRPr="00A51A56">
        <w:rPr>
          <w:rFonts w:ascii="Times New Roman" w:hAnsi="Times New Roman" w:cs="Times New Roman"/>
          <w:sz w:val="24"/>
          <w:szCs w:val="24"/>
        </w:rPr>
        <w:t xml:space="preserve"> опять в финале</w:t>
      </w:r>
      <w:r w:rsidR="001069A7">
        <w:rPr>
          <w:rFonts w:ascii="Times New Roman" w:hAnsi="Times New Roman" w:cs="Times New Roman"/>
          <w:sz w:val="24"/>
          <w:szCs w:val="24"/>
        </w:rPr>
        <w:t xml:space="preserve"> к Татарскому, дому, близким, к </w:t>
      </w:r>
      <w:r w:rsidRPr="00A51A56">
        <w:rPr>
          <w:rFonts w:ascii="Times New Roman" w:hAnsi="Times New Roman" w:cs="Times New Roman"/>
          <w:sz w:val="24"/>
          <w:szCs w:val="24"/>
        </w:rPr>
        <w:t>успокоенности. Этот покой теперь стр</w:t>
      </w:r>
      <w:r w:rsidR="001069A7">
        <w:rPr>
          <w:rFonts w:ascii="Times New Roman" w:hAnsi="Times New Roman" w:cs="Times New Roman"/>
          <w:sz w:val="24"/>
          <w:szCs w:val="24"/>
        </w:rPr>
        <w:t xml:space="preserve">ашен, его не превозмочь усилием </w:t>
      </w:r>
      <w:r w:rsidRPr="00A51A56">
        <w:rPr>
          <w:rFonts w:ascii="Times New Roman" w:hAnsi="Times New Roman" w:cs="Times New Roman"/>
          <w:sz w:val="24"/>
          <w:szCs w:val="24"/>
        </w:rPr>
        <w:t>одной лишь человеческой души, здесь д</w:t>
      </w:r>
      <w:r w:rsidR="001069A7">
        <w:rPr>
          <w:rFonts w:ascii="Times New Roman" w:hAnsi="Times New Roman" w:cs="Times New Roman"/>
          <w:sz w:val="24"/>
          <w:szCs w:val="24"/>
        </w:rPr>
        <w:t xml:space="preserve">олжна помочь, еще раз послужить </w:t>
      </w:r>
      <w:r w:rsidRPr="00A51A56">
        <w:rPr>
          <w:rFonts w:ascii="Times New Roman" w:hAnsi="Times New Roman" w:cs="Times New Roman"/>
          <w:sz w:val="24"/>
          <w:szCs w:val="24"/>
        </w:rPr>
        <w:t>человеку природа, хотя и она выст</w:t>
      </w:r>
      <w:r w:rsidR="001069A7">
        <w:rPr>
          <w:rFonts w:ascii="Times New Roman" w:hAnsi="Times New Roman" w:cs="Times New Roman"/>
          <w:sz w:val="24"/>
          <w:szCs w:val="24"/>
        </w:rPr>
        <w:t xml:space="preserve">упает, как безгласный, холодный </w:t>
      </w:r>
      <w:r w:rsidRPr="00A51A56">
        <w:rPr>
          <w:rFonts w:ascii="Times New Roman" w:hAnsi="Times New Roman" w:cs="Times New Roman"/>
          <w:sz w:val="24"/>
          <w:szCs w:val="24"/>
        </w:rPr>
        <w:t>свидетель последнего успокоения: «Он стоял у ворот родн</w:t>
      </w:r>
      <w:r w:rsidR="006F5A3C">
        <w:rPr>
          <w:rFonts w:ascii="Times New Roman" w:hAnsi="Times New Roman" w:cs="Times New Roman"/>
          <w:sz w:val="24"/>
          <w:szCs w:val="24"/>
        </w:rPr>
        <w:t xml:space="preserve">ого дома, держал </w:t>
      </w:r>
      <w:r w:rsidR="006673EB" w:rsidRPr="00A51A56">
        <w:rPr>
          <w:rFonts w:ascii="Times New Roman" w:hAnsi="Times New Roman" w:cs="Times New Roman"/>
          <w:sz w:val="24"/>
          <w:szCs w:val="24"/>
        </w:rPr>
        <w:t>на руках сына…</w:t>
      </w:r>
      <w:r w:rsidRPr="00A51A56">
        <w:rPr>
          <w:rFonts w:ascii="Times New Roman" w:hAnsi="Times New Roman" w:cs="Times New Roman"/>
          <w:sz w:val="24"/>
          <w:szCs w:val="24"/>
        </w:rPr>
        <w:t xml:space="preserve"> Это было все, что осталось у него в жизни, что пока еще роднило его с землей и со всем этим огромным, сияющим под холодным солнцем»</w:t>
      </w:r>
      <w:r w:rsidR="006673EB" w:rsidRPr="00A51A56">
        <w:rPr>
          <w:rFonts w:ascii="Times New Roman" w:hAnsi="Times New Roman" w:cs="Times New Roman"/>
          <w:sz w:val="24"/>
          <w:szCs w:val="24"/>
        </w:rPr>
        <w:t xml:space="preserve"> [</w:t>
      </w:r>
      <w:r w:rsidR="002F68DB">
        <w:rPr>
          <w:rFonts w:ascii="Times New Roman" w:hAnsi="Times New Roman" w:cs="Times New Roman"/>
          <w:sz w:val="24"/>
          <w:szCs w:val="24"/>
        </w:rPr>
        <w:t xml:space="preserve">7, </w:t>
      </w:r>
      <w:r w:rsidR="006673EB" w:rsidRPr="00A51A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673EB" w:rsidRPr="00A51A56">
        <w:rPr>
          <w:rFonts w:ascii="Times New Roman" w:hAnsi="Times New Roman" w:cs="Times New Roman"/>
          <w:sz w:val="24"/>
          <w:szCs w:val="24"/>
        </w:rPr>
        <w:t>. 431]</w:t>
      </w:r>
      <w:r w:rsidRPr="00A51A56">
        <w:rPr>
          <w:rFonts w:ascii="Times New Roman" w:hAnsi="Times New Roman" w:cs="Times New Roman"/>
          <w:sz w:val="24"/>
          <w:szCs w:val="24"/>
        </w:rPr>
        <w:t xml:space="preserve">. Но, вникнув, осознаешь, что </w:t>
      </w:r>
      <w:r w:rsidR="006673EB" w:rsidRPr="00A51A56">
        <w:rPr>
          <w:rFonts w:ascii="Times New Roman" w:hAnsi="Times New Roman" w:cs="Times New Roman"/>
          <w:sz w:val="24"/>
          <w:szCs w:val="24"/>
        </w:rPr>
        <w:t xml:space="preserve">этот покой вырабатывался внутри </w:t>
      </w:r>
      <w:r w:rsidRPr="00A51A56">
        <w:rPr>
          <w:rFonts w:ascii="Times New Roman" w:hAnsi="Times New Roman" w:cs="Times New Roman"/>
          <w:sz w:val="24"/>
          <w:szCs w:val="24"/>
        </w:rPr>
        <w:t>безмерного ха</w:t>
      </w:r>
      <w:r w:rsidR="003C05E1" w:rsidRPr="00A51A56">
        <w:rPr>
          <w:rFonts w:ascii="Times New Roman" w:hAnsi="Times New Roman" w:cs="Times New Roman"/>
          <w:sz w:val="24"/>
          <w:szCs w:val="24"/>
        </w:rPr>
        <w:t xml:space="preserve">оса и беспорядка, что силы души </w:t>
      </w:r>
      <w:r w:rsidR="001069A7">
        <w:rPr>
          <w:rFonts w:ascii="Times New Roman" w:hAnsi="Times New Roman" w:cs="Times New Roman"/>
          <w:sz w:val="24"/>
          <w:szCs w:val="24"/>
        </w:rPr>
        <w:t xml:space="preserve">этого беспредельно </w:t>
      </w:r>
      <w:r w:rsidRPr="00A51A56">
        <w:rPr>
          <w:rFonts w:ascii="Times New Roman" w:hAnsi="Times New Roman" w:cs="Times New Roman"/>
          <w:sz w:val="24"/>
          <w:szCs w:val="24"/>
        </w:rPr>
        <w:t>уставшего человека ушли на сохранение хоть к</w:t>
      </w:r>
      <w:r w:rsidR="006673EB" w:rsidRPr="00A51A56">
        <w:rPr>
          <w:rFonts w:ascii="Times New Roman" w:hAnsi="Times New Roman" w:cs="Times New Roman"/>
          <w:sz w:val="24"/>
          <w:szCs w:val="24"/>
        </w:rPr>
        <w:t>акой-то упорядо</w:t>
      </w:r>
      <w:r w:rsidR="001069A7">
        <w:rPr>
          <w:rFonts w:ascii="Times New Roman" w:hAnsi="Times New Roman" w:cs="Times New Roman"/>
          <w:sz w:val="24"/>
          <w:szCs w:val="24"/>
        </w:rPr>
        <w:t xml:space="preserve">ченности </w:t>
      </w:r>
      <w:r w:rsidR="006673EB" w:rsidRPr="00A51A56">
        <w:rPr>
          <w:rFonts w:ascii="Times New Roman" w:hAnsi="Times New Roman" w:cs="Times New Roman"/>
          <w:sz w:val="24"/>
          <w:szCs w:val="24"/>
        </w:rPr>
        <w:t xml:space="preserve">бытия – </w:t>
      </w:r>
      <w:r w:rsidRPr="00A51A56">
        <w:rPr>
          <w:rFonts w:ascii="Times New Roman" w:hAnsi="Times New Roman" w:cs="Times New Roman"/>
          <w:sz w:val="24"/>
          <w:szCs w:val="24"/>
        </w:rPr>
        <w:t xml:space="preserve">поначалу в большом мире, потом в области </w:t>
      </w:r>
      <w:r w:rsidR="002F68DB">
        <w:rPr>
          <w:rFonts w:ascii="Times New Roman" w:hAnsi="Times New Roman" w:cs="Times New Roman"/>
          <w:sz w:val="24"/>
          <w:szCs w:val="24"/>
        </w:rPr>
        <w:t xml:space="preserve">Донской, далее на </w:t>
      </w:r>
      <w:r w:rsidRPr="00A51A56">
        <w:rPr>
          <w:rFonts w:ascii="Times New Roman" w:hAnsi="Times New Roman" w:cs="Times New Roman"/>
          <w:sz w:val="24"/>
          <w:szCs w:val="24"/>
        </w:rPr>
        <w:t xml:space="preserve">хуторе и в семье. И вот сохранился </w:t>
      </w:r>
      <w:r w:rsidRPr="00A51A56">
        <w:rPr>
          <w:rFonts w:ascii="Times New Roman" w:hAnsi="Times New Roman" w:cs="Times New Roman"/>
          <w:sz w:val="24"/>
          <w:szCs w:val="24"/>
        </w:rPr>
        <w:lastRenderedPageBreak/>
        <w:t>то</w:t>
      </w:r>
      <w:r w:rsidR="001069A7">
        <w:rPr>
          <w:rFonts w:ascii="Times New Roman" w:hAnsi="Times New Roman" w:cs="Times New Roman"/>
          <w:sz w:val="24"/>
          <w:szCs w:val="24"/>
        </w:rPr>
        <w:t xml:space="preserve">лько один комочек человеческого </w:t>
      </w:r>
      <w:r w:rsidRPr="00A51A56">
        <w:rPr>
          <w:rFonts w:ascii="Times New Roman" w:hAnsi="Times New Roman" w:cs="Times New Roman"/>
          <w:sz w:val="24"/>
          <w:szCs w:val="24"/>
        </w:rPr>
        <w:t>тепла, который обещает будущую ж</w:t>
      </w:r>
      <w:r w:rsidR="001069A7">
        <w:rPr>
          <w:rFonts w:ascii="Times New Roman" w:hAnsi="Times New Roman" w:cs="Times New Roman"/>
          <w:sz w:val="24"/>
          <w:szCs w:val="24"/>
        </w:rPr>
        <w:t xml:space="preserve">изнь впереди, из которого далее </w:t>
      </w:r>
      <w:r w:rsidRPr="00A51A56">
        <w:rPr>
          <w:rFonts w:ascii="Times New Roman" w:hAnsi="Times New Roman" w:cs="Times New Roman"/>
          <w:sz w:val="24"/>
          <w:szCs w:val="24"/>
        </w:rPr>
        <w:t>развернется новая ра</w:t>
      </w:r>
      <w:r w:rsidR="006673EB" w:rsidRPr="00A51A56">
        <w:rPr>
          <w:rFonts w:ascii="Times New Roman" w:hAnsi="Times New Roman" w:cs="Times New Roman"/>
          <w:sz w:val="24"/>
          <w:szCs w:val="24"/>
        </w:rPr>
        <w:t>зумность и безмятежность бытия.</w:t>
      </w:r>
      <w:r w:rsidR="001A76D2">
        <w:rPr>
          <w:rFonts w:ascii="Times New Roman" w:hAnsi="Times New Roman" w:cs="Times New Roman"/>
          <w:sz w:val="24"/>
          <w:szCs w:val="24"/>
        </w:rPr>
        <w:tab/>
      </w:r>
    </w:p>
    <w:p w:rsidR="00235AEA" w:rsidRPr="00A51A56" w:rsidRDefault="00796AAA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A51A56">
        <w:rPr>
          <w:rFonts w:ascii="Times New Roman" w:hAnsi="Times New Roman" w:cs="Times New Roman"/>
          <w:sz w:val="24"/>
          <w:szCs w:val="24"/>
        </w:rPr>
        <w:t>этнотрадиции</w:t>
      </w:r>
      <w:proofErr w:type="spellEnd"/>
      <w:r w:rsidRPr="00A51A56">
        <w:rPr>
          <w:rFonts w:ascii="Times New Roman" w:hAnsi="Times New Roman" w:cs="Times New Roman"/>
          <w:sz w:val="24"/>
          <w:szCs w:val="24"/>
        </w:rPr>
        <w:t xml:space="preserve"> русской литературы эсте</w:t>
      </w:r>
      <w:r w:rsidR="001069A7">
        <w:rPr>
          <w:rFonts w:ascii="Times New Roman" w:hAnsi="Times New Roman" w:cs="Times New Roman"/>
          <w:sz w:val="24"/>
          <w:szCs w:val="24"/>
        </w:rPr>
        <w:t xml:space="preserve">тика была неразрывно </w:t>
      </w:r>
      <w:r w:rsidRPr="00A51A56">
        <w:rPr>
          <w:rFonts w:ascii="Times New Roman" w:hAnsi="Times New Roman" w:cs="Times New Roman"/>
          <w:sz w:val="24"/>
          <w:szCs w:val="24"/>
        </w:rPr>
        <w:t xml:space="preserve">связана с теми идеалами и чувствами, </w:t>
      </w:r>
      <w:r w:rsidR="001069A7">
        <w:rPr>
          <w:rFonts w:ascii="Times New Roman" w:hAnsi="Times New Roman" w:cs="Times New Roman"/>
          <w:sz w:val="24"/>
          <w:szCs w:val="24"/>
        </w:rPr>
        <w:t xml:space="preserve">которые она выражала, то есть с </w:t>
      </w:r>
      <w:r w:rsidRPr="00A51A56">
        <w:rPr>
          <w:rFonts w:ascii="Times New Roman" w:hAnsi="Times New Roman" w:cs="Times New Roman"/>
          <w:sz w:val="24"/>
          <w:szCs w:val="24"/>
        </w:rPr>
        <w:t>этикой. В этом смысле любая попы</w:t>
      </w:r>
      <w:r w:rsidR="001069A7">
        <w:rPr>
          <w:rFonts w:ascii="Times New Roman" w:hAnsi="Times New Roman" w:cs="Times New Roman"/>
          <w:sz w:val="24"/>
          <w:szCs w:val="24"/>
        </w:rPr>
        <w:t xml:space="preserve">тка выстроить строго формальную </w:t>
      </w:r>
      <w:r w:rsidRPr="00A51A56">
        <w:rPr>
          <w:rFonts w:ascii="Times New Roman" w:hAnsi="Times New Roman" w:cs="Times New Roman"/>
          <w:sz w:val="24"/>
          <w:szCs w:val="24"/>
        </w:rPr>
        <w:t xml:space="preserve">систему эстетических явлений </w:t>
      </w:r>
      <w:r w:rsidR="001031D7" w:rsidRPr="00A51A5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.С. </w:t>
      </w:r>
      <w:r w:rsidRPr="00A51A56">
        <w:rPr>
          <w:rFonts w:ascii="Times New Roman" w:hAnsi="Times New Roman" w:cs="Times New Roman"/>
          <w:sz w:val="24"/>
          <w:szCs w:val="24"/>
        </w:rPr>
        <w:t xml:space="preserve">Пушкина, 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Н.В. </w:t>
      </w:r>
      <w:r w:rsidRPr="00A51A56">
        <w:rPr>
          <w:rFonts w:ascii="Times New Roman" w:hAnsi="Times New Roman" w:cs="Times New Roman"/>
          <w:sz w:val="24"/>
          <w:szCs w:val="24"/>
        </w:rPr>
        <w:t xml:space="preserve">Гоголя, </w:t>
      </w:r>
      <w:r w:rsidR="00660A8F">
        <w:rPr>
          <w:rFonts w:ascii="Times New Roman" w:hAnsi="Times New Roman" w:cs="Times New Roman"/>
          <w:sz w:val="24"/>
          <w:szCs w:val="24"/>
        </w:rPr>
        <w:t>Л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.Н. </w:t>
      </w:r>
      <w:r w:rsidRPr="00A51A56">
        <w:rPr>
          <w:rFonts w:ascii="Times New Roman" w:hAnsi="Times New Roman" w:cs="Times New Roman"/>
          <w:sz w:val="24"/>
          <w:szCs w:val="24"/>
        </w:rPr>
        <w:t xml:space="preserve">Толстого, 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Ф.М. Достоевского </w:t>
      </w:r>
      <w:r w:rsidRPr="00A51A56">
        <w:rPr>
          <w:rFonts w:ascii="Times New Roman" w:hAnsi="Times New Roman" w:cs="Times New Roman"/>
          <w:sz w:val="24"/>
          <w:szCs w:val="24"/>
        </w:rPr>
        <w:t xml:space="preserve">или 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М.А. </w:t>
      </w:r>
      <w:r w:rsidRPr="00A51A56">
        <w:rPr>
          <w:rFonts w:ascii="Times New Roman" w:hAnsi="Times New Roman" w:cs="Times New Roman"/>
          <w:sz w:val="24"/>
          <w:szCs w:val="24"/>
        </w:rPr>
        <w:t>Шолохова заранее обречена на провал. И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 дело вовсе не в том, что здесь </w:t>
      </w:r>
      <w:r w:rsidRPr="00A51A56">
        <w:rPr>
          <w:rFonts w:ascii="Times New Roman" w:hAnsi="Times New Roman" w:cs="Times New Roman"/>
          <w:sz w:val="24"/>
          <w:szCs w:val="24"/>
        </w:rPr>
        <w:t>срабатывает известный закон содерж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ательности художественных форм, </w:t>
      </w:r>
      <w:r w:rsidRPr="00A51A56">
        <w:rPr>
          <w:rFonts w:ascii="Times New Roman" w:hAnsi="Times New Roman" w:cs="Times New Roman"/>
          <w:sz w:val="24"/>
          <w:szCs w:val="24"/>
        </w:rPr>
        <w:t>единство «формы с идеей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, </w:t>
      </w:r>
      <w:r w:rsidRPr="00A51A56">
        <w:rPr>
          <w:rFonts w:ascii="Times New Roman" w:hAnsi="Times New Roman" w:cs="Times New Roman"/>
          <w:sz w:val="24"/>
          <w:szCs w:val="24"/>
        </w:rPr>
        <w:t xml:space="preserve">но 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в том, что этика, иначе говоря – </w:t>
      </w:r>
      <w:proofErr w:type="spellStart"/>
      <w:r w:rsidRPr="00A51A56">
        <w:rPr>
          <w:rFonts w:ascii="Times New Roman" w:hAnsi="Times New Roman" w:cs="Times New Roman"/>
          <w:sz w:val="24"/>
          <w:szCs w:val="24"/>
        </w:rPr>
        <w:t>соединённость</w:t>
      </w:r>
      <w:proofErr w:type="spellEnd"/>
      <w:r w:rsidRPr="00A51A56">
        <w:rPr>
          <w:rFonts w:ascii="Times New Roman" w:hAnsi="Times New Roman" w:cs="Times New Roman"/>
          <w:sz w:val="24"/>
          <w:szCs w:val="24"/>
        </w:rPr>
        <w:t xml:space="preserve"> нравственных мыслей пи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сателя, и формирует ту или иную </w:t>
      </w:r>
      <w:r w:rsidRPr="00A51A56">
        <w:rPr>
          <w:rFonts w:ascii="Times New Roman" w:hAnsi="Times New Roman" w:cs="Times New Roman"/>
          <w:sz w:val="24"/>
          <w:szCs w:val="24"/>
        </w:rPr>
        <w:t>систему эстетических катего</w:t>
      </w:r>
      <w:r w:rsidR="001069A7">
        <w:rPr>
          <w:rFonts w:ascii="Times New Roman" w:hAnsi="Times New Roman" w:cs="Times New Roman"/>
          <w:sz w:val="24"/>
          <w:szCs w:val="24"/>
        </w:rPr>
        <w:t xml:space="preserve">рий, адекватно в них выражаясь. </w:t>
      </w:r>
      <w:r w:rsidRPr="00A51A56">
        <w:rPr>
          <w:rFonts w:ascii="Times New Roman" w:hAnsi="Times New Roman" w:cs="Times New Roman"/>
          <w:sz w:val="24"/>
          <w:szCs w:val="24"/>
        </w:rPr>
        <w:t>И если Достоевский утверждал,</w:t>
      </w:r>
      <w:r w:rsidR="001031D7" w:rsidRPr="00A51A56">
        <w:rPr>
          <w:rFonts w:ascii="Times New Roman" w:hAnsi="Times New Roman" w:cs="Times New Roman"/>
          <w:sz w:val="24"/>
          <w:szCs w:val="24"/>
        </w:rPr>
        <w:t xml:space="preserve"> что «красота спасет мир», то у М.А. </w:t>
      </w:r>
      <w:r w:rsidRPr="00A51A56">
        <w:rPr>
          <w:rFonts w:ascii="Times New Roman" w:hAnsi="Times New Roman" w:cs="Times New Roman"/>
          <w:sz w:val="24"/>
          <w:szCs w:val="24"/>
        </w:rPr>
        <w:t>Шолохова совсем иные сущностные си</w:t>
      </w:r>
      <w:r w:rsidR="001069A7">
        <w:rPr>
          <w:rFonts w:ascii="Times New Roman" w:hAnsi="Times New Roman" w:cs="Times New Roman"/>
          <w:sz w:val="24"/>
          <w:szCs w:val="24"/>
        </w:rPr>
        <w:t xml:space="preserve">лы участвуют в «спасении» мира. </w:t>
      </w:r>
      <w:r w:rsidRPr="00A51A56">
        <w:rPr>
          <w:rFonts w:ascii="Times New Roman" w:hAnsi="Times New Roman" w:cs="Times New Roman"/>
          <w:sz w:val="24"/>
          <w:szCs w:val="24"/>
        </w:rPr>
        <w:t xml:space="preserve">«Красота» же должна была определиться в </w:t>
      </w:r>
      <w:r w:rsidR="001069A7">
        <w:rPr>
          <w:rFonts w:ascii="Times New Roman" w:hAnsi="Times New Roman" w:cs="Times New Roman"/>
          <w:sz w:val="24"/>
          <w:szCs w:val="24"/>
        </w:rPr>
        <w:t xml:space="preserve">своем новом качестве, невиданно </w:t>
      </w:r>
      <w:r w:rsidRPr="00A51A56">
        <w:rPr>
          <w:rFonts w:ascii="Times New Roman" w:hAnsi="Times New Roman" w:cs="Times New Roman"/>
          <w:sz w:val="24"/>
          <w:szCs w:val="24"/>
        </w:rPr>
        <w:t xml:space="preserve">обновив свою извечную суть, чтобы затем, в свою очередь, </w:t>
      </w:r>
      <w:r w:rsidR="001031D7" w:rsidRPr="00A51A56">
        <w:rPr>
          <w:rFonts w:ascii="Times New Roman" w:hAnsi="Times New Roman" w:cs="Times New Roman"/>
          <w:sz w:val="24"/>
          <w:szCs w:val="24"/>
        </w:rPr>
        <w:t>поучаствовать в</w:t>
      </w:r>
      <w:r w:rsidR="001031D7" w:rsidRPr="00A51A56">
        <w:rPr>
          <w:rFonts w:ascii="Times New Roman" w:hAnsi="Times New Roman" w:cs="Times New Roman"/>
          <w:sz w:val="24"/>
          <w:szCs w:val="24"/>
        </w:rPr>
        <w:br/>
        <w:t xml:space="preserve">спасении бытия. Здесь же коснемся еще одной идеей прекрасного у Шолохова – </w:t>
      </w:r>
      <w:r w:rsidRPr="00A51A56">
        <w:rPr>
          <w:rFonts w:ascii="Times New Roman" w:hAnsi="Times New Roman" w:cs="Times New Roman"/>
          <w:sz w:val="24"/>
          <w:szCs w:val="24"/>
        </w:rPr>
        <w:t>особенности художественной ка</w:t>
      </w:r>
      <w:r w:rsidR="001069A7">
        <w:rPr>
          <w:rFonts w:ascii="Times New Roman" w:hAnsi="Times New Roman" w:cs="Times New Roman"/>
          <w:sz w:val="24"/>
          <w:szCs w:val="24"/>
        </w:rPr>
        <w:t xml:space="preserve">ртины мира писателя. </w:t>
      </w:r>
      <w:r w:rsidRPr="00A51A56">
        <w:rPr>
          <w:rFonts w:ascii="Times New Roman" w:hAnsi="Times New Roman" w:cs="Times New Roman"/>
          <w:sz w:val="24"/>
          <w:szCs w:val="24"/>
        </w:rPr>
        <w:t>Уже в немецкой классической эс</w:t>
      </w:r>
      <w:r w:rsidR="001069A7">
        <w:rPr>
          <w:rFonts w:ascii="Times New Roman" w:hAnsi="Times New Roman" w:cs="Times New Roman"/>
          <w:sz w:val="24"/>
          <w:szCs w:val="24"/>
        </w:rPr>
        <w:t xml:space="preserve">тетике был выработан «взгляд на </w:t>
      </w:r>
      <w:r w:rsidRPr="00A51A56">
        <w:rPr>
          <w:rFonts w:ascii="Times New Roman" w:hAnsi="Times New Roman" w:cs="Times New Roman"/>
          <w:sz w:val="24"/>
          <w:szCs w:val="24"/>
        </w:rPr>
        <w:t>красоту как на своеобразное «тождество»</w:t>
      </w:r>
      <w:r w:rsidR="001069A7">
        <w:rPr>
          <w:rFonts w:ascii="Times New Roman" w:hAnsi="Times New Roman" w:cs="Times New Roman"/>
          <w:sz w:val="24"/>
          <w:szCs w:val="24"/>
        </w:rPr>
        <w:t xml:space="preserve"> объекта и субъекта, совпадение </w:t>
      </w:r>
      <w:r w:rsidRPr="00A51A56">
        <w:rPr>
          <w:rFonts w:ascii="Times New Roman" w:hAnsi="Times New Roman" w:cs="Times New Roman"/>
          <w:sz w:val="24"/>
          <w:szCs w:val="24"/>
        </w:rPr>
        <w:t>человеческой деятельности и природного начала»</w:t>
      </w:r>
      <w:r w:rsidR="003336DD" w:rsidRPr="00A51A56">
        <w:rPr>
          <w:rFonts w:ascii="Times New Roman" w:hAnsi="Times New Roman" w:cs="Times New Roman"/>
          <w:sz w:val="24"/>
          <w:szCs w:val="24"/>
        </w:rPr>
        <w:t xml:space="preserve"> [</w:t>
      </w:r>
      <w:r w:rsidR="002E65AE">
        <w:rPr>
          <w:rFonts w:ascii="Times New Roman" w:hAnsi="Times New Roman" w:cs="Times New Roman"/>
          <w:sz w:val="24"/>
          <w:szCs w:val="24"/>
        </w:rPr>
        <w:t>6, с. 32</w:t>
      </w:r>
      <w:r w:rsidR="003336DD" w:rsidRPr="00A51A56">
        <w:rPr>
          <w:rFonts w:ascii="Times New Roman" w:hAnsi="Times New Roman" w:cs="Times New Roman"/>
          <w:sz w:val="24"/>
          <w:szCs w:val="24"/>
        </w:rPr>
        <w:t xml:space="preserve">]. В «Тихом Доне» – </w:t>
      </w:r>
      <w:r w:rsidR="001069A7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A51A56">
        <w:rPr>
          <w:rFonts w:ascii="Times New Roman" w:hAnsi="Times New Roman" w:cs="Times New Roman"/>
          <w:sz w:val="24"/>
          <w:szCs w:val="24"/>
        </w:rPr>
        <w:t xml:space="preserve">обратиться к этому произведению </w:t>
      </w:r>
      <w:r w:rsidR="003336DD" w:rsidRPr="00A51A56">
        <w:rPr>
          <w:rFonts w:ascii="Times New Roman" w:hAnsi="Times New Roman" w:cs="Times New Roman"/>
          <w:sz w:val="24"/>
          <w:szCs w:val="24"/>
        </w:rPr>
        <w:t xml:space="preserve">писателя – </w:t>
      </w:r>
      <w:r w:rsidR="002E65AE">
        <w:rPr>
          <w:rFonts w:ascii="Times New Roman" w:hAnsi="Times New Roman" w:cs="Times New Roman"/>
          <w:sz w:val="24"/>
          <w:szCs w:val="24"/>
        </w:rPr>
        <w:t xml:space="preserve">мы обнаруживаем несколько </w:t>
      </w:r>
      <w:r w:rsidRPr="00A51A56">
        <w:rPr>
          <w:rFonts w:ascii="Times New Roman" w:hAnsi="Times New Roman" w:cs="Times New Roman"/>
          <w:sz w:val="24"/>
          <w:szCs w:val="24"/>
        </w:rPr>
        <w:t>уровней субъективности. Есть субъективн</w:t>
      </w:r>
      <w:r w:rsidR="001069A7">
        <w:rPr>
          <w:rFonts w:ascii="Times New Roman" w:hAnsi="Times New Roman" w:cs="Times New Roman"/>
          <w:sz w:val="24"/>
          <w:szCs w:val="24"/>
        </w:rPr>
        <w:t xml:space="preserve">ость различных персонажей, есть </w:t>
      </w:r>
      <w:r w:rsidRPr="00A51A56">
        <w:rPr>
          <w:rFonts w:ascii="Times New Roman" w:hAnsi="Times New Roman" w:cs="Times New Roman"/>
          <w:sz w:val="24"/>
          <w:szCs w:val="24"/>
        </w:rPr>
        <w:t>субъективность автора, есть субъек</w:t>
      </w:r>
      <w:r w:rsidR="001069A7">
        <w:rPr>
          <w:rFonts w:ascii="Times New Roman" w:hAnsi="Times New Roman" w:cs="Times New Roman"/>
          <w:sz w:val="24"/>
          <w:szCs w:val="24"/>
        </w:rPr>
        <w:t xml:space="preserve">тивность народной точки зрения, </w:t>
      </w:r>
      <w:r w:rsidRPr="00A51A56">
        <w:rPr>
          <w:rFonts w:ascii="Times New Roman" w:hAnsi="Times New Roman" w:cs="Times New Roman"/>
          <w:sz w:val="24"/>
          <w:szCs w:val="24"/>
        </w:rPr>
        <w:t>народного сознания, есть, наконец, «субъе</w:t>
      </w:r>
      <w:r w:rsidR="001069A7">
        <w:rPr>
          <w:rFonts w:ascii="Times New Roman" w:hAnsi="Times New Roman" w:cs="Times New Roman"/>
          <w:sz w:val="24"/>
          <w:szCs w:val="24"/>
        </w:rPr>
        <w:t xml:space="preserve">ктивность» самой жизни, которая </w:t>
      </w:r>
      <w:r w:rsidRPr="00A51A56">
        <w:rPr>
          <w:rFonts w:ascii="Times New Roman" w:hAnsi="Times New Roman" w:cs="Times New Roman"/>
          <w:sz w:val="24"/>
          <w:szCs w:val="24"/>
        </w:rPr>
        <w:t>все объемлет в самой себе и</w:t>
      </w:r>
      <w:r w:rsidR="001069A7"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spellStart"/>
      <w:r w:rsidR="001069A7">
        <w:rPr>
          <w:rFonts w:ascii="Times New Roman" w:hAnsi="Times New Roman" w:cs="Times New Roman"/>
          <w:sz w:val="24"/>
          <w:szCs w:val="24"/>
        </w:rPr>
        <w:t>равноположенной</w:t>
      </w:r>
      <w:proofErr w:type="spellEnd"/>
      <w:r w:rsidR="001069A7">
        <w:rPr>
          <w:rFonts w:ascii="Times New Roman" w:hAnsi="Times New Roman" w:cs="Times New Roman"/>
          <w:sz w:val="24"/>
          <w:szCs w:val="24"/>
        </w:rPr>
        <w:t xml:space="preserve"> всему </w:t>
      </w:r>
      <w:r w:rsidRPr="00A51A56">
        <w:rPr>
          <w:rFonts w:ascii="Times New Roman" w:hAnsi="Times New Roman" w:cs="Times New Roman"/>
          <w:sz w:val="24"/>
          <w:szCs w:val="24"/>
        </w:rPr>
        <w:t>объективному. Эти выделяемые объекты со</w:t>
      </w:r>
      <w:r w:rsidR="001069A7">
        <w:rPr>
          <w:rFonts w:ascii="Times New Roman" w:hAnsi="Times New Roman" w:cs="Times New Roman"/>
          <w:sz w:val="24"/>
          <w:szCs w:val="24"/>
        </w:rPr>
        <w:t xml:space="preserve">знания находятся в соответствии </w:t>
      </w:r>
      <w:r w:rsidRPr="00A51A56">
        <w:rPr>
          <w:rFonts w:ascii="Times New Roman" w:hAnsi="Times New Roman" w:cs="Times New Roman"/>
          <w:sz w:val="24"/>
          <w:szCs w:val="24"/>
        </w:rPr>
        <w:t>с определенной объективной средой своег</w:t>
      </w:r>
      <w:r w:rsidR="001069A7">
        <w:rPr>
          <w:rFonts w:ascii="Times New Roman" w:hAnsi="Times New Roman" w:cs="Times New Roman"/>
          <w:sz w:val="24"/>
          <w:szCs w:val="24"/>
        </w:rPr>
        <w:t xml:space="preserve">о художественного осуществления </w:t>
      </w:r>
      <w:r w:rsidR="00277CD4">
        <w:rPr>
          <w:rFonts w:ascii="Times New Roman" w:hAnsi="Times New Roman" w:cs="Times New Roman"/>
          <w:sz w:val="24"/>
          <w:szCs w:val="24"/>
        </w:rPr>
        <w:t xml:space="preserve">и – </w:t>
      </w:r>
      <w:r w:rsidR="00872D7A">
        <w:rPr>
          <w:rFonts w:ascii="Times New Roman" w:hAnsi="Times New Roman" w:cs="Times New Roman"/>
          <w:sz w:val="24"/>
          <w:szCs w:val="24"/>
        </w:rPr>
        <w:t xml:space="preserve">что самое существенное – </w:t>
      </w:r>
      <w:r w:rsidRPr="00A51A56">
        <w:rPr>
          <w:rFonts w:ascii="Times New Roman" w:hAnsi="Times New Roman" w:cs="Times New Roman"/>
          <w:sz w:val="24"/>
          <w:szCs w:val="24"/>
        </w:rPr>
        <w:t>порождают свою с</w:t>
      </w:r>
      <w:r w:rsidR="00277CD4">
        <w:rPr>
          <w:rFonts w:ascii="Times New Roman" w:hAnsi="Times New Roman" w:cs="Times New Roman"/>
          <w:sz w:val="24"/>
          <w:szCs w:val="24"/>
        </w:rPr>
        <w:t>истему эстетических</w:t>
      </w:r>
      <w:r w:rsidR="00277CD4">
        <w:rPr>
          <w:rFonts w:ascii="Times New Roman" w:hAnsi="Times New Roman" w:cs="Times New Roman"/>
          <w:sz w:val="24"/>
          <w:szCs w:val="24"/>
        </w:rPr>
        <w:br/>
        <w:t xml:space="preserve">категорий – </w:t>
      </w:r>
      <w:r w:rsidRPr="00A51A56">
        <w:rPr>
          <w:rFonts w:ascii="Times New Roman" w:hAnsi="Times New Roman" w:cs="Times New Roman"/>
          <w:sz w:val="24"/>
          <w:szCs w:val="24"/>
        </w:rPr>
        <w:t>прекрасного, трагического, комическо</w:t>
      </w:r>
      <w:r w:rsidR="003336DD" w:rsidRPr="00A51A56">
        <w:rPr>
          <w:rFonts w:ascii="Times New Roman" w:hAnsi="Times New Roman" w:cs="Times New Roman"/>
          <w:sz w:val="24"/>
          <w:szCs w:val="24"/>
        </w:rPr>
        <w:t>го, воз</w:t>
      </w:r>
      <w:r w:rsidR="001069A7">
        <w:rPr>
          <w:rFonts w:ascii="Times New Roman" w:hAnsi="Times New Roman" w:cs="Times New Roman"/>
          <w:sz w:val="24"/>
          <w:szCs w:val="24"/>
        </w:rPr>
        <w:t xml:space="preserve">вышенного, </w:t>
      </w:r>
      <w:r w:rsidR="003336DD" w:rsidRPr="00A51A56">
        <w:rPr>
          <w:rFonts w:ascii="Times New Roman" w:hAnsi="Times New Roman" w:cs="Times New Roman"/>
          <w:sz w:val="24"/>
          <w:szCs w:val="24"/>
        </w:rPr>
        <w:t xml:space="preserve">безобразного. На определенных уровнях эти </w:t>
      </w:r>
      <w:r w:rsidRPr="00A51A56">
        <w:rPr>
          <w:rFonts w:ascii="Times New Roman" w:hAnsi="Times New Roman" w:cs="Times New Roman"/>
          <w:sz w:val="24"/>
          <w:szCs w:val="24"/>
        </w:rPr>
        <w:t>«внутрисистемные»</w:t>
      </w:r>
      <w:r w:rsidR="003336DD" w:rsidRPr="00A51A56">
        <w:rPr>
          <w:rFonts w:ascii="Times New Roman" w:hAnsi="Times New Roman" w:cs="Times New Roman"/>
          <w:sz w:val="24"/>
          <w:szCs w:val="24"/>
        </w:rPr>
        <w:t xml:space="preserve"> </w:t>
      </w:r>
      <w:r w:rsidRPr="00A51A56">
        <w:rPr>
          <w:rFonts w:ascii="Times New Roman" w:hAnsi="Times New Roman" w:cs="Times New Roman"/>
          <w:sz w:val="24"/>
          <w:szCs w:val="24"/>
        </w:rPr>
        <w:t>эстетические отношения носят универсальный, всеобщий, всечелове</w:t>
      </w:r>
      <w:r w:rsidR="001069A7">
        <w:rPr>
          <w:rFonts w:ascii="Times New Roman" w:hAnsi="Times New Roman" w:cs="Times New Roman"/>
          <w:sz w:val="24"/>
          <w:szCs w:val="24"/>
        </w:rPr>
        <w:t xml:space="preserve">ческий </w:t>
      </w:r>
      <w:r w:rsidR="003336DD" w:rsidRPr="00A51A56">
        <w:rPr>
          <w:rFonts w:ascii="Times New Roman" w:hAnsi="Times New Roman" w:cs="Times New Roman"/>
          <w:sz w:val="24"/>
          <w:szCs w:val="24"/>
        </w:rPr>
        <w:t xml:space="preserve">характер (прежде всего – </w:t>
      </w:r>
      <w:r w:rsidRPr="00A51A56">
        <w:rPr>
          <w:rFonts w:ascii="Times New Roman" w:hAnsi="Times New Roman" w:cs="Times New Roman"/>
          <w:sz w:val="24"/>
          <w:szCs w:val="24"/>
        </w:rPr>
        <w:t>народ как активный субъект мышле</w:t>
      </w:r>
      <w:r w:rsidR="001069A7">
        <w:rPr>
          <w:rFonts w:ascii="Times New Roman" w:hAnsi="Times New Roman" w:cs="Times New Roman"/>
          <w:sz w:val="24"/>
          <w:szCs w:val="24"/>
        </w:rPr>
        <w:t xml:space="preserve">ния о бытии, во </w:t>
      </w:r>
      <w:r w:rsidR="003336DD" w:rsidRPr="00A51A56">
        <w:rPr>
          <w:rFonts w:ascii="Times New Roman" w:hAnsi="Times New Roman" w:cs="Times New Roman"/>
          <w:sz w:val="24"/>
          <w:szCs w:val="24"/>
        </w:rPr>
        <w:t>многих случаях –</w:t>
      </w:r>
      <w:r w:rsidRPr="00A51A56">
        <w:rPr>
          <w:rFonts w:ascii="Times New Roman" w:hAnsi="Times New Roman" w:cs="Times New Roman"/>
          <w:sz w:val="24"/>
          <w:szCs w:val="24"/>
        </w:rPr>
        <w:t xml:space="preserve"> Григорий; на других</w:t>
      </w:r>
      <w:r w:rsidR="001069A7">
        <w:rPr>
          <w:rFonts w:ascii="Times New Roman" w:hAnsi="Times New Roman" w:cs="Times New Roman"/>
          <w:sz w:val="24"/>
          <w:szCs w:val="24"/>
        </w:rPr>
        <w:t xml:space="preserve"> уровнях иные субъекты сознания </w:t>
      </w:r>
      <w:r w:rsidRPr="00A51A56">
        <w:rPr>
          <w:rFonts w:ascii="Times New Roman" w:hAnsi="Times New Roman" w:cs="Times New Roman"/>
          <w:sz w:val="24"/>
          <w:szCs w:val="24"/>
        </w:rPr>
        <w:t>(Изварин, Чуба</w:t>
      </w:r>
      <w:r w:rsidR="0025780F">
        <w:rPr>
          <w:rFonts w:ascii="Times New Roman" w:hAnsi="Times New Roman" w:cs="Times New Roman"/>
          <w:sz w:val="24"/>
          <w:szCs w:val="24"/>
        </w:rPr>
        <w:t xml:space="preserve">тый, </w:t>
      </w:r>
      <w:proofErr w:type="spellStart"/>
      <w:r w:rsidR="0025780F">
        <w:rPr>
          <w:rFonts w:ascii="Times New Roman" w:hAnsi="Times New Roman" w:cs="Times New Roman"/>
          <w:sz w:val="24"/>
          <w:szCs w:val="24"/>
        </w:rPr>
        <w:t>Листницкий</w:t>
      </w:r>
      <w:proofErr w:type="spellEnd"/>
      <w:r w:rsidR="0025780F">
        <w:rPr>
          <w:rFonts w:ascii="Times New Roman" w:hAnsi="Times New Roman" w:cs="Times New Roman"/>
          <w:sz w:val="24"/>
          <w:szCs w:val="24"/>
        </w:rPr>
        <w:t>, Кошевой</w:t>
      </w:r>
      <w:r w:rsidRPr="00A51A56">
        <w:rPr>
          <w:rFonts w:ascii="Times New Roman" w:hAnsi="Times New Roman" w:cs="Times New Roman"/>
          <w:sz w:val="24"/>
          <w:szCs w:val="24"/>
        </w:rPr>
        <w:t>) оказываются уже</w:t>
      </w:r>
      <w:r w:rsidRPr="00A51A56">
        <w:rPr>
          <w:rFonts w:ascii="Times New Roman" w:hAnsi="Times New Roman" w:cs="Times New Roman"/>
          <w:sz w:val="24"/>
          <w:szCs w:val="24"/>
        </w:rPr>
        <w:br/>
        <w:t>выявившейся через народное сознание в</w:t>
      </w:r>
      <w:r w:rsidR="001069A7">
        <w:rPr>
          <w:rFonts w:ascii="Times New Roman" w:hAnsi="Times New Roman" w:cs="Times New Roman"/>
          <w:sz w:val="24"/>
          <w:szCs w:val="24"/>
        </w:rPr>
        <w:t xml:space="preserve">сеобщей меры мира и человека, а </w:t>
      </w:r>
      <w:r w:rsidRPr="00A51A56">
        <w:rPr>
          <w:rFonts w:ascii="Times New Roman" w:hAnsi="Times New Roman" w:cs="Times New Roman"/>
          <w:sz w:val="24"/>
          <w:szCs w:val="24"/>
        </w:rPr>
        <w:t>эстетическая окрашенность их</w:t>
      </w:r>
      <w:r w:rsidR="00955A74" w:rsidRPr="00A51A56">
        <w:rPr>
          <w:rFonts w:ascii="Times New Roman" w:hAnsi="Times New Roman" w:cs="Times New Roman"/>
          <w:sz w:val="24"/>
          <w:szCs w:val="24"/>
        </w:rPr>
        <w:t xml:space="preserve"> поступков, моральных норм, </w:t>
      </w:r>
      <w:r w:rsidRPr="00A51A56">
        <w:rPr>
          <w:rFonts w:ascii="Times New Roman" w:hAnsi="Times New Roman" w:cs="Times New Roman"/>
          <w:sz w:val="24"/>
          <w:szCs w:val="24"/>
        </w:rPr>
        <w:t>взаимоотношений с историей носи</w:t>
      </w:r>
      <w:r w:rsidR="001069A7">
        <w:rPr>
          <w:rFonts w:ascii="Times New Roman" w:hAnsi="Times New Roman" w:cs="Times New Roman"/>
          <w:sz w:val="24"/>
          <w:szCs w:val="24"/>
        </w:rPr>
        <w:t xml:space="preserve">т ограниченный, </w:t>
      </w:r>
      <w:proofErr w:type="spellStart"/>
      <w:r w:rsidR="001069A7">
        <w:rPr>
          <w:rFonts w:ascii="Times New Roman" w:hAnsi="Times New Roman" w:cs="Times New Roman"/>
          <w:sz w:val="24"/>
          <w:szCs w:val="24"/>
        </w:rPr>
        <w:t>неуниверсальный</w:t>
      </w:r>
      <w:proofErr w:type="spellEnd"/>
      <w:r w:rsidR="001069A7">
        <w:rPr>
          <w:rFonts w:ascii="Times New Roman" w:hAnsi="Times New Roman" w:cs="Times New Roman"/>
          <w:sz w:val="24"/>
          <w:szCs w:val="24"/>
        </w:rPr>
        <w:t xml:space="preserve"> </w:t>
      </w:r>
      <w:r w:rsidRPr="00A51A56">
        <w:rPr>
          <w:rFonts w:ascii="Times New Roman" w:hAnsi="Times New Roman" w:cs="Times New Roman"/>
          <w:sz w:val="24"/>
          <w:szCs w:val="24"/>
        </w:rPr>
        <w:t>характер. Мера всеобщности в изображен</w:t>
      </w:r>
      <w:r w:rsidR="001069A7">
        <w:rPr>
          <w:rFonts w:ascii="Times New Roman" w:hAnsi="Times New Roman" w:cs="Times New Roman"/>
          <w:sz w:val="24"/>
          <w:szCs w:val="24"/>
        </w:rPr>
        <w:t xml:space="preserve">ии человека и действительности, </w:t>
      </w:r>
      <w:r w:rsidRPr="00A51A56">
        <w:rPr>
          <w:rFonts w:ascii="Times New Roman" w:hAnsi="Times New Roman" w:cs="Times New Roman"/>
          <w:sz w:val="24"/>
          <w:szCs w:val="24"/>
        </w:rPr>
        <w:t>какую мы обнаруживаем у Шолохов</w:t>
      </w:r>
      <w:r w:rsidR="001069A7">
        <w:rPr>
          <w:rFonts w:ascii="Times New Roman" w:hAnsi="Times New Roman" w:cs="Times New Roman"/>
          <w:sz w:val="24"/>
          <w:szCs w:val="24"/>
        </w:rPr>
        <w:t xml:space="preserve">а, содержит в себе эстетическое </w:t>
      </w:r>
      <w:r w:rsidRPr="00A51A56">
        <w:rPr>
          <w:rFonts w:ascii="Times New Roman" w:hAnsi="Times New Roman" w:cs="Times New Roman"/>
          <w:sz w:val="24"/>
          <w:szCs w:val="24"/>
        </w:rPr>
        <w:t>качество красоты не потому только, что он</w:t>
      </w:r>
      <w:r w:rsidR="001069A7">
        <w:rPr>
          <w:rFonts w:ascii="Times New Roman" w:hAnsi="Times New Roman" w:cs="Times New Roman"/>
          <w:sz w:val="24"/>
          <w:szCs w:val="24"/>
        </w:rPr>
        <w:t xml:space="preserve">а воплотилась в неповторимую по яркости, </w:t>
      </w:r>
      <w:r w:rsidRPr="00A51A56">
        <w:rPr>
          <w:rFonts w:ascii="Times New Roman" w:hAnsi="Times New Roman" w:cs="Times New Roman"/>
          <w:sz w:val="24"/>
          <w:szCs w:val="24"/>
        </w:rPr>
        <w:t>пластичности и гармонии худож</w:t>
      </w:r>
      <w:r w:rsidR="001069A7">
        <w:rPr>
          <w:rFonts w:ascii="Times New Roman" w:hAnsi="Times New Roman" w:cs="Times New Roman"/>
          <w:sz w:val="24"/>
          <w:szCs w:val="24"/>
        </w:rPr>
        <w:t xml:space="preserve">ественную картину, но и потому, </w:t>
      </w:r>
      <w:r w:rsidRPr="00A51A56">
        <w:rPr>
          <w:rFonts w:ascii="Times New Roman" w:hAnsi="Times New Roman" w:cs="Times New Roman"/>
          <w:sz w:val="24"/>
          <w:szCs w:val="24"/>
        </w:rPr>
        <w:t xml:space="preserve">что эта красота </w:t>
      </w:r>
      <w:r w:rsidRPr="00A51A56">
        <w:rPr>
          <w:rFonts w:ascii="Times New Roman" w:hAnsi="Times New Roman" w:cs="Times New Roman"/>
          <w:sz w:val="24"/>
          <w:szCs w:val="24"/>
        </w:rPr>
        <w:lastRenderedPageBreak/>
        <w:t>сопутствует глубине проникновения в жизнь, в хар</w:t>
      </w:r>
      <w:r w:rsidR="001069A7">
        <w:rPr>
          <w:rFonts w:ascii="Times New Roman" w:hAnsi="Times New Roman" w:cs="Times New Roman"/>
          <w:sz w:val="24"/>
          <w:szCs w:val="24"/>
        </w:rPr>
        <w:t xml:space="preserve">актер </w:t>
      </w:r>
      <w:r w:rsidR="00955A74" w:rsidRPr="00A51A56">
        <w:rPr>
          <w:rFonts w:ascii="Times New Roman" w:hAnsi="Times New Roman" w:cs="Times New Roman"/>
          <w:sz w:val="24"/>
          <w:szCs w:val="24"/>
        </w:rPr>
        <w:t>человека. Красота у М.А.  Шолохова – «</w:t>
      </w:r>
      <w:r w:rsidRPr="00A51A56">
        <w:rPr>
          <w:rFonts w:ascii="Times New Roman" w:hAnsi="Times New Roman" w:cs="Times New Roman"/>
          <w:sz w:val="24"/>
          <w:szCs w:val="24"/>
        </w:rPr>
        <w:t xml:space="preserve">в понимании писателем всего </w:t>
      </w:r>
      <w:r w:rsidR="00955A74" w:rsidRPr="00A51A56">
        <w:rPr>
          <w:rFonts w:ascii="Times New Roman" w:hAnsi="Times New Roman" w:cs="Times New Roman"/>
          <w:sz w:val="24"/>
          <w:szCs w:val="24"/>
        </w:rPr>
        <w:t>сущего, в верности углубления в</w:t>
      </w:r>
      <w:r w:rsidR="001069A7">
        <w:rPr>
          <w:rFonts w:ascii="Times New Roman" w:hAnsi="Times New Roman" w:cs="Times New Roman"/>
          <w:sz w:val="24"/>
          <w:szCs w:val="24"/>
        </w:rPr>
        <w:t xml:space="preserve"> </w:t>
      </w:r>
      <w:r w:rsidRPr="00A51A56">
        <w:rPr>
          <w:rFonts w:ascii="Times New Roman" w:hAnsi="Times New Roman" w:cs="Times New Roman"/>
          <w:sz w:val="24"/>
          <w:szCs w:val="24"/>
        </w:rPr>
        <w:t>историческую судьбу своего народа на с</w:t>
      </w:r>
      <w:r w:rsidR="00955A74" w:rsidRPr="00A51A56">
        <w:rPr>
          <w:rFonts w:ascii="Times New Roman" w:hAnsi="Times New Roman" w:cs="Times New Roman"/>
          <w:sz w:val="24"/>
          <w:szCs w:val="24"/>
        </w:rPr>
        <w:t xml:space="preserve">амом, может быть, драматическом </w:t>
      </w:r>
      <w:r w:rsidRPr="00A51A56">
        <w:rPr>
          <w:rFonts w:ascii="Times New Roman" w:hAnsi="Times New Roman" w:cs="Times New Roman"/>
          <w:sz w:val="24"/>
          <w:szCs w:val="24"/>
        </w:rPr>
        <w:t>переломе его судьбы</w:t>
      </w:r>
      <w:r w:rsidR="00955A74" w:rsidRPr="00A51A56">
        <w:rPr>
          <w:rFonts w:ascii="Times New Roman" w:hAnsi="Times New Roman" w:cs="Times New Roman"/>
          <w:sz w:val="24"/>
          <w:szCs w:val="24"/>
        </w:rPr>
        <w:t>» [</w:t>
      </w:r>
      <w:r w:rsidR="007829B1">
        <w:rPr>
          <w:rFonts w:ascii="Times New Roman" w:hAnsi="Times New Roman" w:cs="Times New Roman"/>
          <w:sz w:val="24"/>
          <w:szCs w:val="24"/>
        </w:rPr>
        <w:t xml:space="preserve">3, </w:t>
      </w:r>
      <w:r w:rsidR="00955A74" w:rsidRPr="00A51A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55A74" w:rsidRPr="00A51A56">
        <w:rPr>
          <w:rFonts w:ascii="Times New Roman" w:hAnsi="Times New Roman" w:cs="Times New Roman"/>
          <w:sz w:val="24"/>
          <w:szCs w:val="24"/>
        </w:rPr>
        <w:t>. 241]</w:t>
      </w:r>
      <w:r w:rsidRPr="00A51A56">
        <w:rPr>
          <w:rFonts w:ascii="Times New Roman" w:hAnsi="Times New Roman" w:cs="Times New Roman"/>
          <w:sz w:val="24"/>
          <w:szCs w:val="24"/>
        </w:rPr>
        <w:t>.</w:t>
      </w:r>
    </w:p>
    <w:p w:rsidR="006B3BAD" w:rsidRDefault="00235AEA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56">
        <w:rPr>
          <w:rFonts w:ascii="Times New Roman" w:hAnsi="Times New Roman" w:cs="Times New Roman"/>
          <w:sz w:val="24"/>
          <w:szCs w:val="24"/>
        </w:rPr>
        <w:t>Эстетическое содержание прекрасного у М.А. Шолохова порождается из</w:t>
      </w:r>
      <w:r w:rsidR="001069A7">
        <w:rPr>
          <w:rFonts w:ascii="Times New Roman" w:hAnsi="Times New Roman" w:cs="Times New Roman"/>
          <w:sz w:val="24"/>
          <w:szCs w:val="24"/>
        </w:rPr>
        <w:t xml:space="preserve">нутри объекта, будучи вызвано к </w:t>
      </w:r>
      <w:r w:rsidRPr="00A51A56">
        <w:rPr>
          <w:rFonts w:ascii="Times New Roman" w:hAnsi="Times New Roman" w:cs="Times New Roman"/>
          <w:sz w:val="24"/>
          <w:szCs w:val="24"/>
        </w:rPr>
        <w:t xml:space="preserve">жизни определенным </w:t>
      </w:r>
      <w:r w:rsidR="001069A7">
        <w:rPr>
          <w:rFonts w:ascii="Times New Roman" w:hAnsi="Times New Roman" w:cs="Times New Roman"/>
          <w:sz w:val="24"/>
          <w:szCs w:val="24"/>
        </w:rPr>
        <w:t xml:space="preserve">гуманистическим пафосом. </w:t>
      </w:r>
      <w:r w:rsidRPr="00A51A56">
        <w:rPr>
          <w:rFonts w:ascii="Times New Roman" w:hAnsi="Times New Roman" w:cs="Times New Roman"/>
          <w:sz w:val="24"/>
          <w:szCs w:val="24"/>
        </w:rPr>
        <w:t xml:space="preserve">Шолоховский мир </w:t>
      </w:r>
      <w:r w:rsidR="001069A7">
        <w:rPr>
          <w:rFonts w:ascii="Times New Roman" w:hAnsi="Times New Roman" w:cs="Times New Roman"/>
          <w:sz w:val="24"/>
          <w:szCs w:val="24"/>
        </w:rPr>
        <w:t xml:space="preserve">мыслится как </w:t>
      </w:r>
      <w:r w:rsidRPr="00A51A56">
        <w:rPr>
          <w:rFonts w:ascii="Times New Roman" w:hAnsi="Times New Roman" w:cs="Times New Roman"/>
          <w:sz w:val="24"/>
          <w:szCs w:val="24"/>
        </w:rPr>
        <w:t xml:space="preserve">эстетически целостный, полноценный, то </w:t>
      </w:r>
      <w:r w:rsidR="00C66A7C">
        <w:rPr>
          <w:rFonts w:ascii="Times New Roman" w:hAnsi="Times New Roman" w:cs="Times New Roman"/>
          <w:sz w:val="24"/>
          <w:szCs w:val="24"/>
        </w:rPr>
        <w:t>есть прекрасный. Мир Шолохов</w:t>
      </w:r>
      <w:r w:rsidR="00A25D7F">
        <w:rPr>
          <w:rFonts w:ascii="Times New Roman" w:hAnsi="Times New Roman" w:cs="Times New Roman"/>
          <w:sz w:val="24"/>
          <w:szCs w:val="24"/>
        </w:rPr>
        <w:t xml:space="preserve">а – </w:t>
      </w:r>
      <w:r w:rsidRPr="00A51A56">
        <w:rPr>
          <w:rFonts w:ascii="Times New Roman" w:hAnsi="Times New Roman" w:cs="Times New Roman"/>
          <w:sz w:val="24"/>
          <w:szCs w:val="24"/>
        </w:rPr>
        <w:t>изначален, до него такого мира не было</w:t>
      </w:r>
      <w:r w:rsidR="00C66A7C">
        <w:rPr>
          <w:rFonts w:ascii="Times New Roman" w:hAnsi="Times New Roman" w:cs="Times New Roman"/>
          <w:sz w:val="24"/>
          <w:szCs w:val="24"/>
        </w:rPr>
        <w:t xml:space="preserve">, он его творец, создатель; его </w:t>
      </w:r>
      <w:r w:rsidRPr="00A51A56">
        <w:rPr>
          <w:rFonts w:ascii="Times New Roman" w:hAnsi="Times New Roman" w:cs="Times New Roman"/>
          <w:sz w:val="24"/>
          <w:szCs w:val="24"/>
        </w:rPr>
        <w:t>художественная картина мира</w:t>
      </w:r>
      <w:r w:rsidR="00C66A7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51A56">
        <w:rPr>
          <w:rFonts w:ascii="Times New Roman" w:hAnsi="Times New Roman" w:cs="Times New Roman"/>
          <w:sz w:val="24"/>
          <w:szCs w:val="24"/>
        </w:rPr>
        <w:t>первородна</w:t>
      </w:r>
      <w:proofErr w:type="spellEnd"/>
      <w:r w:rsidRPr="00A51A56">
        <w:rPr>
          <w:rFonts w:ascii="Times New Roman" w:hAnsi="Times New Roman" w:cs="Times New Roman"/>
          <w:sz w:val="24"/>
          <w:szCs w:val="24"/>
        </w:rPr>
        <w:t>.</w:t>
      </w:r>
    </w:p>
    <w:p w:rsidR="006B3BAD" w:rsidRDefault="006B3BAD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3D36" w:rsidRPr="00A63D36" w:rsidRDefault="00586967" w:rsidP="009C712A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EC582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0" w:name="_GoBack"/>
      <w:bookmarkEnd w:id="0"/>
      <w:r w:rsidR="00A63D36" w:rsidRPr="00A63D3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A63D36" w:rsidRPr="00A63D36">
        <w:rPr>
          <w:rFonts w:ascii="Times New Roman" w:eastAsia="Calibri" w:hAnsi="Times New Roman" w:cs="Times New Roman"/>
          <w:b/>
          <w:iCs/>
          <w:sz w:val="24"/>
          <w:szCs w:val="24"/>
        </w:rPr>
        <w:t>Список литературы</w:t>
      </w:r>
    </w:p>
    <w:p w:rsidR="00D65EA9" w:rsidRPr="00BA2606" w:rsidRDefault="004E0AB7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260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D65EA9" w:rsidRPr="00BA2606">
        <w:rPr>
          <w:rFonts w:ascii="Times New Roman" w:hAnsi="Times New Roman" w:cs="Times New Roman"/>
          <w:sz w:val="24"/>
          <w:szCs w:val="24"/>
        </w:rPr>
        <w:t>Бекедин</w:t>
      </w:r>
      <w:proofErr w:type="spellEnd"/>
      <w:r w:rsidR="00D65EA9" w:rsidRPr="00BA2606">
        <w:rPr>
          <w:rFonts w:ascii="Times New Roman" w:hAnsi="Times New Roman" w:cs="Times New Roman"/>
          <w:sz w:val="24"/>
          <w:szCs w:val="24"/>
        </w:rPr>
        <w:t xml:space="preserve"> П.В. Проверяйте литературу жизнью (О некоторых эстетических принципах М.А. Шолохова) // Творческие взгляды советских писателей. Л., 1981. </w:t>
      </w:r>
      <w:r w:rsidR="00C61FFA" w:rsidRPr="00BA2606">
        <w:rPr>
          <w:rFonts w:ascii="Times New Roman" w:hAnsi="Times New Roman" w:cs="Times New Roman"/>
          <w:sz w:val="24"/>
          <w:szCs w:val="24"/>
        </w:rPr>
        <w:t>С.</w:t>
      </w:r>
      <w:r w:rsidR="00FD3256" w:rsidRPr="00BA2606">
        <w:rPr>
          <w:rFonts w:ascii="Times New Roman" w:hAnsi="Times New Roman" w:cs="Times New Roman"/>
          <w:sz w:val="24"/>
          <w:szCs w:val="24"/>
        </w:rPr>
        <w:t xml:space="preserve"> </w:t>
      </w:r>
      <w:r w:rsidR="00C61FFA" w:rsidRPr="00BA2606">
        <w:rPr>
          <w:rFonts w:ascii="Times New Roman" w:hAnsi="Times New Roman" w:cs="Times New Roman"/>
          <w:sz w:val="24"/>
          <w:szCs w:val="24"/>
        </w:rPr>
        <w:t>44</w:t>
      </w:r>
      <w:r w:rsidR="00523FA8">
        <w:rPr>
          <w:rFonts w:ascii="Times New Roman" w:hAnsi="Times New Roman" w:cs="Times New Roman"/>
          <w:sz w:val="24"/>
          <w:szCs w:val="24"/>
        </w:rPr>
        <w:t>.</w:t>
      </w:r>
    </w:p>
    <w:p w:rsidR="004E0AB7" w:rsidRPr="00BA2606" w:rsidRDefault="004E0AB7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606">
        <w:rPr>
          <w:rFonts w:ascii="Times New Roman" w:hAnsi="Times New Roman" w:cs="Times New Roman"/>
          <w:sz w:val="24"/>
          <w:szCs w:val="24"/>
        </w:rPr>
        <w:t xml:space="preserve">2. </w:t>
      </w:r>
      <w:r w:rsidR="00A80EEB" w:rsidRPr="00BA2606">
        <w:rPr>
          <w:rFonts w:ascii="Times New Roman" w:hAnsi="Times New Roman" w:cs="Times New Roman"/>
          <w:sz w:val="24"/>
          <w:szCs w:val="24"/>
        </w:rPr>
        <w:t xml:space="preserve">Гегель Ф.  </w:t>
      </w:r>
      <w:hyperlink r:id="rId6" w:history="1">
        <w:r w:rsidR="00A80EEB" w:rsidRPr="00BA2606">
          <w:rPr>
            <w:rStyle w:val="a4"/>
            <w:rFonts w:ascii="Times New Roman" w:eastAsia="Calibri" w:hAnsi="Times New Roman" w:cs="Times New Roman"/>
            <w:bCs/>
            <w:iCs/>
            <w:color w:val="auto"/>
            <w:sz w:val="24"/>
            <w:szCs w:val="24"/>
            <w:u w:val="none"/>
          </w:rPr>
          <w:t>Введение в историю философии. Лекции по эстетике. Наука логики. Философия природы</w:t>
        </w:r>
      </w:hyperlink>
      <w:r w:rsidR="00A80EEB" w:rsidRPr="00BA2606">
        <w:rPr>
          <w:rFonts w:ascii="Times New Roman" w:hAnsi="Times New Roman" w:cs="Times New Roman"/>
          <w:sz w:val="24"/>
          <w:szCs w:val="24"/>
        </w:rPr>
        <w:t xml:space="preserve">. </w:t>
      </w:r>
      <w:r w:rsidR="00A80EEB" w:rsidRPr="00BA2606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A80EEB" w:rsidRPr="00BA2606">
        <w:rPr>
          <w:rFonts w:ascii="Times New Roman" w:hAnsi="Times New Roman" w:cs="Times New Roman"/>
          <w:sz w:val="24"/>
          <w:szCs w:val="24"/>
        </w:rPr>
        <w:t>:</w:t>
      </w:r>
      <w:r w:rsidR="00A80EEB" w:rsidRPr="00BA260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https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://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iknigi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.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net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/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avtor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fridrih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gegel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/164960-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vvedenie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v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istoriyu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filosofii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lekcii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po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estetike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nauka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logiki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filosofiya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prirody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georg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gegel</w:t>
        </w:r>
        <w:proofErr w:type="spellEnd"/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/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read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/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page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-12.</w:t>
        </w:r>
        <w:r w:rsidR="00B927CF" w:rsidRPr="00BA2606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html</w:t>
        </w:r>
      </w:hyperlink>
      <w:r w:rsidR="00B927CF" w:rsidRPr="00BA2606">
        <w:rPr>
          <w:rFonts w:ascii="Times New Roman" w:hAnsi="Times New Roman" w:cs="Times New Roman"/>
          <w:sz w:val="24"/>
          <w:szCs w:val="24"/>
        </w:rPr>
        <w:t xml:space="preserve"> (дата </w:t>
      </w:r>
      <w:proofErr w:type="spellStart"/>
      <w:r w:rsidR="00B927CF" w:rsidRPr="00BA2606">
        <w:rPr>
          <w:rFonts w:ascii="Times New Roman" w:hAnsi="Times New Roman" w:cs="Times New Roman"/>
          <w:sz w:val="24"/>
          <w:szCs w:val="24"/>
        </w:rPr>
        <w:t>лбращения</w:t>
      </w:r>
      <w:proofErr w:type="spellEnd"/>
      <w:r w:rsidR="00B927CF" w:rsidRPr="00BA2606">
        <w:rPr>
          <w:rFonts w:ascii="Times New Roman" w:hAnsi="Times New Roman" w:cs="Times New Roman"/>
          <w:sz w:val="24"/>
          <w:szCs w:val="24"/>
        </w:rPr>
        <w:t xml:space="preserve"> 10. 07. 2022).</w:t>
      </w:r>
    </w:p>
    <w:p w:rsidR="00A80EEB" w:rsidRPr="00BA2606" w:rsidRDefault="00BA2606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80EEB" w:rsidRPr="00BA2606">
        <w:rPr>
          <w:rFonts w:ascii="Times New Roman" w:hAnsi="Times New Roman" w:cs="Times New Roman"/>
          <w:sz w:val="24"/>
          <w:szCs w:val="24"/>
        </w:rPr>
        <w:t>Долгополов Л. </w:t>
      </w:r>
      <w:r w:rsidR="007E2545">
        <w:rPr>
          <w:rFonts w:ascii="Times New Roman" w:hAnsi="Times New Roman" w:cs="Times New Roman"/>
          <w:sz w:val="24"/>
          <w:szCs w:val="24"/>
        </w:rPr>
        <w:t>На рубеже веков. Л.: Советский писатель, 1985</w:t>
      </w:r>
      <w:r w:rsidR="00A80EEB" w:rsidRPr="00BA2606">
        <w:rPr>
          <w:rFonts w:ascii="Times New Roman" w:hAnsi="Times New Roman" w:cs="Times New Roman"/>
          <w:sz w:val="24"/>
          <w:szCs w:val="24"/>
        </w:rPr>
        <w:t>.</w:t>
      </w:r>
      <w:r w:rsidR="007E2545">
        <w:rPr>
          <w:rFonts w:ascii="Times New Roman" w:hAnsi="Times New Roman" w:cs="Times New Roman"/>
          <w:sz w:val="24"/>
          <w:szCs w:val="24"/>
        </w:rPr>
        <w:t xml:space="preserve"> 351 с.</w:t>
      </w:r>
    </w:p>
    <w:p w:rsidR="00A63D36" w:rsidRPr="00BA2606" w:rsidRDefault="004E0AB7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2606">
        <w:rPr>
          <w:rFonts w:ascii="Times New Roman" w:hAnsi="Times New Roman" w:cs="Times New Roman"/>
          <w:sz w:val="24"/>
          <w:szCs w:val="24"/>
        </w:rPr>
        <w:t>4</w:t>
      </w:r>
      <w:r w:rsidR="00A63D36" w:rsidRPr="00BA2606">
        <w:rPr>
          <w:rFonts w:ascii="Times New Roman" w:hAnsi="Times New Roman" w:cs="Times New Roman"/>
          <w:sz w:val="24"/>
          <w:szCs w:val="24"/>
        </w:rPr>
        <w:t>. Костин Е.А. Искусство психологического анализа в «Донских рассказах» М. Шолохова. Вильнюс: Вильнюс, 1979. 51 с.</w:t>
      </w:r>
    </w:p>
    <w:p w:rsidR="00A63D36" w:rsidRPr="00BA2606" w:rsidRDefault="004E0AB7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2606">
        <w:rPr>
          <w:rFonts w:ascii="Times New Roman" w:hAnsi="Times New Roman" w:cs="Times New Roman"/>
          <w:sz w:val="24"/>
          <w:szCs w:val="24"/>
        </w:rPr>
        <w:t>5.</w:t>
      </w:r>
      <w:r w:rsidR="00BA2606">
        <w:rPr>
          <w:rFonts w:ascii="Times New Roman" w:hAnsi="Times New Roman" w:cs="Times New Roman"/>
          <w:sz w:val="24"/>
          <w:szCs w:val="24"/>
        </w:rPr>
        <w:t xml:space="preserve"> Минакова А.</w:t>
      </w:r>
      <w:r w:rsidR="00A63D36" w:rsidRPr="00BA2606">
        <w:rPr>
          <w:rFonts w:ascii="Times New Roman" w:hAnsi="Times New Roman" w:cs="Times New Roman"/>
          <w:sz w:val="24"/>
          <w:szCs w:val="24"/>
        </w:rPr>
        <w:t>М. Поэтика «Тихого Дона» М. Шолохова и литературная традиция // Проблема традиций и новаторства в русской и советской прозе и поэзии. Горький: ГГПИ., 1987. С. 67.</w:t>
      </w:r>
    </w:p>
    <w:p w:rsidR="00A63D36" w:rsidRPr="00BA2606" w:rsidRDefault="004E0AB7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2606">
        <w:rPr>
          <w:rFonts w:ascii="Times New Roman" w:hAnsi="Times New Roman" w:cs="Times New Roman"/>
          <w:sz w:val="24"/>
          <w:szCs w:val="24"/>
        </w:rPr>
        <w:t>6</w:t>
      </w:r>
      <w:r w:rsidR="00A63D36" w:rsidRPr="00BA2606">
        <w:rPr>
          <w:rFonts w:ascii="Times New Roman" w:hAnsi="Times New Roman" w:cs="Times New Roman"/>
          <w:sz w:val="24"/>
          <w:szCs w:val="24"/>
        </w:rPr>
        <w:t>. Хренов Н.А.  Динамический аспект художественной картины мира в контексте культуры // Художественное творчество. Вопросы комплексного изучения. Л.: АН СССР., 1986. С. 25.</w:t>
      </w:r>
    </w:p>
    <w:p w:rsidR="000A5351" w:rsidRPr="00BA2606" w:rsidRDefault="004E0AB7" w:rsidP="009C71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2606">
        <w:rPr>
          <w:rFonts w:ascii="Times New Roman" w:hAnsi="Times New Roman" w:cs="Times New Roman"/>
          <w:sz w:val="24"/>
          <w:szCs w:val="24"/>
        </w:rPr>
        <w:t>7</w:t>
      </w:r>
      <w:r w:rsidR="00A63D36" w:rsidRPr="00BA2606">
        <w:rPr>
          <w:rFonts w:ascii="Times New Roman" w:hAnsi="Times New Roman" w:cs="Times New Roman"/>
          <w:sz w:val="24"/>
          <w:szCs w:val="24"/>
        </w:rPr>
        <w:t xml:space="preserve">. Шолохов М.А.  </w:t>
      </w:r>
      <w:r w:rsidR="000A5351" w:rsidRPr="00BA2606">
        <w:rPr>
          <w:rFonts w:ascii="Times New Roman" w:hAnsi="Times New Roman" w:cs="Times New Roman"/>
          <w:sz w:val="24"/>
          <w:szCs w:val="24"/>
        </w:rPr>
        <w:t xml:space="preserve">Тихий Дон. М.: Просвещение, </w:t>
      </w:r>
      <w:r w:rsidR="00D36A87">
        <w:rPr>
          <w:rFonts w:ascii="Times New Roman" w:hAnsi="Times New Roman" w:cs="Times New Roman"/>
          <w:sz w:val="24"/>
          <w:szCs w:val="24"/>
        </w:rPr>
        <w:t xml:space="preserve">1982. </w:t>
      </w:r>
      <w:r w:rsidR="00BC2AC3" w:rsidRPr="00BA2606">
        <w:rPr>
          <w:rFonts w:ascii="Times New Roman" w:hAnsi="Times New Roman" w:cs="Times New Roman"/>
          <w:sz w:val="24"/>
          <w:szCs w:val="24"/>
        </w:rPr>
        <w:t xml:space="preserve">1392 с. </w:t>
      </w:r>
    </w:p>
    <w:p w:rsidR="00692F2A" w:rsidRPr="00BA2606" w:rsidRDefault="00504001" w:rsidP="009C712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2F2A" w:rsidRPr="00BA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6090B"/>
    <w:multiLevelType w:val="multilevel"/>
    <w:tmpl w:val="4974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65B"/>
    <w:rsid w:val="00002C11"/>
    <w:rsid w:val="00002CEE"/>
    <w:rsid w:val="00006E70"/>
    <w:rsid w:val="00011B8A"/>
    <w:rsid w:val="0002037B"/>
    <w:rsid w:val="000204F1"/>
    <w:rsid w:val="00045E04"/>
    <w:rsid w:val="00067D29"/>
    <w:rsid w:val="000715BA"/>
    <w:rsid w:val="00075F39"/>
    <w:rsid w:val="00080BB5"/>
    <w:rsid w:val="00082D55"/>
    <w:rsid w:val="00085CE3"/>
    <w:rsid w:val="00092E37"/>
    <w:rsid w:val="00096887"/>
    <w:rsid w:val="00097CDF"/>
    <w:rsid w:val="000A5351"/>
    <w:rsid w:val="000A5A99"/>
    <w:rsid w:val="000A5ED8"/>
    <w:rsid w:val="000C05F2"/>
    <w:rsid w:val="000F498A"/>
    <w:rsid w:val="001031D7"/>
    <w:rsid w:val="00103E25"/>
    <w:rsid w:val="001069A7"/>
    <w:rsid w:val="001259DA"/>
    <w:rsid w:val="00137569"/>
    <w:rsid w:val="001453DB"/>
    <w:rsid w:val="001459EF"/>
    <w:rsid w:val="00145A08"/>
    <w:rsid w:val="001633D5"/>
    <w:rsid w:val="00171353"/>
    <w:rsid w:val="00172CDE"/>
    <w:rsid w:val="001931BC"/>
    <w:rsid w:val="001A76D2"/>
    <w:rsid w:val="001B4EE4"/>
    <w:rsid w:val="001D1A15"/>
    <w:rsid w:val="001F3FF4"/>
    <w:rsid w:val="001F6061"/>
    <w:rsid w:val="00214BB5"/>
    <w:rsid w:val="0022465B"/>
    <w:rsid w:val="002310D9"/>
    <w:rsid w:val="00235AEA"/>
    <w:rsid w:val="002364D3"/>
    <w:rsid w:val="0025780F"/>
    <w:rsid w:val="0026446A"/>
    <w:rsid w:val="00270ED7"/>
    <w:rsid w:val="00277CD4"/>
    <w:rsid w:val="002827A6"/>
    <w:rsid w:val="002E50AA"/>
    <w:rsid w:val="002E65AE"/>
    <w:rsid w:val="002F68DB"/>
    <w:rsid w:val="002F703B"/>
    <w:rsid w:val="00307EA6"/>
    <w:rsid w:val="00314B05"/>
    <w:rsid w:val="00317FAC"/>
    <w:rsid w:val="00323AAD"/>
    <w:rsid w:val="003336DD"/>
    <w:rsid w:val="00345F52"/>
    <w:rsid w:val="003A46D3"/>
    <w:rsid w:val="003B101F"/>
    <w:rsid w:val="003C05E1"/>
    <w:rsid w:val="003D55FC"/>
    <w:rsid w:val="003E554A"/>
    <w:rsid w:val="00417A2D"/>
    <w:rsid w:val="00443C0D"/>
    <w:rsid w:val="00444581"/>
    <w:rsid w:val="00454430"/>
    <w:rsid w:val="004766E3"/>
    <w:rsid w:val="004801C8"/>
    <w:rsid w:val="00481A95"/>
    <w:rsid w:val="004869A9"/>
    <w:rsid w:val="00493D26"/>
    <w:rsid w:val="004A7318"/>
    <w:rsid w:val="004E0AB7"/>
    <w:rsid w:val="004E3FA8"/>
    <w:rsid w:val="004F1E43"/>
    <w:rsid w:val="00517465"/>
    <w:rsid w:val="00523FA8"/>
    <w:rsid w:val="00545C54"/>
    <w:rsid w:val="00552E3A"/>
    <w:rsid w:val="00556AA0"/>
    <w:rsid w:val="005817C9"/>
    <w:rsid w:val="00586967"/>
    <w:rsid w:val="00596812"/>
    <w:rsid w:val="005B6B67"/>
    <w:rsid w:val="005C59EB"/>
    <w:rsid w:val="005D00F2"/>
    <w:rsid w:val="005D3621"/>
    <w:rsid w:val="005D3EB4"/>
    <w:rsid w:val="005F29C3"/>
    <w:rsid w:val="0060596C"/>
    <w:rsid w:val="00656238"/>
    <w:rsid w:val="00660A8F"/>
    <w:rsid w:val="006673EB"/>
    <w:rsid w:val="00671D02"/>
    <w:rsid w:val="006910AB"/>
    <w:rsid w:val="0069454F"/>
    <w:rsid w:val="006A3885"/>
    <w:rsid w:val="006A5CE5"/>
    <w:rsid w:val="006B3BAD"/>
    <w:rsid w:val="006D63AD"/>
    <w:rsid w:val="006F5373"/>
    <w:rsid w:val="006F5A3C"/>
    <w:rsid w:val="007264B1"/>
    <w:rsid w:val="0072666C"/>
    <w:rsid w:val="00727F0E"/>
    <w:rsid w:val="00742D23"/>
    <w:rsid w:val="00774F6C"/>
    <w:rsid w:val="007829B1"/>
    <w:rsid w:val="007872D4"/>
    <w:rsid w:val="00796AAA"/>
    <w:rsid w:val="007A3992"/>
    <w:rsid w:val="007B3A59"/>
    <w:rsid w:val="007C6AFD"/>
    <w:rsid w:val="007E2545"/>
    <w:rsid w:val="00803885"/>
    <w:rsid w:val="0081567E"/>
    <w:rsid w:val="0081608A"/>
    <w:rsid w:val="00845BB7"/>
    <w:rsid w:val="00851073"/>
    <w:rsid w:val="00872D7A"/>
    <w:rsid w:val="0089052A"/>
    <w:rsid w:val="00897E49"/>
    <w:rsid w:val="008A51F1"/>
    <w:rsid w:val="008B568C"/>
    <w:rsid w:val="008E3240"/>
    <w:rsid w:val="008F167E"/>
    <w:rsid w:val="008F5B8F"/>
    <w:rsid w:val="009026EE"/>
    <w:rsid w:val="009359A5"/>
    <w:rsid w:val="0094621D"/>
    <w:rsid w:val="00951F36"/>
    <w:rsid w:val="00954682"/>
    <w:rsid w:val="00955A74"/>
    <w:rsid w:val="00961AFA"/>
    <w:rsid w:val="00973D93"/>
    <w:rsid w:val="00974831"/>
    <w:rsid w:val="00987835"/>
    <w:rsid w:val="0099274A"/>
    <w:rsid w:val="00996857"/>
    <w:rsid w:val="009A568C"/>
    <w:rsid w:val="009C712A"/>
    <w:rsid w:val="009C7B59"/>
    <w:rsid w:val="009E6141"/>
    <w:rsid w:val="009F6E6E"/>
    <w:rsid w:val="00A02E55"/>
    <w:rsid w:val="00A1614D"/>
    <w:rsid w:val="00A25791"/>
    <w:rsid w:val="00A25D7F"/>
    <w:rsid w:val="00A3025E"/>
    <w:rsid w:val="00A51A56"/>
    <w:rsid w:val="00A5233A"/>
    <w:rsid w:val="00A63D36"/>
    <w:rsid w:val="00A80EEB"/>
    <w:rsid w:val="00A96ABD"/>
    <w:rsid w:val="00AB1993"/>
    <w:rsid w:val="00AC2F80"/>
    <w:rsid w:val="00AC317E"/>
    <w:rsid w:val="00AC41F2"/>
    <w:rsid w:val="00AD117F"/>
    <w:rsid w:val="00AD7E51"/>
    <w:rsid w:val="00AE0094"/>
    <w:rsid w:val="00AF78F3"/>
    <w:rsid w:val="00B15786"/>
    <w:rsid w:val="00B25138"/>
    <w:rsid w:val="00B44431"/>
    <w:rsid w:val="00B47DD0"/>
    <w:rsid w:val="00B82B3F"/>
    <w:rsid w:val="00B927CF"/>
    <w:rsid w:val="00BA2606"/>
    <w:rsid w:val="00BB3275"/>
    <w:rsid w:val="00BB7B66"/>
    <w:rsid w:val="00BC2AC3"/>
    <w:rsid w:val="00BE27DD"/>
    <w:rsid w:val="00BF2395"/>
    <w:rsid w:val="00C00CDF"/>
    <w:rsid w:val="00C42F25"/>
    <w:rsid w:val="00C51BB1"/>
    <w:rsid w:val="00C61FFA"/>
    <w:rsid w:val="00C66A7C"/>
    <w:rsid w:val="00C7354D"/>
    <w:rsid w:val="00C74113"/>
    <w:rsid w:val="00CA38F3"/>
    <w:rsid w:val="00CE078C"/>
    <w:rsid w:val="00D11A6F"/>
    <w:rsid w:val="00D11A9D"/>
    <w:rsid w:val="00D17868"/>
    <w:rsid w:val="00D32706"/>
    <w:rsid w:val="00D36A87"/>
    <w:rsid w:val="00D57BFF"/>
    <w:rsid w:val="00D57C2A"/>
    <w:rsid w:val="00D65EA9"/>
    <w:rsid w:val="00D670E2"/>
    <w:rsid w:val="00D67BF4"/>
    <w:rsid w:val="00D708A4"/>
    <w:rsid w:val="00D731DE"/>
    <w:rsid w:val="00D73890"/>
    <w:rsid w:val="00D868F5"/>
    <w:rsid w:val="00D87829"/>
    <w:rsid w:val="00DB6580"/>
    <w:rsid w:val="00DD129C"/>
    <w:rsid w:val="00DF73A8"/>
    <w:rsid w:val="00E1319A"/>
    <w:rsid w:val="00E54253"/>
    <w:rsid w:val="00EA7308"/>
    <w:rsid w:val="00EC5821"/>
    <w:rsid w:val="00ED2C72"/>
    <w:rsid w:val="00ED3430"/>
    <w:rsid w:val="00ED719A"/>
    <w:rsid w:val="00EE04D6"/>
    <w:rsid w:val="00EE0D4E"/>
    <w:rsid w:val="00EE5935"/>
    <w:rsid w:val="00EE79BF"/>
    <w:rsid w:val="00F10D67"/>
    <w:rsid w:val="00F30536"/>
    <w:rsid w:val="00F31583"/>
    <w:rsid w:val="00F32DE6"/>
    <w:rsid w:val="00F77223"/>
    <w:rsid w:val="00F90DB2"/>
    <w:rsid w:val="00FC4E96"/>
    <w:rsid w:val="00FD3256"/>
    <w:rsid w:val="00FE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F40D"/>
  <w15:chartTrackingRefBased/>
  <w15:docId w15:val="{A56D7BE9-FFF4-496B-83AA-9A789A6D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0E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E5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80E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A80E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18368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9788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9576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5452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4364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0283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486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296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2743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6365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549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77286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knigi.net/avtor-fridrih-gegel/164960-vvedenie-v-istoriyu-filosofii-lekcii-po-estetike-nauka-logiki-filosofiya-prirody-georg-gegel/read/page-1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knigi.net/avtor-fridrih-gegel/164960-vvedenie-v-istoriyu-filosofii-lekcii-po-estetike-nauka-logiki-filosofiya-prirody-georg-gegel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5C13-D066-4561-B862-BDC45D89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213</cp:revision>
  <dcterms:created xsi:type="dcterms:W3CDTF">2022-12-26T10:03:00Z</dcterms:created>
  <dcterms:modified xsi:type="dcterms:W3CDTF">2022-12-26T13:11:00Z</dcterms:modified>
</cp:coreProperties>
</file>