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6F5" w:rsidRPr="00E548C2" w:rsidRDefault="00B706F5" w:rsidP="00E548C2">
      <w:pPr>
        <w:spacing w:line="360" w:lineRule="auto"/>
        <w:jc w:val="both"/>
        <w:rPr>
          <w:b/>
          <w:sz w:val="28"/>
          <w:szCs w:val="28"/>
        </w:rPr>
      </w:pPr>
      <w:r w:rsidRPr="00E548C2">
        <w:rPr>
          <w:b/>
          <w:sz w:val="28"/>
          <w:szCs w:val="28"/>
        </w:rPr>
        <w:t>Кейс технологии на уроках истории и обществознания</w:t>
      </w:r>
    </w:p>
    <w:p w:rsidR="00B706F5" w:rsidRPr="00E548C2" w:rsidRDefault="00B706F5" w:rsidP="00E548C2">
      <w:pPr>
        <w:spacing w:line="360" w:lineRule="auto"/>
        <w:jc w:val="both"/>
        <w:rPr>
          <w:b/>
          <w:sz w:val="28"/>
          <w:szCs w:val="28"/>
        </w:rPr>
      </w:pPr>
    </w:p>
    <w:p w:rsidR="00B706F5" w:rsidRPr="00E548C2" w:rsidRDefault="00B706F5" w:rsidP="00E548C2">
      <w:pPr>
        <w:spacing w:line="360" w:lineRule="auto"/>
        <w:ind w:left="5040"/>
        <w:jc w:val="both"/>
        <w:rPr>
          <w:i/>
          <w:sz w:val="28"/>
          <w:szCs w:val="28"/>
        </w:rPr>
      </w:pPr>
      <w:r w:rsidRPr="00E548C2">
        <w:rPr>
          <w:i/>
          <w:sz w:val="28"/>
          <w:szCs w:val="28"/>
        </w:rPr>
        <w:t>Скажи мне, я забуду.</w:t>
      </w:r>
    </w:p>
    <w:p w:rsidR="00B706F5" w:rsidRPr="00E548C2" w:rsidRDefault="00B706F5" w:rsidP="00E548C2">
      <w:pPr>
        <w:spacing w:line="360" w:lineRule="auto"/>
        <w:ind w:left="5040"/>
        <w:jc w:val="both"/>
        <w:rPr>
          <w:i/>
          <w:sz w:val="28"/>
          <w:szCs w:val="28"/>
        </w:rPr>
      </w:pPr>
      <w:r w:rsidRPr="00E548C2">
        <w:rPr>
          <w:i/>
          <w:sz w:val="28"/>
          <w:szCs w:val="28"/>
        </w:rPr>
        <w:t>Покажи мне, я могу запомнить.</w:t>
      </w:r>
    </w:p>
    <w:p w:rsidR="00B706F5" w:rsidRPr="00E548C2" w:rsidRDefault="00B706F5" w:rsidP="00E548C2">
      <w:pPr>
        <w:spacing w:line="360" w:lineRule="auto"/>
        <w:ind w:left="5040"/>
        <w:jc w:val="both"/>
        <w:rPr>
          <w:i/>
          <w:sz w:val="28"/>
          <w:szCs w:val="28"/>
        </w:rPr>
      </w:pPr>
      <w:r w:rsidRPr="00E548C2">
        <w:rPr>
          <w:i/>
          <w:sz w:val="28"/>
          <w:szCs w:val="28"/>
        </w:rPr>
        <w:t>Позволь мне сделать это,</w:t>
      </w:r>
    </w:p>
    <w:p w:rsidR="00B706F5" w:rsidRPr="00E548C2" w:rsidRDefault="00B706F5" w:rsidP="00E548C2">
      <w:pPr>
        <w:spacing w:line="360" w:lineRule="auto"/>
        <w:ind w:left="5040"/>
        <w:jc w:val="both"/>
        <w:rPr>
          <w:i/>
          <w:sz w:val="28"/>
          <w:szCs w:val="28"/>
        </w:rPr>
      </w:pPr>
      <w:proofErr w:type="gramStart"/>
      <w:r w:rsidRPr="00E548C2">
        <w:rPr>
          <w:i/>
          <w:sz w:val="28"/>
          <w:szCs w:val="28"/>
        </w:rPr>
        <w:t>и</w:t>
      </w:r>
      <w:proofErr w:type="gramEnd"/>
      <w:r w:rsidRPr="00E548C2">
        <w:rPr>
          <w:i/>
          <w:sz w:val="28"/>
          <w:szCs w:val="28"/>
        </w:rPr>
        <w:t xml:space="preserve"> это станет</w:t>
      </w:r>
      <w:r w:rsidRPr="00E548C2">
        <w:rPr>
          <w:b/>
          <w:sz w:val="28"/>
          <w:szCs w:val="28"/>
        </w:rPr>
        <w:t xml:space="preserve"> </w:t>
      </w:r>
      <w:r w:rsidRPr="00E548C2">
        <w:rPr>
          <w:i/>
          <w:sz w:val="28"/>
          <w:szCs w:val="28"/>
        </w:rPr>
        <w:t>моим навсегда.</w:t>
      </w:r>
    </w:p>
    <w:p w:rsidR="00B706F5" w:rsidRPr="00E548C2" w:rsidRDefault="00B706F5" w:rsidP="00E548C2">
      <w:pPr>
        <w:spacing w:line="360" w:lineRule="auto"/>
        <w:ind w:left="6660"/>
        <w:jc w:val="both"/>
        <w:rPr>
          <w:sz w:val="28"/>
          <w:szCs w:val="28"/>
        </w:rPr>
      </w:pPr>
      <w:r w:rsidRPr="00E548C2">
        <w:rPr>
          <w:sz w:val="28"/>
          <w:szCs w:val="28"/>
        </w:rPr>
        <w:t>Китайская пословица</w:t>
      </w:r>
    </w:p>
    <w:p w:rsidR="00B706F5" w:rsidRPr="00E548C2" w:rsidRDefault="00B706F5" w:rsidP="00E548C2">
      <w:pPr>
        <w:spacing w:line="360" w:lineRule="auto"/>
        <w:ind w:left="6660"/>
        <w:jc w:val="both"/>
        <w:rPr>
          <w:sz w:val="28"/>
          <w:szCs w:val="28"/>
        </w:rPr>
      </w:pPr>
    </w:p>
    <w:p w:rsidR="00B706F5" w:rsidRPr="00E548C2" w:rsidRDefault="00B706F5" w:rsidP="00E548C2">
      <w:pPr>
        <w:spacing w:line="360" w:lineRule="auto"/>
        <w:ind w:firstLine="540"/>
        <w:jc w:val="both"/>
        <w:rPr>
          <w:sz w:val="28"/>
          <w:szCs w:val="28"/>
        </w:rPr>
      </w:pPr>
      <w:r w:rsidRPr="00E548C2">
        <w:rPr>
          <w:sz w:val="28"/>
          <w:szCs w:val="28"/>
        </w:rPr>
        <w:t xml:space="preserve">Кейс технологии представляют собой группу образовательных технологий, методов и приёмов обучения, основанных на решении конкретных проблем, задач. Их относят к интерактивным методам обучения, они позволяют взаимодействовать всем обучающимся, включая педагога. Название технологии произошло от латинского </w:t>
      </w:r>
      <w:r w:rsidRPr="00E548C2">
        <w:rPr>
          <w:i/>
          <w:sz w:val="28"/>
          <w:szCs w:val="28"/>
          <w:lang w:val="en-US"/>
        </w:rPr>
        <w:t>casus</w:t>
      </w:r>
      <w:r w:rsidRPr="00E548C2">
        <w:rPr>
          <w:i/>
          <w:sz w:val="28"/>
          <w:szCs w:val="28"/>
        </w:rPr>
        <w:t xml:space="preserve"> – </w:t>
      </w:r>
      <w:r w:rsidRPr="00E548C2">
        <w:rPr>
          <w:sz w:val="28"/>
          <w:szCs w:val="28"/>
        </w:rPr>
        <w:t xml:space="preserve">запутанный необычный случай; а также от английского </w:t>
      </w:r>
      <w:r w:rsidRPr="00E548C2">
        <w:rPr>
          <w:i/>
          <w:sz w:val="28"/>
          <w:szCs w:val="28"/>
          <w:lang w:val="en-US"/>
        </w:rPr>
        <w:t>case</w:t>
      </w:r>
      <w:r w:rsidRPr="00E548C2">
        <w:rPr>
          <w:sz w:val="28"/>
          <w:szCs w:val="28"/>
        </w:rPr>
        <w:t xml:space="preserve"> – портфель, чемоданчик. Происхождение терминов отражает суть технологии. </w:t>
      </w:r>
      <w:r w:rsidR="00140556" w:rsidRPr="00E548C2">
        <w:rPr>
          <w:sz w:val="28"/>
          <w:szCs w:val="28"/>
        </w:rPr>
        <w:t xml:space="preserve">Обучающиеся </w:t>
      </w:r>
      <w:r w:rsidRPr="00E548C2">
        <w:rPr>
          <w:sz w:val="28"/>
          <w:szCs w:val="28"/>
        </w:rPr>
        <w:t xml:space="preserve">получают от </w:t>
      </w:r>
      <w:r w:rsidR="00140556" w:rsidRPr="00E548C2">
        <w:rPr>
          <w:sz w:val="28"/>
          <w:szCs w:val="28"/>
        </w:rPr>
        <w:t>преподавателя</w:t>
      </w:r>
      <w:r w:rsidRPr="00E548C2">
        <w:rPr>
          <w:sz w:val="28"/>
          <w:szCs w:val="28"/>
        </w:rPr>
        <w:t xml:space="preserve"> пакет документов (кейс), при помощи которых либо выявляют проблему и пути её решения, либо вырабатывают варианты выхода из сложной ситуации, когда проблема обозначена.</w:t>
      </w:r>
    </w:p>
    <w:p w:rsidR="00B706F5" w:rsidRPr="00E548C2" w:rsidRDefault="00B706F5" w:rsidP="00E548C2">
      <w:pPr>
        <w:spacing w:line="360" w:lineRule="auto"/>
        <w:ind w:firstLine="540"/>
        <w:jc w:val="both"/>
        <w:rPr>
          <w:sz w:val="28"/>
          <w:szCs w:val="28"/>
        </w:rPr>
      </w:pPr>
      <w:r w:rsidRPr="00E548C2">
        <w:rPr>
          <w:sz w:val="28"/>
          <w:szCs w:val="28"/>
        </w:rPr>
        <w:t xml:space="preserve">Кейс метод обучения возник в США в школе бизнеса Гарвардского университета. Студенты рассматривали сложные ситуации, в которых оказывались реальные организации в своей практике и обдумывали способы выхода из них (или же ситуация была смоделирована, как реальная). В дальнейшем, оказавшись в аналогичной ситуации, студенты легко находили пути решения проблемы. В 1920 году был издан сборник кейсов, после чего вся система обучения менеджменту в Гарвардской школе была переведена на </w:t>
      </w:r>
      <w:r w:rsidRPr="00E548C2">
        <w:rPr>
          <w:sz w:val="28"/>
          <w:szCs w:val="28"/>
          <w:lang w:val="en-US"/>
        </w:rPr>
        <w:t>case</w:t>
      </w:r>
      <w:r w:rsidRPr="00E548C2">
        <w:rPr>
          <w:sz w:val="28"/>
          <w:szCs w:val="28"/>
        </w:rPr>
        <w:t xml:space="preserve"> </w:t>
      </w:r>
      <w:r w:rsidRPr="00E548C2">
        <w:rPr>
          <w:sz w:val="28"/>
          <w:szCs w:val="28"/>
          <w:lang w:val="en-US"/>
        </w:rPr>
        <w:t>study</w:t>
      </w:r>
      <w:r w:rsidRPr="00E548C2">
        <w:rPr>
          <w:sz w:val="28"/>
          <w:szCs w:val="28"/>
        </w:rPr>
        <w:t xml:space="preserve"> – обучение на основе реальных ситуаций. У нас в России кейс технологии называют ещё методом анализа конкретных ситуаций (АКС), ситуационными задачами. В последние годы кейс технологии нашли широкое применение в медицине, юриспруденции, экономике, политологии, бизнес-образовании.</w:t>
      </w:r>
    </w:p>
    <w:p w:rsidR="00B706F5" w:rsidRPr="00E548C2" w:rsidRDefault="00B706F5" w:rsidP="00E548C2">
      <w:pPr>
        <w:spacing w:line="360" w:lineRule="auto"/>
        <w:ind w:firstLine="540"/>
        <w:jc w:val="both"/>
        <w:rPr>
          <w:sz w:val="28"/>
          <w:szCs w:val="28"/>
        </w:rPr>
      </w:pPr>
      <w:r w:rsidRPr="00E548C2">
        <w:rPr>
          <w:sz w:val="28"/>
          <w:szCs w:val="28"/>
        </w:rPr>
        <w:lastRenderedPageBreak/>
        <w:t>Наиболее успешно кейс технологии можно использовать на уроках экономики, права, обществознания, истории по темам, требующим анализа большого количества документов и первоисточников.</w:t>
      </w:r>
      <w:r w:rsidR="008B6082" w:rsidRPr="00E548C2">
        <w:rPr>
          <w:sz w:val="28"/>
          <w:szCs w:val="28"/>
        </w:rPr>
        <w:t xml:space="preserve"> </w:t>
      </w:r>
      <w:r w:rsidRPr="00E548C2">
        <w:rPr>
          <w:sz w:val="28"/>
          <w:szCs w:val="28"/>
        </w:rPr>
        <w:t xml:space="preserve">Кейс технологии предназначены для получения знаний по тем дисциплинам, где нет однозначного ответа на поставленный вопрос, а есть несколько ответов, которые могут соперничать по степени истинности. К кейс технологиям, активизирующим учебный процесс относятся: </w:t>
      </w:r>
    </w:p>
    <w:p w:rsidR="00B706F5" w:rsidRPr="00E548C2" w:rsidRDefault="00B706F5" w:rsidP="00E548C2">
      <w:pPr>
        <w:numPr>
          <w:ilvl w:val="0"/>
          <w:numId w:val="4"/>
        </w:numPr>
        <w:spacing w:line="360" w:lineRule="auto"/>
        <w:jc w:val="both"/>
        <w:rPr>
          <w:sz w:val="28"/>
          <w:szCs w:val="28"/>
        </w:rPr>
      </w:pPr>
      <w:proofErr w:type="gramStart"/>
      <w:r w:rsidRPr="00E548C2">
        <w:rPr>
          <w:sz w:val="28"/>
          <w:szCs w:val="28"/>
        </w:rPr>
        <w:t>метод</w:t>
      </w:r>
      <w:proofErr w:type="gramEnd"/>
      <w:r w:rsidRPr="00E548C2">
        <w:rPr>
          <w:sz w:val="28"/>
          <w:szCs w:val="28"/>
        </w:rPr>
        <w:t xml:space="preserve"> инцидента;</w:t>
      </w:r>
    </w:p>
    <w:p w:rsidR="00B706F5" w:rsidRPr="00E548C2" w:rsidRDefault="00B706F5" w:rsidP="00E548C2">
      <w:pPr>
        <w:numPr>
          <w:ilvl w:val="0"/>
          <w:numId w:val="4"/>
        </w:numPr>
        <w:spacing w:line="360" w:lineRule="auto"/>
        <w:jc w:val="both"/>
        <w:rPr>
          <w:sz w:val="28"/>
          <w:szCs w:val="28"/>
        </w:rPr>
      </w:pPr>
      <w:proofErr w:type="gramStart"/>
      <w:r w:rsidRPr="00E548C2">
        <w:rPr>
          <w:sz w:val="28"/>
          <w:szCs w:val="28"/>
        </w:rPr>
        <w:t>метод</w:t>
      </w:r>
      <w:proofErr w:type="gramEnd"/>
      <w:r w:rsidRPr="00E548C2">
        <w:rPr>
          <w:sz w:val="28"/>
          <w:szCs w:val="28"/>
        </w:rPr>
        <w:t xml:space="preserve"> разбора деловой корреспонденции;</w:t>
      </w:r>
    </w:p>
    <w:p w:rsidR="00B706F5" w:rsidRPr="00E548C2" w:rsidRDefault="00B706F5" w:rsidP="00E548C2">
      <w:pPr>
        <w:numPr>
          <w:ilvl w:val="0"/>
          <w:numId w:val="4"/>
        </w:numPr>
        <w:spacing w:line="360" w:lineRule="auto"/>
        <w:jc w:val="both"/>
        <w:rPr>
          <w:sz w:val="28"/>
          <w:szCs w:val="28"/>
        </w:rPr>
      </w:pPr>
      <w:proofErr w:type="gramStart"/>
      <w:r w:rsidRPr="00E548C2">
        <w:rPr>
          <w:sz w:val="28"/>
          <w:szCs w:val="28"/>
        </w:rPr>
        <w:t>метод</w:t>
      </w:r>
      <w:proofErr w:type="gramEnd"/>
      <w:r w:rsidRPr="00E548C2">
        <w:rPr>
          <w:sz w:val="28"/>
          <w:szCs w:val="28"/>
        </w:rPr>
        <w:t xml:space="preserve"> ситуационного анализа.</w:t>
      </w:r>
    </w:p>
    <w:p w:rsidR="00B706F5" w:rsidRPr="00E548C2" w:rsidRDefault="00B706F5" w:rsidP="00E548C2">
      <w:pPr>
        <w:spacing w:line="360" w:lineRule="auto"/>
        <w:ind w:firstLine="540"/>
        <w:jc w:val="both"/>
        <w:rPr>
          <w:b/>
          <w:sz w:val="28"/>
          <w:szCs w:val="28"/>
        </w:rPr>
      </w:pPr>
      <w:r w:rsidRPr="00E548C2">
        <w:rPr>
          <w:b/>
          <w:sz w:val="28"/>
          <w:szCs w:val="28"/>
        </w:rPr>
        <w:t>Метод инцидента.</w:t>
      </w:r>
    </w:p>
    <w:p w:rsidR="00B706F5" w:rsidRPr="00E548C2" w:rsidRDefault="00B706F5" w:rsidP="00E548C2">
      <w:pPr>
        <w:spacing w:line="360" w:lineRule="auto"/>
        <w:ind w:firstLine="540"/>
        <w:jc w:val="both"/>
        <w:rPr>
          <w:sz w:val="28"/>
          <w:szCs w:val="28"/>
        </w:rPr>
      </w:pPr>
      <w:r w:rsidRPr="00E548C2">
        <w:rPr>
          <w:sz w:val="28"/>
          <w:szCs w:val="28"/>
        </w:rPr>
        <w:t xml:space="preserve">Особенность этого метода в том, что обучающийся сам находит информацию для принятия решения.  </w:t>
      </w:r>
      <w:r w:rsidR="00E548C2">
        <w:rPr>
          <w:sz w:val="28"/>
          <w:szCs w:val="28"/>
        </w:rPr>
        <w:t>Обучающиеся</w:t>
      </w:r>
      <w:r w:rsidRPr="00E548C2">
        <w:rPr>
          <w:sz w:val="28"/>
          <w:szCs w:val="28"/>
        </w:rPr>
        <w:t xml:space="preserve"> получают краткое сообщение о случае, ситуации в стране, организации. Для принятия решения имеющейся информации явно недостаточно, поэтому </w:t>
      </w:r>
      <w:r w:rsidR="00E548C2">
        <w:rPr>
          <w:sz w:val="28"/>
          <w:szCs w:val="28"/>
        </w:rPr>
        <w:t>студент</w:t>
      </w:r>
      <w:r w:rsidRPr="00E548C2">
        <w:rPr>
          <w:sz w:val="28"/>
          <w:szCs w:val="28"/>
        </w:rPr>
        <w:t xml:space="preserve"> должен собрать и проанализировать информацию, необходимую для принятия решения. Так как для этого требуется время, возможна самостоятельная домашняя работа </w:t>
      </w:r>
      <w:r w:rsidR="00EA4999" w:rsidRPr="00E548C2">
        <w:rPr>
          <w:sz w:val="28"/>
          <w:szCs w:val="28"/>
        </w:rPr>
        <w:t>студентов</w:t>
      </w:r>
      <w:r w:rsidRPr="00E548C2">
        <w:rPr>
          <w:sz w:val="28"/>
          <w:szCs w:val="28"/>
        </w:rPr>
        <w:t xml:space="preserve">. На первом этапе ребята получают сообщение и вопросы к нему. </w:t>
      </w:r>
    </w:p>
    <w:p w:rsidR="00B706F5" w:rsidRPr="00E548C2" w:rsidRDefault="00B706F5" w:rsidP="00E548C2">
      <w:pPr>
        <w:spacing w:line="360" w:lineRule="auto"/>
        <w:ind w:firstLine="540"/>
        <w:jc w:val="both"/>
        <w:rPr>
          <w:sz w:val="28"/>
          <w:szCs w:val="28"/>
        </w:rPr>
      </w:pPr>
      <w:r w:rsidRPr="00E548C2">
        <w:rPr>
          <w:sz w:val="28"/>
          <w:szCs w:val="28"/>
        </w:rPr>
        <w:t xml:space="preserve">Например, для изучения социально-экономического развития России в начале </w:t>
      </w:r>
      <w:r w:rsidRPr="00E548C2">
        <w:rPr>
          <w:sz w:val="28"/>
          <w:szCs w:val="28"/>
          <w:lang w:val="en-US"/>
        </w:rPr>
        <w:t>XXI</w:t>
      </w:r>
      <w:r w:rsidRPr="00E548C2">
        <w:rPr>
          <w:sz w:val="28"/>
          <w:szCs w:val="28"/>
        </w:rPr>
        <w:t xml:space="preserve"> века можно предложить учащимся следующее сообщение: «2/3 российского населения находится за чертой бедности. Это тем более парадоксально, что, по оценкам ООН, в России сосредоточено более 50 % мировых природных богатств, Россия - страна сплошной грамотности </w:t>
      </w:r>
      <w:proofErr w:type="gramStart"/>
      <w:r w:rsidRPr="00E548C2">
        <w:rPr>
          <w:sz w:val="28"/>
          <w:szCs w:val="28"/>
        </w:rPr>
        <w:t>населения  и</w:t>
      </w:r>
      <w:proofErr w:type="gramEnd"/>
      <w:r w:rsidRPr="00E548C2">
        <w:rPr>
          <w:sz w:val="28"/>
          <w:szCs w:val="28"/>
        </w:rPr>
        <w:t xml:space="preserve"> занимает одно из первых мест в мире по числу специалистов с высшим и средним техническим образованием на каждую тысячу человек». (Аргументы и факты)</w:t>
      </w:r>
    </w:p>
    <w:p w:rsidR="00B706F5" w:rsidRPr="00E548C2" w:rsidRDefault="00B706F5" w:rsidP="00E548C2">
      <w:pPr>
        <w:spacing w:line="360" w:lineRule="auto"/>
        <w:ind w:firstLine="540"/>
        <w:jc w:val="both"/>
        <w:rPr>
          <w:sz w:val="28"/>
          <w:szCs w:val="28"/>
        </w:rPr>
      </w:pPr>
      <w:r w:rsidRPr="00E548C2">
        <w:rPr>
          <w:sz w:val="28"/>
          <w:szCs w:val="28"/>
        </w:rPr>
        <w:t>Вопросы к тексту:</w:t>
      </w:r>
    </w:p>
    <w:p w:rsidR="00B706F5" w:rsidRPr="00E548C2" w:rsidRDefault="00B706F5" w:rsidP="00E548C2">
      <w:pPr>
        <w:numPr>
          <w:ilvl w:val="0"/>
          <w:numId w:val="5"/>
        </w:numPr>
        <w:spacing w:line="360" w:lineRule="auto"/>
        <w:jc w:val="both"/>
        <w:rPr>
          <w:sz w:val="28"/>
          <w:szCs w:val="28"/>
        </w:rPr>
      </w:pPr>
      <w:proofErr w:type="gramStart"/>
      <w:r w:rsidRPr="00E548C2">
        <w:rPr>
          <w:sz w:val="28"/>
          <w:szCs w:val="28"/>
        </w:rPr>
        <w:t>в</w:t>
      </w:r>
      <w:proofErr w:type="gramEnd"/>
      <w:r w:rsidRPr="00E548C2">
        <w:rPr>
          <w:sz w:val="28"/>
          <w:szCs w:val="28"/>
        </w:rPr>
        <w:t xml:space="preserve"> чем заключается проблема?</w:t>
      </w:r>
    </w:p>
    <w:p w:rsidR="00B706F5" w:rsidRPr="00E548C2" w:rsidRDefault="00B706F5" w:rsidP="00E548C2">
      <w:pPr>
        <w:numPr>
          <w:ilvl w:val="0"/>
          <w:numId w:val="5"/>
        </w:numPr>
        <w:spacing w:line="360" w:lineRule="auto"/>
        <w:jc w:val="both"/>
        <w:rPr>
          <w:sz w:val="28"/>
          <w:szCs w:val="28"/>
        </w:rPr>
      </w:pPr>
      <w:proofErr w:type="gramStart"/>
      <w:r w:rsidRPr="00E548C2">
        <w:rPr>
          <w:sz w:val="28"/>
          <w:szCs w:val="28"/>
        </w:rPr>
        <w:t>как</w:t>
      </w:r>
      <w:proofErr w:type="gramEnd"/>
      <w:r w:rsidRPr="00E548C2">
        <w:rPr>
          <w:sz w:val="28"/>
          <w:szCs w:val="28"/>
        </w:rPr>
        <w:t xml:space="preserve"> государство ее решает?</w:t>
      </w:r>
    </w:p>
    <w:p w:rsidR="00B706F5" w:rsidRPr="00E548C2" w:rsidRDefault="00B706F5" w:rsidP="00E548C2">
      <w:pPr>
        <w:numPr>
          <w:ilvl w:val="0"/>
          <w:numId w:val="5"/>
        </w:numPr>
        <w:spacing w:line="360" w:lineRule="auto"/>
        <w:jc w:val="both"/>
        <w:rPr>
          <w:sz w:val="28"/>
          <w:szCs w:val="28"/>
        </w:rPr>
      </w:pPr>
      <w:proofErr w:type="gramStart"/>
      <w:r w:rsidRPr="00E548C2">
        <w:rPr>
          <w:sz w:val="28"/>
          <w:szCs w:val="28"/>
        </w:rPr>
        <w:lastRenderedPageBreak/>
        <w:t>какие</w:t>
      </w:r>
      <w:proofErr w:type="gramEnd"/>
      <w:r w:rsidRPr="00E548C2">
        <w:rPr>
          <w:sz w:val="28"/>
          <w:szCs w:val="28"/>
        </w:rPr>
        <w:t xml:space="preserve"> способы решения проблемы вы можете предложить?</w:t>
      </w:r>
    </w:p>
    <w:p w:rsidR="00B706F5" w:rsidRPr="00E548C2" w:rsidRDefault="009C7E24" w:rsidP="00E548C2">
      <w:pPr>
        <w:spacing w:line="360" w:lineRule="auto"/>
        <w:ind w:firstLine="540"/>
        <w:jc w:val="both"/>
        <w:rPr>
          <w:sz w:val="28"/>
          <w:szCs w:val="28"/>
        </w:rPr>
      </w:pPr>
      <w:r w:rsidRPr="00E548C2">
        <w:rPr>
          <w:sz w:val="28"/>
          <w:szCs w:val="28"/>
        </w:rPr>
        <w:t xml:space="preserve"> </w:t>
      </w:r>
    </w:p>
    <w:p w:rsidR="00EA4999" w:rsidRPr="00E548C2" w:rsidRDefault="00EA4999" w:rsidP="00E548C2">
      <w:pPr>
        <w:spacing w:line="360" w:lineRule="auto"/>
        <w:ind w:firstLine="540"/>
        <w:jc w:val="both"/>
        <w:rPr>
          <w:sz w:val="28"/>
          <w:szCs w:val="28"/>
        </w:rPr>
      </w:pPr>
      <w:r w:rsidRPr="00E548C2">
        <w:rPr>
          <w:sz w:val="28"/>
          <w:szCs w:val="28"/>
        </w:rPr>
        <w:t>Следующие этапы:</w:t>
      </w:r>
    </w:p>
    <w:p w:rsidR="00EA4999" w:rsidRPr="00E548C2" w:rsidRDefault="00EA4999" w:rsidP="00E548C2">
      <w:pPr>
        <w:spacing w:line="360" w:lineRule="auto"/>
        <w:ind w:firstLine="540"/>
        <w:jc w:val="both"/>
        <w:rPr>
          <w:sz w:val="28"/>
          <w:szCs w:val="28"/>
        </w:rPr>
      </w:pPr>
      <w:r w:rsidRPr="00E548C2">
        <w:rPr>
          <w:sz w:val="28"/>
          <w:szCs w:val="28"/>
        </w:rPr>
        <w:t>- введение обучаемых в содержание кейса (5-7 мин.);</w:t>
      </w:r>
    </w:p>
    <w:p w:rsidR="00EA4999" w:rsidRPr="00E548C2" w:rsidRDefault="00EA4999" w:rsidP="00E548C2">
      <w:pPr>
        <w:spacing w:line="360" w:lineRule="auto"/>
        <w:ind w:firstLine="540"/>
        <w:jc w:val="both"/>
        <w:rPr>
          <w:sz w:val="28"/>
          <w:szCs w:val="28"/>
        </w:rPr>
      </w:pPr>
      <w:r w:rsidRPr="00E548C2">
        <w:rPr>
          <w:sz w:val="28"/>
          <w:szCs w:val="28"/>
        </w:rPr>
        <w:t xml:space="preserve">- самостоятельная </w:t>
      </w:r>
      <w:proofErr w:type="gramStart"/>
      <w:r w:rsidRPr="00E548C2">
        <w:rPr>
          <w:sz w:val="28"/>
          <w:szCs w:val="28"/>
        </w:rPr>
        <w:t>работа  в</w:t>
      </w:r>
      <w:proofErr w:type="gramEnd"/>
      <w:r w:rsidRPr="00E548C2">
        <w:rPr>
          <w:sz w:val="28"/>
          <w:szCs w:val="28"/>
        </w:rPr>
        <w:t xml:space="preserve"> малых группах с материалами кейса  (идентификация проблемы, формулирование ключевых альтернатив, предложение решения или рекомендуемого действия) 20-25 мин.;</w:t>
      </w:r>
    </w:p>
    <w:p w:rsidR="00EA4999" w:rsidRPr="00E548C2" w:rsidRDefault="00EA4999" w:rsidP="00E548C2">
      <w:pPr>
        <w:spacing w:line="360" w:lineRule="auto"/>
        <w:ind w:firstLine="540"/>
        <w:jc w:val="both"/>
        <w:rPr>
          <w:sz w:val="28"/>
          <w:szCs w:val="28"/>
        </w:rPr>
      </w:pPr>
      <w:r w:rsidRPr="00E548C2">
        <w:rPr>
          <w:sz w:val="28"/>
          <w:szCs w:val="28"/>
        </w:rPr>
        <w:t xml:space="preserve"> - презентация и экспертиза результатов малых групп на общей дискуссии (в рамках учебной группы) 10 мин.;</w:t>
      </w:r>
    </w:p>
    <w:p w:rsidR="00EA4999" w:rsidRPr="00E548C2" w:rsidRDefault="00EA4999" w:rsidP="00E548C2">
      <w:pPr>
        <w:spacing w:line="360" w:lineRule="auto"/>
        <w:ind w:firstLine="540"/>
        <w:jc w:val="both"/>
        <w:rPr>
          <w:sz w:val="28"/>
          <w:szCs w:val="28"/>
        </w:rPr>
      </w:pPr>
      <w:r w:rsidRPr="00E548C2">
        <w:rPr>
          <w:sz w:val="28"/>
          <w:szCs w:val="28"/>
        </w:rPr>
        <w:t>- подведение итогов 5 мин.</w:t>
      </w:r>
    </w:p>
    <w:p w:rsidR="00B706F5" w:rsidRPr="00E548C2" w:rsidRDefault="00B706F5" w:rsidP="00E548C2">
      <w:pPr>
        <w:spacing w:line="360" w:lineRule="auto"/>
        <w:jc w:val="both"/>
        <w:rPr>
          <w:b/>
          <w:sz w:val="28"/>
          <w:szCs w:val="28"/>
        </w:rPr>
      </w:pPr>
      <w:r w:rsidRPr="00E548C2">
        <w:rPr>
          <w:b/>
          <w:sz w:val="28"/>
          <w:szCs w:val="28"/>
        </w:rPr>
        <w:t>Метод разбора деловой корреспонденции.</w:t>
      </w:r>
    </w:p>
    <w:p w:rsidR="00B706F5" w:rsidRPr="00E548C2" w:rsidRDefault="00E548C2" w:rsidP="00E548C2">
      <w:pPr>
        <w:spacing w:line="360" w:lineRule="auto"/>
        <w:ind w:firstLine="540"/>
        <w:jc w:val="both"/>
        <w:rPr>
          <w:sz w:val="28"/>
          <w:szCs w:val="28"/>
        </w:rPr>
      </w:pPr>
      <w:r>
        <w:rPr>
          <w:sz w:val="28"/>
          <w:szCs w:val="28"/>
        </w:rPr>
        <w:t>Обучающиеся</w:t>
      </w:r>
      <w:r w:rsidR="00B706F5" w:rsidRPr="00E548C2">
        <w:rPr>
          <w:sz w:val="28"/>
          <w:szCs w:val="28"/>
        </w:rPr>
        <w:t xml:space="preserve"> получают от учителя папки с описанием ситуации; пакет документов, помогающих найти выход из сложного положения (можно включить документы, не относящиеся к данной проблеме, чтобы участники могли выбирать нужную информацию) и вопросы, которые позволяют найти решение.</w:t>
      </w:r>
    </w:p>
    <w:p w:rsidR="00B706F5" w:rsidRPr="00E548C2" w:rsidRDefault="00B706F5" w:rsidP="00E548C2">
      <w:pPr>
        <w:spacing w:line="360" w:lineRule="auto"/>
        <w:ind w:firstLine="540"/>
        <w:jc w:val="both"/>
        <w:rPr>
          <w:sz w:val="28"/>
          <w:szCs w:val="28"/>
        </w:rPr>
      </w:pPr>
      <w:r w:rsidRPr="00E548C2">
        <w:rPr>
          <w:sz w:val="28"/>
          <w:szCs w:val="28"/>
        </w:rPr>
        <w:t xml:space="preserve"> Например, по теме «Права человека» в курсе обществознания можно рассмотреть такой случай:</w:t>
      </w:r>
      <w:r w:rsidR="008B6082" w:rsidRPr="00E548C2">
        <w:rPr>
          <w:sz w:val="28"/>
          <w:szCs w:val="28"/>
        </w:rPr>
        <w:t xml:space="preserve"> </w:t>
      </w:r>
      <w:r w:rsidRPr="00E548C2">
        <w:rPr>
          <w:sz w:val="28"/>
          <w:szCs w:val="28"/>
        </w:rPr>
        <w:t>«</w:t>
      </w:r>
      <w:r w:rsidRPr="00E548C2">
        <w:rPr>
          <w:i/>
          <w:sz w:val="28"/>
          <w:szCs w:val="28"/>
        </w:rPr>
        <w:t>Татьяна закончила 9 класс школы, в которую ходила по месту жительства. В аттестате у девочки много «троек» и она не отличалась примерным поведением. Татьяну отказались принять в 10 класс родной школы, так как подобная учеба и поведение наносят урон престижу заведения. Девочке посоветовали поискать другую школу или поступить в колледж. Но родители Татьяны были не согласны с этим решением. Что им делать?</w:t>
      </w:r>
      <w:r w:rsidRPr="00E548C2">
        <w:rPr>
          <w:sz w:val="28"/>
          <w:szCs w:val="28"/>
        </w:rPr>
        <w:t xml:space="preserve">» </w:t>
      </w:r>
    </w:p>
    <w:p w:rsidR="00B706F5" w:rsidRPr="00E548C2" w:rsidRDefault="00B706F5" w:rsidP="00E548C2">
      <w:pPr>
        <w:spacing w:line="360" w:lineRule="auto"/>
        <w:ind w:firstLine="540"/>
        <w:jc w:val="both"/>
        <w:rPr>
          <w:sz w:val="28"/>
          <w:szCs w:val="28"/>
        </w:rPr>
      </w:pPr>
      <w:r w:rsidRPr="00E548C2">
        <w:rPr>
          <w:sz w:val="28"/>
          <w:szCs w:val="28"/>
        </w:rPr>
        <w:t>Вопросы:</w:t>
      </w:r>
    </w:p>
    <w:p w:rsidR="00B706F5" w:rsidRPr="00E548C2" w:rsidRDefault="00E548C2" w:rsidP="00E548C2">
      <w:pPr>
        <w:numPr>
          <w:ilvl w:val="0"/>
          <w:numId w:val="6"/>
        </w:numPr>
        <w:spacing w:line="360" w:lineRule="auto"/>
        <w:jc w:val="both"/>
        <w:rPr>
          <w:sz w:val="28"/>
          <w:szCs w:val="28"/>
        </w:rPr>
      </w:pPr>
      <w:r>
        <w:rPr>
          <w:sz w:val="28"/>
          <w:szCs w:val="28"/>
        </w:rPr>
        <w:t>К</w:t>
      </w:r>
      <w:r w:rsidR="00B706F5" w:rsidRPr="00E548C2">
        <w:rPr>
          <w:sz w:val="28"/>
          <w:szCs w:val="28"/>
        </w:rPr>
        <w:t>акое право нарушено?</w:t>
      </w:r>
    </w:p>
    <w:p w:rsidR="00B706F5" w:rsidRPr="00E548C2" w:rsidRDefault="00B706F5" w:rsidP="00E548C2">
      <w:pPr>
        <w:numPr>
          <w:ilvl w:val="0"/>
          <w:numId w:val="6"/>
        </w:numPr>
        <w:spacing w:line="360" w:lineRule="auto"/>
        <w:jc w:val="both"/>
        <w:rPr>
          <w:sz w:val="28"/>
          <w:szCs w:val="28"/>
        </w:rPr>
      </w:pPr>
      <w:r w:rsidRPr="00E548C2">
        <w:rPr>
          <w:sz w:val="28"/>
          <w:szCs w:val="28"/>
        </w:rPr>
        <w:t>Кем нарушено?</w:t>
      </w:r>
    </w:p>
    <w:p w:rsidR="00B706F5" w:rsidRPr="00E548C2" w:rsidRDefault="00B706F5" w:rsidP="00E548C2">
      <w:pPr>
        <w:numPr>
          <w:ilvl w:val="0"/>
          <w:numId w:val="6"/>
        </w:numPr>
        <w:spacing w:line="360" w:lineRule="auto"/>
        <w:jc w:val="both"/>
        <w:rPr>
          <w:sz w:val="28"/>
          <w:szCs w:val="28"/>
        </w:rPr>
      </w:pPr>
      <w:r w:rsidRPr="00E548C2">
        <w:rPr>
          <w:sz w:val="28"/>
          <w:szCs w:val="28"/>
        </w:rPr>
        <w:t>На какие нормативные документы можно ссылаться, защищая свое право?</w:t>
      </w:r>
    </w:p>
    <w:p w:rsidR="00B706F5" w:rsidRPr="00E548C2" w:rsidRDefault="00B706F5" w:rsidP="00E548C2">
      <w:pPr>
        <w:numPr>
          <w:ilvl w:val="0"/>
          <w:numId w:val="6"/>
        </w:numPr>
        <w:spacing w:line="360" w:lineRule="auto"/>
        <w:jc w:val="both"/>
        <w:rPr>
          <w:sz w:val="28"/>
          <w:szCs w:val="28"/>
        </w:rPr>
      </w:pPr>
      <w:r w:rsidRPr="00E548C2">
        <w:rPr>
          <w:sz w:val="28"/>
          <w:szCs w:val="28"/>
        </w:rPr>
        <w:t>Что нужно сделать для его восстановления?</w:t>
      </w:r>
    </w:p>
    <w:p w:rsidR="00B706F5" w:rsidRPr="00E548C2" w:rsidRDefault="00B706F5" w:rsidP="00E548C2">
      <w:pPr>
        <w:numPr>
          <w:ilvl w:val="0"/>
          <w:numId w:val="6"/>
        </w:numPr>
        <w:spacing w:line="360" w:lineRule="auto"/>
        <w:jc w:val="both"/>
        <w:rPr>
          <w:sz w:val="28"/>
          <w:szCs w:val="28"/>
        </w:rPr>
      </w:pPr>
      <w:r w:rsidRPr="00E548C2">
        <w:rPr>
          <w:sz w:val="28"/>
          <w:szCs w:val="28"/>
        </w:rPr>
        <w:lastRenderedPageBreak/>
        <w:t>Кто обязан это сделать?</w:t>
      </w:r>
    </w:p>
    <w:p w:rsidR="00B706F5" w:rsidRPr="00E548C2" w:rsidRDefault="00B706F5" w:rsidP="00E548C2">
      <w:pPr>
        <w:spacing w:line="360" w:lineRule="auto"/>
        <w:ind w:firstLine="540"/>
        <w:jc w:val="both"/>
        <w:rPr>
          <w:sz w:val="28"/>
          <w:szCs w:val="28"/>
        </w:rPr>
      </w:pPr>
      <w:r w:rsidRPr="00E548C2">
        <w:rPr>
          <w:sz w:val="28"/>
          <w:szCs w:val="28"/>
        </w:rPr>
        <w:t>Документы: «Всеобщая декларация прав человека», «Конвенция о правах ребенка», Конституция Российской Федерации, Закон «Об образовании».</w:t>
      </w:r>
    </w:p>
    <w:p w:rsidR="00B706F5" w:rsidRPr="00E548C2" w:rsidRDefault="00B706F5" w:rsidP="00E548C2">
      <w:pPr>
        <w:spacing w:line="360" w:lineRule="auto"/>
        <w:ind w:firstLine="540"/>
        <w:jc w:val="both"/>
        <w:rPr>
          <w:b/>
          <w:sz w:val="28"/>
          <w:szCs w:val="28"/>
        </w:rPr>
      </w:pPr>
      <w:r w:rsidRPr="00E548C2">
        <w:rPr>
          <w:b/>
          <w:sz w:val="28"/>
          <w:szCs w:val="28"/>
        </w:rPr>
        <w:t>Метод ситуационного анализа.</w:t>
      </w:r>
    </w:p>
    <w:p w:rsidR="00B706F5" w:rsidRPr="00E548C2" w:rsidRDefault="00B706F5" w:rsidP="00E548C2">
      <w:pPr>
        <w:spacing w:line="360" w:lineRule="auto"/>
        <w:ind w:firstLine="540"/>
        <w:jc w:val="both"/>
        <w:rPr>
          <w:sz w:val="28"/>
          <w:szCs w:val="28"/>
        </w:rPr>
      </w:pPr>
      <w:r w:rsidRPr="00E548C2">
        <w:rPr>
          <w:sz w:val="28"/>
          <w:szCs w:val="28"/>
        </w:rPr>
        <w:t>Самый распространенный метод, поскольку позволяет глубоко и детально исследовать сложную ситуацию. Ученику предлагается текст с подробным описанием ситуации и задача, требующая решения. В тексте могут описываться уже осуществленные действия, принятые решения, для анализа их целесообразности.</w:t>
      </w:r>
    </w:p>
    <w:p w:rsidR="00B706F5" w:rsidRPr="00E548C2" w:rsidRDefault="00B706F5" w:rsidP="00E548C2">
      <w:pPr>
        <w:spacing w:line="360" w:lineRule="auto"/>
        <w:ind w:firstLine="540"/>
        <w:jc w:val="both"/>
        <w:rPr>
          <w:sz w:val="28"/>
          <w:szCs w:val="28"/>
        </w:rPr>
      </w:pPr>
      <w:r w:rsidRPr="00E548C2">
        <w:rPr>
          <w:sz w:val="28"/>
          <w:szCs w:val="28"/>
        </w:rPr>
        <w:t xml:space="preserve">Например, при изучении темы «Экономическая политика СССР в 1953–1964 гг.» ученики анализируют отрывки из докладной записки в Президиум ЦК </w:t>
      </w:r>
      <w:proofErr w:type="gramStart"/>
      <w:r w:rsidRPr="00E548C2">
        <w:rPr>
          <w:sz w:val="28"/>
          <w:szCs w:val="28"/>
        </w:rPr>
        <w:t>КПСС  Хрущева</w:t>
      </w:r>
      <w:proofErr w:type="gramEnd"/>
      <w:r w:rsidRPr="00E548C2">
        <w:rPr>
          <w:sz w:val="28"/>
          <w:szCs w:val="28"/>
        </w:rPr>
        <w:t xml:space="preserve"> Н. С. «В 1940 году было заготовлено зерна 2225 миллионов пудов, а в 1953 году – лишь 1850 миллионов пудов, то есть меньше на 375 миллионов пудов. В то же время в связи с общим ростом народного хозяйства, значительным увеличением городского населения и ростом реальной заработной платы из года в год увеличивался расход хлебопродуктов внутри страны…Сейчас перед страной стоит задача изыскать возможности резкого увеличения производства зерна…Важным и совершенно реальным источником увеличения производства зерна является расширение в ближайшие годы посевов зерновых культур на залежных и целинных землях в Казахстане, Западной Сибири…Серьезным тормозом в развитии колхозного производства является неправильное планирование государственных заготовок хлеба, при котором вручаемые колхозам обязательства по поставкам и натуроплате за работы МТС в сумме своей значительно превышают общегосударственные планы и возможности многих колхозов по их выполнению».</w:t>
      </w:r>
    </w:p>
    <w:p w:rsidR="00B706F5" w:rsidRPr="00E548C2" w:rsidRDefault="00B706F5" w:rsidP="00E548C2">
      <w:pPr>
        <w:spacing w:line="360" w:lineRule="auto"/>
        <w:ind w:firstLine="540"/>
        <w:jc w:val="both"/>
        <w:rPr>
          <w:sz w:val="28"/>
          <w:szCs w:val="28"/>
        </w:rPr>
      </w:pPr>
      <w:r w:rsidRPr="00E548C2">
        <w:rPr>
          <w:sz w:val="28"/>
          <w:szCs w:val="28"/>
        </w:rPr>
        <w:t>Кроме текста документа учащиеся получают вопросы к нему:</w:t>
      </w:r>
    </w:p>
    <w:p w:rsidR="00B706F5" w:rsidRPr="00E548C2" w:rsidRDefault="00B706F5" w:rsidP="00E548C2">
      <w:pPr>
        <w:numPr>
          <w:ilvl w:val="0"/>
          <w:numId w:val="7"/>
        </w:numPr>
        <w:tabs>
          <w:tab w:val="num" w:pos="540"/>
        </w:tabs>
        <w:spacing w:line="360" w:lineRule="auto"/>
        <w:ind w:left="360"/>
        <w:jc w:val="both"/>
        <w:rPr>
          <w:sz w:val="28"/>
          <w:szCs w:val="28"/>
        </w:rPr>
      </w:pPr>
      <w:r w:rsidRPr="00E548C2">
        <w:rPr>
          <w:sz w:val="28"/>
          <w:szCs w:val="28"/>
        </w:rPr>
        <w:t>В чем заключается проблема?</w:t>
      </w:r>
    </w:p>
    <w:p w:rsidR="00B706F5" w:rsidRPr="00E548C2" w:rsidRDefault="00B706F5" w:rsidP="00E548C2">
      <w:pPr>
        <w:numPr>
          <w:ilvl w:val="0"/>
          <w:numId w:val="7"/>
        </w:numPr>
        <w:tabs>
          <w:tab w:val="num" w:pos="540"/>
        </w:tabs>
        <w:spacing w:line="360" w:lineRule="auto"/>
        <w:ind w:left="360"/>
        <w:jc w:val="both"/>
        <w:rPr>
          <w:sz w:val="28"/>
          <w:szCs w:val="28"/>
        </w:rPr>
      </w:pPr>
      <w:r w:rsidRPr="00E548C2">
        <w:rPr>
          <w:sz w:val="28"/>
          <w:szCs w:val="28"/>
        </w:rPr>
        <w:t>Какие причины ее возникновения указаны в тексте?</w:t>
      </w:r>
    </w:p>
    <w:p w:rsidR="00B706F5" w:rsidRPr="00E548C2" w:rsidRDefault="00B706F5" w:rsidP="00E548C2">
      <w:pPr>
        <w:numPr>
          <w:ilvl w:val="0"/>
          <w:numId w:val="7"/>
        </w:numPr>
        <w:tabs>
          <w:tab w:val="num" w:pos="540"/>
        </w:tabs>
        <w:spacing w:line="360" w:lineRule="auto"/>
        <w:ind w:left="360"/>
        <w:jc w:val="both"/>
        <w:rPr>
          <w:sz w:val="28"/>
          <w:szCs w:val="28"/>
        </w:rPr>
      </w:pPr>
      <w:r w:rsidRPr="00E548C2">
        <w:rPr>
          <w:sz w:val="28"/>
          <w:szCs w:val="28"/>
        </w:rPr>
        <w:lastRenderedPageBreak/>
        <w:t>Как вы можете объяснить возникшие трудности?</w:t>
      </w:r>
    </w:p>
    <w:p w:rsidR="00B706F5" w:rsidRPr="00E548C2" w:rsidRDefault="00B706F5" w:rsidP="00E548C2">
      <w:pPr>
        <w:numPr>
          <w:ilvl w:val="0"/>
          <w:numId w:val="7"/>
        </w:numPr>
        <w:tabs>
          <w:tab w:val="num" w:pos="540"/>
        </w:tabs>
        <w:spacing w:line="360" w:lineRule="auto"/>
        <w:ind w:left="360"/>
        <w:jc w:val="both"/>
        <w:rPr>
          <w:sz w:val="28"/>
          <w:szCs w:val="28"/>
        </w:rPr>
      </w:pPr>
      <w:r w:rsidRPr="00E548C2">
        <w:rPr>
          <w:sz w:val="28"/>
          <w:szCs w:val="28"/>
        </w:rPr>
        <w:t>Как предлагает решить проблему Н.С. Хрущев?</w:t>
      </w:r>
    </w:p>
    <w:p w:rsidR="00B706F5" w:rsidRPr="00E548C2" w:rsidRDefault="00B706F5" w:rsidP="00E548C2">
      <w:pPr>
        <w:numPr>
          <w:ilvl w:val="0"/>
          <w:numId w:val="7"/>
        </w:numPr>
        <w:tabs>
          <w:tab w:val="num" w:pos="540"/>
        </w:tabs>
        <w:spacing w:line="360" w:lineRule="auto"/>
        <w:ind w:left="360"/>
        <w:jc w:val="both"/>
        <w:rPr>
          <w:sz w:val="28"/>
          <w:szCs w:val="28"/>
        </w:rPr>
      </w:pPr>
      <w:r w:rsidRPr="00E548C2">
        <w:rPr>
          <w:sz w:val="28"/>
          <w:szCs w:val="28"/>
        </w:rPr>
        <w:t>Перечислите другие возможные способы решения проблемы и выберите наилучшие.</w:t>
      </w:r>
    </w:p>
    <w:p w:rsidR="00B706F5" w:rsidRPr="00E548C2" w:rsidRDefault="00B706F5" w:rsidP="00E548C2">
      <w:pPr>
        <w:spacing w:line="360" w:lineRule="auto"/>
        <w:ind w:firstLine="540"/>
        <w:jc w:val="both"/>
        <w:rPr>
          <w:sz w:val="28"/>
          <w:szCs w:val="28"/>
        </w:rPr>
      </w:pPr>
      <w:r w:rsidRPr="00E548C2">
        <w:rPr>
          <w:sz w:val="28"/>
          <w:szCs w:val="28"/>
        </w:rPr>
        <w:t xml:space="preserve">В конце урока </w:t>
      </w:r>
      <w:r w:rsidR="00E548C2">
        <w:rPr>
          <w:sz w:val="28"/>
          <w:szCs w:val="28"/>
        </w:rPr>
        <w:t>студенты</w:t>
      </w:r>
      <w:r w:rsidRPr="00E548C2">
        <w:rPr>
          <w:sz w:val="28"/>
          <w:szCs w:val="28"/>
        </w:rPr>
        <w:t xml:space="preserve"> представляют свои идеи и решения в дискуссии с другими. </w:t>
      </w:r>
    </w:p>
    <w:p w:rsidR="00B706F5" w:rsidRPr="00E548C2" w:rsidRDefault="00B706F5" w:rsidP="00E548C2">
      <w:pPr>
        <w:spacing w:line="360" w:lineRule="auto"/>
        <w:ind w:firstLine="540"/>
        <w:jc w:val="both"/>
        <w:rPr>
          <w:sz w:val="28"/>
          <w:szCs w:val="28"/>
        </w:rPr>
      </w:pPr>
      <w:r w:rsidRPr="00E548C2">
        <w:rPr>
          <w:sz w:val="28"/>
          <w:szCs w:val="28"/>
        </w:rPr>
        <w:t xml:space="preserve">Разбор кейсов </w:t>
      </w:r>
      <w:r w:rsidR="00E548C2" w:rsidRPr="00E548C2">
        <w:rPr>
          <w:sz w:val="28"/>
          <w:szCs w:val="28"/>
        </w:rPr>
        <w:t>может быть,</w:t>
      </w:r>
      <w:r w:rsidRPr="00E548C2">
        <w:rPr>
          <w:sz w:val="28"/>
          <w:szCs w:val="28"/>
        </w:rPr>
        <w:t xml:space="preserve"> как индивидуальным, так и групповым. Итоги работы можно </w:t>
      </w:r>
      <w:r w:rsidR="00E548C2" w:rsidRPr="00E548C2">
        <w:rPr>
          <w:sz w:val="28"/>
          <w:szCs w:val="28"/>
        </w:rPr>
        <w:t>представить,</w:t>
      </w:r>
      <w:r w:rsidRPr="00E548C2">
        <w:rPr>
          <w:sz w:val="28"/>
          <w:szCs w:val="28"/>
        </w:rPr>
        <w:t xml:space="preserve"> как в письменной, так и в устной форме. В последнее время все популярнее становится мультимедийные представления результатов.  Знакомство с кейсами может происходить как непосредственно на уроке, так и заранее (в виде домашнего задания). </w:t>
      </w:r>
      <w:r w:rsidR="00E548C2">
        <w:rPr>
          <w:sz w:val="28"/>
          <w:szCs w:val="28"/>
        </w:rPr>
        <w:t>Преподаватель</w:t>
      </w:r>
      <w:r w:rsidRPr="00E548C2">
        <w:rPr>
          <w:sz w:val="28"/>
          <w:szCs w:val="28"/>
        </w:rPr>
        <w:t xml:space="preserve"> может использовать и готовые кейсы, и создавать собственные разработки. Источники кейсов по предметам обществоведческого цикла могут быть самыми разнообразными: художественные произведения, </w:t>
      </w:r>
      <w:proofErr w:type="gramStart"/>
      <w:r w:rsidRPr="00E548C2">
        <w:rPr>
          <w:sz w:val="28"/>
          <w:szCs w:val="28"/>
        </w:rPr>
        <w:t>кинофильмы,  научная</w:t>
      </w:r>
      <w:proofErr w:type="gramEnd"/>
      <w:r w:rsidRPr="00E548C2">
        <w:rPr>
          <w:sz w:val="28"/>
          <w:szCs w:val="28"/>
        </w:rPr>
        <w:t xml:space="preserve"> информация, экспозиции музеев, опыт учащихся. </w:t>
      </w:r>
    </w:p>
    <w:p w:rsidR="00B706F5" w:rsidRPr="00E548C2" w:rsidRDefault="00B706F5" w:rsidP="00E548C2">
      <w:pPr>
        <w:spacing w:line="360" w:lineRule="auto"/>
        <w:ind w:firstLine="540"/>
        <w:jc w:val="both"/>
        <w:rPr>
          <w:sz w:val="28"/>
          <w:szCs w:val="28"/>
        </w:rPr>
      </w:pPr>
      <w:bookmarkStart w:id="0" w:name="_GoBack"/>
      <w:r w:rsidRPr="00E548C2">
        <w:rPr>
          <w:sz w:val="28"/>
          <w:szCs w:val="28"/>
        </w:rPr>
        <w:t xml:space="preserve">Использование кейс технологий имеет ряд преимуществ: </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Акцент обучения переносится на выработку знаний, а не на овладение готовым знанием.</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 xml:space="preserve">Преодолевается «сухость» и </w:t>
      </w:r>
      <w:r w:rsidR="00153649" w:rsidRPr="00E548C2">
        <w:rPr>
          <w:sz w:val="28"/>
          <w:szCs w:val="28"/>
        </w:rPr>
        <w:t>не эмоциональность</w:t>
      </w:r>
      <w:r w:rsidRPr="00E548C2">
        <w:rPr>
          <w:sz w:val="28"/>
          <w:szCs w:val="28"/>
        </w:rPr>
        <w:t xml:space="preserve"> в изучении сложных вопросов.</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Учащиеся получают жизненно важный опыт решения проблем, возможность соотносить теории и концепции с реальной жизнью.</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У ребят развивается умение слушать и понимать других людей, работать в команде.</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 xml:space="preserve">Кейс технологии предоставляют больше возможностей для работы с информацией, оценки альтернативных решений, что очень важно в настоящее время, когда ежедневно </w:t>
      </w:r>
      <w:proofErr w:type="gramStart"/>
      <w:r w:rsidRPr="00E548C2">
        <w:rPr>
          <w:sz w:val="28"/>
          <w:szCs w:val="28"/>
        </w:rPr>
        <w:t>возрастают  объемы</w:t>
      </w:r>
      <w:proofErr w:type="gramEnd"/>
      <w:r w:rsidRPr="00E548C2">
        <w:rPr>
          <w:sz w:val="28"/>
          <w:szCs w:val="28"/>
        </w:rPr>
        <w:t xml:space="preserve"> информационных </w:t>
      </w:r>
      <w:r w:rsidRPr="00E548C2">
        <w:rPr>
          <w:sz w:val="28"/>
          <w:szCs w:val="28"/>
        </w:rPr>
        <w:lastRenderedPageBreak/>
        <w:t>потоков, освещаются различные точки зрения на одно и то же событие.</w:t>
      </w:r>
    </w:p>
    <w:p w:rsidR="00B706F5" w:rsidRPr="00E548C2" w:rsidRDefault="00B706F5" w:rsidP="00E548C2">
      <w:pPr>
        <w:numPr>
          <w:ilvl w:val="0"/>
          <w:numId w:val="8"/>
        </w:numPr>
        <w:tabs>
          <w:tab w:val="num" w:pos="900"/>
        </w:tabs>
        <w:spacing w:line="360" w:lineRule="auto"/>
        <w:ind w:firstLine="540"/>
        <w:jc w:val="both"/>
        <w:rPr>
          <w:sz w:val="28"/>
          <w:szCs w:val="28"/>
        </w:rPr>
      </w:pPr>
      <w:proofErr w:type="gramStart"/>
      <w:r w:rsidRPr="00E548C2">
        <w:rPr>
          <w:sz w:val="28"/>
          <w:szCs w:val="28"/>
        </w:rPr>
        <w:t>В  жизни</w:t>
      </w:r>
      <w:proofErr w:type="gramEnd"/>
      <w:r w:rsidRPr="00E548C2">
        <w:rPr>
          <w:sz w:val="28"/>
          <w:szCs w:val="28"/>
        </w:rPr>
        <w:t xml:space="preserve"> ученикам пригодится умение логически мыслить, формулировать вопрос, аргументировать ответ, делать собственные выводы, отстаивать свое мнение.</w:t>
      </w:r>
    </w:p>
    <w:p w:rsidR="00B706F5" w:rsidRPr="00E548C2" w:rsidRDefault="00B706F5" w:rsidP="00E548C2">
      <w:pPr>
        <w:numPr>
          <w:ilvl w:val="0"/>
          <w:numId w:val="8"/>
        </w:numPr>
        <w:tabs>
          <w:tab w:val="num" w:pos="900"/>
        </w:tabs>
        <w:spacing w:line="360" w:lineRule="auto"/>
        <w:ind w:firstLine="540"/>
        <w:jc w:val="both"/>
        <w:rPr>
          <w:sz w:val="28"/>
          <w:szCs w:val="28"/>
        </w:rPr>
      </w:pPr>
      <w:r w:rsidRPr="00E548C2">
        <w:rPr>
          <w:sz w:val="28"/>
          <w:szCs w:val="28"/>
        </w:rPr>
        <w:t xml:space="preserve">Достоинством кейс технологий является их гибкость, вариативность, что способствует развитию креативности </w:t>
      </w:r>
      <w:proofErr w:type="gramStart"/>
      <w:r w:rsidRPr="00E548C2">
        <w:rPr>
          <w:sz w:val="28"/>
          <w:szCs w:val="28"/>
        </w:rPr>
        <w:t>у  учителя</w:t>
      </w:r>
      <w:proofErr w:type="gramEnd"/>
      <w:r w:rsidRPr="00E548C2">
        <w:rPr>
          <w:sz w:val="28"/>
          <w:szCs w:val="28"/>
        </w:rPr>
        <w:t xml:space="preserve"> и учеников.</w:t>
      </w:r>
    </w:p>
    <w:p w:rsidR="00B706F5" w:rsidRPr="00E548C2" w:rsidRDefault="00B706F5" w:rsidP="00E548C2">
      <w:pPr>
        <w:spacing w:line="360" w:lineRule="auto"/>
        <w:ind w:firstLine="540"/>
        <w:jc w:val="both"/>
        <w:rPr>
          <w:sz w:val="28"/>
          <w:szCs w:val="28"/>
        </w:rPr>
      </w:pPr>
      <w:r w:rsidRPr="00E548C2">
        <w:rPr>
          <w:sz w:val="28"/>
          <w:szCs w:val="28"/>
        </w:rPr>
        <w:t>Конечно, использование кейс технологий в обучении не решит всех проблем и не должно стать самоцелью. Необходимо учитывать цели и задачи каждого занятия, характер материала, возможности учащихся. Наибольшего эффекта можно достичь при разумном сочетании традиционных и интерактивных технологий обучения, когда они взаимосвязаны и дополняют друг друга.</w:t>
      </w:r>
    </w:p>
    <w:p w:rsidR="0000068C" w:rsidRPr="00E548C2" w:rsidRDefault="005353AD" w:rsidP="00E548C2">
      <w:pPr>
        <w:jc w:val="both"/>
        <w:rPr>
          <w:b/>
          <w:color w:val="000000"/>
          <w:sz w:val="28"/>
          <w:szCs w:val="28"/>
        </w:rPr>
      </w:pPr>
      <w:r w:rsidRPr="00E548C2">
        <w:rPr>
          <w:b/>
          <w:color w:val="000000"/>
          <w:sz w:val="28"/>
          <w:szCs w:val="28"/>
        </w:rPr>
        <w:t xml:space="preserve"> </w:t>
      </w:r>
    </w:p>
    <w:p w:rsidR="000B7BF1" w:rsidRPr="00E548C2" w:rsidRDefault="000B7BF1" w:rsidP="00E548C2">
      <w:pPr>
        <w:jc w:val="both"/>
        <w:rPr>
          <w:b/>
          <w:color w:val="000000"/>
          <w:sz w:val="28"/>
          <w:szCs w:val="28"/>
          <w:u w:val="single"/>
        </w:rPr>
      </w:pPr>
      <w:r w:rsidRPr="00E548C2">
        <w:rPr>
          <w:b/>
          <w:color w:val="000000"/>
          <w:sz w:val="28"/>
          <w:szCs w:val="28"/>
          <w:u w:val="single"/>
        </w:rPr>
        <w:t>Особенности применения кейс-метода:</w:t>
      </w:r>
    </w:p>
    <w:p w:rsidR="000B7BF1" w:rsidRPr="00E548C2" w:rsidRDefault="000B7BF1" w:rsidP="00E548C2">
      <w:pPr>
        <w:pStyle w:val="base-case"/>
        <w:numPr>
          <w:ilvl w:val="0"/>
          <w:numId w:val="1"/>
        </w:numPr>
        <w:jc w:val="both"/>
        <w:rPr>
          <w:sz w:val="28"/>
          <w:szCs w:val="28"/>
        </w:rPr>
      </w:pPr>
      <w:r w:rsidRPr="00E548C2">
        <w:rPr>
          <w:sz w:val="28"/>
          <w:szCs w:val="28"/>
        </w:rPr>
        <w:t xml:space="preserve">Задача преподавания в отличие от классической схемы ориентирована на получение не единственной, а многих истин и ориентацию в их проблемном поле. </w:t>
      </w:r>
    </w:p>
    <w:p w:rsidR="000B7BF1" w:rsidRPr="00E548C2" w:rsidRDefault="000B7BF1" w:rsidP="00E548C2">
      <w:pPr>
        <w:pStyle w:val="base-case"/>
        <w:numPr>
          <w:ilvl w:val="0"/>
          <w:numId w:val="1"/>
        </w:numPr>
        <w:jc w:val="both"/>
        <w:rPr>
          <w:sz w:val="28"/>
          <w:szCs w:val="28"/>
        </w:rPr>
      </w:pPr>
      <w:proofErr w:type="gramStart"/>
      <w:r w:rsidRPr="00E548C2">
        <w:rPr>
          <w:sz w:val="28"/>
          <w:szCs w:val="28"/>
        </w:rPr>
        <w:t>акцент</w:t>
      </w:r>
      <w:proofErr w:type="gramEnd"/>
      <w:r w:rsidRPr="00E548C2">
        <w:rPr>
          <w:sz w:val="28"/>
          <w:szCs w:val="28"/>
        </w:rPr>
        <w:t xml:space="preserve"> образования здесь переносится не на овладение готовым знанием, а на его выработку, на сотворчество студента и преподавателя. </w:t>
      </w:r>
    </w:p>
    <w:p w:rsidR="000B7BF1" w:rsidRPr="00E548C2" w:rsidRDefault="000B7BF1" w:rsidP="00E548C2">
      <w:pPr>
        <w:pStyle w:val="base-case"/>
        <w:numPr>
          <w:ilvl w:val="0"/>
          <w:numId w:val="1"/>
        </w:numPr>
        <w:jc w:val="both"/>
        <w:rPr>
          <w:sz w:val="28"/>
          <w:szCs w:val="28"/>
        </w:rPr>
      </w:pPr>
      <w:proofErr w:type="gramStart"/>
      <w:r w:rsidRPr="00E548C2">
        <w:rPr>
          <w:sz w:val="28"/>
          <w:szCs w:val="28"/>
        </w:rPr>
        <w:t>результатом</w:t>
      </w:r>
      <w:proofErr w:type="gramEnd"/>
      <w:r w:rsidRPr="00E548C2">
        <w:rPr>
          <w:sz w:val="28"/>
          <w:szCs w:val="28"/>
        </w:rPr>
        <w:t xml:space="preserve"> применения метода являются не только получение новых знаний, но и выработка профессиональных навыков. </w:t>
      </w:r>
    </w:p>
    <w:p w:rsidR="000B7BF1" w:rsidRPr="00E548C2" w:rsidRDefault="000B7BF1" w:rsidP="00E548C2">
      <w:pPr>
        <w:pStyle w:val="base-case"/>
        <w:numPr>
          <w:ilvl w:val="0"/>
          <w:numId w:val="1"/>
        </w:numPr>
        <w:jc w:val="both"/>
        <w:rPr>
          <w:sz w:val="28"/>
          <w:szCs w:val="28"/>
        </w:rPr>
      </w:pPr>
      <w:r w:rsidRPr="00E548C2">
        <w:rPr>
          <w:sz w:val="28"/>
          <w:szCs w:val="28"/>
        </w:rPr>
        <w:t>Проста и доступность применения метода на практических и семинарских занятиях.</w:t>
      </w:r>
    </w:p>
    <w:bookmarkEnd w:id="0"/>
    <w:p w:rsidR="000B7BF1" w:rsidRPr="00E548C2" w:rsidRDefault="000B7BF1" w:rsidP="00E548C2">
      <w:pPr>
        <w:pStyle w:val="base-case"/>
        <w:jc w:val="both"/>
        <w:rPr>
          <w:b/>
          <w:sz w:val="28"/>
          <w:szCs w:val="28"/>
          <w:u w:val="single"/>
        </w:rPr>
      </w:pPr>
      <w:r w:rsidRPr="00E548C2">
        <w:rPr>
          <w:b/>
          <w:sz w:val="28"/>
          <w:szCs w:val="28"/>
          <w:u w:val="single"/>
        </w:rPr>
        <w:t>Содержание метода:</w:t>
      </w:r>
    </w:p>
    <w:p w:rsidR="000B7BF1" w:rsidRPr="00E548C2" w:rsidRDefault="000B7BF1" w:rsidP="00E548C2">
      <w:pPr>
        <w:pStyle w:val="base-case"/>
        <w:tabs>
          <w:tab w:val="center" w:pos="4746"/>
        </w:tabs>
        <w:jc w:val="both"/>
        <w:rPr>
          <w:b/>
          <w:sz w:val="28"/>
          <w:szCs w:val="28"/>
          <w:u w:val="single"/>
        </w:rPr>
      </w:pPr>
      <w:r w:rsidRPr="00E548C2">
        <w:rPr>
          <w:b/>
          <w:noProof/>
          <w:sz w:val="28"/>
          <w:szCs w:val="28"/>
          <w:u w:val="single"/>
        </w:rPr>
        <mc:AlternateContent>
          <mc:Choice Requires="wps">
            <w:drawing>
              <wp:anchor distT="0" distB="0" distL="114300" distR="114300" simplePos="0" relativeHeight="251646464" behindDoc="0" locked="0" layoutInCell="1" allowOverlap="1">
                <wp:simplePos x="0" y="0"/>
                <wp:positionH relativeFrom="column">
                  <wp:posOffset>3314700</wp:posOffset>
                </wp:positionH>
                <wp:positionV relativeFrom="paragraph">
                  <wp:posOffset>69850</wp:posOffset>
                </wp:positionV>
                <wp:extent cx="2628900" cy="1257300"/>
                <wp:effectExtent l="13335" t="13970" r="5715" b="5080"/>
                <wp:wrapNone/>
                <wp:docPr id="22" name="Овал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257300"/>
                        </a:xfrm>
                        <a:prstGeom prst="ellipse">
                          <a:avLst/>
                        </a:prstGeom>
                        <a:solidFill>
                          <a:srgbClr val="FFFFFF"/>
                        </a:solidFill>
                        <a:ln w="9525">
                          <a:solidFill>
                            <a:srgbClr val="000000"/>
                          </a:solidFill>
                          <a:round/>
                          <a:headEnd/>
                          <a:tailEnd/>
                        </a:ln>
                      </wps:spPr>
                      <wps:txbx>
                        <w:txbxContent>
                          <w:p w:rsidR="00153649" w:rsidRPr="00344F4E" w:rsidRDefault="00153649" w:rsidP="000B7BF1">
                            <w:pPr>
                              <w:rPr>
                                <w:sz w:val="22"/>
                                <w:szCs w:val="22"/>
                              </w:rPr>
                            </w:pPr>
                            <w:proofErr w:type="gramStart"/>
                            <w:r w:rsidRPr="00344F4E">
                              <w:rPr>
                                <w:sz w:val="22"/>
                                <w:szCs w:val="22"/>
                              </w:rPr>
                              <w:t>Студенты  изучают</w:t>
                            </w:r>
                            <w:proofErr w:type="gramEnd"/>
                            <w:r w:rsidRPr="00344F4E">
                              <w:rPr>
                                <w:sz w:val="22"/>
                                <w:szCs w:val="22"/>
                              </w:rPr>
                              <w:t xml:space="preserve"> кейс, привлекая к этому материалы лекционного курса и другие источники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2" o:spid="_x0000_s1026" style="position:absolute;left:0;text-align:left;margin-left:261pt;margin-top:5.5pt;width:207pt;height:9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">
                <v:textbox>
                  <w:txbxContent>
                    <w:p w:rsidR="00153649" w:rsidRPr="00344F4E" w:rsidRDefault="00153649" w:rsidP="000B7BF1">
                      <w:pPr>
                        <w:rPr>
                          <w:sz w:val="22"/>
                          <w:szCs w:val="22"/>
                        </w:rPr>
                      </w:pPr>
                      <w:proofErr w:type="gramStart"/>
                      <w:r w:rsidRPr="00344F4E">
                        <w:rPr>
                          <w:sz w:val="22"/>
                          <w:szCs w:val="22"/>
                        </w:rPr>
                        <w:t>Студенты  изучают</w:t>
                      </w:r>
                      <w:proofErr w:type="gramEnd"/>
                      <w:r w:rsidRPr="00344F4E">
                        <w:rPr>
                          <w:sz w:val="22"/>
                          <w:szCs w:val="22"/>
                        </w:rPr>
                        <w:t xml:space="preserve"> кейс, привлекая к этому материалы лекционного курса и другие источники информации.</w:t>
                      </w:r>
                    </w:p>
                  </w:txbxContent>
                </v:textbox>
              </v:oval>
            </w:pict>
          </mc:Fallback>
        </mc:AlternateContent>
      </w:r>
      <w:r w:rsidRPr="00E548C2">
        <w:rPr>
          <w:b/>
          <w:sz w:val="28"/>
          <w:szCs w:val="28"/>
          <w:u w:val="single"/>
        </w:rPr>
        <w:t>1.</w:t>
      </w:r>
      <w:r w:rsidRPr="00E548C2">
        <w:rPr>
          <w:sz w:val="28"/>
          <w:szCs w:val="28"/>
        </w:rPr>
        <w:tab/>
      </w:r>
      <w:r w:rsidRPr="00E548C2">
        <w:rPr>
          <w:b/>
          <w:sz w:val="28"/>
          <w:szCs w:val="28"/>
          <w:u w:val="single"/>
        </w:rPr>
        <w:t>2.</w:t>
      </w:r>
    </w:p>
    <w:p w:rsidR="000B7BF1" w:rsidRPr="00E548C2" w:rsidRDefault="000B7BF1" w:rsidP="00E548C2">
      <w:pPr>
        <w:pStyle w:val="base-case"/>
        <w:jc w:val="both"/>
        <w:rPr>
          <w:color w:val="auto"/>
          <w:sz w:val="28"/>
          <w:szCs w:val="28"/>
        </w:rPr>
      </w:pPr>
      <w:r w:rsidRPr="00E548C2">
        <w:rPr>
          <w:noProof/>
          <w:sz w:val="28"/>
          <w:szCs w:val="28"/>
        </w:rPr>
        <w:lastRenderedPageBreak/>
        <mc:AlternateContent>
          <mc:Choice Requires="wps">
            <w:drawing>
              <wp:anchor distT="0" distB="0" distL="114300" distR="114300" simplePos="0" relativeHeight="251658752" behindDoc="0" locked="0" layoutInCell="1" allowOverlap="1">
                <wp:simplePos x="0" y="0"/>
                <wp:positionH relativeFrom="column">
                  <wp:posOffset>3429000</wp:posOffset>
                </wp:positionH>
                <wp:positionV relativeFrom="paragraph">
                  <wp:posOffset>2775585</wp:posOffset>
                </wp:positionV>
                <wp:extent cx="2400300" cy="1135380"/>
                <wp:effectExtent l="13335" t="8890" r="5715" b="8255"/>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135380"/>
                        </a:xfrm>
                        <a:prstGeom prst="ellipse">
                          <a:avLst/>
                        </a:prstGeom>
                        <a:solidFill>
                          <a:srgbClr val="FFFFFF"/>
                        </a:solidFill>
                        <a:ln w="9525">
                          <a:solidFill>
                            <a:srgbClr val="000000"/>
                          </a:solidFill>
                          <a:round/>
                          <a:headEnd/>
                          <a:tailEnd/>
                        </a:ln>
                      </wps:spPr>
                      <wps:txbx>
                        <w:txbxContent>
                          <w:p w:rsidR="00153649" w:rsidRPr="00726FFE" w:rsidRDefault="00153649" w:rsidP="000B7BF1">
                            <w:pPr>
                              <w:rPr>
                                <w:sz w:val="20"/>
                                <w:szCs w:val="20"/>
                              </w:rPr>
                            </w:pPr>
                            <w:r w:rsidRPr="00726FFE">
                              <w:rPr>
                                <w:sz w:val="20"/>
                                <w:szCs w:val="20"/>
                              </w:rPr>
                              <w:t>Результат дискуссии-</w:t>
                            </w:r>
                          </w:p>
                          <w:p w:rsidR="00153649" w:rsidRPr="00726FFE" w:rsidRDefault="00153649" w:rsidP="000B7BF1">
                            <w:pPr>
                              <w:rPr>
                                <w:sz w:val="20"/>
                                <w:szCs w:val="20"/>
                              </w:rPr>
                            </w:pPr>
                            <w:r w:rsidRPr="00726FFE">
                              <w:rPr>
                                <w:sz w:val="20"/>
                                <w:szCs w:val="20"/>
                              </w:rPr>
                              <w:t>выработка моделей решения кейса</w:t>
                            </w:r>
                            <w:r>
                              <w:rPr>
                                <w:sz w:val="20"/>
                                <w:szCs w:val="20"/>
                              </w:rPr>
                              <w:t xml:space="preserve"> </w:t>
                            </w:r>
                            <w:r w:rsidRPr="00726FFE">
                              <w:rPr>
                                <w:sz w:val="20"/>
                                <w:szCs w:val="20"/>
                              </w:rPr>
                              <w:t>(учет вариантов развития ситуации)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1" o:spid="_x0000_s1027" style="position:absolute;left:0;text-align:left;margin-left:270pt;margin-top:218.55pt;width:189pt;height:8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">
                <v:textbox>
                  <w:txbxContent>
                    <w:p w:rsidR="00153649" w:rsidRPr="00726FFE" w:rsidRDefault="00153649" w:rsidP="000B7BF1">
                      <w:pPr>
                        <w:rPr>
                          <w:sz w:val="20"/>
                          <w:szCs w:val="20"/>
                        </w:rPr>
                      </w:pPr>
                      <w:r w:rsidRPr="00726FFE">
                        <w:rPr>
                          <w:sz w:val="20"/>
                          <w:szCs w:val="20"/>
                        </w:rPr>
                        <w:t>Результат дискуссии-</w:t>
                      </w:r>
                    </w:p>
                    <w:p w:rsidR="00153649" w:rsidRPr="00726FFE" w:rsidRDefault="00153649" w:rsidP="000B7BF1">
                      <w:pPr>
                        <w:rPr>
                          <w:sz w:val="20"/>
                          <w:szCs w:val="20"/>
                        </w:rPr>
                      </w:pPr>
                      <w:r w:rsidRPr="00726FFE">
                        <w:rPr>
                          <w:sz w:val="20"/>
                          <w:szCs w:val="20"/>
                        </w:rPr>
                        <w:t>выработка моделей решения кейса</w:t>
                      </w:r>
                      <w:r>
                        <w:rPr>
                          <w:sz w:val="20"/>
                          <w:szCs w:val="20"/>
                        </w:rPr>
                        <w:t xml:space="preserve"> </w:t>
                      </w:r>
                      <w:r w:rsidRPr="00726FFE">
                        <w:rPr>
                          <w:sz w:val="20"/>
                          <w:szCs w:val="20"/>
                        </w:rPr>
                        <w:t>(учет вариантов развития ситуации)</w:t>
                      </w:r>
                    </w:p>
                  </w:txbxContent>
                </v:textbox>
              </v:oval>
            </w:pict>
          </mc:Fallback>
        </mc:AlternateContent>
      </w:r>
      <w:r w:rsidRPr="00E548C2">
        <w:rPr>
          <w:noProof/>
          <w:sz w:val="28"/>
          <w:szCs w:val="28"/>
        </w:rPr>
        <mc:AlternateContent>
          <mc:Choice Requires="wps">
            <w:drawing>
              <wp:anchor distT="0" distB="0" distL="114300" distR="114300" simplePos="0" relativeHeight="251655680" behindDoc="0" locked="0" layoutInCell="1" allowOverlap="1">
                <wp:simplePos x="0" y="0"/>
                <wp:positionH relativeFrom="column">
                  <wp:posOffset>88265</wp:posOffset>
                </wp:positionH>
                <wp:positionV relativeFrom="paragraph">
                  <wp:posOffset>2705100</wp:posOffset>
                </wp:positionV>
                <wp:extent cx="254635" cy="291465"/>
                <wp:effectExtent l="6350" t="5080" r="5715" b="825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635" cy="291465"/>
                        </a:xfrm>
                        <a:prstGeom prst="rect">
                          <a:avLst/>
                        </a:prstGeom>
                        <a:solidFill>
                          <a:srgbClr val="FFFFFF"/>
                        </a:solidFill>
                        <a:ln w="9525">
                          <a:solidFill>
                            <a:srgbClr val="000000"/>
                          </a:solidFill>
                          <a:miter lim="800000"/>
                          <a:headEnd/>
                          <a:tailEnd/>
                        </a:ln>
                      </wps:spPr>
                      <wps:txbx>
                        <w:txbxContent>
                          <w:p w:rsidR="00153649" w:rsidRPr="006741DF" w:rsidRDefault="00153649" w:rsidP="000B7BF1">
                            <w:pPr>
                              <w:rPr>
                                <w:b/>
                                <w:u w:val="single"/>
                              </w:rPr>
                            </w:pPr>
                            <w:r w:rsidRPr="006741DF">
                              <w:rPr>
                                <w:b/>
                                <w:u w:val="single"/>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8" style="position:absolute;left:0;text-align:left;margin-left:6.95pt;margin-top:213pt;width:20.05pt;height:22.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">
                <v:textbox>
                  <w:txbxContent>
                    <w:p w:rsidR="00153649" w:rsidRPr="006741DF" w:rsidRDefault="00153649" w:rsidP="000B7BF1">
                      <w:pPr>
                        <w:rPr>
                          <w:b/>
                          <w:u w:val="single"/>
                        </w:rPr>
                      </w:pPr>
                      <w:r w:rsidRPr="006741DF">
                        <w:rPr>
                          <w:b/>
                          <w:u w:val="single"/>
                        </w:rPr>
                        <w:t>3.</w:t>
                      </w:r>
                    </w:p>
                  </w:txbxContent>
                </v:textbox>
              </v:rect>
            </w:pict>
          </mc:Fallback>
        </mc:AlternateContent>
      </w:r>
      <w:r w:rsidRPr="00E548C2">
        <w:rPr>
          <w:noProof/>
          <w:sz w:val="28"/>
          <w:szCs w:val="28"/>
        </w:rPr>
        <mc:AlternateContent>
          <mc:Choice Requires="wps">
            <w:drawing>
              <wp:anchor distT="0" distB="0" distL="114300" distR="114300" simplePos="0" relativeHeight="251649536" behindDoc="0" locked="0" layoutInCell="1" allowOverlap="1">
                <wp:simplePos x="0" y="0"/>
                <wp:positionH relativeFrom="column">
                  <wp:posOffset>4572000</wp:posOffset>
                </wp:positionH>
                <wp:positionV relativeFrom="paragraph">
                  <wp:posOffset>1282065</wp:posOffset>
                </wp:positionV>
                <wp:extent cx="0" cy="330835"/>
                <wp:effectExtent l="60960" t="10795" r="53340" b="2032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3766D" id="Прямая соединительная линия 19"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00.95pt" to="5in,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">
                <v:stroke endarrow="block"/>
              </v:line>
            </w:pict>
          </mc:Fallback>
        </mc:AlternateContent>
      </w:r>
      <w:r w:rsidRPr="00E548C2">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3543300</wp:posOffset>
                </wp:positionH>
                <wp:positionV relativeFrom="paragraph">
                  <wp:posOffset>1715135</wp:posOffset>
                </wp:positionV>
                <wp:extent cx="2057400" cy="800100"/>
                <wp:effectExtent l="13335" t="5715" r="5715" b="1333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00100"/>
                        </a:xfrm>
                        <a:prstGeom prst="rect">
                          <a:avLst/>
                        </a:prstGeom>
                        <a:solidFill>
                          <a:srgbClr val="FFFFFF"/>
                        </a:solidFill>
                        <a:ln w="9525">
                          <a:solidFill>
                            <a:srgbClr val="000000"/>
                          </a:solidFill>
                          <a:miter lim="800000"/>
                          <a:headEnd/>
                          <a:tailEnd/>
                        </a:ln>
                      </wps:spPr>
                      <wps:txbx>
                        <w:txbxContent>
                          <w:p w:rsidR="00153649" w:rsidRPr="00DF1EE8" w:rsidRDefault="00153649" w:rsidP="000B7BF1">
                            <w:pPr>
                              <w:rPr>
                                <w:sz w:val="22"/>
                                <w:szCs w:val="22"/>
                              </w:rPr>
                            </w:pPr>
                            <w:r w:rsidRPr="00DF1EE8">
                              <w:rPr>
                                <w:sz w:val="22"/>
                                <w:szCs w:val="22"/>
                              </w:rPr>
                              <w:t>Отрабатываются навыки самообучения в индивидуальной и коллективной форме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9" style="position:absolute;left:0;text-align:left;margin-left:279pt;margin-top:135.05pt;width:162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">
                <v:textbox>
                  <w:txbxContent>
                    <w:p w:rsidR="00153649" w:rsidRPr="00DF1EE8" w:rsidRDefault="00153649" w:rsidP="000B7BF1">
                      <w:pPr>
                        <w:rPr>
                          <w:sz w:val="22"/>
                          <w:szCs w:val="22"/>
                        </w:rPr>
                      </w:pPr>
                      <w:r w:rsidRPr="00DF1EE8">
                        <w:rPr>
                          <w:sz w:val="22"/>
                          <w:szCs w:val="22"/>
                        </w:rPr>
                        <w:t>Отрабатываются навыки самообучения в индивидуальной и коллективной форме</w:t>
                      </w:r>
                    </w:p>
                  </w:txbxContent>
                </v:textbox>
              </v:rect>
            </w:pict>
          </mc:Fallback>
        </mc:AlternateContent>
      </w:r>
      <w:r w:rsidRPr="00E548C2">
        <w:rPr>
          <w:noProof/>
          <w:sz w:val="28"/>
          <w:szCs w:val="28"/>
        </w:rPr>
        <mc:AlternateContent>
          <mc:Choice Requires="wpc">
            <w:drawing>
              <wp:inline distT="0" distB="0" distL="0" distR="0">
                <wp:extent cx="3200400" cy="2743200"/>
                <wp:effectExtent l="5715" t="5080" r="3810" b="4445"/>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Oval 7"/>
                        <wps:cNvSpPr>
                          <a:spLocks noChangeArrowheads="1"/>
                        </wps:cNvSpPr>
                        <wps:spPr bwMode="auto">
                          <a:xfrm>
                            <a:off x="0" y="0"/>
                            <a:ext cx="2400502" cy="1029213"/>
                          </a:xfrm>
                          <a:prstGeom prst="ellipse">
                            <a:avLst/>
                          </a:prstGeom>
                          <a:solidFill>
                            <a:srgbClr val="FFFFFF"/>
                          </a:solidFill>
                          <a:ln w="9525">
                            <a:solidFill>
                              <a:srgbClr val="000000"/>
                            </a:solidFill>
                            <a:round/>
                            <a:headEnd/>
                            <a:tailEnd/>
                          </a:ln>
                        </wps:spPr>
                        <wps:txbx>
                          <w:txbxContent>
                            <w:p w:rsidR="00153649" w:rsidRPr="00344F4E" w:rsidRDefault="00153649" w:rsidP="000B7BF1">
                              <w:r w:rsidRPr="00344F4E">
                                <w:t>Разрабатывается модель конкретной ситуации</w:t>
                              </w:r>
                              <w:r>
                                <w:t xml:space="preserve"> (кейс)</w:t>
                              </w:r>
                            </w:p>
                          </w:txbxContent>
                        </wps:txbx>
                        <wps:bodyPr rot="0" vert="horz" wrap="square" lIns="91440" tIns="45720" rIns="91440" bIns="45720" anchor="t" anchorCtr="0" upright="1">
                          <a:noAutofit/>
                        </wps:bodyPr>
                      </wps:wsp>
                      <wps:wsp>
                        <wps:cNvPr id="14" name="Line 8"/>
                        <wps:cNvCnPr>
                          <a:cxnSpLocks noChangeShapeType="1"/>
                        </wps:cNvCnPr>
                        <wps:spPr bwMode="auto">
                          <a:xfrm>
                            <a:off x="1164223" y="1135004"/>
                            <a:ext cx="0" cy="457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9"/>
                        <wps:cNvSpPr>
                          <a:spLocks noChangeArrowheads="1"/>
                        </wps:cNvSpPr>
                        <wps:spPr bwMode="auto">
                          <a:xfrm>
                            <a:off x="114155" y="1714808"/>
                            <a:ext cx="2057227" cy="798767"/>
                          </a:xfrm>
                          <a:prstGeom prst="rect">
                            <a:avLst/>
                          </a:prstGeom>
                          <a:solidFill>
                            <a:srgbClr val="FFFFFF"/>
                          </a:solidFill>
                          <a:ln w="9525">
                            <a:solidFill>
                              <a:srgbClr val="000000"/>
                            </a:solidFill>
                            <a:miter lim="800000"/>
                            <a:headEnd/>
                            <a:tailEnd/>
                          </a:ln>
                        </wps:spPr>
                        <wps:txbx>
                          <w:txbxContent>
                            <w:p w:rsidR="00153649" w:rsidRPr="00DF1EE8" w:rsidRDefault="00153649" w:rsidP="000B7BF1">
                              <w:pPr>
                                <w:rPr>
                                  <w:sz w:val="22"/>
                                  <w:szCs w:val="22"/>
                                </w:rPr>
                              </w:pPr>
                              <w:r w:rsidRPr="00DF1EE8">
                                <w:rPr>
                                  <w:sz w:val="22"/>
                                  <w:szCs w:val="22"/>
                                </w:rPr>
                                <w:t>Отражает комплекс знаний и практических навыков, которые студентам необходимо получить</w:t>
                              </w:r>
                            </w:p>
                          </w:txbxContent>
                        </wps:txbx>
                        <wps:bodyPr rot="0" vert="horz" wrap="square" lIns="91440" tIns="45720" rIns="91440" bIns="45720" anchor="t" anchorCtr="0" upright="1">
                          <a:noAutofit/>
                        </wps:bodyPr>
                      </wps:wsp>
                      <wps:wsp>
                        <wps:cNvPr id="16" name="AutoShape 10"/>
                        <wps:cNvSpPr>
                          <a:spLocks noChangeArrowheads="1"/>
                        </wps:cNvSpPr>
                        <wps:spPr bwMode="auto">
                          <a:xfrm>
                            <a:off x="2514658" y="342797"/>
                            <a:ext cx="664692" cy="406764"/>
                          </a:xfrm>
                          <a:prstGeom prst="stripedRightArrow">
                            <a:avLst>
                              <a:gd name="adj1" fmla="val 50000"/>
                              <a:gd name="adj2" fmla="val 4138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Полотно 17" o:spid="_x0000_s1030" editas="canvas" style="width:252pt;height:3in;mso-position-horizontal-relative:char;mso-position-vertical-relative:line" coordsize="32004,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32004;height:27432;visibility:visible;mso-wrap-style:square">
                  <v:fill o:detectmouseclick="t"/>
                  <v:path o:connecttype="none"/>
                </v:shape>
                <v:oval id="Oval 7" o:spid="_x0000_s1032" style="position:absolute;width:24005;height:10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yI8AA&#10;AADbAAAADwAAAGRycy9kb3ducmV2LnhtbERPTWvCQBC9C/0PyxS8mY0NiqSuIhVBDz006n3Ijkkw&#10;Oxuy05j++65Q6G0e73PW29G1aqA+NJ4NzJMUFHHpbcOVgcv5MFuBCoJssfVMBn4owHbzMlljbv2D&#10;v2gopFIxhEOOBmqRLtc6lDU5DInviCN3871DibCvtO3xEcNdq9/SdKkdNhwbauzoo6byXnw7A/tq&#10;VywHnckiu+2PsrhfP0/Z3Jjp67h7ByU0yr/4z320cX4Gz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0yI8AAAADbAAAADwAAAAAAAAAAAAAAAACYAgAAZHJzL2Rvd25y&#10;ZXYueG1sUEsFBgAAAAAEAAQA9QAAAIUDAAAAAA==&#10;">
                  <v:textbox>
                    <w:txbxContent>
                      <w:p w:rsidR="00153649" w:rsidRPr="00344F4E" w:rsidRDefault="00153649" w:rsidP="000B7BF1">
                        <w:r w:rsidRPr="00344F4E">
                          <w:t>Разрабатывается модель конкретной ситуации</w:t>
                        </w:r>
                        <w:r>
                          <w:t xml:space="preserve"> (кейс)</w:t>
                        </w:r>
                      </w:p>
                    </w:txbxContent>
                  </v:textbox>
                </v:oval>
                <v:line id="Line 8" o:spid="_x0000_s1033" style="position:absolute;visibility:visible;mso-wrap-style:square" from="11642,11350" to="11642,15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rect id="Rectangle 9" o:spid="_x0000_s1034" style="position:absolute;left:1141;top:17148;width:20572;height:7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153649" w:rsidRPr="00DF1EE8" w:rsidRDefault="00153649" w:rsidP="000B7BF1">
                        <w:pPr>
                          <w:rPr>
                            <w:sz w:val="22"/>
                            <w:szCs w:val="22"/>
                          </w:rPr>
                        </w:pPr>
                        <w:r w:rsidRPr="00DF1EE8">
                          <w:rPr>
                            <w:sz w:val="22"/>
                            <w:szCs w:val="22"/>
                          </w:rPr>
                          <w:t>Отражает комплекс знаний и практических навыков, которые студентам необходимо получить</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 o:spid="_x0000_s1035" type="#_x0000_t93" style="position:absolute;left:25146;top:3427;width:6647;height:4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8BFMIA&#10;AADbAAAADwAAAGRycy9kb3ducmV2LnhtbERPTWvCQBC9F/wPyxS8NZuKhpK6igi2BaHQ2EOPQ3ZM&#10;gtnZmF2Trb/eLRS8zeN9znIdTCsG6l1jWcFzkoIgLq1uuFLwfdg9vYBwHllja5kU/JKD9WrysMRc&#10;25G/aCh8JWIIuxwV1N53uZSurMmgS2xHHLmj7Q36CPtK6h7HGG5aOUvTTBpsODbU2NG2pvJUXIyC&#10;i1wcP8OW3mf7Npyvqf/ht/Ncqelj2LyC8BT8Xfzv/tBxfgZ/v8QD5O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wEUwgAAANsAAAAPAAAAAAAAAAAAAAAAAJgCAABkcnMvZG93&#10;bnJldi54bWxQSwUGAAAAAAQABAD1AAAAhwMAAAAA&#10;" adj="16130"/>
                <w10:anchorlock/>
              </v:group>
            </w:pict>
          </mc:Fallback>
        </mc:AlternateContent>
      </w:r>
      <w:r w:rsidRPr="00E548C2">
        <w:rPr>
          <w:b/>
          <w:sz w:val="28"/>
          <w:szCs w:val="28"/>
          <w:u w:val="single"/>
        </w:rPr>
        <w:t>4.</w:t>
      </w:r>
    </w:p>
    <w:p w:rsidR="000B7BF1" w:rsidRPr="00E548C2" w:rsidRDefault="000B7BF1" w:rsidP="00E548C2">
      <w:pPr>
        <w:pStyle w:val="base-case"/>
        <w:jc w:val="both"/>
        <w:rPr>
          <w:sz w:val="28"/>
          <w:szCs w:val="28"/>
        </w:rPr>
      </w:pPr>
      <w:r w:rsidRPr="00E548C2">
        <w:rPr>
          <w:noProof/>
          <w:sz w:val="28"/>
          <w:szCs w:val="28"/>
        </w:rPr>
        <mc:AlternateContent>
          <mc:Choice Requires="wps">
            <w:drawing>
              <wp:anchor distT="0" distB="0" distL="114300" distR="114300" simplePos="0" relativeHeight="251664896" behindDoc="0" locked="0" layoutInCell="1" allowOverlap="1">
                <wp:simplePos x="0" y="0"/>
                <wp:positionH relativeFrom="column">
                  <wp:posOffset>3657600</wp:posOffset>
                </wp:positionH>
                <wp:positionV relativeFrom="paragraph">
                  <wp:posOffset>1784350</wp:posOffset>
                </wp:positionV>
                <wp:extent cx="1943100" cy="807720"/>
                <wp:effectExtent l="13335" t="7620" r="5715" b="133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07720"/>
                        </a:xfrm>
                        <a:prstGeom prst="rect">
                          <a:avLst/>
                        </a:prstGeom>
                        <a:solidFill>
                          <a:srgbClr val="FFFFFF"/>
                        </a:solidFill>
                        <a:ln w="9525">
                          <a:solidFill>
                            <a:srgbClr val="000000"/>
                          </a:solidFill>
                          <a:miter lim="800000"/>
                          <a:headEnd/>
                          <a:tailEnd/>
                        </a:ln>
                      </wps:spPr>
                      <wps:txbx>
                        <w:txbxContent>
                          <w:p w:rsidR="00153649" w:rsidRDefault="00153649" w:rsidP="000B7BF1">
                            <w:pPr>
                              <w:rPr>
                                <w:sz w:val="20"/>
                                <w:szCs w:val="20"/>
                              </w:rPr>
                            </w:pPr>
                            <w:r>
                              <w:rPr>
                                <w:sz w:val="20"/>
                                <w:szCs w:val="20"/>
                              </w:rPr>
                              <w:t>Решение в рамках:</w:t>
                            </w:r>
                          </w:p>
                          <w:p w:rsidR="00153649" w:rsidRDefault="00153649" w:rsidP="000B7BF1">
                            <w:pPr>
                              <w:rPr>
                                <w:sz w:val="20"/>
                                <w:szCs w:val="20"/>
                              </w:rPr>
                            </w:pPr>
                            <w:r w:rsidRPr="00726FFE">
                              <w:rPr>
                                <w:sz w:val="20"/>
                                <w:szCs w:val="20"/>
                              </w:rPr>
                              <w:t xml:space="preserve">- системы ценностей студентов </w:t>
                            </w:r>
                          </w:p>
                          <w:p w:rsidR="00153649" w:rsidRDefault="00153649" w:rsidP="000B7BF1">
                            <w:pPr>
                              <w:rPr>
                                <w:sz w:val="20"/>
                                <w:szCs w:val="20"/>
                              </w:rPr>
                            </w:pPr>
                            <w:r>
                              <w:rPr>
                                <w:sz w:val="20"/>
                                <w:szCs w:val="20"/>
                              </w:rPr>
                              <w:t>- профессиональных позиций</w:t>
                            </w:r>
                            <w:r w:rsidRPr="00726FFE">
                              <w:rPr>
                                <w:sz w:val="20"/>
                                <w:szCs w:val="20"/>
                              </w:rPr>
                              <w:t xml:space="preserve"> </w:t>
                            </w:r>
                          </w:p>
                          <w:p w:rsidR="00153649" w:rsidRPr="00726FFE" w:rsidRDefault="00153649" w:rsidP="000B7BF1">
                            <w:pPr>
                              <w:rPr>
                                <w:sz w:val="20"/>
                                <w:szCs w:val="20"/>
                              </w:rPr>
                            </w:pPr>
                            <w:r>
                              <w:rPr>
                                <w:sz w:val="20"/>
                                <w:szCs w:val="20"/>
                              </w:rPr>
                              <w:t xml:space="preserve">- </w:t>
                            </w:r>
                            <w:r w:rsidRPr="00726FFE">
                              <w:rPr>
                                <w:sz w:val="20"/>
                                <w:szCs w:val="20"/>
                              </w:rPr>
                              <w:t>жизненных</w:t>
                            </w:r>
                            <w:r w:rsidRPr="00344F4E">
                              <w:t xml:space="preserve"> </w:t>
                            </w:r>
                            <w:r>
                              <w:rPr>
                                <w:sz w:val="20"/>
                                <w:szCs w:val="20"/>
                              </w:rPr>
                              <w:t>установок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6" style="position:absolute;left:0;text-align:left;margin-left:4in;margin-top:140.5pt;width:153pt;height:6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">
                <v:textbox>
                  <w:txbxContent>
                    <w:p w:rsidR="00153649" w:rsidRDefault="00153649" w:rsidP="000B7BF1">
                      <w:pPr>
                        <w:rPr>
                          <w:sz w:val="20"/>
                          <w:szCs w:val="20"/>
                        </w:rPr>
                      </w:pPr>
                      <w:r>
                        <w:rPr>
                          <w:sz w:val="20"/>
                          <w:szCs w:val="20"/>
                        </w:rPr>
                        <w:t>Решение в рамках:</w:t>
                      </w:r>
                    </w:p>
                    <w:p w:rsidR="00153649" w:rsidRDefault="00153649" w:rsidP="000B7BF1">
                      <w:pPr>
                        <w:rPr>
                          <w:sz w:val="20"/>
                          <w:szCs w:val="20"/>
                        </w:rPr>
                      </w:pPr>
                      <w:r w:rsidRPr="00726FFE">
                        <w:rPr>
                          <w:sz w:val="20"/>
                          <w:szCs w:val="20"/>
                        </w:rPr>
                        <w:t xml:space="preserve">- системы ценностей студентов </w:t>
                      </w:r>
                    </w:p>
                    <w:p w:rsidR="00153649" w:rsidRDefault="00153649" w:rsidP="000B7BF1">
                      <w:pPr>
                        <w:rPr>
                          <w:sz w:val="20"/>
                          <w:szCs w:val="20"/>
                        </w:rPr>
                      </w:pPr>
                      <w:r>
                        <w:rPr>
                          <w:sz w:val="20"/>
                          <w:szCs w:val="20"/>
                        </w:rPr>
                        <w:t>- профессиональных позиций</w:t>
                      </w:r>
                      <w:r w:rsidRPr="00726FFE">
                        <w:rPr>
                          <w:sz w:val="20"/>
                          <w:szCs w:val="20"/>
                        </w:rPr>
                        <w:t xml:space="preserve"> </w:t>
                      </w:r>
                    </w:p>
                    <w:p w:rsidR="00153649" w:rsidRPr="00726FFE" w:rsidRDefault="00153649" w:rsidP="000B7BF1">
                      <w:pPr>
                        <w:rPr>
                          <w:sz w:val="20"/>
                          <w:szCs w:val="20"/>
                        </w:rPr>
                      </w:pPr>
                      <w:r>
                        <w:rPr>
                          <w:sz w:val="20"/>
                          <w:szCs w:val="20"/>
                        </w:rPr>
                        <w:t xml:space="preserve">- </w:t>
                      </w:r>
                      <w:r w:rsidRPr="00726FFE">
                        <w:rPr>
                          <w:sz w:val="20"/>
                          <w:szCs w:val="20"/>
                        </w:rPr>
                        <w:t>жизненных</w:t>
                      </w:r>
                      <w:r w:rsidRPr="00344F4E">
                        <w:t xml:space="preserve"> </w:t>
                      </w:r>
                      <w:r>
                        <w:rPr>
                          <w:sz w:val="20"/>
                          <w:szCs w:val="20"/>
                        </w:rPr>
                        <w:t>установок</w:t>
                      </w:r>
                    </w:p>
                  </w:txbxContent>
                </v:textbox>
              </v:rect>
            </w:pict>
          </mc:Fallback>
        </mc:AlternateContent>
      </w:r>
      <w:r w:rsidRPr="00E548C2">
        <w:rPr>
          <w:noProof/>
          <w:sz w:val="28"/>
          <w:szCs w:val="28"/>
        </w:rPr>
        <mc:AlternateContent>
          <mc:Choice Requires="wps">
            <w:drawing>
              <wp:anchor distT="0" distB="0" distL="114300" distR="114300" simplePos="0" relativeHeight="251661824" behindDoc="0" locked="0" layoutInCell="1" allowOverlap="1">
                <wp:simplePos x="0" y="0"/>
                <wp:positionH relativeFrom="column">
                  <wp:posOffset>4572000</wp:posOffset>
                </wp:positionH>
                <wp:positionV relativeFrom="paragraph">
                  <wp:posOffset>1212850</wp:posOffset>
                </wp:positionV>
                <wp:extent cx="0" cy="457200"/>
                <wp:effectExtent l="60960" t="7620" r="53340" b="2095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0F97C" id="Прямая соединительная линия 1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95.5pt" to="5in,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">
                <v:stroke endarrow="block"/>
              </v:line>
            </w:pict>
          </mc:Fallback>
        </mc:AlternateContent>
      </w:r>
      <w:r w:rsidRPr="00E548C2">
        <w:rPr>
          <w:noProof/>
          <w:sz w:val="28"/>
          <w:szCs w:val="28"/>
        </w:rPr>
        <mc:AlternateContent>
          <mc:Choice Requires="wpc">
            <w:drawing>
              <wp:inline distT="0" distB="0" distL="0" distR="0">
                <wp:extent cx="3543300" cy="2857500"/>
                <wp:effectExtent l="5715" t="13970" r="3810" b="0"/>
                <wp:docPr id="10" name="Полотно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Oval 13"/>
                        <wps:cNvSpPr>
                          <a:spLocks noChangeArrowheads="1"/>
                        </wps:cNvSpPr>
                        <wps:spPr bwMode="auto">
                          <a:xfrm>
                            <a:off x="457487" y="0"/>
                            <a:ext cx="2399987" cy="1143328"/>
                          </a:xfrm>
                          <a:prstGeom prst="ellipse">
                            <a:avLst/>
                          </a:prstGeom>
                          <a:solidFill>
                            <a:srgbClr val="FFFFFF"/>
                          </a:solidFill>
                          <a:ln w="9525">
                            <a:solidFill>
                              <a:srgbClr val="000000"/>
                            </a:solidFill>
                            <a:round/>
                            <a:headEnd/>
                            <a:tailEnd/>
                          </a:ln>
                        </wps:spPr>
                        <wps:txbx>
                          <w:txbxContent>
                            <w:p w:rsidR="00153649" w:rsidRPr="00344F4E" w:rsidRDefault="00153649" w:rsidP="000B7BF1">
                              <w:pPr>
                                <w:rPr>
                                  <w:sz w:val="20"/>
                                  <w:szCs w:val="20"/>
                                </w:rPr>
                              </w:pPr>
                              <w:r w:rsidRPr="00344F4E">
                                <w:rPr>
                                  <w:sz w:val="20"/>
                                  <w:szCs w:val="20"/>
                                </w:rPr>
                                <w:t>Преподаватель побуждает студентов к дискуссии.</w:t>
                              </w:r>
                              <w:r>
                                <w:rPr>
                                  <w:sz w:val="20"/>
                                  <w:szCs w:val="20"/>
                                </w:rPr>
                                <w:t xml:space="preserve"> </w:t>
                              </w:r>
                              <w:r w:rsidRPr="00344F4E">
                                <w:rPr>
                                  <w:sz w:val="20"/>
                                  <w:szCs w:val="20"/>
                                </w:rPr>
                                <w:t>Кейс обс</w:t>
                              </w:r>
                              <w:r>
                                <w:rPr>
                                  <w:sz w:val="20"/>
                                  <w:szCs w:val="20"/>
                                </w:rPr>
                                <w:t>уждается студентами в активной форме с помощью аргументов и фактов.</w:t>
                              </w:r>
                            </w:p>
                          </w:txbxContent>
                        </wps:txbx>
                        <wps:bodyPr rot="0" vert="horz" wrap="square" lIns="91440" tIns="45720" rIns="91440" bIns="45720" anchor="t" anchorCtr="0" upright="1">
                          <a:noAutofit/>
                        </wps:bodyPr>
                      </wps:wsp>
                      <wps:wsp>
                        <wps:cNvPr id="6" name="Line 14"/>
                        <wps:cNvCnPr>
                          <a:cxnSpLocks noChangeShapeType="1"/>
                        </wps:cNvCnPr>
                        <wps:spPr bwMode="auto">
                          <a:xfrm>
                            <a:off x="1599991" y="1257333"/>
                            <a:ext cx="810" cy="4568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15"/>
                        <wps:cNvSpPr>
                          <a:spLocks noChangeArrowheads="1"/>
                        </wps:cNvSpPr>
                        <wps:spPr bwMode="auto">
                          <a:xfrm>
                            <a:off x="685826" y="1779786"/>
                            <a:ext cx="2057478" cy="848884"/>
                          </a:xfrm>
                          <a:prstGeom prst="rect">
                            <a:avLst/>
                          </a:prstGeom>
                          <a:solidFill>
                            <a:srgbClr val="FFFFFF"/>
                          </a:solidFill>
                          <a:ln w="9525">
                            <a:solidFill>
                              <a:srgbClr val="000000"/>
                            </a:solidFill>
                            <a:miter lim="800000"/>
                            <a:headEnd/>
                            <a:tailEnd/>
                          </a:ln>
                        </wps:spPr>
                        <wps:txbx>
                          <w:txbxContent>
                            <w:p w:rsidR="00153649" w:rsidRPr="00344F4E" w:rsidRDefault="00153649" w:rsidP="000B7BF1">
                              <w:pPr>
                                <w:rPr>
                                  <w:sz w:val="20"/>
                                  <w:szCs w:val="20"/>
                                </w:rPr>
                              </w:pPr>
                              <w:r w:rsidRPr="00344F4E">
                                <w:rPr>
                                  <w:sz w:val="20"/>
                                  <w:szCs w:val="20"/>
                                </w:rPr>
                                <w:t>Роль преподавателя:</w:t>
                              </w:r>
                            </w:p>
                            <w:p w:rsidR="00153649" w:rsidRPr="00344F4E" w:rsidRDefault="00153649" w:rsidP="000B7BF1">
                              <w:pPr>
                                <w:rPr>
                                  <w:sz w:val="20"/>
                                  <w:szCs w:val="20"/>
                                </w:rPr>
                              </w:pPr>
                              <w:r w:rsidRPr="00344F4E">
                                <w:rPr>
                                  <w:sz w:val="20"/>
                                  <w:szCs w:val="20"/>
                                </w:rPr>
                                <w:t>-генерирует вопросы;</w:t>
                              </w:r>
                            </w:p>
                            <w:p w:rsidR="00153649" w:rsidRPr="00344F4E" w:rsidRDefault="00153649" w:rsidP="000B7BF1">
                              <w:pPr>
                                <w:rPr>
                                  <w:sz w:val="20"/>
                                  <w:szCs w:val="20"/>
                                </w:rPr>
                              </w:pPr>
                              <w:r w:rsidRPr="00344F4E">
                                <w:rPr>
                                  <w:sz w:val="20"/>
                                  <w:szCs w:val="20"/>
                                </w:rPr>
                                <w:t>-фиксирует ответы;</w:t>
                              </w:r>
                            </w:p>
                            <w:p w:rsidR="00153649" w:rsidRDefault="00153649" w:rsidP="000B7BF1">
                              <w:pPr>
                                <w:rPr>
                                  <w:sz w:val="20"/>
                                  <w:szCs w:val="20"/>
                                </w:rPr>
                              </w:pPr>
                              <w:r w:rsidRPr="00344F4E">
                                <w:rPr>
                                  <w:sz w:val="20"/>
                                  <w:szCs w:val="20"/>
                                </w:rPr>
                                <w:t>-поддерживает дискуссию;</w:t>
                              </w:r>
                            </w:p>
                            <w:p w:rsidR="00153649" w:rsidRPr="00344F4E" w:rsidRDefault="00153649" w:rsidP="000B7BF1">
                              <w:pPr>
                                <w:rPr>
                                  <w:sz w:val="20"/>
                                  <w:szCs w:val="20"/>
                                </w:rPr>
                              </w:pPr>
                              <w:proofErr w:type="gramStart"/>
                              <w:r>
                                <w:rPr>
                                  <w:sz w:val="20"/>
                                  <w:szCs w:val="20"/>
                                </w:rPr>
                                <w:t>-«</w:t>
                              </w:r>
                              <w:proofErr w:type="gramEnd"/>
                              <w:r>
                                <w:rPr>
                                  <w:sz w:val="20"/>
                                  <w:szCs w:val="20"/>
                                </w:rPr>
                                <w:t xml:space="preserve">провоцирует» на </w:t>
                              </w:r>
                              <w:proofErr w:type="spellStart"/>
                              <w:r>
                                <w:rPr>
                                  <w:sz w:val="20"/>
                                  <w:szCs w:val="20"/>
                                </w:rPr>
                                <w:t>др.версии</w:t>
                              </w:r>
                              <w:proofErr w:type="spellEnd"/>
                              <w:r>
                                <w:rPr>
                                  <w:sz w:val="20"/>
                                  <w:szCs w:val="20"/>
                                </w:rPr>
                                <w:t xml:space="preserve"> </w:t>
                              </w:r>
                            </w:p>
                            <w:p w:rsidR="00153649" w:rsidRDefault="00153649" w:rsidP="000B7BF1"/>
                          </w:txbxContent>
                        </wps:txbx>
                        <wps:bodyPr rot="0" vert="horz" wrap="square" lIns="91440" tIns="45720" rIns="91440" bIns="45720" anchor="t" anchorCtr="0" upright="1">
                          <a:noAutofit/>
                        </wps:bodyPr>
                      </wps:wsp>
                      <wps:wsp>
                        <wps:cNvPr id="8" name="AutoShape 16"/>
                        <wps:cNvSpPr>
                          <a:spLocks noChangeArrowheads="1"/>
                        </wps:cNvSpPr>
                        <wps:spPr bwMode="auto">
                          <a:xfrm>
                            <a:off x="2857474" y="342834"/>
                            <a:ext cx="484208" cy="385484"/>
                          </a:xfrm>
                          <a:prstGeom prst="stripedRightArrow">
                            <a:avLst>
                              <a:gd name="adj1" fmla="val 50000"/>
                              <a:gd name="adj2" fmla="val 3180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AutoShape 17"/>
                        <wps:cNvSpPr>
                          <a:spLocks noChangeArrowheads="1"/>
                        </wps:cNvSpPr>
                        <wps:spPr bwMode="auto">
                          <a:xfrm>
                            <a:off x="0" y="300185"/>
                            <a:ext cx="457487" cy="385484"/>
                          </a:xfrm>
                          <a:prstGeom prst="stripedRightArrow">
                            <a:avLst>
                              <a:gd name="adj1" fmla="val 50000"/>
                              <a:gd name="adj2" fmla="val 3005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Полотно 10" o:spid="_x0000_s1037" editas="canvas" style="width:279pt;height:225pt;mso-position-horizontal-relative:char;mso-position-vertical-relative:line" coordsize="35433,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">
                <v:shape id="_x0000_s1038" type="#_x0000_t75" style="position:absolute;width:35433;height:28575;visibility:visible;mso-wrap-style:square">
                  <v:fill o:detectmouseclick="t"/>
                  <v:path o:connecttype="none"/>
                </v:shape>
                <v:oval id="Oval 13" o:spid="_x0000_s1039" style="position:absolute;left:4574;width:24000;height:1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CQsIA&#10;AADaAAAADwAAAGRycy9kb3ducmV2LnhtbESPQWvCQBSE74L/YXmF3nRjQ6SkriJKwR48GO39kX0m&#10;wezbkH2N6b/vFgSPw8x8w6w2o2vVQH1oPBtYzBNQxKW3DVcGLufP2TuoIMgWW89k4JcCbNbTyQpz&#10;6+98oqGQSkUIhxwN1CJdrnUoa3IY5r4jjt7V9w4lyr7Stsd7hLtWvyXJUjtsOC7U2NGupvJW/DgD&#10;+2pbLAedSpZe9wfJbt/Hr3RhzOvLuP0AJTTKM/xoH6yBDP6vxBu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IJCwgAAANoAAAAPAAAAAAAAAAAAAAAAAJgCAABkcnMvZG93&#10;bnJldi54bWxQSwUGAAAAAAQABAD1AAAAhwMAAAAA&#10;">
                  <v:textbox>
                    <w:txbxContent>
                      <w:p w:rsidR="00153649" w:rsidRPr="00344F4E" w:rsidRDefault="00153649" w:rsidP="000B7BF1">
                        <w:pPr>
                          <w:rPr>
                            <w:sz w:val="20"/>
                            <w:szCs w:val="20"/>
                          </w:rPr>
                        </w:pPr>
                        <w:r w:rsidRPr="00344F4E">
                          <w:rPr>
                            <w:sz w:val="20"/>
                            <w:szCs w:val="20"/>
                          </w:rPr>
                          <w:t>Преподаватель побуждает студентов к дискуссии.</w:t>
                        </w:r>
                        <w:r>
                          <w:rPr>
                            <w:sz w:val="20"/>
                            <w:szCs w:val="20"/>
                          </w:rPr>
                          <w:t xml:space="preserve"> </w:t>
                        </w:r>
                        <w:r w:rsidRPr="00344F4E">
                          <w:rPr>
                            <w:sz w:val="20"/>
                            <w:szCs w:val="20"/>
                          </w:rPr>
                          <w:t>Кейс обс</w:t>
                        </w:r>
                        <w:r>
                          <w:rPr>
                            <w:sz w:val="20"/>
                            <w:szCs w:val="20"/>
                          </w:rPr>
                          <w:t>уждается студентами в активной форме с помощью аргументов и фактов.</w:t>
                        </w:r>
                      </w:p>
                    </w:txbxContent>
                  </v:textbox>
                </v:oval>
                <v:line id="Line 14" o:spid="_x0000_s1040" style="position:absolute;visibility:visible;mso-wrap-style:square" from="15999,12573" to="16008,17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15" o:spid="_x0000_s1041" style="position:absolute;left:6858;top:17797;width:20575;height:8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153649" w:rsidRPr="00344F4E" w:rsidRDefault="00153649" w:rsidP="000B7BF1">
                        <w:pPr>
                          <w:rPr>
                            <w:sz w:val="20"/>
                            <w:szCs w:val="20"/>
                          </w:rPr>
                        </w:pPr>
                        <w:r w:rsidRPr="00344F4E">
                          <w:rPr>
                            <w:sz w:val="20"/>
                            <w:szCs w:val="20"/>
                          </w:rPr>
                          <w:t>Роль преподавателя:</w:t>
                        </w:r>
                      </w:p>
                      <w:p w:rsidR="00153649" w:rsidRPr="00344F4E" w:rsidRDefault="00153649" w:rsidP="000B7BF1">
                        <w:pPr>
                          <w:rPr>
                            <w:sz w:val="20"/>
                            <w:szCs w:val="20"/>
                          </w:rPr>
                        </w:pPr>
                        <w:r w:rsidRPr="00344F4E">
                          <w:rPr>
                            <w:sz w:val="20"/>
                            <w:szCs w:val="20"/>
                          </w:rPr>
                          <w:t>-генерирует вопросы;</w:t>
                        </w:r>
                      </w:p>
                      <w:p w:rsidR="00153649" w:rsidRPr="00344F4E" w:rsidRDefault="00153649" w:rsidP="000B7BF1">
                        <w:pPr>
                          <w:rPr>
                            <w:sz w:val="20"/>
                            <w:szCs w:val="20"/>
                          </w:rPr>
                        </w:pPr>
                        <w:r w:rsidRPr="00344F4E">
                          <w:rPr>
                            <w:sz w:val="20"/>
                            <w:szCs w:val="20"/>
                          </w:rPr>
                          <w:t>-фиксирует ответы;</w:t>
                        </w:r>
                      </w:p>
                      <w:p w:rsidR="00153649" w:rsidRDefault="00153649" w:rsidP="000B7BF1">
                        <w:pPr>
                          <w:rPr>
                            <w:sz w:val="20"/>
                            <w:szCs w:val="20"/>
                          </w:rPr>
                        </w:pPr>
                        <w:r w:rsidRPr="00344F4E">
                          <w:rPr>
                            <w:sz w:val="20"/>
                            <w:szCs w:val="20"/>
                          </w:rPr>
                          <w:t>-поддерживает дискуссию;</w:t>
                        </w:r>
                      </w:p>
                      <w:p w:rsidR="00153649" w:rsidRPr="00344F4E" w:rsidRDefault="00153649" w:rsidP="000B7BF1">
                        <w:pPr>
                          <w:rPr>
                            <w:sz w:val="20"/>
                            <w:szCs w:val="20"/>
                          </w:rPr>
                        </w:pPr>
                        <w:proofErr w:type="gramStart"/>
                        <w:r>
                          <w:rPr>
                            <w:sz w:val="20"/>
                            <w:szCs w:val="20"/>
                          </w:rPr>
                          <w:t>-«</w:t>
                        </w:r>
                        <w:proofErr w:type="gramEnd"/>
                        <w:r>
                          <w:rPr>
                            <w:sz w:val="20"/>
                            <w:szCs w:val="20"/>
                          </w:rPr>
                          <w:t xml:space="preserve">провоцирует» на </w:t>
                        </w:r>
                        <w:proofErr w:type="spellStart"/>
                        <w:r>
                          <w:rPr>
                            <w:sz w:val="20"/>
                            <w:szCs w:val="20"/>
                          </w:rPr>
                          <w:t>др.версии</w:t>
                        </w:r>
                        <w:proofErr w:type="spellEnd"/>
                        <w:r>
                          <w:rPr>
                            <w:sz w:val="20"/>
                            <w:szCs w:val="20"/>
                          </w:rPr>
                          <w:t xml:space="preserve"> </w:t>
                        </w:r>
                      </w:p>
                      <w:p w:rsidR="00153649" w:rsidRDefault="00153649" w:rsidP="000B7BF1"/>
                    </w:txbxContent>
                  </v:textbox>
                </v:rect>
                <v:shape id="AutoShape 16" o:spid="_x0000_s1042" type="#_x0000_t93" style="position:absolute;left:28574;top:3428;width:4842;height:3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zDRsAA&#10;AADaAAAADwAAAGRycy9kb3ducmV2LnhtbERPy2oCMRTdF/yHcAV3NVOxUqYTpQg+oCBoXbi8TO48&#10;6ORmnMSZtF9vFoLLw3lnq2Aa0VPnassK3qYJCOLc6ppLBeefzesHCOeRNTaWScEfOVgtRy8ZptoO&#10;fKT+5EsRQ9ilqKDyvk2ldHlFBt3UtsSRK2xn0EfYlVJ3OMRw08hZkiykwZpjQ4UtrSvKf083o+Am&#10;34tDWNNu9t2E63/iL7y9zpWajMPXJwhPwT/FD/deK4hb45V4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HzDRsAAAADaAAAADwAAAAAAAAAAAAAAAACYAgAAZHJzL2Rvd25y&#10;ZXYueG1sUEsFBgAAAAAEAAQA9QAAAIUDAAAAAA==&#10;" adj="16130"/>
                <v:shape id="AutoShape 17" o:spid="_x0000_s1043" type="#_x0000_t93" style="position:absolute;top:3001;width:4574;height:3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Bm3cQA&#10;AADaAAAADwAAAGRycy9kb3ducmV2LnhtbESPQWvCQBSE7wX/w/IEb3VjsKVGVxGhtVAoVD14fGSf&#10;STD7Nsmuydpf3y0Uehxm5htmtQmmFj11rrKsYDZNQBDnVldcKDgdXx9fQDiPrLG2TAru5GCzHj2s&#10;MNN24C/qD74QEcIuQwWl900mpctLMuimtiGO3sV2Bn2UXSF1h0OEm1qmSfIsDVYcF0psaFdSfj3c&#10;jIKbfLp8hh3t0486tN+JP/NbO1dqMg7bJQhPwf+H/9rvWsECfq/EG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Zt3EAAAA2gAAAA8AAAAAAAAAAAAAAAAAmAIAAGRycy9k&#10;b3ducmV2LnhtbFBLBQYAAAAABAAEAPUAAACJAwAAAAA=&#10;" adj="16130"/>
                <w10:anchorlock/>
              </v:group>
            </w:pict>
          </mc:Fallback>
        </mc:AlternateContent>
      </w:r>
    </w:p>
    <w:p w:rsidR="000B7BF1" w:rsidRPr="00E548C2" w:rsidRDefault="000B7BF1" w:rsidP="00E548C2">
      <w:pPr>
        <w:pStyle w:val="base-case"/>
        <w:jc w:val="both"/>
        <w:rPr>
          <w:sz w:val="28"/>
          <w:szCs w:val="28"/>
        </w:rPr>
      </w:pPr>
      <w:r w:rsidRPr="00E548C2">
        <w:rPr>
          <w:sz w:val="28"/>
          <w:szCs w:val="28"/>
        </w:rPr>
        <w:t xml:space="preserve"> </w:t>
      </w:r>
    </w:p>
    <w:p w:rsidR="000B7BF1" w:rsidRPr="00E548C2" w:rsidRDefault="000B7BF1" w:rsidP="00E548C2">
      <w:pPr>
        <w:tabs>
          <w:tab w:val="left" w:pos="5733"/>
        </w:tabs>
        <w:jc w:val="both"/>
        <w:rPr>
          <w:b/>
          <w:color w:val="000000"/>
          <w:sz w:val="28"/>
          <w:szCs w:val="28"/>
          <w:u w:val="single"/>
        </w:rPr>
      </w:pPr>
      <w:r w:rsidRPr="00E548C2">
        <w:rPr>
          <w:b/>
          <w:color w:val="000000"/>
          <w:sz w:val="28"/>
          <w:szCs w:val="28"/>
          <w:u w:val="single"/>
        </w:rPr>
        <w:t>Достоинством применения кейс-метода является:</w:t>
      </w:r>
      <w:r w:rsidRPr="00E548C2">
        <w:rPr>
          <w:b/>
          <w:color w:val="000000"/>
          <w:sz w:val="28"/>
          <w:szCs w:val="28"/>
          <w:u w:val="single"/>
        </w:rPr>
        <w:tab/>
      </w:r>
    </w:p>
    <w:p w:rsidR="000B7BF1" w:rsidRPr="00E548C2" w:rsidRDefault="000B7BF1" w:rsidP="00E548C2">
      <w:pPr>
        <w:jc w:val="both"/>
        <w:rPr>
          <w:color w:val="000000"/>
          <w:sz w:val="28"/>
          <w:szCs w:val="28"/>
        </w:rPr>
      </w:pPr>
      <w:r w:rsidRPr="00E548C2">
        <w:rPr>
          <w:color w:val="000000"/>
          <w:sz w:val="28"/>
          <w:szCs w:val="28"/>
        </w:rPr>
        <w:t>-использование нетрадиционных методов обучения;</w:t>
      </w:r>
    </w:p>
    <w:p w:rsidR="000B7BF1" w:rsidRPr="00E548C2" w:rsidRDefault="000B7BF1" w:rsidP="00E548C2">
      <w:pPr>
        <w:jc w:val="both"/>
        <w:rPr>
          <w:color w:val="000000"/>
          <w:sz w:val="28"/>
          <w:szCs w:val="28"/>
        </w:rPr>
      </w:pPr>
      <w:r w:rsidRPr="00E548C2">
        <w:rPr>
          <w:color w:val="000000"/>
          <w:sz w:val="28"/>
          <w:szCs w:val="28"/>
        </w:rPr>
        <w:t>-развитие творческого подхода к обучению;</w:t>
      </w:r>
    </w:p>
    <w:p w:rsidR="000B7BF1" w:rsidRPr="00E548C2" w:rsidRDefault="000B7BF1" w:rsidP="00E548C2">
      <w:pPr>
        <w:jc w:val="both"/>
        <w:rPr>
          <w:color w:val="000000"/>
          <w:sz w:val="28"/>
          <w:szCs w:val="28"/>
        </w:rPr>
      </w:pPr>
      <w:r w:rsidRPr="00E548C2">
        <w:rPr>
          <w:color w:val="000000"/>
          <w:sz w:val="28"/>
          <w:szCs w:val="28"/>
        </w:rPr>
        <w:t xml:space="preserve">-эмоциональность изложения и </w:t>
      </w:r>
      <w:proofErr w:type="gramStart"/>
      <w:r w:rsidRPr="00E548C2">
        <w:rPr>
          <w:color w:val="000000"/>
          <w:sz w:val="28"/>
          <w:szCs w:val="28"/>
        </w:rPr>
        <w:t>усвоения  материала</w:t>
      </w:r>
      <w:proofErr w:type="gramEnd"/>
      <w:r w:rsidRPr="00E548C2">
        <w:rPr>
          <w:color w:val="000000"/>
          <w:sz w:val="28"/>
          <w:szCs w:val="28"/>
        </w:rPr>
        <w:t>;</w:t>
      </w:r>
    </w:p>
    <w:p w:rsidR="000B7BF1" w:rsidRPr="00E548C2" w:rsidRDefault="000B7BF1" w:rsidP="00E548C2">
      <w:pPr>
        <w:jc w:val="both"/>
        <w:rPr>
          <w:color w:val="000000"/>
          <w:sz w:val="28"/>
          <w:szCs w:val="28"/>
        </w:rPr>
      </w:pPr>
      <w:r w:rsidRPr="00E548C2">
        <w:rPr>
          <w:color w:val="000000"/>
          <w:sz w:val="28"/>
          <w:szCs w:val="28"/>
        </w:rPr>
        <w:t>-</w:t>
      </w:r>
      <w:proofErr w:type="spellStart"/>
      <w:r w:rsidRPr="00E548C2">
        <w:rPr>
          <w:color w:val="000000"/>
          <w:sz w:val="28"/>
          <w:szCs w:val="28"/>
        </w:rPr>
        <w:t>соревновательность</w:t>
      </w:r>
      <w:proofErr w:type="spellEnd"/>
      <w:r w:rsidRPr="00E548C2">
        <w:rPr>
          <w:color w:val="000000"/>
          <w:sz w:val="28"/>
          <w:szCs w:val="28"/>
        </w:rPr>
        <w:t xml:space="preserve"> при дискуссионном обсуждении;</w:t>
      </w:r>
    </w:p>
    <w:p w:rsidR="000B7BF1" w:rsidRPr="00E548C2" w:rsidRDefault="000B7BF1" w:rsidP="00E548C2">
      <w:pPr>
        <w:jc w:val="both"/>
        <w:rPr>
          <w:color w:val="000000"/>
          <w:sz w:val="28"/>
          <w:szCs w:val="28"/>
        </w:rPr>
      </w:pPr>
      <w:r w:rsidRPr="00E548C2">
        <w:rPr>
          <w:color w:val="000000"/>
          <w:sz w:val="28"/>
          <w:szCs w:val="28"/>
        </w:rPr>
        <w:t>-</w:t>
      </w:r>
      <w:proofErr w:type="spellStart"/>
      <w:r w:rsidRPr="00E548C2">
        <w:rPr>
          <w:color w:val="000000"/>
          <w:sz w:val="28"/>
          <w:szCs w:val="28"/>
        </w:rPr>
        <w:t>многовариантность</w:t>
      </w:r>
      <w:proofErr w:type="spellEnd"/>
      <w:r w:rsidRPr="00E548C2">
        <w:rPr>
          <w:color w:val="000000"/>
          <w:sz w:val="28"/>
          <w:szCs w:val="28"/>
        </w:rPr>
        <w:t xml:space="preserve"> решения кейса.</w:t>
      </w:r>
    </w:p>
    <w:p w:rsidR="000B7BF1" w:rsidRPr="00E548C2" w:rsidRDefault="000B7BF1" w:rsidP="00E548C2">
      <w:pPr>
        <w:tabs>
          <w:tab w:val="left" w:pos="7155"/>
        </w:tabs>
        <w:jc w:val="both"/>
        <w:rPr>
          <w:sz w:val="28"/>
          <w:szCs w:val="28"/>
        </w:rPr>
      </w:pPr>
      <w:r w:rsidRPr="00E548C2">
        <w:rPr>
          <w:noProof/>
          <w:sz w:val="28"/>
          <w:szCs w:val="28"/>
        </w:rPr>
        <w:lastRenderedPageBreak/>
        <mc:AlternateContent>
          <mc:Choice Requires="wps">
            <w:drawing>
              <wp:anchor distT="0" distB="0" distL="114300" distR="114300" simplePos="0" relativeHeight="251671040" behindDoc="0" locked="0" layoutInCell="1" allowOverlap="1">
                <wp:simplePos x="0" y="0"/>
                <wp:positionH relativeFrom="column">
                  <wp:posOffset>4000500</wp:posOffset>
                </wp:positionH>
                <wp:positionV relativeFrom="paragraph">
                  <wp:posOffset>800100</wp:posOffset>
                </wp:positionV>
                <wp:extent cx="1714500" cy="1371600"/>
                <wp:effectExtent l="13335" t="5715" r="5715" b="133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371600"/>
                        </a:xfrm>
                        <a:prstGeom prst="rect">
                          <a:avLst/>
                        </a:prstGeom>
                        <a:solidFill>
                          <a:srgbClr val="FFFFFF"/>
                        </a:solidFill>
                        <a:ln w="9525">
                          <a:solidFill>
                            <a:srgbClr val="000000"/>
                          </a:solidFill>
                          <a:miter lim="800000"/>
                          <a:headEnd/>
                          <a:tailEnd/>
                        </a:ln>
                      </wps:spPr>
                      <wps:txbx>
                        <w:txbxContent>
                          <w:p w:rsidR="00153649" w:rsidRDefault="00153649" w:rsidP="000B7BF1">
                            <w:r>
                              <w:t>-научные исследования;</w:t>
                            </w:r>
                          </w:p>
                          <w:p w:rsidR="00153649" w:rsidRDefault="00153649" w:rsidP="000B7BF1">
                            <w:r>
                              <w:t>-жизненные ситуации;</w:t>
                            </w:r>
                          </w:p>
                          <w:p w:rsidR="00153649" w:rsidRDefault="00153649" w:rsidP="000B7BF1">
                            <w:r>
                              <w:t>-общественные ситуации;</w:t>
                            </w:r>
                          </w:p>
                          <w:p w:rsidR="00153649" w:rsidRDefault="00153649" w:rsidP="000B7BF1">
                            <w:r>
                              <w:t>-национальные особенности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4" style="position:absolute;left:0;text-align:left;margin-left:315pt;margin-top:63pt;width:135pt;height:10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">
                <v:textbox>
                  <w:txbxContent>
                    <w:p w:rsidR="00153649" w:rsidRDefault="00153649" w:rsidP="000B7BF1">
                      <w:r>
                        <w:t>-научные исследования;</w:t>
                      </w:r>
                    </w:p>
                    <w:p w:rsidR="00153649" w:rsidRDefault="00153649" w:rsidP="000B7BF1">
                      <w:r>
                        <w:t>-жизненные ситуации;</w:t>
                      </w:r>
                    </w:p>
                    <w:p w:rsidR="00153649" w:rsidRDefault="00153649" w:rsidP="000B7BF1">
                      <w:r>
                        <w:t>-общественные ситуации;</w:t>
                      </w:r>
                    </w:p>
                    <w:p w:rsidR="00153649" w:rsidRDefault="00153649" w:rsidP="000B7BF1">
                      <w:r>
                        <w:t>-национальные особенности</w:t>
                      </w:r>
                    </w:p>
                  </w:txbxContent>
                </v:textbox>
              </v:rect>
            </w:pict>
          </mc:Fallback>
        </mc:AlternateContent>
      </w:r>
      <w:r w:rsidRPr="00E548C2">
        <w:rPr>
          <w:noProof/>
          <w:sz w:val="28"/>
          <w:szCs w:val="28"/>
        </w:rPr>
        <mc:AlternateContent>
          <mc:Choice Requires="wps">
            <w:drawing>
              <wp:anchor distT="0" distB="0" distL="114300" distR="114300" simplePos="0" relativeHeight="251667968" behindDoc="0" locked="0" layoutInCell="1" allowOverlap="1">
                <wp:simplePos x="0" y="0"/>
                <wp:positionH relativeFrom="column">
                  <wp:posOffset>2628900</wp:posOffset>
                </wp:positionH>
                <wp:positionV relativeFrom="paragraph">
                  <wp:posOffset>1143000</wp:posOffset>
                </wp:positionV>
                <wp:extent cx="1371600" cy="571500"/>
                <wp:effectExtent l="22860" t="5715" r="15240" b="13335"/>
                <wp:wrapNone/>
                <wp:docPr id="3" name="Шеврон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chevron">
                          <a:avLst>
                            <a:gd name="adj" fmla="val 60000"/>
                          </a:avLst>
                        </a:prstGeom>
                        <a:solidFill>
                          <a:srgbClr val="FFFFFF"/>
                        </a:solidFill>
                        <a:ln w="9525">
                          <a:solidFill>
                            <a:srgbClr val="000000"/>
                          </a:solidFill>
                          <a:miter lim="800000"/>
                          <a:headEnd/>
                          <a:tailEnd/>
                        </a:ln>
                      </wps:spPr>
                      <wps:txbx>
                        <w:txbxContent>
                          <w:p w:rsidR="00153649" w:rsidRPr="00690261" w:rsidRDefault="00153649" w:rsidP="000B7BF1">
                            <w:pPr>
                              <w:rPr>
                                <w:b/>
                                <w:sz w:val="22"/>
                                <w:szCs w:val="22"/>
                              </w:rPr>
                            </w:pPr>
                            <w:r>
                              <w:t xml:space="preserve">       </w:t>
                            </w:r>
                            <w:r w:rsidRPr="00690261">
                              <w:rPr>
                                <w:b/>
                                <w:sz w:val="22"/>
                                <w:szCs w:val="22"/>
                              </w:rPr>
                              <w:t>Источники</w:t>
                            </w:r>
                          </w:p>
                          <w:p w:rsidR="00153649" w:rsidRPr="00690261" w:rsidRDefault="00153649" w:rsidP="000B7BF1">
                            <w:pPr>
                              <w:rPr>
                                <w:b/>
                                <w:sz w:val="22"/>
                                <w:szCs w:val="22"/>
                              </w:rPr>
                            </w:pPr>
                            <w:r w:rsidRPr="00690261">
                              <w:rPr>
                                <w:b/>
                                <w:sz w:val="22"/>
                                <w:szCs w:val="22"/>
                              </w:rPr>
                              <w:t xml:space="preserve">       </w:t>
                            </w:r>
                            <w:r>
                              <w:rPr>
                                <w:b/>
                                <w:sz w:val="22"/>
                                <w:szCs w:val="22"/>
                              </w:rPr>
                              <w:t xml:space="preserve"> с</w:t>
                            </w:r>
                            <w:r w:rsidRPr="00690261">
                              <w:rPr>
                                <w:b/>
                                <w:sz w:val="22"/>
                                <w:szCs w:val="22"/>
                              </w:rPr>
                              <w:t xml:space="preserve">оздания </w:t>
                            </w:r>
                          </w:p>
                          <w:p w:rsidR="00153649" w:rsidRDefault="00153649" w:rsidP="000B7BF1">
                            <w:r w:rsidRPr="00690261">
                              <w:rPr>
                                <w:b/>
                                <w:sz w:val="22"/>
                                <w:szCs w:val="22"/>
                              </w:rPr>
                              <w:t xml:space="preserve">       </w:t>
                            </w:r>
                            <w:r>
                              <w:rPr>
                                <w:b/>
                                <w:sz w:val="22"/>
                                <w:szCs w:val="22"/>
                              </w:rPr>
                              <w:t xml:space="preserve"> </w:t>
                            </w:r>
                            <w:r w:rsidRPr="00690261">
                              <w:rPr>
                                <w:b/>
                                <w:sz w:val="22"/>
                                <w:szCs w:val="22"/>
                              </w:rPr>
                              <w:t>кейсов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Шеврон 3" o:spid="_x0000_s1045" type="#_x0000_t55" style="position:absolute;left:0;text-align:left;margin-left:207pt;margin-top:90pt;width:108pt;height: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">
                <v:textbox>
                  <w:txbxContent>
                    <w:p w:rsidR="00153649" w:rsidRPr="00690261" w:rsidRDefault="00153649" w:rsidP="000B7BF1">
                      <w:pPr>
                        <w:rPr>
                          <w:b/>
                          <w:sz w:val="22"/>
                          <w:szCs w:val="22"/>
                        </w:rPr>
                      </w:pPr>
                      <w:r>
                        <w:t xml:space="preserve">       </w:t>
                      </w:r>
                      <w:r w:rsidRPr="00690261">
                        <w:rPr>
                          <w:b/>
                          <w:sz w:val="22"/>
                          <w:szCs w:val="22"/>
                        </w:rPr>
                        <w:t>Источники</w:t>
                      </w:r>
                    </w:p>
                    <w:p w:rsidR="00153649" w:rsidRPr="00690261" w:rsidRDefault="00153649" w:rsidP="000B7BF1">
                      <w:pPr>
                        <w:rPr>
                          <w:b/>
                          <w:sz w:val="22"/>
                          <w:szCs w:val="22"/>
                        </w:rPr>
                      </w:pPr>
                      <w:r w:rsidRPr="00690261">
                        <w:rPr>
                          <w:b/>
                          <w:sz w:val="22"/>
                          <w:szCs w:val="22"/>
                        </w:rPr>
                        <w:t xml:space="preserve">       </w:t>
                      </w:r>
                      <w:r>
                        <w:rPr>
                          <w:b/>
                          <w:sz w:val="22"/>
                          <w:szCs w:val="22"/>
                        </w:rPr>
                        <w:t xml:space="preserve"> с</w:t>
                      </w:r>
                      <w:r w:rsidRPr="00690261">
                        <w:rPr>
                          <w:b/>
                          <w:sz w:val="22"/>
                          <w:szCs w:val="22"/>
                        </w:rPr>
                        <w:t xml:space="preserve">оздания </w:t>
                      </w:r>
                    </w:p>
                    <w:p w:rsidR="00153649" w:rsidRDefault="00153649" w:rsidP="000B7BF1">
                      <w:r w:rsidRPr="00690261">
                        <w:rPr>
                          <w:b/>
                          <w:sz w:val="22"/>
                          <w:szCs w:val="22"/>
                        </w:rPr>
                        <w:t xml:space="preserve">       </w:t>
                      </w:r>
                      <w:r>
                        <w:rPr>
                          <w:b/>
                          <w:sz w:val="22"/>
                          <w:szCs w:val="22"/>
                        </w:rPr>
                        <w:t xml:space="preserve"> </w:t>
                      </w:r>
                      <w:r w:rsidRPr="00690261">
                        <w:rPr>
                          <w:b/>
                          <w:sz w:val="22"/>
                          <w:szCs w:val="22"/>
                        </w:rPr>
                        <w:t>кейсов</w:t>
                      </w:r>
                    </w:p>
                  </w:txbxContent>
                </v:textbox>
              </v:shape>
            </w:pict>
          </mc:Fallback>
        </mc:AlternateContent>
      </w:r>
      <w:r w:rsidRPr="00E548C2">
        <w:rPr>
          <w:noProof/>
          <w:sz w:val="28"/>
          <w:szCs w:val="28"/>
        </w:rPr>
        <mc:AlternateContent>
          <mc:Choice Requires="wpc">
            <w:drawing>
              <wp:inline distT="0" distB="0" distL="0" distR="0">
                <wp:extent cx="2628900" cy="2400300"/>
                <wp:effectExtent l="3810" t="0" r="0" b="13335"/>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228318" y="114808"/>
                            <a:ext cx="2286422" cy="2285492"/>
                          </a:xfrm>
                          <a:prstGeom prst="rect">
                            <a:avLst/>
                          </a:prstGeom>
                          <a:solidFill>
                            <a:srgbClr val="FFFFFF"/>
                          </a:solidFill>
                          <a:ln w="9525">
                            <a:solidFill>
                              <a:srgbClr val="000000"/>
                            </a:solidFill>
                            <a:miter lim="800000"/>
                            <a:headEnd/>
                            <a:tailEnd/>
                          </a:ln>
                        </wps:spPr>
                        <wps:txbx>
                          <w:txbxContent>
                            <w:p w:rsidR="00153649" w:rsidRPr="00FE6381" w:rsidRDefault="00153649" w:rsidP="000B7BF1">
                              <w:pPr>
                                <w:pStyle w:val="base-case"/>
                                <w:jc w:val="center"/>
                                <w:rPr>
                                  <w:sz w:val="22"/>
                                  <w:szCs w:val="22"/>
                                </w:rPr>
                              </w:pPr>
                              <w:r w:rsidRPr="00FE6381">
                                <w:rPr>
                                  <w:sz w:val="22"/>
                                  <w:szCs w:val="22"/>
                                </w:rPr>
                                <w:t>(</w:t>
                              </w:r>
                              <w:proofErr w:type="spellStart"/>
                              <w:r w:rsidRPr="00FE6381">
                                <w:rPr>
                                  <w:sz w:val="22"/>
                                  <w:szCs w:val="22"/>
                                </w:rPr>
                                <w:t>Case</w:t>
                              </w:r>
                              <w:proofErr w:type="spellEnd"/>
                              <w:r w:rsidRPr="00FE6381">
                                <w:rPr>
                                  <w:sz w:val="22"/>
                                  <w:szCs w:val="22"/>
                                </w:rPr>
                                <w:t xml:space="preserve"> </w:t>
                              </w:r>
                              <w:proofErr w:type="spellStart"/>
                              <w:r w:rsidRPr="00FE6381">
                                <w:rPr>
                                  <w:sz w:val="22"/>
                                  <w:szCs w:val="22"/>
                                </w:rPr>
                                <w:t>study</w:t>
                              </w:r>
                              <w:proofErr w:type="spellEnd"/>
                              <w:r w:rsidRPr="00FE6381">
                                <w:rPr>
                                  <w:sz w:val="22"/>
                                  <w:szCs w:val="22"/>
                                </w:rPr>
                                <w:t xml:space="preserve">) - метод анализа ситуаций. Учащимся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При этом сама проблема не имеет однозначных решений. </w:t>
                              </w:r>
                            </w:p>
                            <w:p w:rsidR="00153649" w:rsidRDefault="00153649" w:rsidP="000B7BF1"/>
                          </w:txbxContent>
                        </wps:txbx>
                        <wps:bodyPr rot="0" vert="horz" wrap="square" lIns="91440" tIns="45720" rIns="91440" bIns="45720" anchor="t" anchorCtr="0" upright="1">
                          <a:noAutofit/>
                        </wps:bodyPr>
                      </wps:wsp>
                    </wpc:wpc>
                  </a:graphicData>
                </a:graphic>
              </wp:inline>
            </w:drawing>
          </mc:Choice>
          <mc:Fallback>
            <w:pict>
              <v:group id="Полотно 2" o:spid="_x0000_s1046" editas="canvas" style="width:207pt;height:189pt;mso-position-horizontal-relative:char;mso-position-vertical-relative:line" coordsize="26289,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">
                <v:shape id="_x0000_s1047" type="#_x0000_t75" style="position:absolute;width:26289;height:24003;visibility:visible;mso-wrap-style:square">
                  <v:fill o:detectmouseclick="t"/>
                  <v:path o:connecttype="none"/>
                </v:shape>
                <v:rect id="Rectangle 4" o:spid="_x0000_s1048" style="position:absolute;left:2283;top:1148;width:22864;height:22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153649" w:rsidRPr="00FE6381" w:rsidRDefault="00153649" w:rsidP="000B7BF1">
                        <w:pPr>
                          <w:pStyle w:val="base-case"/>
                          <w:jc w:val="center"/>
                          <w:rPr>
                            <w:sz w:val="22"/>
                            <w:szCs w:val="22"/>
                          </w:rPr>
                        </w:pPr>
                        <w:r w:rsidRPr="00FE6381">
                          <w:rPr>
                            <w:sz w:val="22"/>
                            <w:szCs w:val="22"/>
                          </w:rPr>
                          <w:t>(</w:t>
                        </w:r>
                        <w:proofErr w:type="spellStart"/>
                        <w:r w:rsidRPr="00FE6381">
                          <w:rPr>
                            <w:sz w:val="22"/>
                            <w:szCs w:val="22"/>
                          </w:rPr>
                          <w:t>Case</w:t>
                        </w:r>
                        <w:proofErr w:type="spellEnd"/>
                        <w:r w:rsidRPr="00FE6381">
                          <w:rPr>
                            <w:sz w:val="22"/>
                            <w:szCs w:val="22"/>
                          </w:rPr>
                          <w:t xml:space="preserve"> </w:t>
                        </w:r>
                        <w:proofErr w:type="spellStart"/>
                        <w:r w:rsidRPr="00FE6381">
                          <w:rPr>
                            <w:sz w:val="22"/>
                            <w:szCs w:val="22"/>
                          </w:rPr>
                          <w:t>study</w:t>
                        </w:r>
                        <w:proofErr w:type="spellEnd"/>
                        <w:r w:rsidRPr="00FE6381">
                          <w:rPr>
                            <w:sz w:val="22"/>
                            <w:szCs w:val="22"/>
                          </w:rPr>
                          <w:t xml:space="preserve">) - метод анализа ситуаций. Учащимся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При этом сама проблема не имеет однозначных решений. </w:t>
                        </w:r>
                      </w:p>
                      <w:p w:rsidR="00153649" w:rsidRDefault="00153649" w:rsidP="000B7BF1"/>
                    </w:txbxContent>
                  </v:textbox>
                </v:rect>
                <w10:anchorlock/>
              </v:group>
            </w:pict>
          </mc:Fallback>
        </mc:AlternateContent>
      </w:r>
      <w:r w:rsidRPr="00E548C2">
        <w:rPr>
          <w:sz w:val="28"/>
          <w:szCs w:val="28"/>
        </w:rPr>
        <w:tab/>
      </w:r>
    </w:p>
    <w:p w:rsidR="000B7BF1" w:rsidRPr="00E548C2" w:rsidRDefault="000B7BF1" w:rsidP="00E548C2">
      <w:pPr>
        <w:jc w:val="both"/>
        <w:rPr>
          <w:sz w:val="28"/>
          <w:szCs w:val="28"/>
        </w:rPr>
      </w:pPr>
    </w:p>
    <w:p w:rsidR="000B7BF1" w:rsidRPr="00E548C2" w:rsidRDefault="000B7BF1" w:rsidP="00E548C2">
      <w:pPr>
        <w:jc w:val="both"/>
        <w:rPr>
          <w:sz w:val="28"/>
          <w:szCs w:val="28"/>
        </w:rPr>
      </w:pPr>
    </w:p>
    <w:p w:rsidR="000B7BF1" w:rsidRPr="00E548C2" w:rsidRDefault="000B7BF1" w:rsidP="00E548C2">
      <w:pPr>
        <w:jc w:val="both"/>
        <w:rPr>
          <w:b/>
          <w:sz w:val="28"/>
          <w:szCs w:val="28"/>
          <w:u w:val="single"/>
        </w:rPr>
      </w:pPr>
      <w:r w:rsidRPr="00E548C2">
        <w:rPr>
          <w:b/>
          <w:sz w:val="28"/>
          <w:szCs w:val="28"/>
        </w:rPr>
        <w:t xml:space="preserve">   </w:t>
      </w:r>
      <w:r w:rsidRPr="00E548C2">
        <w:rPr>
          <w:b/>
          <w:sz w:val="28"/>
          <w:szCs w:val="28"/>
          <w:u w:val="single"/>
        </w:rPr>
        <w:t xml:space="preserve"> Виды кейсов:</w:t>
      </w:r>
    </w:p>
    <w:p w:rsidR="000B7BF1" w:rsidRPr="00E548C2" w:rsidRDefault="000B7BF1" w:rsidP="00E548C2">
      <w:pPr>
        <w:jc w:val="both"/>
        <w:rPr>
          <w:sz w:val="28"/>
          <w:szCs w:val="28"/>
        </w:rPr>
      </w:pPr>
    </w:p>
    <w:p w:rsidR="000B7BF1" w:rsidRPr="00E548C2" w:rsidRDefault="000B7BF1" w:rsidP="00E548C2">
      <w:pPr>
        <w:ind w:firstLine="708"/>
        <w:jc w:val="both"/>
        <w:rPr>
          <w:sz w:val="28"/>
          <w:szCs w:val="28"/>
        </w:rPr>
      </w:pPr>
      <w:r w:rsidRPr="00E548C2">
        <w:rPr>
          <w:sz w:val="28"/>
          <w:szCs w:val="28"/>
        </w:rPr>
        <w:t xml:space="preserve">1.практические кейсы, которые отражают абсолютно реальные жизненные  </w:t>
      </w:r>
    </w:p>
    <w:p w:rsidR="000B7BF1" w:rsidRPr="00E548C2" w:rsidRDefault="000B7BF1" w:rsidP="00E548C2">
      <w:pPr>
        <w:ind w:firstLine="708"/>
        <w:jc w:val="both"/>
        <w:rPr>
          <w:sz w:val="28"/>
          <w:szCs w:val="28"/>
        </w:rPr>
      </w:pPr>
      <w:r w:rsidRPr="00E548C2">
        <w:rPr>
          <w:sz w:val="28"/>
          <w:szCs w:val="28"/>
        </w:rPr>
        <w:t xml:space="preserve">   </w:t>
      </w:r>
      <w:r w:rsidR="00A354A6" w:rsidRPr="00E548C2">
        <w:rPr>
          <w:sz w:val="28"/>
          <w:szCs w:val="28"/>
        </w:rPr>
        <w:t>С</w:t>
      </w:r>
      <w:r w:rsidRPr="00E548C2">
        <w:rPr>
          <w:sz w:val="28"/>
          <w:szCs w:val="28"/>
        </w:rPr>
        <w:t>итуации</w:t>
      </w:r>
      <w:r w:rsidR="00A354A6" w:rsidRPr="00E548C2">
        <w:rPr>
          <w:sz w:val="28"/>
          <w:szCs w:val="28"/>
        </w:rPr>
        <w:t>, обладают подробными описаниями ситуации, они объемны и требуют больших затрат времени для изучения</w:t>
      </w:r>
    </w:p>
    <w:p w:rsidR="000B7BF1" w:rsidRPr="00E548C2" w:rsidRDefault="000B7BF1" w:rsidP="00E548C2">
      <w:pPr>
        <w:ind w:firstLine="708"/>
        <w:jc w:val="both"/>
        <w:rPr>
          <w:sz w:val="28"/>
          <w:szCs w:val="28"/>
        </w:rPr>
      </w:pPr>
      <w:r w:rsidRPr="00E548C2">
        <w:rPr>
          <w:sz w:val="28"/>
          <w:szCs w:val="28"/>
        </w:rPr>
        <w:t>2.обучающие кейсы, основной задачей которых выступает обучение</w:t>
      </w:r>
      <w:r w:rsidR="00A354A6" w:rsidRPr="00E548C2">
        <w:rPr>
          <w:sz w:val="28"/>
          <w:szCs w:val="28"/>
        </w:rPr>
        <w:t xml:space="preserve"> и на первом месте стоят учебные и воспитательные задачи, включая элемент условности при отражении в нем жизни. Ситуация, проблема и сюжет здесь не реальные, практические, а такие, какими они могут быть в жизни. Они характеризуются искусственностью, «сборностью» из наиболее важных и правдивых жизненных деталей</w:t>
      </w:r>
      <w:r w:rsidRPr="00E548C2">
        <w:rPr>
          <w:sz w:val="28"/>
          <w:szCs w:val="28"/>
        </w:rPr>
        <w:t xml:space="preserve">; </w:t>
      </w:r>
    </w:p>
    <w:p w:rsidR="000B7BF1" w:rsidRPr="00E548C2" w:rsidRDefault="000B7BF1" w:rsidP="00E548C2">
      <w:pPr>
        <w:ind w:firstLine="708"/>
        <w:jc w:val="both"/>
        <w:rPr>
          <w:sz w:val="28"/>
          <w:szCs w:val="28"/>
        </w:rPr>
      </w:pPr>
      <w:r w:rsidRPr="00E548C2">
        <w:rPr>
          <w:sz w:val="28"/>
          <w:szCs w:val="28"/>
        </w:rPr>
        <w:t xml:space="preserve">3.научно-исследовательские кейсы, ориентированные на осуществление     </w:t>
      </w:r>
    </w:p>
    <w:p w:rsidR="000B7BF1" w:rsidRPr="00E548C2" w:rsidRDefault="000B7BF1" w:rsidP="00E548C2">
      <w:pPr>
        <w:ind w:firstLine="708"/>
        <w:jc w:val="both"/>
        <w:rPr>
          <w:sz w:val="28"/>
          <w:szCs w:val="28"/>
        </w:rPr>
      </w:pPr>
      <w:r w:rsidRPr="00E548C2">
        <w:rPr>
          <w:sz w:val="28"/>
          <w:szCs w:val="28"/>
        </w:rPr>
        <w:t xml:space="preserve">   </w:t>
      </w:r>
      <w:proofErr w:type="gramStart"/>
      <w:r w:rsidRPr="00E548C2">
        <w:rPr>
          <w:sz w:val="28"/>
          <w:szCs w:val="28"/>
        </w:rPr>
        <w:t>исследовательской</w:t>
      </w:r>
      <w:proofErr w:type="gramEnd"/>
      <w:r w:rsidRPr="00E548C2">
        <w:rPr>
          <w:sz w:val="28"/>
          <w:szCs w:val="28"/>
        </w:rPr>
        <w:t xml:space="preserve"> деятельности</w:t>
      </w:r>
      <w:r w:rsidR="00A354A6" w:rsidRPr="00E548C2">
        <w:rPr>
          <w:sz w:val="28"/>
          <w:szCs w:val="28"/>
        </w:rPr>
        <w:t xml:space="preserve">, где  доминирует модель для получения нового знания о ситуации и поведения в ней, т.е. метод моделирования.  </w:t>
      </w:r>
    </w:p>
    <w:p w:rsidR="000B7BF1" w:rsidRPr="00E548C2" w:rsidRDefault="000B7BF1" w:rsidP="00E548C2">
      <w:pPr>
        <w:jc w:val="both"/>
        <w:rPr>
          <w:sz w:val="28"/>
          <w:szCs w:val="28"/>
        </w:rPr>
      </w:pPr>
    </w:p>
    <w:p w:rsidR="000B7BF1" w:rsidRPr="00E548C2" w:rsidRDefault="00A354A6" w:rsidP="00E548C2">
      <w:pPr>
        <w:jc w:val="both"/>
        <w:rPr>
          <w:sz w:val="28"/>
          <w:szCs w:val="28"/>
        </w:rPr>
      </w:pPr>
      <w:r w:rsidRPr="00E548C2">
        <w:rPr>
          <w:sz w:val="28"/>
          <w:szCs w:val="28"/>
        </w:rPr>
        <w:t xml:space="preserve"> </w:t>
      </w:r>
    </w:p>
    <w:p w:rsidR="000B7BF1" w:rsidRPr="00E548C2" w:rsidRDefault="000B7BF1" w:rsidP="00E548C2">
      <w:pPr>
        <w:jc w:val="both"/>
        <w:rPr>
          <w:sz w:val="28"/>
          <w:szCs w:val="28"/>
        </w:rPr>
      </w:pPr>
    </w:p>
    <w:p w:rsidR="000B7BF1" w:rsidRPr="00E548C2" w:rsidRDefault="000B7BF1" w:rsidP="00E548C2">
      <w:pPr>
        <w:pStyle w:val="base-case"/>
        <w:ind w:firstLine="0"/>
        <w:jc w:val="both"/>
        <w:rPr>
          <w:sz w:val="28"/>
          <w:szCs w:val="28"/>
        </w:rPr>
      </w:pPr>
      <w:r w:rsidRPr="00E548C2">
        <w:rPr>
          <w:sz w:val="28"/>
          <w:szCs w:val="28"/>
        </w:rPr>
        <w:t xml:space="preserve">В исследовательском кейсе  </w:t>
      </w:r>
    </w:p>
    <w:p w:rsidR="000B7BF1" w:rsidRPr="00E548C2" w:rsidRDefault="000B7BF1" w:rsidP="00E548C2">
      <w:pPr>
        <w:pStyle w:val="base-case"/>
        <w:ind w:firstLine="0"/>
        <w:jc w:val="both"/>
        <w:rPr>
          <w:b/>
          <w:sz w:val="28"/>
          <w:szCs w:val="28"/>
        </w:rPr>
      </w:pPr>
      <w:r w:rsidRPr="00E548C2">
        <w:rPr>
          <w:b/>
          <w:sz w:val="28"/>
          <w:szCs w:val="28"/>
        </w:rPr>
        <w:t>Отличие кейса от практических и ситуационных задач:</w:t>
      </w:r>
    </w:p>
    <w:p w:rsidR="000B7BF1" w:rsidRPr="00E548C2" w:rsidRDefault="000B7BF1" w:rsidP="00E548C2">
      <w:pPr>
        <w:pStyle w:val="a3"/>
        <w:jc w:val="both"/>
        <w:rPr>
          <w:rFonts w:ascii="Times New Roman" w:hAnsi="Times New Roman"/>
          <w:sz w:val="28"/>
          <w:szCs w:val="28"/>
        </w:rPr>
      </w:pPr>
      <w:r w:rsidRPr="00E548C2">
        <w:rPr>
          <w:rFonts w:ascii="Times New Roman" w:hAnsi="Times New Roman"/>
          <w:color w:val="000000"/>
          <w:sz w:val="28"/>
          <w:szCs w:val="28"/>
        </w:rPr>
        <w:t>Некоторые специалисты выделяют пять ключевых критериев, по которым можно отличить кейс от другого учебного материала:</w:t>
      </w:r>
      <w:r w:rsidRPr="00E548C2">
        <w:rPr>
          <w:rFonts w:ascii="Times New Roman" w:hAnsi="Times New Roman"/>
          <w:color w:val="000000"/>
          <w:sz w:val="28"/>
          <w:szCs w:val="28"/>
        </w:rPr>
        <w:br/>
        <w:t>1. Источник</w:t>
      </w:r>
      <w:r w:rsidRPr="00E548C2">
        <w:rPr>
          <w:rFonts w:ascii="Times New Roman" w:hAnsi="Times New Roman"/>
          <w:color w:val="000000"/>
          <w:sz w:val="28"/>
          <w:szCs w:val="28"/>
        </w:rPr>
        <w:br/>
        <w:t>Источником создания любого кейса являются люди, которые вовлечены в определенную ситуацию, требующую решения.</w:t>
      </w:r>
      <w:r w:rsidRPr="00E548C2">
        <w:rPr>
          <w:rFonts w:ascii="Times New Roman" w:hAnsi="Times New Roman"/>
          <w:color w:val="000000"/>
          <w:sz w:val="28"/>
          <w:szCs w:val="28"/>
        </w:rPr>
        <w:br/>
        <w:t>2. Процесс отбора</w:t>
      </w:r>
      <w:r w:rsidRPr="00E548C2">
        <w:rPr>
          <w:rFonts w:ascii="Times New Roman" w:hAnsi="Times New Roman"/>
          <w:color w:val="000000"/>
          <w:sz w:val="28"/>
          <w:szCs w:val="28"/>
        </w:rPr>
        <w:br/>
        <w:t xml:space="preserve">При отборе информации для кейса необходимо ориентироваться на учебные цели. Не существует единых подходов к содержанию данных, но они должны </w:t>
      </w:r>
      <w:r w:rsidRPr="00E548C2">
        <w:rPr>
          <w:rFonts w:ascii="Times New Roman" w:hAnsi="Times New Roman"/>
          <w:color w:val="000000"/>
          <w:sz w:val="28"/>
          <w:szCs w:val="28"/>
        </w:rPr>
        <w:lastRenderedPageBreak/>
        <w:t>быть реальными для сферы, которую описывает кейс, иначе он потеряет интерес, так как будет казаться нереальным.</w:t>
      </w:r>
      <w:r w:rsidRPr="00E548C2">
        <w:rPr>
          <w:rFonts w:ascii="Times New Roman" w:hAnsi="Times New Roman"/>
          <w:color w:val="000000"/>
          <w:sz w:val="28"/>
          <w:szCs w:val="28"/>
        </w:rPr>
        <w:br/>
        <w:t>3. Содержание</w:t>
      </w:r>
      <w:r w:rsidRPr="00E548C2">
        <w:rPr>
          <w:rFonts w:ascii="Times New Roman" w:hAnsi="Times New Roman"/>
          <w:color w:val="000000"/>
          <w:sz w:val="28"/>
          <w:szCs w:val="28"/>
        </w:rPr>
        <w:br/>
      </w:r>
      <w:proofErr w:type="spellStart"/>
      <w:r w:rsidRPr="00E548C2">
        <w:rPr>
          <w:rFonts w:ascii="Times New Roman" w:hAnsi="Times New Roman"/>
          <w:color w:val="000000"/>
          <w:sz w:val="28"/>
          <w:szCs w:val="28"/>
        </w:rPr>
        <w:t>Содержание</w:t>
      </w:r>
      <w:proofErr w:type="spellEnd"/>
      <w:r w:rsidRPr="00E548C2">
        <w:rPr>
          <w:rFonts w:ascii="Times New Roman" w:hAnsi="Times New Roman"/>
          <w:color w:val="000000"/>
          <w:sz w:val="28"/>
          <w:szCs w:val="28"/>
        </w:rPr>
        <w:t xml:space="preserve"> кейса должно отражать учебные цели. Кейс может быть коротким или длинным, может излагаться конкретно или обобщенно. Что касается цифрового материала, то его должно быть достаточно для выполнения необходимых расчетов. Следует избегать чрезмерно насыщенной информации или информации, напрямую не относящуюся к рассматриваемой теме.</w:t>
      </w:r>
      <w:r w:rsidRPr="00E548C2">
        <w:rPr>
          <w:rFonts w:ascii="Times New Roman" w:hAnsi="Times New Roman"/>
          <w:color w:val="000000"/>
          <w:sz w:val="28"/>
          <w:szCs w:val="28"/>
        </w:rPr>
        <w:br/>
        <w:t>В целом кейс должен содержать дозированную информацию, которая позволила бы обучающемуся быстро войти в проблему и иметь все необходимые данные для ее решения.</w:t>
      </w:r>
      <w:r w:rsidRPr="00E548C2">
        <w:rPr>
          <w:rFonts w:ascii="Times New Roman" w:hAnsi="Times New Roman"/>
          <w:color w:val="000000"/>
          <w:sz w:val="28"/>
          <w:szCs w:val="28"/>
        </w:rPr>
        <w:br/>
        <w:t>4. Проверка в группе</w:t>
      </w:r>
      <w:r w:rsidRPr="00E548C2">
        <w:rPr>
          <w:rFonts w:ascii="Times New Roman" w:hAnsi="Times New Roman"/>
          <w:color w:val="000000"/>
          <w:sz w:val="28"/>
          <w:szCs w:val="28"/>
        </w:rPr>
        <w:br/>
        <w:t>Проверка в группе - это апробация нового кейса непосредственно в учебном процессе или оценка реакции новой аудитории на кейс, который раньше рассматривался, но для других групп студентов (другой специальности, другого курса или вуза, другой программы обучения).</w:t>
      </w:r>
      <w:r w:rsidRPr="00E548C2">
        <w:rPr>
          <w:rFonts w:ascii="Times New Roman" w:hAnsi="Times New Roman"/>
          <w:color w:val="000000"/>
          <w:sz w:val="28"/>
          <w:szCs w:val="28"/>
        </w:rPr>
        <w:br/>
        <w:t>Изучение реакции на кейс необходимо для получения максимального учебного результата.</w:t>
      </w:r>
      <w:r w:rsidRPr="00E548C2">
        <w:rPr>
          <w:rFonts w:ascii="Times New Roman" w:hAnsi="Times New Roman"/>
          <w:color w:val="000000"/>
          <w:sz w:val="28"/>
          <w:szCs w:val="28"/>
        </w:rPr>
        <w:br/>
        <w:t>5. Процесс устаревания</w:t>
      </w:r>
      <w:r w:rsidRPr="00E548C2">
        <w:rPr>
          <w:rFonts w:ascii="Times New Roman" w:hAnsi="Times New Roman"/>
          <w:color w:val="000000"/>
          <w:sz w:val="28"/>
          <w:szCs w:val="28"/>
        </w:rPr>
        <w:br/>
        <w:t>Большинство кейсов постепенно устаревают, поскольку новая ситуация требует новых подходов. Кейсы, основанные на истории, хорошо слушаются, но работа с ними происходит неактивно, поскольку "это было уже давно</w:t>
      </w:r>
      <w:proofErr w:type="gramStart"/>
      <w:r w:rsidRPr="00E548C2">
        <w:rPr>
          <w:rFonts w:ascii="Times New Roman" w:hAnsi="Times New Roman"/>
          <w:color w:val="000000"/>
          <w:sz w:val="28"/>
          <w:szCs w:val="28"/>
        </w:rPr>
        <w:t>".</w:t>
      </w:r>
      <w:r w:rsidRPr="00E548C2">
        <w:rPr>
          <w:rFonts w:ascii="Times New Roman" w:hAnsi="Times New Roman"/>
          <w:color w:val="000000"/>
          <w:sz w:val="28"/>
          <w:szCs w:val="28"/>
        </w:rPr>
        <w:br/>
        <w:t>Проблемы</w:t>
      </w:r>
      <w:proofErr w:type="gramEnd"/>
      <w:r w:rsidRPr="00E548C2">
        <w:rPr>
          <w:rFonts w:ascii="Times New Roman" w:hAnsi="Times New Roman"/>
          <w:color w:val="000000"/>
          <w:sz w:val="28"/>
          <w:szCs w:val="28"/>
        </w:rPr>
        <w:t>, рассмотренные в кейсе должны быть актуальны для сегодняшнего дня</w:t>
      </w:r>
      <w:r w:rsidRPr="00E548C2">
        <w:rPr>
          <w:rFonts w:ascii="Times New Roman" w:hAnsi="Times New Roman"/>
          <w:sz w:val="28"/>
          <w:szCs w:val="28"/>
        </w:rPr>
        <w:t>.</w:t>
      </w:r>
    </w:p>
    <w:p w:rsidR="000B7BF1" w:rsidRPr="00E548C2" w:rsidRDefault="000B7BF1" w:rsidP="00E548C2">
      <w:pPr>
        <w:jc w:val="both"/>
        <w:rPr>
          <w:sz w:val="28"/>
          <w:szCs w:val="28"/>
        </w:rPr>
      </w:pPr>
    </w:p>
    <w:p w:rsidR="000B7BF1" w:rsidRPr="00E548C2" w:rsidRDefault="000B7BF1" w:rsidP="00E548C2">
      <w:pPr>
        <w:jc w:val="both"/>
        <w:rPr>
          <w:color w:val="000000"/>
          <w:sz w:val="28"/>
          <w:szCs w:val="28"/>
        </w:rPr>
      </w:pPr>
      <w:r w:rsidRPr="00E548C2">
        <w:rPr>
          <w:b/>
          <w:bCs/>
          <w:color w:val="000000"/>
          <w:sz w:val="28"/>
          <w:szCs w:val="28"/>
        </w:rPr>
        <w:t xml:space="preserve">Методологическое содержание кейс-метода </w:t>
      </w:r>
    </w:p>
    <w:p w:rsidR="000B7BF1" w:rsidRPr="00E548C2" w:rsidRDefault="000B7BF1" w:rsidP="00E548C2">
      <w:pPr>
        <w:pStyle w:val="base-case"/>
        <w:jc w:val="both"/>
        <w:rPr>
          <w:sz w:val="28"/>
          <w:szCs w:val="28"/>
        </w:rPr>
      </w:pPr>
      <w:r w:rsidRPr="00E548C2">
        <w:rPr>
          <w:sz w:val="28"/>
          <w:szCs w:val="28"/>
        </w:rPr>
        <w:t xml:space="preserve">Методологически кейс-метод принципиально отличается от аналогичного содержания обучения, которое не использует кейс-метод. Это различие проявляется, прежде всего, на уровне применяемых дидактических принципов. </w:t>
      </w:r>
    </w:p>
    <w:p w:rsidR="000B7BF1" w:rsidRPr="00E548C2" w:rsidRDefault="000B7BF1" w:rsidP="00E548C2">
      <w:pPr>
        <w:pStyle w:val="base-case"/>
        <w:jc w:val="both"/>
        <w:rPr>
          <w:sz w:val="28"/>
          <w:szCs w:val="28"/>
        </w:rPr>
      </w:pPr>
      <w:r w:rsidRPr="00E548C2">
        <w:rPr>
          <w:sz w:val="28"/>
          <w:szCs w:val="28"/>
        </w:rPr>
        <w:t xml:space="preserve">Кейс-метод опирается на совокупность определенных дидактических принципов. </w:t>
      </w:r>
    </w:p>
    <w:p w:rsidR="000B7BF1" w:rsidRPr="00E548C2" w:rsidRDefault="000B7BF1" w:rsidP="00E548C2">
      <w:pPr>
        <w:pStyle w:val="base-case"/>
        <w:jc w:val="both"/>
        <w:rPr>
          <w:sz w:val="28"/>
          <w:szCs w:val="28"/>
        </w:rPr>
      </w:pPr>
      <w:r w:rsidRPr="00E548C2">
        <w:rPr>
          <w:sz w:val="28"/>
          <w:szCs w:val="28"/>
        </w:rPr>
        <w:t xml:space="preserve">1. Индивидуальный подход к каждому студенту, учёт его потребностей и стиля обучения, что предполагает сбор максимума информации о студентах еще до занятий; </w:t>
      </w:r>
    </w:p>
    <w:p w:rsidR="000B7BF1" w:rsidRPr="00E548C2" w:rsidRDefault="000B7BF1" w:rsidP="00E548C2">
      <w:pPr>
        <w:pStyle w:val="base-case"/>
        <w:jc w:val="both"/>
        <w:rPr>
          <w:sz w:val="28"/>
          <w:szCs w:val="28"/>
        </w:rPr>
      </w:pPr>
      <w:r w:rsidRPr="00E548C2">
        <w:rPr>
          <w:sz w:val="28"/>
          <w:szCs w:val="28"/>
        </w:rPr>
        <w:t xml:space="preserve">2. Максимальное предоставление свободы в обучении (возможность выбора преподавателя, дисциплин, формы обучения, типа задач и способа их выполнения); </w:t>
      </w:r>
    </w:p>
    <w:p w:rsidR="000B7BF1" w:rsidRPr="00E548C2" w:rsidRDefault="000B7BF1" w:rsidP="00E548C2">
      <w:pPr>
        <w:pStyle w:val="base-case"/>
        <w:jc w:val="both"/>
        <w:rPr>
          <w:sz w:val="28"/>
          <w:szCs w:val="28"/>
        </w:rPr>
      </w:pPr>
      <w:r w:rsidRPr="00E548C2">
        <w:rPr>
          <w:sz w:val="28"/>
          <w:szCs w:val="28"/>
        </w:rPr>
        <w:t xml:space="preserve">3. Обеспечение студентов достаточным количеством наглядных материалов, которые касаются задач (статьи в печати, видео-, аудиокассеты и СD-диски, продукция компаний, деятельность которых анализируется); </w:t>
      </w:r>
    </w:p>
    <w:p w:rsidR="000B7BF1" w:rsidRPr="00E548C2" w:rsidRDefault="000B7BF1" w:rsidP="00E548C2">
      <w:pPr>
        <w:pStyle w:val="base-case"/>
        <w:jc w:val="both"/>
        <w:rPr>
          <w:sz w:val="28"/>
          <w:szCs w:val="28"/>
        </w:rPr>
      </w:pPr>
      <w:r w:rsidRPr="00E548C2">
        <w:rPr>
          <w:sz w:val="28"/>
          <w:szCs w:val="28"/>
        </w:rPr>
        <w:lastRenderedPageBreak/>
        <w:t xml:space="preserve">4. Концентрация лишь на основных положениях теоретического </w:t>
      </w:r>
      <w:proofErr w:type="spellStart"/>
      <w:proofErr w:type="gramStart"/>
      <w:r w:rsidRPr="00E548C2">
        <w:rPr>
          <w:sz w:val="28"/>
          <w:szCs w:val="28"/>
        </w:rPr>
        <w:t>материала,не</w:t>
      </w:r>
      <w:proofErr w:type="spellEnd"/>
      <w:proofErr w:type="gramEnd"/>
      <w:r w:rsidRPr="00E548C2">
        <w:rPr>
          <w:sz w:val="28"/>
          <w:szCs w:val="28"/>
        </w:rPr>
        <w:t xml:space="preserve"> допускать перегруженности студентов информации; </w:t>
      </w:r>
    </w:p>
    <w:p w:rsidR="000B7BF1" w:rsidRPr="00E548C2" w:rsidRDefault="000B7BF1" w:rsidP="00E548C2">
      <w:pPr>
        <w:pStyle w:val="base-case"/>
        <w:jc w:val="both"/>
        <w:rPr>
          <w:sz w:val="28"/>
          <w:szCs w:val="28"/>
        </w:rPr>
      </w:pPr>
      <w:r w:rsidRPr="00E548C2">
        <w:rPr>
          <w:sz w:val="28"/>
          <w:szCs w:val="28"/>
        </w:rPr>
        <w:t xml:space="preserve">5. Обеспечение доступности преподавателя для студента, который должен иметь возможность в любое время обратиться к нему; </w:t>
      </w:r>
    </w:p>
    <w:p w:rsidR="000B7BF1" w:rsidRPr="00E548C2" w:rsidRDefault="000B7BF1" w:rsidP="00E548C2">
      <w:pPr>
        <w:pStyle w:val="base-case"/>
        <w:jc w:val="both"/>
        <w:rPr>
          <w:sz w:val="28"/>
          <w:szCs w:val="28"/>
        </w:rPr>
      </w:pPr>
      <w:r w:rsidRPr="00E548C2">
        <w:rPr>
          <w:sz w:val="28"/>
          <w:szCs w:val="28"/>
        </w:rPr>
        <w:t xml:space="preserve">6. Формирование у студентов навыков самоуправления, умения работать с информацией; </w:t>
      </w:r>
    </w:p>
    <w:p w:rsidR="000B7BF1" w:rsidRPr="00E548C2" w:rsidRDefault="000B7BF1" w:rsidP="00E548C2">
      <w:pPr>
        <w:pStyle w:val="base-case"/>
        <w:jc w:val="both"/>
        <w:rPr>
          <w:sz w:val="28"/>
          <w:szCs w:val="28"/>
        </w:rPr>
      </w:pPr>
      <w:r w:rsidRPr="00E548C2">
        <w:rPr>
          <w:sz w:val="28"/>
          <w:szCs w:val="28"/>
        </w:rPr>
        <w:t xml:space="preserve">7. Акцентирование внимания на развитии сильных сторон студента. </w:t>
      </w:r>
    </w:p>
    <w:p w:rsidR="000B7BF1" w:rsidRPr="00E548C2" w:rsidRDefault="000B7BF1" w:rsidP="00E548C2">
      <w:pPr>
        <w:jc w:val="both"/>
        <w:rPr>
          <w:sz w:val="28"/>
          <w:szCs w:val="28"/>
        </w:rPr>
      </w:pPr>
    </w:p>
    <w:p w:rsidR="000B7BF1" w:rsidRPr="00E548C2" w:rsidRDefault="000B7BF1" w:rsidP="00E548C2">
      <w:pPr>
        <w:pStyle w:val="base-case"/>
        <w:jc w:val="both"/>
        <w:rPr>
          <w:sz w:val="28"/>
          <w:szCs w:val="28"/>
        </w:rPr>
      </w:pPr>
      <w:r w:rsidRPr="00E548C2">
        <w:rPr>
          <w:sz w:val="28"/>
          <w:szCs w:val="28"/>
        </w:rPr>
        <w:t xml:space="preserve">Кейс-метод выступает и специфическим практическим методом организации учебного процесса, методом дискуссий с точки зрения стимулирования и мотивации учебного процесса, а также методом </w:t>
      </w:r>
      <w:r w:rsidRPr="00E548C2">
        <w:rPr>
          <w:b/>
          <w:i/>
          <w:sz w:val="28"/>
          <w:szCs w:val="28"/>
        </w:rPr>
        <w:t>лабораторно-практического контроля и самоконтроля</w:t>
      </w:r>
      <w:r w:rsidRPr="00E548C2">
        <w:rPr>
          <w:sz w:val="28"/>
          <w:szCs w:val="28"/>
        </w:rPr>
        <w:t xml:space="preserve">. С позиции бинарных методов он совмещает в себе многие виды наглядности. Но, скорее всего, его следует считать наглядно-проблемным, наглядно-практическим и наглядно-эвристическим одновременно, поскольку в нем дается наглядная характеристика практической проблемы и демонстрация поиска способов её решения. Наконец по критерию практичности он представляет собой чаще всего практически-проблемный метод. </w:t>
      </w:r>
    </w:p>
    <w:p w:rsidR="000B7BF1" w:rsidRPr="00E548C2" w:rsidRDefault="000B7BF1" w:rsidP="00E548C2">
      <w:pPr>
        <w:pStyle w:val="base-case"/>
        <w:jc w:val="both"/>
        <w:rPr>
          <w:sz w:val="28"/>
          <w:szCs w:val="28"/>
        </w:rPr>
      </w:pPr>
      <w:r w:rsidRPr="00E548C2">
        <w:rPr>
          <w:sz w:val="28"/>
          <w:szCs w:val="28"/>
        </w:rPr>
        <w:t>Кейс-метод можно представить в методологическом контексте как сложную систему, в которую интегрированы другие, более простые методы обучения:</w:t>
      </w:r>
    </w:p>
    <w:p w:rsidR="0000068C" w:rsidRPr="00E548C2" w:rsidRDefault="000B7BF1" w:rsidP="00E548C2">
      <w:pPr>
        <w:jc w:val="both"/>
        <w:rPr>
          <w:color w:val="000000"/>
          <w:sz w:val="28"/>
          <w:szCs w:val="28"/>
        </w:rPr>
      </w:pPr>
      <w:r w:rsidRPr="00E548C2">
        <w:rPr>
          <w:color w:val="000000"/>
          <w:sz w:val="28"/>
          <w:szCs w:val="28"/>
        </w:rPr>
        <w:fldChar w:fldCharType="begin"/>
      </w:r>
      <w:r w:rsidRPr="00E548C2">
        <w:rPr>
          <w:color w:val="000000"/>
          <w:sz w:val="28"/>
          <w:szCs w:val="28"/>
        </w:rPr>
        <w:instrText xml:space="preserve"> INCLUDEPICTURE "http://www.casemethod.ru/upload/tbl4.gif" \* MERGEFORMATINET </w:instrText>
      </w:r>
      <w:r w:rsidRPr="00E548C2">
        <w:rPr>
          <w:color w:val="000000"/>
          <w:sz w:val="28"/>
          <w:szCs w:val="28"/>
        </w:rPr>
        <w:fldChar w:fldCharType="separate"/>
      </w:r>
      <w:r w:rsidR="005B04A3" w:rsidRPr="00E548C2">
        <w:rPr>
          <w:color w:val="000000"/>
          <w:sz w:val="28"/>
          <w:szCs w:val="28"/>
        </w:rPr>
        <w:fldChar w:fldCharType="begin"/>
      </w:r>
      <w:r w:rsidR="005B04A3" w:rsidRPr="00E548C2">
        <w:rPr>
          <w:color w:val="000000"/>
          <w:sz w:val="28"/>
          <w:szCs w:val="28"/>
        </w:rPr>
        <w:instrText xml:space="preserve"> INCLUDEPICTURE  "http://www.casemethod.ru/upload/tbl4.gif" \* MERGEFORMATINET </w:instrText>
      </w:r>
      <w:r w:rsidR="005B04A3" w:rsidRPr="00E548C2">
        <w:rPr>
          <w:color w:val="000000"/>
          <w:sz w:val="28"/>
          <w:szCs w:val="28"/>
        </w:rPr>
        <w:fldChar w:fldCharType="separate"/>
      </w:r>
      <w:r w:rsidR="00B706F5" w:rsidRPr="00E548C2">
        <w:rPr>
          <w:color w:val="000000"/>
          <w:sz w:val="28"/>
          <w:szCs w:val="28"/>
        </w:rPr>
        <w:fldChar w:fldCharType="begin"/>
      </w:r>
      <w:r w:rsidR="00B706F5" w:rsidRPr="00E548C2">
        <w:rPr>
          <w:color w:val="000000"/>
          <w:sz w:val="28"/>
          <w:szCs w:val="28"/>
        </w:rPr>
        <w:instrText xml:space="preserve"> INCLUDEPICTURE  "http://www.casemethod.ru/upload/tbl4.gif" \* MERGEFORMATINET </w:instrText>
      </w:r>
      <w:r w:rsidR="00B706F5" w:rsidRPr="00E548C2">
        <w:rPr>
          <w:color w:val="000000"/>
          <w:sz w:val="28"/>
          <w:szCs w:val="28"/>
        </w:rPr>
        <w:fldChar w:fldCharType="separate"/>
      </w:r>
      <w:r w:rsidR="008B6082" w:rsidRPr="00E548C2">
        <w:rPr>
          <w:color w:val="000000"/>
          <w:sz w:val="28"/>
          <w:szCs w:val="28"/>
        </w:rPr>
        <w:fldChar w:fldCharType="begin"/>
      </w:r>
      <w:r w:rsidR="008B6082" w:rsidRPr="00E548C2">
        <w:rPr>
          <w:color w:val="000000"/>
          <w:sz w:val="28"/>
          <w:szCs w:val="28"/>
        </w:rPr>
        <w:instrText xml:space="preserve"> INCLUDEPICTURE  "http://www.casemethod.ru/upload/tbl4.gif" \* MERGEFORMATINET </w:instrText>
      </w:r>
      <w:r w:rsidR="008B6082" w:rsidRPr="00E548C2">
        <w:rPr>
          <w:color w:val="000000"/>
          <w:sz w:val="28"/>
          <w:szCs w:val="28"/>
        </w:rPr>
        <w:fldChar w:fldCharType="separate"/>
      </w:r>
      <w:r w:rsidR="003C04EE" w:rsidRPr="00E548C2">
        <w:rPr>
          <w:color w:val="000000"/>
          <w:sz w:val="28"/>
          <w:szCs w:val="28"/>
        </w:rPr>
        <w:fldChar w:fldCharType="begin"/>
      </w:r>
      <w:r w:rsidR="003C04EE" w:rsidRPr="00E548C2">
        <w:rPr>
          <w:color w:val="000000"/>
          <w:sz w:val="28"/>
          <w:szCs w:val="28"/>
        </w:rPr>
        <w:instrText xml:space="preserve"> INCLUDEPICTURE  "http://www.casemethod.ru/upload/tbl4.gif" \* MERGEFORMATINET </w:instrText>
      </w:r>
      <w:r w:rsidR="003C04EE" w:rsidRPr="00E548C2">
        <w:rPr>
          <w:color w:val="000000"/>
          <w:sz w:val="28"/>
          <w:szCs w:val="28"/>
        </w:rPr>
        <w:fldChar w:fldCharType="separate"/>
      </w:r>
      <w:r w:rsidR="00830179" w:rsidRPr="00E548C2">
        <w:rPr>
          <w:color w:val="000000"/>
          <w:sz w:val="28"/>
          <w:szCs w:val="28"/>
        </w:rPr>
        <w:fldChar w:fldCharType="begin"/>
      </w:r>
      <w:r w:rsidR="00830179" w:rsidRPr="00E548C2">
        <w:rPr>
          <w:color w:val="000000"/>
          <w:sz w:val="28"/>
          <w:szCs w:val="28"/>
        </w:rPr>
        <w:instrText xml:space="preserve"> INCLUDEPICTURE  "http://www.casemethod.ru/upload/tbl4.gif" \* MERGEFORMATINET </w:instrText>
      </w:r>
      <w:r w:rsidR="00830179" w:rsidRPr="00E548C2">
        <w:rPr>
          <w:color w:val="000000"/>
          <w:sz w:val="28"/>
          <w:szCs w:val="28"/>
        </w:rPr>
        <w:fldChar w:fldCharType="separate"/>
      </w:r>
      <w:r w:rsidR="00341A93" w:rsidRPr="00E548C2">
        <w:rPr>
          <w:color w:val="000000"/>
          <w:sz w:val="28"/>
          <w:szCs w:val="28"/>
        </w:rPr>
        <w:fldChar w:fldCharType="begin"/>
      </w:r>
      <w:r w:rsidR="00341A93" w:rsidRPr="00E548C2">
        <w:rPr>
          <w:color w:val="000000"/>
          <w:sz w:val="28"/>
          <w:szCs w:val="28"/>
        </w:rPr>
        <w:instrText xml:space="preserve"> INCLUDEPICTURE  "http://www.casemethod.ru/upload/tbl4.gif" \* MERGEFORMATINET </w:instrText>
      </w:r>
      <w:r w:rsidR="00341A93" w:rsidRPr="00E548C2">
        <w:rPr>
          <w:color w:val="000000"/>
          <w:sz w:val="28"/>
          <w:szCs w:val="28"/>
        </w:rPr>
        <w:fldChar w:fldCharType="separate"/>
      </w:r>
      <w:r w:rsidR="00A354A6" w:rsidRPr="00E548C2">
        <w:rPr>
          <w:color w:val="000000"/>
          <w:sz w:val="28"/>
          <w:szCs w:val="28"/>
        </w:rPr>
        <w:fldChar w:fldCharType="begin"/>
      </w:r>
      <w:r w:rsidR="00A354A6" w:rsidRPr="00E548C2">
        <w:rPr>
          <w:color w:val="000000"/>
          <w:sz w:val="28"/>
          <w:szCs w:val="28"/>
        </w:rPr>
        <w:instrText xml:space="preserve"> INCLUDEPICTURE  "http://www.casemethod.ru/upload/tbl4.gif" \* MERGEFORMATINET </w:instrText>
      </w:r>
      <w:r w:rsidR="00A354A6" w:rsidRPr="00E548C2">
        <w:rPr>
          <w:color w:val="000000"/>
          <w:sz w:val="28"/>
          <w:szCs w:val="28"/>
        </w:rPr>
        <w:fldChar w:fldCharType="separate"/>
      </w:r>
      <w:r w:rsidR="00E548C2" w:rsidRPr="00E548C2">
        <w:rPr>
          <w:color w:val="000000"/>
          <w:sz w:val="28"/>
          <w:szCs w:val="28"/>
        </w:rPr>
        <w:fldChar w:fldCharType="begin"/>
      </w:r>
      <w:r w:rsidR="00E548C2" w:rsidRPr="00E548C2">
        <w:rPr>
          <w:color w:val="000000"/>
          <w:sz w:val="28"/>
          <w:szCs w:val="28"/>
        </w:rPr>
        <w:instrText xml:space="preserve"> INCLUDEPICTURE  "http://www.casemethod.ru/upload/tbl4.gif" \* MERGEFORMATINET </w:instrText>
      </w:r>
      <w:r w:rsidR="00E548C2" w:rsidRPr="00E548C2">
        <w:rPr>
          <w:color w:val="000000"/>
          <w:sz w:val="28"/>
          <w:szCs w:val="28"/>
        </w:rPr>
        <w:fldChar w:fldCharType="separate"/>
      </w:r>
      <w:r w:rsidR="00153649">
        <w:rPr>
          <w:color w:val="000000"/>
          <w:sz w:val="28"/>
          <w:szCs w:val="28"/>
        </w:rPr>
        <w:fldChar w:fldCharType="begin"/>
      </w:r>
      <w:r w:rsidR="00153649">
        <w:rPr>
          <w:color w:val="000000"/>
          <w:sz w:val="28"/>
          <w:szCs w:val="28"/>
        </w:rPr>
        <w:instrText xml:space="preserve"> INCLUDEPICTURE  "http://www.casemethod.ru/upload/tbl4.gif" \* MERGEFORMATINET </w:instrText>
      </w:r>
      <w:r w:rsidR="00153649">
        <w:rPr>
          <w:color w:val="000000"/>
          <w:sz w:val="28"/>
          <w:szCs w:val="28"/>
        </w:rPr>
        <w:fldChar w:fldCharType="separate"/>
      </w:r>
      <w:r w:rsidR="00153649">
        <w:rPr>
          <w:color w:val="000000"/>
          <w:sz w:val="28"/>
          <w:szCs w:val="28"/>
        </w:rPr>
        <w:pict>
          <v:shape id="_x0000_i1025" type="#_x0000_t75" alt="" style="width:364.5pt;height:281.25pt">
            <v:imagedata r:id="rId5" r:href="rId6"/>
          </v:shape>
        </w:pict>
      </w:r>
      <w:r w:rsidR="00153649">
        <w:rPr>
          <w:color w:val="000000"/>
          <w:sz w:val="28"/>
          <w:szCs w:val="28"/>
        </w:rPr>
        <w:fldChar w:fldCharType="end"/>
      </w:r>
      <w:r w:rsidR="00E548C2" w:rsidRPr="00E548C2">
        <w:rPr>
          <w:color w:val="000000"/>
          <w:sz w:val="28"/>
          <w:szCs w:val="28"/>
        </w:rPr>
        <w:fldChar w:fldCharType="end"/>
      </w:r>
      <w:r w:rsidR="00A354A6" w:rsidRPr="00E548C2">
        <w:rPr>
          <w:color w:val="000000"/>
          <w:sz w:val="28"/>
          <w:szCs w:val="28"/>
        </w:rPr>
        <w:fldChar w:fldCharType="end"/>
      </w:r>
      <w:r w:rsidR="00341A93" w:rsidRPr="00E548C2">
        <w:rPr>
          <w:color w:val="000000"/>
          <w:sz w:val="28"/>
          <w:szCs w:val="28"/>
        </w:rPr>
        <w:fldChar w:fldCharType="end"/>
      </w:r>
      <w:r w:rsidR="00830179" w:rsidRPr="00E548C2">
        <w:rPr>
          <w:color w:val="000000"/>
          <w:sz w:val="28"/>
          <w:szCs w:val="28"/>
        </w:rPr>
        <w:fldChar w:fldCharType="end"/>
      </w:r>
      <w:r w:rsidR="003C04EE" w:rsidRPr="00E548C2">
        <w:rPr>
          <w:color w:val="000000"/>
          <w:sz w:val="28"/>
          <w:szCs w:val="28"/>
        </w:rPr>
        <w:fldChar w:fldCharType="end"/>
      </w:r>
      <w:r w:rsidR="008B6082" w:rsidRPr="00E548C2">
        <w:rPr>
          <w:color w:val="000000"/>
          <w:sz w:val="28"/>
          <w:szCs w:val="28"/>
        </w:rPr>
        <w:fldChar w:fldCharType="end"/>
      </w:r>
      <w:r w:rsidR="00B706F5" w:rsidRPr="00E548C2">
        <w:rPr>
          <w:color w:val="000000"/>
          <w:sz w:val="28"/>
          <w:szCs w:val="28"/>
        </w:rPr>
        <w:fldChar w:fldCharType="end"/>
      </w:r>
      <w:r w:rsidR="005B04A3" w:rsidRPr="00E548C2">
        <w:rPr>
          <w:color w:val="000000"/>
          <w:sz w:val="28"/>
          <w:szCs w:val="28"/>
        </w:rPr>
        <w:fldChar w:fldCharType="end"/>
      </w:r>
      <w:r w:rsidRPr="00E548C2">
        <w:rPr>
          <w:color w:val="000000"/>
          <w:sz w:val="28"/>
          <w:szCs w:val="28"/>
        </w:rPr>
        <w:fldChar w:fldCharType="end"/>
      </w:r>
    </w:p>
    <w:p w:rsidR="000B7BF1" w:rsidRPr="00E548C2" w:rsidRDefault="000B7BF1" w:rsidP="00E548C2">
      <w:pPr>
        <w:jc w:val="both"/>
        <w:rPr>
          <w:color w:val="000000"/>
          <w:sz w:val="28"/>
          <w:szCs w:val="28"/>
        </w:rPr>
      </w:pPr>
      <w:r w:rsidRPr="00E548C2">
        <w:rPr>
          <w:sz w:val="28"/>
          <w:szCs w:val="28"/>
        </w:rPr>
        <w:t xml:space="preserve">Педагогический потенциал кейс-метода достоин сравнения </w:t>
      </w:r>
      <w:proofErr w:type="gramStart"/>
      <w:r w:rsidRPr="00E548C2">
        <w:rPr>
          <w:sz w:val="28"/>
          <w:szCs w:val="28"/>
        </w:rPr>
        <w:t>с  традиционными</w:t>
      </w:r>
      <w:proofErr w:type="gramEnd"/>
      <w:r w:rsidRPr="00E548C2">
        <w:rPr>
          <w:sz w:val="28"/>
          <w:szCs w:val="28"/>
        </w:rPr>
        <w:t xml:space="preserve"> методами обучения. Преподаватель и студент, студенты между собой в группе или паре, постоянно взаимодействуют, вырабатывают модели поведения в обстановке конкуренции и одновременного сотрудничества. Особенно интересно междисциплинарное взаимодействие, где наблюдается сочетание таких дисциплин как «Основы права» и </w:t>
      </w:r>
      <w:r w:rsidRPr="00E548C2">
        <w:rPr>
          <w:sz w:val="28"/>
          <w:szCs w:val="28"/>
        </w:rPr>
        <w:lastRenderedPageBreak/>
        <w:t>«Философия», «Менеджмент» и «Маркетинг», «Организационное поведение» и «Социальная психология».</w:t>
      </w:r>
    </w:p>
    <w:p w:rsidR="000B7BF1" w:rsidRPr="00E548C2" w:rsidRDefault="000B7BF1" w:rsidP="00E548C2">
      <w:pPr>
        <w:pStyle w:val="base-case"/>
        <w:jc w:val="both"/>
        <w:rPr>
          <w:sz w:val="28"/>
          <w:szCs w:val="28"/>
        </w:rPr>
      </w:pPr>
      <w:r w:rsidRPr="00E548C2">
        <w:rPr>
          <w:sz w:val="28"/>
          <w:szCs w:val="28"/>
        </w:rPr>
        <w:t xml:space="preserve">Наличие в структуре кейс-метода споров, дискуссий, аргументации довольно сильно тренирует участников обсуждения, учат соблюдению норм и правил общения. Еще больше нагрузка на преподавателя, который должен быть достаточно эмоциональным в течение всего процесса обучения, разрешать и не допускать конфликты, создавать обстановку сотрудничества и конкуренции одновременно, и самое главное, обеспечивать соблюдение личностных прав студента. </w:t>
      </w:r>
    </w:p>
    <w:p w:rsidR="000B7BF1" w:rsidRPr="00E548C2" w:rsidRDefault="000B7BF1" w:rsidP="00E548C2">
      <w:pPr>
        <w:pStyle w:val="base-case"/>
        <w:jc w:val="both"/>
        <w:rPr>
          <w:sz w:val="28"/>
          <w:szCs w:val="28"/>
        </w:rPr>
      </w:pPr>
      <w:r w:rsidRPr="00E548C2">
        <w:rPr>
          <w:sz w:val="28"/>
          <w:szCs w:val="28"/>
        </w:rPr>
        <w:t xml:space="preserve"> Кейс-метод все больше становится популярным. Он не занимает при подготовке много времени, но требует мобилизации интеллектуальных ресурсов преподавателя и студента одновременно, серьезного творческого переосмысления огромных массивов информации. </w:t>
      </w:r>
    </w:p>
    <w:p w:rsidR="000B7BF1" w:rsidRPr="00E548C2" w:rsidRDefault="000B7BF1" w:rsidP="00E548C2">
      <w:pPr>
        <w:pStyle w:val="base-case"/>
        <w:jc w:val="both"/>
        <w:rPr>
          <w:sz w:val="28"/>
          <w:szCs w:val="28"/>
        </w:rPr>
      </w:pPr>
      <w:r w:rsidRPr="00E548C2">
        <w:rPr>
          <w:b/>
          <w:i/>
          <w:sz w:val="28"/>
          <w:szCs w:val="28"/>
        </w:rPr>
        <w:t>Особенность работы преподавателя, практикующего кейс-метод</w:t>
      </w:r>
      <w:r w:rsidRPr="00E548C2">
        <w:rPr>
          <w:sz w:val="28"/>
          <w:szCs w:val="28"/>
        </w:rPr>
        <w:t xml:space="preserve">, заключается в том, что он не только реализует максимально свои способности, но и развивает их. Основное содержание деятельности преподавателя включает в себя выполнение нескольких функций — обучающей, воспитывающей, организующей и исследовательской. </w:t>
      </w:r>
    </w:p>
    <w:p w:rsidR="000B7BF1" w:rsidRPr="00E548C2" w:rsidRDefault="000B7BF1" w:rsidP="00E548C2">
      <w:pPr>
        <w:pStyle w:val="base-case"/>
        <w:jc w:val="both"/>
        <w:rPr>
          <w:sz w:val="28"/>
          <w:szCs w:val="28"/>
        </w:rPr>
      </w:pPr>
    </w:p>
    <w:p w:rsidR="000B7BF1" w:rsidRPr="00E548C2" w:rsidRDefault="000B7BF1" w:rsidP="00E548C2">
      <w:pPr>
        <w:pStyle w:val="base-case"/>
        <w:jc w:val="both"/>
        <w:rPr>
          <w:b/>
          <w:sz w:val="28"/>
          <w:szCs w:val="28"/>
        </w:rPr>
      </w:pPr>
      <w:r w:rsidRPr="00E548C2">
        <w:rPr>
          <w:b/>
          <w:sz w:val="28"/>
          <w:szCs w:val="28"/>
        </w:rPr>
        <w:t>Принципы использования кейс-метода в социально-экономических и общепрофессиональных дисциплинах.</w:t>
      </w:r>
    </w:p>
    <w:p w:rsidR="000B7BF1" w:rsidRPr="00E548C2" w:rsidRDefault="000B7BF1" w:rsidP="00E548C2">
      <w:pPr>
        <w:pStyle w:val="base-case"/>
        <w:ind w:left="360" w:firstLine="0"/>
        <w:jc w:val="both"/>
        <w:rPr>
          <w:sz w:val="28"/>
          <w:szCs w:val="28"/>
        </w:rPr>
      </w:pPr>
    </w:p>
    <w:p w:rsidR="000B7BF1" w:rsidRPr="00E548C2" w:rsidRDefault="000B7BF1" w:rsidP="00E548C2">
      <w:pPr>
        <w:pStyle w:val="base-case"/>
        <w:numPr>
          <w:ilvl w:val="0"/>
          <w:numId w:val="2"/>
        </w:numPr>
        <w:jc w:val="both"/>
        <w:rPr>
          <w:sz w:val="28"/>
          <w:szCs w:val="28"/>
        </w:rPr>
      </w:pPr>
      <w:r w:rsidRPr="00E548C2">
        <w:rPr>
          <w:sz w:val="28"/>
          <w:szCs w:val="28"/>
        </w:rPr>
        <w:t>Принцип многообразия, создание базы кейсов.</w:t>
      </w:r>
    </w:p>
    <w:p w:rsidR="000B7BF1" w:rsidRPr="00E548C2" w:rsidRDefault="000B7BF1" w:rsidP="00E548C2">
      <w:pPr>
        <w:pStyle w:val="base-case"/>
        <w:numPr>
          <w:ilvl w:val="0"/>
          <w:numId w:val="2"/>
        </w:numPr>
        <w:jc w:val="both"/>
        <w:rPr>
          <w:sz w:val="28"/>
          <w:szCs w:val="28"/>
        </w:rPr>
      </w:pPr>
      <w:r w:rsidRPr="00E548C2">
        <w:rPr>
          <w:sz w:val="28"/>
          <w:szCs w:val="28"/>
        </w:rPr>
        <w:t xml:space="preserve">Принцип партнерства, принятие </w:t>
      </w:r>
      <w:proofErr w:type="spellStart"/>
      <w:r w:rsidRPr="00E548C2">
        <w:rPr>
          <w:sz w:val="28"/>
          <w:szCs w:val="28"/>
        </w:rPr>
        <w:t>т.з</w:t>
      </w:r>
      <w:proofErr w:type="spellEnd"/>
      <w:r w:rsidRPr="00E548C2">
        <w:rPr>
          <w:sz w:val="28"/>
          <w:szCs w:val="28"/>
        </w:rPr>
        <w:t>. студента</w:t>
      </w:r>
    </w:p>
    <w:p w:rsidR="000B7BF1" w:rsidRPr="00E548C2" w:rsidRDefault="000B7BF1" w:rsidP="00E548C2">
      <w:pPr>
        <w:pStyle w:val="base-case"/>
        <w:numPr>
          <w:ilvl w:val="0"/>
          <w:numId w:val="2"/>
        </w:numPr>
        <w:jc w:val="both"/>
        <w:rPr>
          <w:sz w:val="28"/>
          <w:szCs w:val="28"/>
        </w:rPr>
      </w:pPr>
      <w:r w:rsidRPr="00E548C2">
        <w:rPr>
          <w:sz w:val="28"/>
          <w:szCs w:val="28"/>
        </w:rPr>
        <w:t xml:space="preserve"> Принцип преобразования роли преподавателя на роль </w:t>
      </w:r>
      <w:proofErr w:type="spellStart"/>
      <w:r w:rsidRPr="00E548C2">
        <w:rPr>
          <w:sz w:val="28"/>
          <w:szCs w:val="28"/>
        </w:rPr>
        <w:t>тьютора</w:t>
      </w:r>
      <w:proofErr w:type="spellEnd"/>
      <w:r w:rsidRPr="00E548C2">
        <w:rPr>
          <w:sz w:val="28"/>
          <w:szCs w:val="28"/>
        </w:rPr>
        <w:t xml:space="preserve"> (направляющего, контролирующего)</w:t>
      </w:r>
    </w:p>
    <w:p w:rsidR="000B7BF1" w:rsidRPr="00E548C2" w:rsidRDefault="000B7BF1" w:rsidP="00E548C2">
      <w:pPr>
        <w:pStyle w:val="base-case"/>
        <w:numPr>
          <w:ilvl w:val="0"/>
          <w:numId w:val="2"/>
        </w:numPr>
        <w:jc w:val="both"/>
        <w:rPr>
          <w:sz w:val="28"/>
          <w:szCs w:val="28"/>
        </w:rPr>
      </w:pPr>
      <w:r w:rsidRPr="00E548C2">
        <w:rPr>
          <w:sz w:val="28"/>
          <w:szCs w:val="28"/>
        </w:rPr>
        <w:t xml:space="preserve">Принцип изучения достижений педагогической и психологической науки, опыта, накопленного коллегами. </w:t>
      </w:r>
    </w:p>
    <w:p w:rsidR="000B7BF1" w:rsidRPr="00E548C2" w:rsidRDefault="000B7BF1" w:rsidP="00E548C2">
      <w:pPr>
        <w:pStyle w:val="base-case"/>
        <w:numPr>
          <w:ilvl w:val="0"/>
          <w:numId w:val="2"/>
        </w:numPr>
        <w:jc w:val="both"/>
        <w:rPr>
          <w:sz w:val="28"/>
          <w:szCs w:val="28"/>
        </w:rPr>
      </w:pPr>
      <w:r w:rsidRPr="00E548C2">
        <w:rPr>
          <w:sz w:val="28"/>
          <w:szCs w:val="28"/>
        </w:rPr>
        <w:t>Принцип творчества при подготовке и решении кейса</w:t>
      </w:r>
    </w:p>
    <w:p w:rsidR="000B7BF1" w:rsidRPr="00E548C2" w:rsidRDefault="000B7BF1" w:rsidP="00E548C2">
      <w:pPr>
        <w:pStyle w:val="base-case"/>
        <w:numPr>
          <w:ilvl w:val="0"/>
          <w:numId w:val="2"/>
        </w:numPr>
        <w:jc w:val="both"/>
        <w:rPr>
          <w:sz w:val="28"/>
          <w:szCs w:val="28"/>
        </w:rPr>
      </w:pPr>
      <w:r w:rsidRPr="00E548C2">
        <w:rPr>
          <w:sz w:val="28"/>
          <w:szCs w:val="28"/>
        </w:rPr>
        <w:t>Принцип прагматизма с учетом опыта и требований современных реалий.</w:t>
      </w:r>
    </w:p>
    <w:p w:rsidR="000B7BF1" w:rsidRPr="00E548C2" w:rsidRDefault="000B7BF1" w:rsidP="00E548C2">
      <w:pPr>
        <w:pStyle w:val="base-case"/>
        <w:jc w:val="both"/>
        <w:rPr>
          <w:sz w:val="28"/>
          <w:szCs w:val="28"/>
        </w:rPr>
      </w:pPr>
      <w:r w:rsidRPr="00E548C2">
        <w:rPr>
          <w:sz w:val="28"/>
          <w:szCs w:val="28"/>
        </w:rPr>
        <w:t xml:space="preserve">Попробуем суммировать </w:t>
      </w:r>
      <w:r w:rsidRPr="00E548C2">
        <w:rPr>
          <w:b/>
          <w:sz w:val="28"/>
          <w:szCs w:val="28"/>
        </w:rPr>
        <w:t>результаты использования кейс-методов в обучении</w:t>
      </w:r>
      <w:r w:rsidRPr="00E548C2">
        <w:rPr>
          <w:sz w:val="28"/>
          <w:szCs w:val="28"/>
        </w:rPr>
        <w:t>:</w:t>
      </w:r>
    </w:p>
    <w:p w:rsidR="000B7BF1" w:rsidRPr="00E548C2" w:rsidRDefault="000B7BF1" w:rsidP="00E548C2">
      <w:pPr>
        <w:pStyle w:val="base-case"/>
        <w:jc w:val="both"/>
        <w:rPr>
          <w:sz w:val="28"/>
          <w:szCs w:val="28"/>
        </w:rPr>
      </w:pPr>
      <w:r w:rsidRPr="00E548C2">
        <w:rPr>
          <w:sz w:val="28"/>
          <w:szCs w:val="28"/>
        </w:rPr>
        <w:t xml:space="preserve">· Обретение студентами необходимого системного комплекса профессиональных знаний. </w:t>
      </w:r>
    </w:p>
    <w:p w:rsidR="000B7BF1" w:rsidRPr="00E548C2" w:rsidRDefault="000B7BF1" w:rsidP="00E548C2">
      <w:pPr>
        <w:pStyle w:val="base-case"/>
        <w:jc w:val="both"/>
        <w:rPr>
          <w:sz w:val="28"/>
          <w:szCs w:val="28"/>
        </w:rPr>
      </w:pPr>
      <w:r w:rsidRPr="00E548C2">
        <w:rPr>
          <w:sz w:val="28"/>
          <w:szCs w:val="28"/>
        </w:rPr>
        <w:t xml:space="preserve">· Подготовка энергичных </w:t>
      </w:r>
      <w:proofErr w:type="gramStart"/>
      <w:r w:rsidRPr="00E548C2">
        <w:rPr>
          <w:sz w:val="28"/>
          <w:szCs w:val="28"/>
        </w:rPr>
        <w:t>специалистов,  ориентированных</w:t>
      </w:r>
      <w:proofErr w:type="gramEnd"/>
      <w:r w:rsidRPr="00E548C2">
        <w:rPr>
          <w:sz w:val="28"/>
          <w:szCs w:val="28"/>
        </w:rPr>
        <w:t xml:space="preserve"> на успех. </w:t>
      </w:r>
    </w:p>
    <w:p w:rsidR="000B7BF1" w:rsidRPr="00E548C2" w:rsidRDefault="000B7BF1" w:rsidP="00E548C2">
      <w:pPr>
        <w:pStyle w:val="base-case"/>
        <w:jc w:val="both"/>
        <w:rPr>
          <w:sz w:val="28"/>
          <w:szCs w:val="28"/>
        </w:rPr>
      </w:pPr>
      <w:r w:rsidRPr="00E548C2">
        <w:rPr>
          <w:sz w:val="28"/>
          <w:szCs w:val="28"/>
        </w:rPr>
        <w:t xml:space="preserve">· Поощрение конструктивного и критического мышления. </w:t>
      </w:r>
    </w:p>
    <w:p w:rsidR="000B7BF1" w:rsidRPr="00E548C2" w:rsidRDefault="000B7BF1" w:rsidP="00E548C2">
      <w:pPr>
        <w:pStyle w:val="base-case"/>
        <w:jc w:val="both"/>
        <w:rPr>
          <w:sz w:val="28"/>
          <w:szCs w:val="28"/>
        </w:rPr>
      </w:pPr>
      <w:r w:rsidRPr="00E548C2">
        <w:rPr>
          <w:sz w:val="28"/>
          <w:szCs w:val="28"/>
        </w:rPr>
        <w:t xml:space="preserve">· Ознакомление обучаемых с практической деятельностью предприятий. </w:t>
      </w:r>
    </w:p>
    <w:p w:rsidR="000B7BF1" w:rsidRPr="00E548C2" w:rsidRDefault="000B7BF1" w:rsidP="00E548C2">
      <w:pPr>
        <w:pStyle w:val="base-case"/>
        <w:jc w:val="both"/>
        <w:rPr>
          <w:sz w:val="28"/>
          <w:szCs w:val="28"/>
        </w:rPr>
      </w:pPr>
      <w:r w:rsidRPr="00E548C2">
        <w:rPr>
          <w:sz w:val="28"/>
          <w:szCs w:val="28"/>
        </w:rPr>
        <w:t xml:space="preserve">· Получение студентами практических навыков (принятие решений, наблюдение, анализа ситуаций) и развитие способностей (лидерских, коммуникационных), которые потребуются им в дальнейшей карьере. </w:t>
      </w:r>
    </w:p>
    <w:p w:rsidR="000B7BF1" w:rsidRPr="00E548C2" w:rsidRDefault="000B7BF1" w:rsidP="00E548C2">
      <w:pPr>
        <w:pStyle w:val="base-case"/>
        <w:jc w:val="both"/>
        <w:rPr>
          <w:sz w:val="28"/>
          <w:szCs w:val="28"/>
        </w:rPr>
      </w:pPr>
      <w:r w:rsidRPr="00E548C2">
        <w:rPr>
          <w:sz w:val="28"/>
          <w:szCs w:val="28"/>
        </w:rPr>
        <w:lastRenderedPageBreak/>
        <w:t xml:space="preserve">· Наращивание и активизация человеческого, интеллектуального и социального капиталов. </w:t>
      </w:r>
    </w:p>
    <w:p w:rsidR="000B7BF1" w:rsidRPr="00E548C2" w:rsidRDefault="000B7BF1" w:rsidP="00E548C2">
      <w:pPr>
        <w:pStyle w:val="base-case"/>
        <w:jc w:val="both"/>
        <w:rPr>
          <w:sz w:val="28"/>
          <w:szCs w:val="28"/>
        </w:rPr>
      </w:pPr>
      <w:r w:rsidRPr="00E548C2">
        <w:rPr>
          <w:sz w:val="28"/>
          <w:szCs w:val="28"/>
        </w:rPr>
        <w:t>· Формирование системы профессиональных, общечеловеческих, моральных, культурных и иных ценностей.</w:t>
      </w:r>
    </w:p>
    <w:p w:rsidR="000B7BF1" w:rsidRPr="00E548C2" w:rsidRDefault="000B7BF1" w:rsidP="00E548C2">
      <w:pPr>
        <w:jc w:val="both"/>
        <w:rPr>
          <w:sz w:val="28"/>
          <w:szCs w:val="28"/>
        </w:rPr>
      </w:pPr>
    </w:p>
    <w:p w:rsidR="000B7BF1" w:rsidRPr="00E548C2" w:rsidRDefault="000B7BF1" w:rsidP="00E548C2">
      <w:pPr>
        <w:jc w:val="both"/>
        <w:rPr>
          <w:sz w:val="28"/>
          <w:szCs w:val="28"/>
        </w:rPr>
      </w:pPr>
      <w:r w:rsidRPr="00E548C2">
        <w:rPr>
          <w:b/>
          <w:sz w:val="28"/>
          <w:szCs w:val="28"/>
        </w:rPr>
        <w:t xml:space="preserve">Использование кейс-метода </w:t>
      </w:r>
      <w:r w:rsidRPr="00E548C2">
        <w:rPr>
          <w:sz w:val="28"/>
          <w:szCs w:val="28"/>
        </w:rPr>
        <w:t>возможно и доступно при условии создания банка разнообразных кейсов (в пределах 10-20 по темам).</w:t>
      </w:r>
    </w:p>
    <w:p w:rsidR="000B7BF1" w:rsidRPr="00E548C2" w:rsidRDefault="000B7BF1" w:rsidP="00E548C2">
      <w:pPr>
        <w:jc w:val="both"/>
        <w:rPr>
          <w:sz w:val="28"/>
          <w:szCs w:val="28"/>
        </w:rPr>
      </w:pPr>
      <w:r w:rsidRPr="00E548C2">
        <w:rPr>
          <w:sz w:val="28"/>
          <w:szCs w:val="28"/>
        </w:rPr>
        <w:t xml:space="preserve">Для студентов рекомендуется разработать </w:t>
      </w:r>
      <w:r w:rsidRPr="00E548C2">
        <w:rPr>
          <w:b/>
          <w:sz w:val="28"/>
          <w:szCs w:val="28"/>
        </w:rPr>
        <w:t>ряд правил</w:t>
      </w:r>
      <w:r w:rsidRPr="00E548C2">
        <w:rPr>
          <w:sz w:val="28"/>
          <w:szCs w:val="28"/>
        </w:rPr>
        <w:t xml:space="preserve"> при анализе кейса и дискуссии:</w:t>
      </w:r>
    </w:p>
    <w:p w:rsidR="000B7BF1" w:rsidRPr="00E548C2" w:rsidRDefault="000B7BF1" w:rsidP="00E548C2">
      <w:pPr>
        <w:jc w:val="both"/>
        <w:rPr>
          <w:sz w:val="28"/>
          <w:szCs w:val="28"/>
        </w:rPr>
      </w:pPr>
      <w:r w:rsidRPr="00E548C2">
        <w:rPr>
          <w:sz w:val="28"/>
          <w:szCs w:val="28"/>
        </w:rPr>
        <w:t xml:space="preserve">- активно принимать участие в высказывании идей и </w:t>
      </w:r>
      <w:proofErr w:type="gramStart"/>
      <w:r w:rsidRPr="00E548C2">
        <w:rPr>
          <w:sz w:val="28"/>
          <w:szCs w:val="28"/>
        </w:rPr>
        <w:t>обсуждении;</w:t>
      </w:r>
      <w:r w:rsidRPr="00E548C2">
        <w:rPr>
          <w:sz w:val="28"/>
          <w:szCs w:val="28"/>
        </w:rPr>
        <w:br/>
        <w:t>-</w:t>
      </w:r>
      <w:proofErr w:type="gramEnd"/>
      <w:r w:rsidRPr="00E548C2">
        <w:rPr>
          <w:sz w:val="28"/>
          <w:szCs w:val="28"/>
        </w:rPr>
        <w:t xml:space="preserve"> терпимо относиться с мнениям других участников;</w:t>
      </w:r>
      <w:r w:rsidRPr="00E548C2">
        <w:rPr>
          <w:sz w:val="28"/>
          <w:szCs w:val="28"/>
        </w:rPr>
        <w:br/>
        <w:t>- не прерывать высказывающего, давать ему возможность полностью высказаться;</w:t>
      </w:r>
      <w:r w:rsidRPr="00E548C2">
        <w:rPr>
          <w:sz w:val="28"/>
          <w:szCs w:val="28"/>
        </w:rPr>
        <w:br/>
        <w:t>- не повторяться вслух;</w:t>
      </w:r>
      <w:r w:rsidRPr="00E548C2">
        <w:rPr>
          <w:sz w:val="28"/>
          <w:szCs w:val="28"/>
        </w:rPr>
        <w:br/>
        <w:t>- не манипулировать неточными или неверными сведениями для того, чтобы приняли Вашу точку зрения;</w:t>
      </w:r>
      <w:r w:rsidRPr="00E548C2">
        <w:rPr>
          <w:sz w:val="28"/>
          <w:szCs w:val="28"/>
        </w:rPr>
        <w:br/>
        <w:t>- помнить, что каждый участник имеет равные права;</w:t>
      </w:r>
      <w:r w:rsidRPr="00E548C2">
        <w:rPr>
          <w:sz w:val="28"/>
          <w:szCs w:val="28"/>
        </w:rPr>
        <w:br/>
        <w:t>- не навязывать своего мнения другим;</w:t>
      </w:r>
      <w:r w:rsidRPr="00E548C2">
        <w:rPr>
          <w:sz w:val="28"/>
          <w:szCs w:val="28"/>
        </w:rPr>
        <w:br/>
        <w:t>- четко формулировать свое окончательное мнение (устно или письменно).</w:t>
      </w:r>
      <w:r w:rsidRPr="00E548C2">
        <w:rPr>
          <w:sz w:val="28"/>
          <w:szCs w:val="28"/>
        </w:rPr>
        <w:br/>
      </w:r>
    </w:p>
    <w:p w:rsidR="000B7BF1" w:rsidRPr="00E548C2" w:rsidRDefault="000B7BF1" w:rsidP="00E548C2">
      <w:pPr>
        <w:jc w:val="both"/>
        <w:rPr>
          <w:b/>
          <w:sz w:val="28"/>
          <w:szCs w:val="28"/>
          <w:u w:val="single"/>
        </w:rPr>
      </w:pPr>
      <w:r w:rsidRPr="00E548C2">
        <w:rPr>
          <w:b/>
          <w:sz w:val="28"/>
          <w:szCs w:val="28"/>
          <w:u w:val="single"/>
        </w:rPr>
        <w:t>Рекомендации по применению кейсов.</w:t>
      </w:r>
    </w:p>
    <w:p w:rsidR="000B7BF1" w:rsidRPr="00E548C2" w:rsidRDefault="000B7BF1" w:rsidP="00E548C2">
      <w:pPr>
        <w:rPr>
          <w:sz w:val="28"/>
          <w:szCs w:val="28"/>
        </w:rPr>
      </w:pPr>
      <w:r w:rsidRPr="00E548C2">
        <w:rPr>
          <w:b/>
          <w:bCs/>
          <w:sz w:val="28"/>
          <w:szCs w:val="28"/>
        </w:rPr>
        <w:t xml:space="preserve">Примеры возможных образовательных целей </w:t>
      </w:r>
      <w:proofErr w:type="spellStart"/>
      <w:r w:rsidRPr="00E548C2">
        <w:rPr>
          <w:b/>
          <w:bCs/>
          <w:sz w:val="28"/>
          <w:szCs w:val="28"/>
        </w:rPr>
        <w:t>кейсового</w:t>
      </w:r>
      <w:proofErr w:type="spellEnd"/>
      <w:r w:rsidRPr="00E548C2">
        <w:rPr>
          <w:b/>
          <w:bCs/>
          <w:sz w:val="28"/>
          <w:szCs w:val="28"/>
        </w:rPr>
        <w:t xml:space="preserve"> метода:</w:t>
      </w:r>
      <w:r w:rsidRPr="00E548C2">
        <w:rPr>
          <w:sz w:val="28"/>
          <w:szCs w:val="28"/>
        </w:rPr>
        <w:br/>
        <w:t>- приобретать конкретные знания по ..;</w:t>
      </w:r>
      <w:r w:rsidRPr="00E548C2">
        <w:rPr>
          <w:sz w:val="28"/>
          <w:szCs w:val="28"/>
        </w:rPr>
        <w:br/>
        <w:t>- развивать общие представления о …;</w:t>
      </w:r>
      <w:r w:rsidRPr="00E548C2">
        <w:rPr>
          <w:sz w:val="28"/>
          <w:szCs w:val="28"/>
        </w:rPr>
        <w:br/>
        <w:t>- понимать методы и принципы …;</w:t>
      </w:r>
      <w:r w:rsidRPr="00E548C2">
        <w:rPr>
          <w:sz w:val="28"/>
          <w:szCs w:val="28"/>
        </w:rPr>
        <w:br/>
        <w:t>- приобретать навыки использования метода, концепцию и знания;</w:t>
      </w:r>
      <w:r w:rsidRPr="00E548C2">
        <w:rPr>
          <w:sz w:val="28"/>
          <w:szCs w:val="28"/>
        </w:rPr>
        <w:br/>
        <w:t>- приобретать навыки анализировать сложные и неструктурированные проблемы;</w:t>
      </w:r>
      <w:r w:rsidRPr="00E548C2">
        <w:rPr>
          <w:sz w:val="28"/>
          <w:szCs w:val="28"/>
        </w:rPr>
        <w:br/>
        <w:t>- приобретать навыки разработки действий и их осуществления;</w:t>
      </w:r>
      <w:r w:rsidRPr="00E548C2">
        <w:rPr>
          <w:sz w:val="28"/>
          <w:szCs w:val="28"/>
        </w:rPr>
        <w:br/>
        <w:t>-  уметь слушать;</w:t>
      </w:r>
      <w:r w:rsidRPr="00E548C2">
        <w:rPr>
          <w:sz w:val="28"/>
          <w:szCs w:val="28"/>
        </w:rPr>
        <w:br/>
        <w:t>- уметь налаживать надежные связи;</w:t>
      </w:r>
      <w:r w:rsidRPr="00E548C2">
        <w:rPr>
          <w:sz w:val="28"/>
          <w:szCs w:val="28"/>
        </w:rPr>
        <w:br/>
        <w:t>- развивать определенные отношения;</w:t>
      </w:r>
      <w:r w:rsidRPr="00E548C2">
        <w:rPr>
          <w:sz w:val="28"/>
          <w:szCs w:val="28"/>
        </w:rPr>
        <w:br/>
        <w:t>- осознавать ответственность за свои решения, за результаты;</w:t>
      </w:r>
      <w:r w:rsidRPr="00E548C2">
        <w:rPr>
          <w:sz w:val="28"/>
          <w:szCs w:val="28"/>
        </w:rPr>
        <w:br/>
        <w:t>- развивать критический взгляд на вещи;</w:t>
      </w:r>
      <w:r w:rsidRPr="00E548C2">
        <w:rPr>
          <w:sz w:val="28"/>
          <w:szCs w:val="28"/>
        </w:rPr>
        <w:br/>
        <w:t>- развивать уверенность - "могу сделать";</w:t>
      </w:r>
      <w:r w:rsidRPr="00E548C2">
        <w:rPr>
          <w:sz w:val="28"/>
          <w:szCs w:val="28"/>
        </w:rPr>
        <w:br/>
        <w:t>- развивать умение общаться - коротко, эффективно, убедительно;</w:t>
      </w:r>
      <w:r w:rsidRPr="00E548C2">
        <w:rPr>
          <w:sz w:val="28"/>
          <w:szCs w:val="28"/>
        </w:rPr>
        <w:br/>
        <w:t>- развивать определенные качества ума;</w:t>
      </w:r>
      <w:r w:rsidRPr="00E548C2">
        <w:rPr>
          <w:sz w:val="28"/>
          <w:szCs w:val="28"/>
        </w:rPr>
        <w:br/>
        <w:t>- различать  мнения, предположения, факты;</w:t>
      </w:r>
      <w:r w:rsidRPr="00E548C2">
        <w:rPr>
          <w:sz w:val="28"/>
          <w:szCs w:val="28"/>
        </w:rPr>
        <w:br/>
        <w:t>- формулировать ясность целей и задач;</w:t>
      </w:r>
    </w:p>
    <w:p w:rsidR="000B7BF1" w:rsidRPr="00E548C2" w:rsidRDefault="000B7BF1" w:rsidP="00E548C2">
      <w:pPr>
        <w:rPr>
          <w:sz w:val="28"/>
          <w:szCs w:val="28"/>
        </w:rPr>
      </w:pPr>
      <w:r w:rsidRPr="00E548C2">
        <w:rPr>
          <w:sz w:val="28"/>
          <w:szCs w:val="28"/>
        </w:rPr>
        <w:t xml:space="preserve">- проявлять </w:t>
      </w:r>
      <w:proofErr w:type="gramStart"/>
      <w:r w:rsidRPr="00E548C2">
        <w:rPr>
          <w:sz w:val="28"/>
          <w:szCs w:val="28"/>
        </w:rPr>
        <w:t>инициативу;</w:t>
      </w:r>
      <w:r w:rsidRPr="00E548C2">
        <w:rPr>
          <w:sz w:val="28"/>
          <w:szCs w:val="28"/>
        </w:rPr>
        <w:br/>
        <w:t>-</w:t>
      </w:r>
      <w:proofErr w:type="gramEnd"/>
      <w:r w:rsidRPr="00E548C2">
        <w:rPr>
          <w:sz w:val="28"/>
          <w:szCs w:val="28"/>
        </w:rPr>
        <w:t xml:space="preserve"> развивать суждение и здравый смысл;</w:t>
      </w:r>
      <w:r w:rsidRPr="00E548C2">
        <w:rPr>
          <w:sz w:val="28"/>
          <w:szCs w:val="28"/>
        </w:rPr>
        <w:br/>
        <w:t>- предвидеть значение, результаты;</w:t>
      </w:r>
      <w:r w:rsidRPr="00E548C2">
        <w:rPr>
          <w:sz w:val="28"/>
          <w:szCs w:val="28"/>
        </w:rPr>
        <w:br/>
        <w:t>- рассматривать ситуации в долгосрочной перспективе;</w:t>
      </w:r>
      <w:r w:rsidRPr="00E548C2">
        <w:rPr>
          <w:sz w:val="28"/>
          <w:szCs w:val="28"/>
        </w:rPr>
        <w:br/>
        <w:t xml:space="preserve">- обобщать - от конкретных деталей к осознанию перспектив и разработке </w:t>
      </w:r>
      <w:r w:rsidRPr="00E548C2">
        <w:rPr>
          <w:sz w:val="28"/>
          <w:szCs w:val="28"/>
        </w:rPr>
        <w:lastRenderedPageBreak/>
        <w:t xml:space="preserve">успешных концепций. </w:t>
      </w:r>
      <w:r w:rsidRPr="00E548C2">
        <w:rPr>
          <w:sz w:val="28"/>
          <w:szCs w:val="28"/>
        </w:rPr>
        <w:br/>
      </w:r>
    </w:p>
    <w:p w:rsidR="000B7BF1" w:rsidRPr="00E548C2" w:rsidRDefault="000B7BF1" w:rsidP="00E548C2">
      <w:pPr>
        <w:jc w:val="both"/>
        <w:rPr>
          <w:b/>
          <w:sz w:val="28"/>
          <w:szCs w:val="28"/>
        </w:rPr>
      </w:pPr>
      <w:r w:rsidRPr="00E548C2">
        <w:rPr>
          <w:b/>
          <w:sz w:val="28"/>
          <w:szCs w:val="28"/>
        </w:rPr>
        <w:t xml:space="preserve">Из опыта Гарварда: </w:t>
      </w:r>
      <w:r w:rsidRPr="00E548C2">
        <w:rPr>
          <w:sz w:val="28"/>
          <w:szCs w:val="28"/>
        </w:rPr>
        <w:t xml:space="preserve">профессоры </w:t>
      </w:r>
      <w:proofErr w:type="spellStart"/>
      <w:r w:rsidRPr="00E548C2">
        <w:rPr>
          <w:color w:val="000000"/>
          <w:sz w:val="28"/>
          <w:szCs w:val="28"/>
        </w:rPr>
        <w:t>Беннет</w:t>
      </w:r>
      <w:proofErr w:type="spellEnd"/>
      <w:r w:rsidRPr="00E548C2">
        <w:rPr>
          <w:color w:val="000000"/>
          <w:sz w:val="28"/>
          <w:szCs w:val="28"/>
        </w:rPr>
        <w:t xml:space="preserve"> и </w:t>
      </w:r>
      <w:proofErr w:type="spellStart"/>
      <w:proofErr w:type="gramStart"/>
      <w:r w:rsidRPr="00E548C2">
        <w:rPr>
          <w:color w:val="000000"/>
          <w:sz w:val="28"/>
          <w:szCs w:val="28"/>
        </w:rPr>
        <w:t>Чакраварти</w:t>
      </w:r>
      <w:proofErr w:type="spellEnd"/>
      <w:r w:rsidRPr="00E548C2">
        <w:rPr>
          <w:color w:val="000000"/>
          <w:sz w:val="28"/>
          <w:szCs w:val="28"/>
        </w:rPr>
        <w:t xml:space="preserve">  наблюдали</w:t>
      </w:r>
      <w:proofErr w:type="gramEnd"/>
      <w:r w:rsidRPr="00E548C2">
        <w:rPr>
          <w:color w:val="000000"/>
          <w:sz w:val="28"/>
          <w:szCs w:val="28"/>
        </w:rPr>
        <w:t xml:space="preserve"> студентов на факультете Гарвардской бизнес-школы в поисках ответа на вопрос: "Каковы характеристики успешного кейса?" Их находки пополняет также перечень критериев для подбора материала по кейсам.</w:t>
      </w:r>
      <w:r w:rsidRPr="00E548C2">
        <w:rPr>
          <w:color w:val="000000"/>
          <w:sz w:val="28"/>
          <w:szCs w:val="28"/>
        </w:rPr>
        <w:br/>
      </w:r>
      <w:r w:rsidRPr="00E548C2">
        <w:rPr>
          <w:i/>
          <w:iCs/>
          <w:color w:val="000000"/>
          <w:sz w:val="28"/>
          <w:szCs w:val="28"/>
        </w:rPr>
        <w:t>Хороший кейс рассказывает.</w:t>
      </w:r>
      <w:r w:rsidRPr="00E548C2">
        <w:rPr>
          <w:color w:val="000000"/>
          <w:sz w:val="28"/>
          <w:szCs w:val="28"/>
        </w:rPr>
        <w:t xml:space="preserve"> Как все хорошие рассказы хороший кейс должен быть с хорошей фабулой. Это приводит нас к следующей находке.</w:t>
      </w:r>
      <w:r w:rsidRPr="00E548C2">
        <w:rPr>
          <w:color w:val="000000"/>
          <w:sz w:val="28"/>
          <w:szCs w:val="28"/>
        </w:rPr>
        <w:br/>
      </w:r>
      <w:r w:rsidRPr="00E548C2">
        <w:rPr>
          <w:i/>
          <w:iCs/>
          <w:color w:val="000000"/>
          <w:sz w:val="28"/>
          <w:szCs w:val="28"/>
        </w:rPr>
        <w:t>Хороший кейс фокусируется на теме, вызывающей интерес.</w:t>
      </w:r>
      <w:r w:rsidRPr="00E548C2">
        <w:rPr>
          <w:color w:val="000000"/>
          <w:sz w:val="28"/>
          <w:szCs w:val="28"/>
        </w:rPr>
        <w:t xml:space="preserve"> Чтобы кейс был настоящим, живым примером и чтобы студент забыл, что он придуман, в нем должна быть драма, в нем должно быть напряжение, кейс должен чем-то разрешиться.</w:t>
      </w:r>
      <w:r w:rsidRPr="00E548C2">
        <w:rPr>
          <w:color w:val="000000"/>
          <w:sz w:val="28"/>
          <w:szCs w:val="28"/>
        </w:rPr>
        <w:br/>
      </w:r>
      <w:r w:rsidRPr="00E548C2">
        <w:rPr>
          <w:i/>
          <w:iCs/>
          <w:color w:val="000000"/>
          <w:sz w:val="28"/>
          <w:szCs w:val="28"/>
        </w:rPr>
        <w:t xml:space="preserve">Хороший кейс не выходит за пределы последних пяти лет. </w:t>
      </w:r>
      <w:r w:rsidRPr="00E548C2">
        <w:rPr>
          <w:color w:val="000000"/>
          <w:sz w:val="28"/>
          <w:szCs w:val="28"/>
        </w:rPr>
        <w:t>Возможно, студенты воспримут кейс как новость скорее, чем как историческое событие. Если соображение правильно, и в той степени в какой оно правильно, предпочтительней современные случаи.</w:t>
      </w:r>
      <w:r w:rsidRPr="00E548C2">
        <w:rPr>
          <w:color w:val="000000"/>
          <w:sz w:val="28"/>
          <w:szCs w:val="28"/>
        </w:rPr>
        <w:br/>
      </w:r>
      <w:r w:rsidRPr="00E548C2">
        <w:rPr>
          <w:i/>
          <w:iCs/>
          <w:color w:val="000000"/>
          <w:sz w:val="28"/>
          <w:szCs w:val="28"/>
        </w:rPr>
        <w:t xml:space="preserve">Хорошо подобранный кейс может вызвать чувство сопереживания с его главными действующими лицами. </w:t>
      </w:r>
      <w:r w:rsidRPr="00E548C2">
        <w:rPr>
          <w:color w:val="000000"/>
          <w:sz w:val="28"/>
          <w:szCs w:val="28"/>
        </w:rPr>
        <w:t>Важно, чтобы в кейсе была описана личная ситуация центральных персонажей; во многих случаях это важный элемент в процессе принятия решения. Кейсы должны вызывать сопереживание в разнообразных ситуациях реальной жизни.</w:t>
      </w:r>
      <w:r w:rsidRPr="00E548C2">
        <w:rPr>
          <w:color w:val="000000"/>
          <w:sz w:val="28"/>
          <w:szCs w:val="28"/>
        </w:rPr>
        <w:br/>
      </w:r>
      <w:r w:rsidRPr="00E548C2">
        <w:rPr>
          <w:i/>
          <w:iCs/>
          <w:color w:val="000000"/>
          <w:sz w:val="28"/>
          <w:szCs w:val="28"/>
        </w:rPr>
        <w:t>Хороший кейс включает цитаты из источников в самой компании.</w:t>
      </w:r>
      <w:r w:rsidRPr="00E548C2">
        <w:rPr>
          <w:color w:val="000000"/>
          <w:sz w:val="28"/>
          <w:szCs w:val="28"/>
        </w:rPr>
        <w:t xml:space="preserve"> Цитаты из материалов компании (произнесенные или написанные, официальные или неофициальные), добавляют реализма и позволяют студенту толковать такие цитаты в свете того, что он знает о людях, от которых эти высказывания исходят.</w:t>
      </w:r>
      <w:r w:rsidRPr="00E548C2">
        <w:rPr>
          <w:color w:val="000000"/>
          <w:sz w:val="28"/>
          <w:szCs w:val="28"/>
        </w:rPr>
        <w:br/>
      </w:r>
      <w:r w:rsidRPr="00E548C2">
        <w:rPr>
          <w:i/>
          <w:iCs/>
          <w:color w:val="000000"/>
          <w:sz w:val="28"/>
          <w:szCs w:val="28"/>
        </w:rPr>
        <w:t xml:space="preserve">Хороший кейс содержит проблемы, понятные студенту. </w:t>
      </w:r>
      <w:r w:rsidRPr="00E548C2">
        <w:rPr>
          <w:color w:val="000000"/>
          <w:sz w:val="28"/>
          <w:szCs w:val="28"/>
        </w:rPr>
        <w:t xml:space="preserve">Это вырабатывает склонность к </w:t>
      </w:r>
      <w:proofErr w:type="spellStart"/>
      <w:r w:rsidRPr="00E548C2">
        <w:rPr>
          <w:color w:val="000000"/>
          <w:sz w:val="28"/>
          <w:szCs w:val="28"/>
        </w:rPr>
        <w:t>эмпатии</w:t>
      </w:r>
      <w:proofErr w:type="spellEnd"/>
      <w:r w:rsidRPr="00E548C2">
        <w:rPr>
          <w:color w:val="000000"/>
          <w:sz w:val="28"/>
          <w:szCs w:val="28"/>
        </w:rPr>
        <w:t xml:space="preserve"> (участию, сочувствию, сопереживанию</w:t>
      </w:r>
      <w:proofErr w:type="gramStart"/>
      <w:r w:rsidRPr="00E548C2">
        <w:rPr>
          <w:color w:val="000000"/>
          <w:sz w:val="28"/>
          <w:szCs w:val="28"/>
        </w:rPr>
        <w:t>).</w:t>
      </w:r>
      <w:r w:rsidRPr="00E548C2">
        <w:rPr>
          <w:color w:val="000000"/>
          <w:sz w:val="28"/>
          <w:szCs w:val="28"/>
        </w:rPr>
        <w:br/>
      </w:r>
      <w:r w:rsidRPr="00E548C2">
        <w:rPr>
          <w:i/>
          <w:iCs/>
          <w:color w:val="000000"/>
          <w:sz w:val="28"/>
          <w:szCs w:val="28"/>
        </w:rPr>
        <w:t>Хороший</w:t>
      </w:r>
      <w:proofErr w:type="gramEnd"/>
      <w:r w:rsidRPr="00E548C2">
        <w:rPr>
          <w:i/>
          <w:iCs/>
          <w:color w:val="000000"/>
          <w:sz w:val="28"/>
          <w:szCs w:val="28"/>
        </w:rPr>
        <w:t xml:space="preserve"> кейс требует высокой оценки уже принятых решений.</w:t>
      </w:r>
      <w:r w:rsidRPr="00E548C2">
        <w:rPr>
          <w:color w:val="000000"/>
          <w:sz w:val="28"/>
          <w:szCs w:val="28"/>
        </w:rPr>
        <w:t xml:space="preserve"> Поскольку в реальной жизни принимают решения, руководствуясь прецедентами, прежними действиями и т.п., то целесообразно, чтобы кейс представлял рациональные моменты прежних решений, по которым можно строить новые решения.</w:t>
      </w:r>
      <w:r w:rsidRPr="00E548C2">
        <w:rPr>
          <w:color w:val="000000"/>
          <w:sz w:val="28"/>
          <w:szCs w:val="28"/>
        </w:rPr>
        <w:br/>
      </w:r>
      <w:r w:rsidRPr="00E548C2">
        <w:rPr>
          <w:i/>
          <w:iCs/>
          <w:color w:val="000000"/>
          <w:sz w:val="28"/>
          <w:szCs w:val="28"/>
        </w:rPr>
        <w:t>Хороший кейс требует решения проблем менеджмента.</w:t>
      </w:r>
      <w:r w:rsidRPr="00E548C2">
        <w:rPr>
          <w:color w:val="000000"/>
          <w:sz w:val="28"/>
          <w:szCs w:val="28"/>
        </w:rPr>
        <w:t xml:space="preserve"> Ответы на этот и на предыдущий пункт отражали предпочтение кейсов, требующих принятие решений, а не тех кейсов, где нужна оценка решений, уже принимавшихся другими. </w:t>
      </w:r>
      <w:r w:rsidRPr="00E548C2">
        <w:rPr>
          <w:color w:val="000000"/>
          <w:sz w:val="28"/>
          <w:szCs w:val="28"/>
        </w:rPr>
        <w:br/>
      </w:r>
      <w:r w:rsidRPr="00E548C2">
        <w:rPr>
          <w:i/>
          <w:iCs/>
          <w:color w:val="000000"/>
          <w:sz w:val="28"/>
          <w:szCs w:val="28"/>
        </w:rPr>
        <w:t>Хороший кейс прививает навыки менеджмента.</w:t>
      </w:r>
      <w:r w:rsidRPr="00E548C2">
        <w:rPr>
          <w:color w:val="000000"/>
          <w:sz w:val="28"/>
          <w:szCs w:val="28"/>
        </w:rPr>
        <w:t xml:space="preserve"> Некоторые кейсы документируют процесс управления бизнесом, представляя тем самым модель, которую студент может взять за образец реальной жизни. Так совершенно отдельно от последующего познания через разрешение кейса, сам кейс учит искусству менеджмента - как смоделировать проблему в структуре дерева решений. Кейс, который исчерпывающим образом иллюстрирует задачу менеджмента, - это добротный инструмент для выработки навыков менеджмента.</w:t>
      </w:r>
    </w:p>
    <w:p w:rsidR="000B7BF1" w:rsidRPr="00E548C2" w:rsidRDefault="000B7BF1" w:rsidP="00E548C2">
      <w:pPr>
        <w:jc w:val="both"/>
        <w:rPr>
          <w:b/>
          <w:sz w:val="28"/>
          <w:szCs w:val="28"/>
        </w:rPr>
      </w:pPr>
    </w:p>
    <w:p w:rsidR="005353AD" w:rsidRPr="00E548C2" w:rsidRDefault="005353AD" w:rsidP="00E548C2">
      <w:pPr>
        <w:ind w:firstLine="708"/>
        <w:jc w:val="both"/>
        <w:rPr>
          <w:sz w:val="28"/>
          <w:szCs w:val="28"/>
        </w:rPr>
      </w:pPr>
      <w:r w:rsidRPr="00E548C2">
        <w:rPr>
          <w:sz w:val="28"/>
          <w:szCs w:val="28"/>
        </w:rPr>
        <w:t xml:space="preserve">Нет определённого стандарта и в представлений кейсов. Как, правило, кейсы представляются в печатном виде или на электронных носителях, однако включение в текст фотографий, диаграмм, таблиц делает их более наглядными. C печатной информацией или с информацией на электронных носителях легче работать и анализировать её, чем информацию, представленную, например, в аудио- или </w:t>
      </w:r>
      <w:proofErr w:type="spellStart"/>
      <w:r w:rsidRPr="00E548C2">
        <w:rPr>
          <w:sz w:val="28"/>
          <w:szCs w:val="28"/>
        </w:rPr>
        <w:t>видео</w:t>
      </w:r>
      <w:r w:rsidRPr="00E548C2">
        <w:rPr>
          <w:sz w:val="28"/>
          <w:szCs w:val="28"/>
        </w:rPr>
        <w:softHyphen/>
        <w:t>вариантах</w:t>
      </w:r>
      <w:proofErr w:type="spellEnd"/>
      <w:r w:rsidRPr="00E548C2">
        <w:rPr>
          <w:sz w:val="28"/>
          <w:szCs w:val="28"/>
        </w:rPr>
        <w:t>; ограниченные возможности многократного интерактивного просмотра могут привести к искажению первичной информации и ошибкам. В последнее время всё популярнее становятся мультимедиа-представление кейсов. Возможности мультимедиа-представления кейсов позволяют избежать многих трудностей и сочетают преимущества текстовой информации и интерактивного видеоизображения.</w:t>
      </w:r>
    </w:p>
    <w:p w:rsidR="005353AD" w:rsidRPr="00E548C2" w:rsidRDefault="005353AD" w:rsidP="00E548C2">
      <w:pPr>
        <w:ind w:firstLine="708"/>
        <w:jc w:val="both"/>
        <w:rPr>
          <w:sz w:val="28"/>
          <w:szCs w:val="28"/>
        </w:rPr>
      </w:pPr>
      <w:r w:rsidRPr="00E548C2">
        <w:rPr>
          <w:sz w:val="28"/>
          <w:szCs w:val="28"/>
        </w:rPr>
        <w:t>Подводя итоги, можно отметить, что деятельность преподавателя при использовании кейс-метода включает две фазы:</w:t>
      </w:r>
    </w:p>
    <w:p w:rsidR="005353AD" w:rsidRPr="00E548C2" w:rsidRDefault="005353AD" w:rsidP="00E548C2">
      <w:pPr>
        <w:jc w:val="both"/>
        <w:rPr>
          <w:sz w:val="28"/>
          <w:szCs w:val="28"/>
        </w:rPr>
      </w:pPr>
      <w:proofErr w:type="gramStart"/>
      <w:r w:rsidRPr="00E548C2">
        <w:rPr>
          <w:sz w:val="28"/>
          <w:szCs w:val="28"/>
        </w:rPr>
        <w:t>первая</w:t>
      </w:r>
      <w:proofErr w:type="gramEnd"/>
      <w:r w:rsidRPr="00E548C2">
        <w:rPr>
          <w:sz w:val="28"/>
          <w:szCs w:val="28"/>
        </w:rPr>
        <w:t xml:space="preserve"> фаза представляет собой сложную творческую работу — поиск готового кейса или создание собственного кейса и вопросов для его анализа, которая, как правило, осуществляется за пределами класса и включает научно-исследовательскую, методическую и конструирующую деятельность учителя;</w:t>
      </w:r>
    </w:p>
    <w:p w:rsidR="005353AD" w:rsidRPr="00E548C2" w:rsidRDefault="005353AD" w:rsidP="00E548C2">
      <w:pPr>
        <w:jc w:val="both"/>
        <w:rPr>
          <w:sz w:val="28"/>
          <w:szCs w:val="28"/>
        </w:rPr>
      </w:pPr>
      <w:proofErr w:type="gramStart"/>
      <w:r w:rsidRPr="00E548C2">
        <w:rPr>
          <w:sz w:val="28"/>
          <w:szCs w:val="28"/>
        </w:rPr>
        <w:t>вторая</w:t>
      </w:r>
      <w:proofErr w:type="gramEnd"/>
      <w:r w:rsidRPr="00E548C2">
        <w:rPr>
          <w:sz w:val="28"/>
          <w:szCs w:val="28"/>
        </w:rPr>
        <w:t xml:space="preserve"> фаза включает деятельность учителя в классе, где он выступает со вступительным и заключительным словом, организует малые группы и дискуссию, поддерживает деловой настрой в аудитории, оценивает вклад учащихся в анализ ситуации и позволяет использовать теоретические знания, овладеть методологией и ускорить усвоение практического опыта.</w:t>
      </w:r>
    </w:p>
    <w:p w:rsidR="005353AD" w:rsidRPr="00E548C2" w:rsidRDefault="005353AD" w:rsidP="00E548C2">
      <w:pPr>
        <w:ind w:firstLine="708"/>
        <w:jc w:val="both"/>
        <w:rPr>
          <w:sz w:val="28"/>
          <w:szCs w:val="28"/>
        </w:rPr>
      </w:pPr>
      <w:r w:rsidRPr="00E548C2">
        <w:rPr>
          <w:sz w:val="28"/>
          <w:szCs w:val="28"/>
        </w:rPr>
        <w:t>Практически любой преподаватель, который захочет внедрять кейс-технологии, может это сделать вполне профессионально, изучив специальную литературу, пройдя тренинг и имея на руках учебные ситуации. Однако выбор в пользу применения интерактивных технологий обучения не должен стать самоцелью, ведь каждая из названных технологий ситуационного анализа должна быть внедрена с учётом учебных целей и задач, особенностей учебной группы, их интересов и потребностей, уровня компетентности, регламента и многих других факторов, определяющих возможности внедрения кейс-технологий, их подготовки и проведения.</w:t>
      </w:r>
    </w:p>
    <w:p w:rsidR="005353AD" w:rsidRPr="00E548C2" w:rsidRDefault="005353AD" w:rsidP="00E548C2">
      <w:pPr>
        <w:ind w:firstLine="708"/>
        <w:jc w:val="both"/>
        <w:rPr>
          <w:sz w:val="28"/>
          <w:szCs w:val="28"/>
        </w:rPr>
      </w:pPr>
      <w:r w:rsidRPr="00E548C2">
        <w:rPr>
          <w:sz w:val="28"/>
          <w:szCs w:val="28"/>
        </w:rPr>
        <w:t xml:space="preserve">Наибольшего эффекта можно достичь при системном подходе к выбору традиционных и инновационных технологий обучения, при их разумном сочетании, дополнении друг друга и при эффективном руководстве групповой и межгрупповой дискуссией. Достичь эффективности обучения с помощью интерактивных технологий, к которым относится метод анализа ситуаций, можно лишь в тех случаях, когда сам педагог становится грамотным коммуникатором, владеет </w:t>
      </w:r>
      <w:proofErr w:type="spellStart"/>
      <w:proofErr w:type="gramStart"/>
      <w:r w:rsidRPr="00E548C2">
        <w:rPr>
          <w:sz w:val="28"/>
          <w:szCs w:val="28"/>
        </w:rPr>
        <w:t>игро</w:t>
      </w:r>
      <w:proofErr w:type="spellEnd"/>
      <w:r w:rsidRPr="00E548C2">
        <w:rPr>
          <w:sz w:val="28"/>
          <w:szCs w:val="28"/>
        </w:rPr>
        <w:t>-техническими</w:t>
      </w:r>
      <w:proofErr w:type="gramEnd"/>
      <w:r w:rsidRPr="00E548C2">
        <w:rPr>
          <w:sz w:val="28"/>
          <w:szCs w:val="28"/>
        </w:rPr>
        <w:t xml:space="preserve"> приёмами.</w:t>
      </w:r>
    </w:p>
    <w:p w:rsidR="000B7BF1" w:rsidRPr="00E548C2" w:rsidRDefault="000B7BF1" w:rsidP="00E548C2">
      <w:pPr>
        <w:jc w:val="both"/>
        <w:rPr>
          <w:b/>
          <w:sz w:val="28"/>
          <w:szCs w:val="28"/>
        </w:rPr>
      </w:pPr>
    </w:p>
    <w:p w:rsidR="005353AD" w:rsidRPr="00E548C2" w:rsidRDefault="005353AD" w:rsidP="00E548C2">
      <w:pPr>
        <w:jc w:val="both"/>
        <w:rPr>
          <w:b/>
          <w:sz w:val="28"/>
          <w:szCs w:val="28"/>
        </w:rPr>
      </w:pPr>
    </w:p>
    <w:p w:rsidR="000B7BF1" w:rsidRPr="00E548C2" w:rsidRDefault="000B7BF1" w:rsidP="00E548C2">
      <w:pPr>
        <w:jc w:val="both"/>
        <w:rPr>
          <w:b/>
          <w:sz w:val="28"/>
          <w:szCs w:val="28"/>
        </w:rPr>
      </w:pPr>
    </w:p>
    <w:p w:rsidR="000B7BF1" w:rsidRPr="00E548C2" w:rsidRDefault="000B7BF1" w:rsidP="00E548C2">
      <w:pPr>
        <w:jc w:val="both"/>
        <w:rPr>
          <w:b/>
          <w:sz w:val="28"/>
          <w:szCs w:val="28"/>
        </w:rPr>
      </w:pPr>
      <w:r w:rsidRPr="00E548C2">
        <w:rPr>
          <w:b/>
          <w:sz w:val="28"/>
          <w:szCs w:val="28"/>
        </w:rPr>
        <w:t xml:space="preserve"> Рекомендованные сайты:</w:t>
      </w:r>
    </w:p>
    <w:tbl>
      <w:tblPr>
        <w:tblW w:w="4900" w:type="pct"/>
        <w:tblCellSpacing w:w="0" w:type="dxa"/>
        <w:tblCellMar>
          <w:left w:w="0" w:type="dxa"/>
          <w:right w:w="0" w:type="dxa"/>
        </w:tblCellMar>
        <w:tblLook w:val="0000" w:firstRow="0" w:lastRow="0" w:firstColumn="0" w:lastColumn="0" w:noHBand="0" w:noVBand="0"/>
      </w:tblPr>
      <w:tblGrid>
        <w:gridCol w:w="6"/>
        <w:gridCol w:w="9162"/>
      </w:tblGrid>
      <w:tr w:rsidR="000B7BF1" w:rsidRPr="00E548C2" w:rsidTr="00153649">
        <w:trPr>
          <w:tblCellSpacing w:w="0" w:type="dxa"/>
        </w:trPr>
        <w:tc>
          <w:tcPr>
            <w:tcW w:w="0" w:type="auto"/>
            <w:vAlign w:val="center"/>
          </w:tcPr>
          <w:p w:rsidR="000B7BF1" w:rsidRPr="00E548C2" w:rsidRDefault="000B7BF1" w:rsidP="00E548C2">
            <w:pPr>
              <w:jc w:val="both"/>
              <w:rPr>
                <w:sz w:val="28"/>
                <w:szCs w:val="28"/>
              </w:rPr>
            </w:pPr>
          </w:p>
        </w:tc>
        <w:tc>
          <w:tcPr>
            <w:tcW w:w="0" w:type="auto"/>
          </w:tcPr>
          <w:p w:rsidR="000B7BF1" w:rsidRPr="00E548C2" w:rsidRDefault="00153649" w:rsidP="00E548C2">
            <w:pPr>
              <w:jc w:val="both"/>
              <w:rPr>
                <w:sz w:val="28"/>
                <w:szCs w:val="28"/>
              </w:rPr>
            </w:pPr>
            <w:hyperlink r:id="rId7" w:anchor="_blank" w:history="1"/>
            <w:r w:rsidR="000B7BF1" w:rsidRPr="00E548C2">
              <w:rPr>
                <w:sz w:val="28"/>
                <w:szCs w:val="28"/>
              </w:rPr>
              <w:t xml:space="preserve">Специальный сайт, посвященный методике ситуационного обучения с использованием кейсов. Создан совместно американской некоммерческой корпорацией «Прожект </w:t>
            </w:r>
            <w:proofErr w:type="spellStart"/>
            <w:r w:rsidR="000B7BF1" w:rsidRPr="00E548C2">
              <w:rPr>
                <w:sz w:val="28"/>
                <w:szCs w:val="28"/>
              </w:rPr>
              <w:t>Хармони</w:t>
            </w:r>
            <w:proofErr w:type="spellEnd"/>
            <w:r w:rsidR="000B7BF1" w:rsidRPr="00E548C2">
              <w:rPr>
                <w:sz w:val="28"/>
                <w:szCs w:val="28"/>
              </w:rPr>
              <w:t xml:space="preserve"> Инк.» и украинской неприбыльной организацией «Центр инноваций и развития» и содержит разнообразные ресурсы, которые будут полезны преподавателям, </w:t>
            </w:r>
            <w:proofErr w:type="spellStart"/>
            <w:r w:rsidR="000B7BF1" w:rsidRPr="00E548C2">
              <w:rPr>
                <w:sz w:val="28"/>
                <w:szCs w:val="28"/>
              </w:rPr>
              <w:t>заинтересованым</w:t>
            </w:r>
            <w:proofErr w:type="spellEnd"/>
            <w:r w:rsidR="000B7BF1" w:rsidRPr="00E548C2">
              <w:rPr>
                <w:sz w:val="28"/>
                <w:szCs w:val="28"/>
              </w:rPr>
              <w:t xml:space="preserve"> в использовании кейс-метода в своих учебных курсах. Его копия – </w:t>
            </w:r>
            <w:hyperlink r:id="rId8" w:history="1">
              <w:r w:rsidR="000B7BF1" w:rsidRPr="00E548C2">
                <w:rPr>
                  <w:rStyle w:val="a4"/>
                  <w:sz w:val="28"/>
                  <w:szCs w:val="28"/>
                </w:rPr>
                <w:t>http://www.casemethod.idc.org.ua</w:t>
              </w:r>
            </w:hyperlink>
            <w:r w:rsidR="000B7BF1" w:rsidRPr="00E548C2">
              <w:rPr>
                <w:sz w:val="28"/>
                <w:szCs w:val="28"/>
              </w:rPr>
              <w:br/>
            </w:r>
            <w:r w:rsidR="000B7BF1" w:rsidRPr="00E548C2">
              <w:rPr>
                <w:rStyle w:val="a5"/>
                <w:sz w:val="28"/>
                <w:szCs w:val="28"/>
              </w:rPr>
              <w:t xml:space="preserve">URL: </w:t>
            </w:r>
            <w:hyperlink r:id="rId9" w:tgtFrame="_blank" w:history="1">
              <w:r w:rsidR="000B7BF1" w:rsidRPr="00E548C2">
                <w:rPr>
                  <w:rStyle w:val="a4"/>
                  <w:sz w:val="28"/>
                  <w:szCs w:val="28"/>
                </w:rPr>
                <w:t>http://www.casemethod.ru</w:t>
              </w:r>
            </w:hyperlink>
            <w:r w:rsidR="000B7BF1" w:rsidRPr="00E548C2">
              <w:rPr>
                <w:sz w:val="28"/>
                <w:szCs w:val="28"/>
              </w:rPr>
              <w:t xml:space="preserve"> </w:t>
            </w:r>
          </w:p>
        </w:tc>
      </w:tr>
    </w:tbl>
    <w:p w:rsidR="000B7BF1" w:rsidRPr="00E548C2" w:rsidRDefault="000B7BF1" w:rsidP="00E548C2">
      <w:pPr>
        <w:jc w:val="both"/>
        <w:rPr>
          <w:sz w:val="28"/>
          <w:szCs w:val="28"/>
        </w:rPr>
      </w:pPr>
    </w:p>
    <w:tbl>
      <w:tblPr>
        <w:tblW w:w="4900" w:type="pct"/>
        <w:tblCellSpacing w:w="0" w:type="dxa"/>
        <w:tblLayout w:type="fixed"/>
        <w:tblCellMar>
          <w:left w:w="0" w:type="dxa"/>
          <w:right w:w="0" w:type="dxa"/>
        </w:tblCellMar>
        <w:tblLook w:val="0000" w:firstRow="0" w:lastRow="0" w:firstColumn="0" w:lastColumn="0" w:noHBand="0" w:noVBand="0"/>
      </w:tblPr>
      <w:tblGrid>
        <w:gridCol w:w="21"/>
        <w:gridCol w:w="44"/>
        <w:gridCol w:w="20"/>
        <w:gridCol w:w="95"/>
        <w:gridCol w:w="8988"/>
      </w:tblGrid>
      <w:tr w:rsidR="000B7BF1" w:rsidRPr="00E548C2" w:rsidTr="00153649">
        <w:trPr>
          <w:tblCellSpacing w:w="0" w:type="dxa"/>
        </w:trPr>
        <w:tc>
          <w:tcPr>
            <w:tcW w:w="20" w:type="dxa"/>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"http://www.casemethod.ru/images/vert-linial-left-image-news.gif"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"http://www.casemethod.ru/images/vert-linial-left-image-news.gif"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"http://www.casemethod.ru/images/vert-linial-left-image-news.gif"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"http://www.casemethod.ru/images/vert-linial-left-image-news.gif"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"http://www.casemethod.ru/images/vert-linial-left-image-news.gif"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"http://www.casemethod.ru/images/vert-linial-left-image-news.gif"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"http://www.casemethod.ru/images/vert-linial-left-image-news.gif"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"http://www.casemethod.ru/images/vert-linial-left-image-news.gif"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"http://www.casemethod.ru/images/vert-linial-left-image-news.gif"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"http://www.casemethod.ru/images/vert-linial-left-image-news.gif" \* MERGEFORMATINET </w:instrText>
            </w:r>
            <w:r w:rsidR="00153649">
              <w:rPr>
                <w:sz w:val="28"/>
                <w:szCs w:val="28"/>
              </w:rPr>
              <w:fldChar w:fldCharType="separate"/>
            </w:r>
            <w:r w:rsidR="00153649">
              <w:rPr>
                <w:sz w:val="28"/>
                <w:szCs w:val="28"/>
              </w:rPr>
              <w:pict>
                <v:shape id="_x0000_i1026" type="#_x0000_t75" alt="" style="width:.75pt;height:.75pt">
                  <v:imagedata r:id="rId10" r:href="rId11"/>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44" w:type="dxa"/>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27" type="#_x0000_t75" alt="" style="width:7.5pt;height:7.5pt">
                  <v:imagedata r:id="rId12" r:href="rId13"/>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20" w:type="dxa"/>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28" type="#_x0000_t75" alt="" style="width:.75pt;height:.75pt">
                  <v:imagedata r:id="rId12" r:href="rId14"/>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52" w:type="pct"/>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29" type="#_x0000_t75" alt="" style="width:7.5pt;height:7.5pt">
                  <v:imagedata r:id="rId12" r:href="rId15"/>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4902" w:type="pct"/>
          </w:tcPr>
          <w:p w:rsidR="000B7BF1" w:rsidRPr="00E548C2" w:rsidRDefault="00153649" w:rsidP="00E548C2">
            <w:pPr>
              <w:jc w:val="both"/>
              <w:rPr>
                <w:sz w:val="28"/>
                <w:szCs w:val="28"/>
              </w:rPr>
            </w:pPr>
            <w:hyperlink r:id="rId16" w:anchor="_blank" w:history="1"/>
            <w:proofErr w:type="spellStart"/>
            <w:r w:rsidR="000B7BF1" w:rsidRPr="00E548C2">
              <w:rPr>
                <w:sz w:val="28"/>
                <w:szCs w:val="28"/>
              </w:rPr>
              <w:t>Ward</w:t>
            </w:r>
            <w:proofErr w:type="spellEnd"/>
            <w:r w:rsidR="000B7BF1" w:rsidRPr="00E548C2">
              <w:rPr>
                <w:sz w:val="28"/>
                <w:szCs w:val="28"/>
              </w:rPr>
              <w:t xml:space="preserve"> </w:t>
            </w:r>
            <w:proofErr w:type="spellStart"/>
            <w:r w:rsidR="000B7BF1" w:rsidRPr="00E548C2">
              <w:rPr>
                <w:sz w:val="28"/>
                <w:szCs w:val="28"/>
              </w:rPr>
              <w:t>Howell</w:t>
            </w:r>
            <w:proofErr w:type="spellEnd"/>
            <w:r w:rsidR="000B7BF1" w:rsidRPr="00E548C2">
              <w:rPr>
                <w:sz w:val="28"/>
                <w:szCs w:val="28"/>
              </w:rPr>
              <w:t xml:space="preserve"> </w:t>
            </w:r>
            <w:proofErr w:type="spellStart"/>
            <w:r w:rsidR="000B7BF1" w:rsidRPr="00E548C2">
              <w:rPr>
                <w:sz w:val="28"/>
                <w:szCs w:val="28"/>
              </w:rPr>
              <w:t>International</w:t>
            </w:r>
            <w:proofErr w:type="spellEnd"/>
            <w:r w:rsidR="000B7BF1" w:rsidRPr="00E548C2">
              <w:rPr>
                <w:sz w:val="28"/>
                <w:szCs w:val="28"/>
              </w:rPr>
              <w:t>, лидер российского рынка по поиску и подбору руководящих кадров и кадрового консультирования, представляет проект E-</w:t>
            </w:r>
            <w:proofErr w:type="spellStart"/>
            <w:r w:rsidR="000B7BF1" w:rsidRPr="00E548C2">
              <w:rPr>
                <w:sz w:val="28"/>
                <w:szCs w:val="28"/>
              </w:rPr>
              <w:t>xecutive</w:t>
            </w:r>
            <w:proofErr w:type="spellEnd"/>
            <w:r w:rsidR="000B7BF1" w:rsidRPr="00E548C2">
              <w:rPr>
                <w:sz w:val="28"/>
                <w:szCs w:val="28"/>
              </w:rPr>
              <w:t xml:space="preserve"> по созданию постоянно действующего в режиме </w:t>
            </w:r>
            <w:proofErr w:type="spellStart"/>
            <w:r w:rsidR="000B7BF1" w:rsidRPr="00E548C2">
              <w:rPr>
                <w:sz w:val="28"/>
                <w:szCs w:val="28"/>
              </w:rPr>
              <w:t>on-line</w:t>
            </w:r>
            <w:proofErr w:type="spellEnd"/>
            <w:r w:rsidR="000B7BF1" w:rsidRPr="00E548C2">
              <w:rPr>
                <w:sz w:val="28"/>
                <w:szCs w:val="28"/>
              </w:rPr>
              <w:t xml:space="preserve"> сообщества менеджеров-профессионалов. Здесь в мастерской кейсов можно найти мини- и мастер-кейсы для менеджеров, советы по анализу решения кейсов и их написанию. </w:t>
            </w:r>
            <w:r w:rsidR="000B7BF1" w:rsidRPr="00E548C2">
              <w:rPr>
                <w:sz w:val="28"/>
                <w:szCs w:val="28"/>
              </w:rPr>
              <w:br/>
            </w:r>
            <w:r w:rsidR="000B7BF1" w:rsidRPr="00E548C2">
              <w:rPr>
                <w:rStyle w:val="a5"/>
                <w:sz w:val="28"/>
                <w:szCs w:val="28"/>
              </w:rPr>
              <w:t xml:space="preserve">URL: </w:t>
            </w:r>
            <w:hyperlink r:id="rId17" w:tgtFrame="_blank" w:history="1">
              <w:r w:rsidR="000B7BF1" w:rsidRPr="00E548C2">
                <w:rPr>
                  <w:rStyle w:val="a4"/>
                  <w:sz w:val="28"/>
                  <w:szCs w:val="28"/>
                </w:rPr>
                <w:t>http://www.e-xecutive.ru/workshop</w:t>
              </w:r>
            </w:hyperlink>
            <w:r w:rsidR="000B7BF1" w:rsidRPr="00E548C2">
              <w:rPr>
                <w:sz w:val="28"/>
                <w:szCs w:val="28"/>
              </w:rPr>
              <w:t xml:space="preserve"> </w:t>
            </w:r>
          </w:p>
        </w:tc>
      </w:tr>
    </w:tbl>
    <w:p w:rsidR="000B7BF1" w:rsidRPr="00E548C2" w:rsidRDefault="000B7BF1" w:rsidP="00E548C2">
      <w:pPr>
        <w:jc w:val="both"/>
        <w:rPr>
          <w:sz w:val="28"/>
          <w:szCs w:val="28"/>
        </w:rPr>
      </w:pPr>
    </w:p>
    <w:tbl>
      <w:tblPr>
        <w:tblW w:w="4900" w:type="pct"/>
        <w:tblCellSpacing w:w="0" w:type="dxa"/>
        <w:tblCellMar>
          <w:left w:w="0" w:type="dxa"/>
          <w:right w:w="0" w:type="dxa"/>
        </w:tblCellMar>
        <w:tblLook w:val="0000" w:firstRow="0" w:lastRow="0" w:firstColumn="0" w:lastColumn="0" w:noHBand="0" w:noVBand="0"/>
      </w:tblPr>
      <w:tblGrid>
        <w:gridCol w:w="135"/>
        <w:gridCol w:w="135"/>
        <w:gridCol w:w="150"/>
        <w:gridCol w:w="180"/>
        <w:gridCol w:w="8568"/>
      </w:tblGrid>
      <w:tr w:rsidR="000B7BF1" w:rsidRPr="00E548C2" w:rsidTr="00153649">
        <w:trPr>
          <w:tblCellSpacing w:w="0" w:type="dxa"/>
        </w:trPr>
        <w:tc>
          <w:tcPr>
            <w:tcW w:w="0" w:type="auto"/>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"http://www.casemethod.ru/images/vert-linial-left-image-news.gif"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"http://www.casemethod.ru/images/vert-linial-left-image-news.gif"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"http://www.casemethod.ru/images/vert-linial-left-image-news.gif"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"http://www.casemethod.ru/images/vert-linial-left-image-news.gif"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"http://www.casemethod.ru/images/vert-linial-left-image-news.gif"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"http://www.casemethod.ru/images/vert-linial-left-image-news.gif"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"http://www.casemethod.ru/images/vert-linial-left-image-news.gif"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"http://www.casemethod.ru/images/vert-linial-left-image-news.gif"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"http://www.casemethod.ru/images/vert-linial-left-image-news.gif"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"http://www.casemethod.ru/images/vert-linial-left-image-news.gif" \* MERGEFORMATINET </w:instrText>
            </w:r>
            <w:r w:rsidR="00153649">
              <w:rPr>
                <w:sz w:val="28"/>
                <w:szCs w:val="28"/>
              </w:rPr>
              <w:fldChar w:fldCharType="separate"/>
            </w:r>
            <w:r w:rsidR="00153649">
              <w:rPr>
                <w:sz w:val="28"/>
                <w:szCs w:val="28"/>
              </w:rPr>
              <w:pict>
                <v:shape id="_x0000_i1030" type="#_x0000_t75" alt="" style="width:6.75pt;height:6.75pt">
                  <v:imagedata r:id="rId10" r:href="rId18"/>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1" type="#_x0000_t75" alt="" style="width:6.75pt;height:6.75pt">
                  <v:imagedata r:id="rId12" r:href="rId19"/>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2" type="#_x0000_t75" alt="" style="width:7.5pt;height:7.5pt">
                  <v:imagedata r:id="rId12" r:href="rId20"/>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3" type="#_x0000_t75" alt="" style="width:9pt;height:.75pt">
                  <v:imagedata r:id="rId12" r:href="rId21"/>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tcPr>
          <w:p w:rsidR="000B7BF1" w:rsidRPr="00E548C2" w:rsidRDefault="00153649" w:rsidP="00E548C2">
            <w:pPr>
              <w:jc w:val="both"/>
              <w:rPr>
                <w:sz w:val="28"/>
                <w:szCs w:val="28"/>
              </w:rPr>
            </w:pPr>
            <w:hyperlink r:id="rId22" w:anchor="_blank" w:history="1"/>
            <w:r w:rsidR="000B7BF1" w:rsidRPr="00E548C2">
              <w:rPr>
                <w:sz w:val="28"/>
                <w:szCs w:val="28"/>
              </w:rPr>
              <w:t>Программа ТACIS, спонсируемая Европейским Союзом, предоставляет помощь и разнообразные виды услуг странам СНГ. На этом сайте находятся несколько кейсов по малому и среднему предпринимательству и энергетике.</w:t>
            </w:r>
            <w:r w:rsidR="000B7BF1" w:rsidRPr="00E548C2">
              <w:rPr>
                <w:sz w:val="28"/>
                <w:szCs w:val="28"/>
              </w:rPr>
              <w:br/>
            </w:r>
            <w:r w:rsidR="000B7BF1" w:rsidRPr="00E548C2">
              <w:rPr>
                <w:rStyle w:val="a5"/>
                <w:sz w:val="28"/>
                <w:szCs w:val="28"/>
              </w:rPr>
              <w:t xml:space="preserve">URL: </w:t>
            </w:r>
            <w:hyperlink r:id="rId23" w:tgtFrame="_blank" w:history="1">
              <w:r w:rsidR="000B7BF1" w:rsidRPr="00E548C2">
                <w:rPr>
                  <w:rStyle w:val="a4"/>
                  <w:sz w:val="28"/>
                  <w:szCs w:val="28"/>
                </w:rPr>
                <w:t>http://www.tacisinfo.ru/ru/case</w:t>
              </w:r>
            </w:hyperlink>
            <w:r w:rsidR="000B7BF1" w:rsidRPr="00E548C2">
              <w:rPr>
                <w:sz w:val="28"/>
                <w:szCs w:val="28"/>
              </w:rPr>
              <w:t xml:space="preserve"> </w:t>
            </w:r>
          </w:p>
        </w:tc>
      </w:tr>
    </w:tbl>
    <w:p w:rsidR="000B7BF1" w:rsidRPr="00E548C2" w:rsidRDefault="000B7BF1" w:rsidP="00E548C2">
      <w:pPr>
        <w:jc w:val="both"/>
        <w:rPr>
          <w:sz w:val="28"/>
          <w:szCs w:val="28"/>
        </w:rPr>
      </w:pPr>
    </w:p>
    <w:tbl>
      <w:tblPr>
        <w:tblW w:w="4900" w:type="pct"/>
        <w:tblCellSpacing w:w="0" w:type="dxa"/>
        <w:tblCellMar>
          <w:left w:w="0" w:type="dxa"/>
          <w:right w:w="0" w:type="dxa"/>
        </w:tblCellMar>
        <w:tblLook w:val="0000" w:firstRow="0" w:lastRow="0" w:firstColumn="0" w:lastColumn="0" w:noHBand="0" w:noVBand="0"/>
      </w:tblPr>
      <w:tblGrid>
        <w:gridCol w:w="135"/>
        <w:gridCol w:w="135"/>
        <w:gridCol w:w="135"/>
        <w:gridCol w:w="180"/>
        <w:gridCol w:w="8583"/>
      </w:tblGrid>
      <w:tr w:rsidR="000B7BF1" w:rsidRPr="00E548C2" w:rsidTr="00153649">
        <w:trPr>
          <w:tblCellSpacing w:w="0" w:type="dxa"/>
        </w:trPr>
        <w:tc>
          <w:tcPr>
            <w:tcW w:w="0" w:type="auto"/>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"http://www.casemethod.ru/images/vert-linial-left-image-news.gif"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"http://www.casemethod.ru/images/vert-linial-left-image-news.gif"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"http://www.casemethod.ru/images/vert-linial-left-image-news.gif"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"http://www.casemethod.ru/images/vert-linial-left-image-news.gif"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"http://www.casemethod.ru/images/vert-linial-left-image-news.gif"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"http://www.casemethod.ru/images/vert-linial-left-image-news.gif"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"http://www.casemethod.ru/images/vert-linial-left-image-news.gif"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"http://www.casemethod.ru/images/vert-linial-left-image-news.gif"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"http://www.casemethod.ru/images/vert-linial-left-image-news.gif"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"http://www.casemethod.ru/images/vert-linial-left-image-news.gif" \* MERGEFORMATINET </w:instrText>
            </w:r>
            <w:r w:rsidR="00153649">
              <w:rPr>
                <w:sz w:val="28"/>
                <w:szCs w:val="28"/>
              </w:rPr>
              <w:fldChar w:fldCharType="separate"/>
            </w:r>
            <w:r w:rsidR="00153649">
              <w:rPr>
                <w:sz w:val="28"/>
                <w:szCs w:val="28"/>
              </w:rPr>
              <w:pict>
                <v:shape id="_x0000_i1034" type="#_x0000_t75" alt="" style="width:6.75pt;height:6.75pt">
                  <v:imagedata r:id="rId10" r:href="rId24"/>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5" type="#_x0000_t75" alt="" style="width:6.75pt;height:6.75pt">
                  <v:imagedata r:id="rId12" r:href="rId25"/>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6" type="#_x0000_t75" alt="" style="width:6.75pt;height:6.75pt">
                  <v:imagedata r:id="rId12" r:href="rId26"/>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vAlign w:val="center"/>
          </w:tcPr>
          <w:p w:rsidR="000B7BF1" w:rsidRPr="00E548C2" w:rsidRDefault="000B7BF1" w:rsidP="00E548C2">
            <w:pPr>
              <w:jc w:val="both"/>
              <w:rPr>
                <w:sz w:val="28"/>
                <w:szCs w:val="28"/>
              </w:rPr>
            </w:pPr>
            <w:r w:rsidRPr="00E548C2">
              <w:rPr>
                <w:sz w:val="28"/>
                <w:szCs w:val="28"/>
              </w:rPr>
              <w:fldChar w:fldCharType="begin"/>
            </w:r>
            <w:r w:rsidRPr="00E548C2">
              <w:rPr>
                <w:sz w:val="28"/>
                <w:szCs w:val="28"/>
              </w:rPr>
              <w:instrText xml:space="preserve"> INCLUDEPICTURE "http://www.casemethod.ru/images/spacer.gif" \* MERGEFORMATINET </w:instrText>
            </w:r>
            <w:r w:rsidRPr="00E548C2">
              <w:rPr>
                <w:sz w:val="28"/>
                <w:szCs w:val="28"/>
              </w:rPr>
              <w:fldChar w:fldCharType="separate"/>
            </w:r>
            <w:r w:rsidR="005B04A3" w:rsidRPr="00E548C2">
              <w:rPr>
                <w:sz w:val="28"/>
                <w:szCs w:val="28"/>
              </w:rPr>
              <w:fldChar w:fldCharType="begin"/>
            </w:r>
            <w:r w:rsidR="005B04A3" w:rsidRPr="00E548C2">
              <w:rPr>
                <w:sz w:val="28"/>
                <w:szCs w:val="28"/>
              </w:rPr>
              <w:instrText xml:space="preserve"> INCLUDEPICTURE  "http://www.casemethod.ru/images/spacer.gif" \* MERGEFORMATINET </w:instrText>
            </w:r>
            <w:r w:rsidR="005B04A3" w:rsidRPr="00E548C2">
              <w:rPr>
                <w:sz w:val="28"/>
                <w:szCs w:val="28"/>
              </w:rPr>
              <w:fldChar w:fldCharType="separate"/>
            </w:r>
            <w:r w:rsidR="00B706F5" w:rsidRPr="00E548C2">
              <w:rPr>
                <w:sz w:val="28"/>
                <w:szCs w:val="28"/>
              </w:rPr>
              <w:fldChar w:fldCharType="begin"/>
            </w:r>
            <w:r w:rsidR="00B706F5" w:rsidRPr="00E548C2">
              <w:rPr>
                <w:sz w:val="28"/>
                <w:szCs w:val="28"/>
              </w:rPr>
              <w:instrText xml:space="preserve"> INCLUDEPICTURE  "http://www.casemethod.ru/images/spacer.gif" \* MERGEFORMATINET </w:instrText>
            </w:r>
            <w:r w:rsidR="00B706F5" w:rsidRPr="00E548C2">
              <w:rPr>
                <w:sz w:val="28"/>
                <w:szCs w:val="28"/>
              </w:rPr>
              <w:fldChar w:fldCharType="separate"/>
            </w:r>
            <w:r w:rsidR="008B6082" w:rsidRPr="00E548C2">
              <w:rPr>
                <w:sz w:val="28"/>
                <w:szCs w:val="28"/>
              </w:rPr>
              <w:fldChar w:fldCharType="begin"/>
            </w:r>
            <w:r w:rsidR="008B6082" w:rsidRPr="00E548C2">
              <w:rPr>
                <w:sz w:val="28"/>
                <w:szCs w:val="28"/>
              </w:rPr>
              <w:instrText xml:space="preserve"> INCLUDEPICTURE  "http://www.casemethod.ru/images/spacer.gif" \* MERGEFORMATINET </w:instrText>
            </w:r>
            <w:r w:rsidR="008B6082" w:rsidRPr="00E548C2">
              <w:rPr>
                <w:sz w:val="28"/>
                <w:szCs w:val="28"/>
              </w:rPr>
              <w:fldChar w:fldCharType="separate"/>
            </w:r>
            <w:r w:rsidR="003C04EE" w:rsidRPr="00E548C2">
              <w:rPr>
                <w:sz w:val="28"/>
                <w:szCs w:val="28"/>
              </w:rPr>
              <w:fldChar w:fldCharType="begin"/>
            </w:r>
            <w:r w:rsidR="003C04EE" w:rsidRPr="00E548C2">
              <w:rPr>
                <w:sz w:val="28"/>
                <w:szCs w:val="28"/>
              </w:rPr>
              <w:instrText xml:space="preserve"> INCLUDEPICTURE  "http://www.casemethod.ru/images/spacer.gif" \* MERGEFORMATINET </w:instrText>
            </w:r>
            <w:r w:rsidR="003C04EE" w:rsidRPr="00E548C2">
              <w:rPr>
                <w:sz w:val="28"/>
                <w:szCs w:val="28"/>
              </w:rPr>
              <w:fldChar w:fldCharType="separate"/>
            </w:r>
            <w:r w:rsidR="00830179" w:rsidRPr="00E548C2">
              <w:rPr>
                <w:sz w:val="28"/>
                <w:szCs w:val="28"/>
              </w:rPr>
              <w:fldChar w:fldCharType="begin"/>
            </w:r>
            <w:r w:rsidR="00830179" w:rsidRPr="00E548C2">
              <w:rPr>
                <w:sz w:val="28"/>
                <w:szCs w:val="28"/>
              </w:rPr>
              <w:instrText xml:space="preserve"> INCLUDEPICTURE  "http://www.casemethod.ru/images/spacer.gif" \* MERGEFORMATINET </w:instrText>
            </w:r>
            <w:r w:rsidR="00830179" w:rsidRPr="00E548C2">
              <w:rPr>
                <w:sz w:val="28"/>
                <w:szCs w:val="28"/>
              </w:rPr>
              <w:fldChar w:fldCharType="separate"/>
            </w:r>
            <w:r w:rsidR="00341A93" w:rsidRPr="00E548C2">
              <w:rPr>
                <w:sz w:val="28"/>
                <w:szCs w:val="28"/>
              </w:rPr>
              <w:fldChar w:fldCharType="begin"/>
            </w:r>
            <w:r w:rsidR="00341A93" w:rsidRPr="00E548C2">
              <w:rPr>
                <w:sz w:val="28"/>
                <w:szCs w:val="28"/>
              </w:rPr>
              <w:instrText xml:space="preserve"> INCLUDEPICTURE  "http://www.casemethod.ru/images/spacer.gif" \* MERGEFORMATINET </w:instrText>
            </w:r>
            <w:r w:rsidR="00341A93" w:rsidRPr="00E548C2">
              <w:rPr>
                <w:sz w:val="28"/>
                <w:szCs w:val="28"/>
              </w:rPr>
              <w:fldChar w:fldCharType="separate"/>
            </w:r>
            <w:r w:rsidR="00A354A6" w:rsidRPr="00E548C2">
              <w:rPr>
                <w:sz w:val="28"/>
                <w:szCs w:val="28"/>
              </w:rPr>
              <w:fldChar w:fldCharType="begin"/>
            </w:r>
            <w:r w:rsidR="00A354A6" w:rsidRPr="00E548C2">
              <w:rPr>
                <w:sz w:val="28"/>
                <w:szCs w:val="28"/>
              </w:rPr>
              <w:instrText xml:space="preserve"> INCLUDEPICTURE  "http://www.casemethod.ru/images/spacer.gif" \* MERGEFORMATINET </w:instrText>
            </w:r>
            <w:r w:rsidR="00A354A6" w:rsidRPr="00E548C2">
              <w:rPr>
                <w:sz w:val="28"/>
                <w:szCs w:val="28"/>
              </w:rPr>
              <w:fldChar w:fldCharType="separate"/>
            </w:r>
            <w:r w:rsidR="00E548C2" w:rsidRPr="00E548C2">
              <w:rPr>
                <w:sz w:val="28"/>
                <w:szCs w:val="28"/>
              </w:rPr>
              <w:fldChar w:fldCharType="begin"/>
            </w:r>
            <w:r w:rsidR="00E548C2" w:rsidRPr="00E548C2">
              <w:rPr>
                <w:sz w:val="28"/>
                <w:szCs w:val="28"/>
              </w:rPr>
              <w:instrText xml:space="preserve"> INCLUDEPICTURE  "http://www.casemethod.ru/images/spacer.gif" \* MERGEFORMATINET </w:instrText>
            </w:r>
            <w:r w:rsidR="00E548C2" w:rsidRPr="00E548C2">
              <w:rPr>
                <w:sz w:val="28"/>
                <w:szCs w:val="28"/>
              </w:rPr>
              <w:fldChar w:fldCharType="separate"/>
            </w:r>
            <w:r w:rsidR="00153649">
              <w:rPr>
                <w:sz w:val="28"/>
                <w:szCs w:val="28"/>
              </w:rPr>
              <w:fldChar w:fldCharType="begin"/>
            </w:r>
            <w:r w:rsidR="00153649">
              <w:rPr>
                <w:sz w:val="28"/>
                <w:szCs w:val="28"/>
              </w:rPr>
              <w:instrText xml:space="preserve"> INCLUDEPICTURE  "http://www.casemethod.ru/images/spacer.gif" \* MERGEFORMATINET </w:instrText>
            </w:r>
            <w:r w:rsidR="00153649">
              <w:rPr>
                <w:sz w:val="28"/>
                <w:szCs w:val="28"/>
              </w:rPr>
              <w:fldChar w:fldCharType="separate"/>
            </w:r>
            <w:r w:rsidR="00153649">
              <w:rPr>
                <w:sz w:val="28"/>
                <w:szCs w:val="28"/>
              </w:rPr>
              <w:pict>
                <v:shape id="_x0000_i1037" type="#_x0000_t75" alt="" style="width:9pt;height:.75pt">
                  <v:imagedata r:id="rId12" r:href="rId27"/>
                </v:shape>
              </w:pict>
            </w:r>
            <w:r w:rsidR="00153649">
              <w:rPr>
                <w:sz w:val="28"/>
                <w:szCs w:val="28"/>
              </w:rPr>
              <w:fldChar w:fldCharType="end"/>
            </w:r>
            <w:r w:rsidR="00E548C2" w:rsidRPr="00E548C2">
              <w:rPr>
                <w:sz w:val="28"/>
                <w:szCs w:val="28"/>
              </w:rPr>
              <w:fldChar w:fldCharType="end"/>
            </w:r>
            <w:r w:rsidR="00A354A6" w:rsidRPr="00E548C2">
              <w:rPr>
                <w:sz w:val="28"/>
                <w:szCs w:val="28"/>
              </w:rPr>
              <w:fldChar w:fldCharType="end"/>
            </w:r>
            <w:r w:rsidR="00341A93" w:rsidRPr="00E548C2">
              <w:rPr>
                <w:sz w:val="28"/>
                <w:szCs w:val="28"/>
              </w:rPr>
              <w:fldChar w:fldCharType="end"/>
            </w:r>
            <w:r w:rsidR="00830179" w:rsidRPr="00E548C2">
              <w:rPr>
                <w:sz w:val="28"/>
                <w:szCs w:val="28"/>
              </w:rPr>
              <w:fldChar w:fldCharType="end"/>
            </w:r>
            <w:r w:rsidR="003C04EE" w:rsidRPr="00E548C2">
              <w:rPr>
                <w:sz w:val="28"/>
                <w:szCs w:val="28"/>
              </w:rPr>
              <w:fldChar w:fldCharType="end"/>
            </w:r>
            <w:r w:rsidR="008B6082" w:rsidRPr="00E548C2">
              <w:rPr>
                <w:sz w:val="28"/>
                <w:szCs w:val="28"/>
              </w:rPr>
              <w:fldChar w:fldCharType="end"/>
            </w:r>
            <w:r w:rsidR="00B706F5" w:rsidRPr="00E548C2">
              <w:rPr>
                <w:sz w:val="28"/>
                <w:szCs w:val="28"/>
              </w:rPr>
              <w:fldChar w:fldCharType="end"/>
            </w:r>
            <w:r w:rsidR="005B04A3" w:rsidRPr="00E548C2">
              <w:rPr>
                <w:sz w:val="28"/>
                <w:szCs w:val="28"/>
              </w:rPr>
              <w:fldChar w:fldCharType="end"/>
            </w:r>
            <w:r w:rsidRPr="00E548C2">
              <w:rPr>
                <w:sz w:val="28"/>
                <w:szCs w:val="28"/>
              </w:rPr>
              <w:fldChar w:fldCharType="end"/>
            </w:r>
          </w:p>
        </w:tc>
        <w:tc>
          <w:tcPr>
            <w:tcW w:w="0" w:type="auto"/>
          </w:tcPr>
          <w:p w:rsidR="000B7BF1" w:rsidRPr="00E548C2" w:rsidRDefault="00153649" w:rsidP="00E548C2">
            <w:pPr>
              <w:jc w:val="both"/>
              <w:rPr>
                <w:sz w:val="28"/>
                <w:szCs w:val="28"/>
              </w:rPr>
            </w:pPr>
            <w:hyperlink r:id="rId28" w:anchor="_blank" w:history="1"/>
            <w:r w:rsidR="000B7BF1" w:rsidRPr="00E548C2">
              <w:rPr>
                <w:sz w:val="28"/>
                <w:szCs w:val="28"/>
              </w:rPr>
              <w:t>Преподаватели маркетинга могут воспользоваться на этом сайте материалами, описывающими использование метода практических ситуаций в маркетинге.</w:t>
            </w:r>
            <w:r w:rsidR="000B7BF1" w:rsidRPr="00E548C2">
              <w:rPr>
                <w:sz w:val="28"/>
                <w:szCs w:val="28"/>
              </w:rPr>
              <w:br/>
            </w:r>
            <w:r w:rsidR="000B7BF1" w:rsidRPr="00E548C2">
              <w:rPr>
                <w:rStyle w:val="a5"/>
                <w:sz w:val="28"/>
                <w:szCs w:val="28"/>
              </w:rPr>
              <w:t xml:space="preserve">URL: </w:t>
            </w:r>
            <w:hyperlink r:id="rId29" w:tgtFrame="_blank" w:history="1">
              <w:r w:rsidR="000B7BF1" w:rsidRPr="00E548C2">
                <w:rPr>
                  <w:rStyle w:val="a4"/>
                  <w:sz w:val="28"/>
                  <w:szCs w:val="28"/>
                </w:rPr>
                <w:t>http://www.marketing.spb.ru/read/m21</w:t>
              </w:r>
            </w:hyperlink>
            <w:r w:rsidR="000B7BF1" w:rsidRPr="00E548C2">
              <w:rPr>
                <w:sz w:val="28"/>
                <w:szCs w:val="28"/>
              </w:rPr>
              <w:t xml:space="preserve"> </w:t>
            </w:r>
          </w:p>
        </w:tc>
      </w:tr>
    </w:tbl>
    <w:p w:rsidR="000B7BF1" w:rsidRPr="00E548C2" w:rsidRDefault="000B7BF1" w:rsidP="00E548C2">
      <w:pPr>
        <w:jc w:val="both"/>
        <w:rPr>
          <w:sz w:val="28"/>
          <w:szCs w:val="28"/>
        </w:rPr>
      </w:pPr>
    </w:p>
    <w:p w:rsidR="000B7BF1" w:rsidRPr="00E548C2" w:rsidRDefault="000B7BF1" w:rsidP="00E548C2">
      <w:pPr>
        <w:jc w:val="both"/>
        <w:rPr>
          <w:b/>
          <w:sz w:val="28"/>
          <w:szCs w:val="28"/>
        </w:rPr>
      </w:pPr>
      <w:r w:rsidRPr="00E548C2">
        <w:rPr>
          <w:b/>
          <w:sz w:val="28"/>
          <w:szCs w:val="28"/>
        </w:rPr>
        <w:t>Литература:</w:t>
      </w:r>
    </w:p>
    <w:p w:rsidR="000B7BF1" w:rsidRPr="00E548C2" w:rsidRDefault="000B7BF1" w:rsidP="00E548C2">
      <w:pPr>
        <w:jc w:val="both"/>
        <w:rPr>
          <w:sz w:val="28"/>
          <w:szCs w:val="28"/>
        </w:rPr>
      </w:pPr>
      <w:r w:rsidRPr="00E548C2">
        <w:rPr>
          <w:sz w:val="28"/>
          <w:szCs w:val="28"/>
        </w:rPr>
        <w:t>1.Д.Турнер.Ролевые игры. Практическое руководство.Спб.2008г.</w:t>
      </w:r>
    </w:p>
    <w:p w:rsidR="000B7BF1" w:rsidRPr="00E548C2" w:rsidRDefault="000B7BF1" w:rsidP="00E548C2">
      <w:pPr>
        <w:jc w:val="both"/>
        <w:rPr>
          <w:sz w:val="28"/>
          <w:szCs w:val="28"/>
        </w:rPr>
      </w:pPr>
      <w:r w:rsidRPr="00E548C2">
        <w:rPr>
          <w:sz w:val="28"/>
          <w:szCs w:val="28"/>
        </w:rPr>
        <w:t xml:space="preserve">2.Практикум по </w:t>
      </w:r>
      <w:proofErr w:type="gramStart"/>
      <w:r w:rsidRPr="00E548C2">
        <w:rPr>
          <w:sz w:val="28"/>
          <w:szCs w:val="28"/>
        </w:rPr>
        <w:t>менеджменту./</w:t>
      </w:r>
      <w:proofErr w:type="gramEnd"/>
      <w:r w:rsidRPr="00E548C2">
        <w:rPr>
          <w:sz w:val="28"/>
          <w:szCs w:val="28"/>
        </w:rPr>
        <w:t>ред.Д.Д.Вачугова.М.2001г.</w:t>
      </w:r>
    </w:p>
    <w:p w:rsidR="000B7BF1" w:rsidRPr="00E548C2" w:rsidRDefault="000B7BF1" w:rsidP="00E548C2">
      <w:pPr>
        <w:jc w:val="both"/>
        <w:rPr>
          <w:color w:val="000000"/>
          <w:sz w:val="28"/>
          <w:szCs w:val="28"/>
        </w:rPr>
      </w:pPr>
      <w:r w:rsidRPr="00E548C2">
        <w:rPr>
          <w:color w:val="000000"/>
          <w:sz w:val="28"/>
          <w:szCs w:val="28"/>
        </w:rPr>
        <w:t xml:space="preserve">3. Методические указания к проведению практических занятий по курсу "Маркетинг". Под ред. проф. </w:t>
      </w:r>
      <w:proofErr w:type="spellStart"/>
      <w:r w:rsidRPr="00E548C2">
        <w:rPr>
          <w:color w:val="000000"/>
          <w:sz w:val="28"/>
          <w:szCs w:val="28"/>
        </w:rPr>
        <w:t>Багиева</w:t>
      </w:r>
      <w:proofErr w:type="spellEnd"/>
      <w:r w:rsidRPr="00E548C2">
        <w:rPr>
          <w:color w:val="000000"/>
          <w:sz w:val="28"/>
          <w:szCs w:val="28"/>
        </w:rPr>
        <w:t xml:space="preserve"> Г.Л., СПб. 1996. </w:t>
      </w:r>
    </w:p>
    <w:p w:rsidR="000B7BF1" w:rsidRPr="00E548C2" w:rsidRDefault="000B7BF1" w:rsidP="00E548C2">
      <w:pPr>
        <w:jc w:val="both"/>
        <w:rPr>
          <w:color w:val="000000"/>
          <w:sz w:val="28"/>
          <w:szCs w:val="28"/>
        </w:rPr>
      </w:pPr>
    </w:p>
    <w:p w:rsidR="000B7BF1" w:rsidRPr="00E548C2" w:rsidRDefault="000B7BF1" w:rsidP="00E548C2">
      <w:pPr>
        <w:jc w:val="both"/>
        <w:rPr>
          <w:color w:val="000000"/>
          <w:sz w:val="28"/>
          <w:szCs w:val="28"/>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E548C2" w:rsidRDefault="00E548C2" w:rsidP="000B7BF1">
      <w:pPr>
        <w:jc w:val="center"/>
        <w:rPr>
          <w:b/>
          <w:color w:val="000000"/>
        </w:rPr>
      </w:pPr>
    </w:p>
    <w:p w:rsidR="000B7BF1" w:rsidRDefault="000B7BF1" w:rsidP="000B7BF1">
      <w:pPr>
        <w:jc w:val="center"/>
        <w:rPr>
          <w:b/>
          <w:color w:val="000000"/>
        </w:rPr>
      </w:pPr>
      <w:r w:rsidRPr="000C0411">
        <w:rPr>
          <w:b/>
          <w:color w:val="000000"/>
        </w:rPr>
        <w:t>Государственное образовательное учреждение</w:t>
      </w:r>
    </w:p>
    <w:p w:rsidR="000B7BF1" w:rsidRPr="000C0411" w:rsidRDefault="000B7BF1" w:rsidP="000B7BF1">
      <w:pPr>
        <w:jc w:val="center"/>
        <w:rPr>
          <w:b/>
          <w:color w:val="000000"/>
        </w:rPr>
      </w:pPr>
    </w:p>
    <w:p w:rsidR="000B7BF1" w:rsidRDefault="000B7BF1" w:rsidP="000B7BF1">
      <w:pPr>
        <w:jc w:val="center"/>
        <w:rPr>
          <w:b/>
          <w:color w:val="000000"/>
        </w:rPr>
      </w:pPr>
      <w:r w:rsidRPr="000C0411">
        <w:rPr>
          <w:b/>
          <w:color w:val="000000"/>
        </w:rPr>
        <w:t>Среднего профессионального образования</w:t>
      </w:r>
    </w:p>
    <w:p w:rsidR="000B7BF1" w:rsidRPr="000C0411" w:rsidRDefault="000B7BF1" w:rsidP="000B7BF1">
      <w:pPr>
        <w:jc w:val="center"/>
        <w:rPr>
          <w:b/>
          <w:color w:val="000000"/>
        </w:rPr>
      </w:pPr>
    </w:p>
    <w:p w:rsidR="000B7BF1" w:rsidRPr="000C0411" w:rsidRDefault="000B7BF1" w:rsidP="000B7BF1">
      <w:pPr>
        <w:jc w:val="center"/>
        <w:rPr>
          <w:b/>
          <w:color w:val="000000"/>
        </w:rPr>
      </w:pPr>
      <w:r w:rsidRPr="000C0411">
        <w:rPr>
          <w:b/>
          <w:color w:val="000000"/>
        </w:rPr>
        <w:t>Воскресенский колледж</w:t>
      </w: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Default="000B7BF1" w:rsidP="000B7BF1">
      <w:pPr>
        <w:rPr>
          <w:color w:val="000000"/>
        </w:rPr>
      </w:pPr>
    </w:p>
    <w:p w:rsidR="000B7BF1" w:rsidRPr="000C0411" w:rsidRDefault="000B7BF1" w:rsidP="000B7BF1">
      <w:pPr>
        <w:jc w:val="center"/>
        <w:rPr>
          <w:b/>
          <w:color w:val="000000"/>
          <w:sz w:val="32"/>
          <w:szCs w:val="32"/>
        </w:rPr>
      </w:pPr>
      <w:r w:rsidRPr="000C0411">
        <w:rPr>
          <w:b/>
          <w:color w:val="000000"/>
          <w:sz w:val="32"/>
          <w:szCs w:val="32"/>
        </w:rPr>
        <w:t>Методические рекомендации</w:t>
      </w:r>
    </w:p>
    <w:p w:rsidR="000B7BF1" w:rsidRPr="000C0411" w:rsidRDefault="000B7BF1" w:rsidP="000B7BF1">
      <w:pPr>
        <w:jc w:val="center"/>
        <w:rPr>
          <w:b/>
          <w:color w:val="000000"/>
          <w:sz w:val="32"/>
          <w:szCs w:val="32"/>
        </w:rPr>
      </w:pPr>
      <w:r w:rsidRPr="000C0411">
        <w:rPr>
          <w:b/>
          <w:color w:val="000000"/>
          <w:sz w:val="32"/>
          <w:szCs w:val="32"/>
        </w:rPr>
        <w:t xml:space="preserve"> </w:t>
      </w:r>
      <w:proofErr w:type="gramStart"/>
      <w:r w:rsidRPr="000C0411">
        <w:rPr>
          <w:b/>
          <w:color w:val="000000"/>
          <w:sz w:val="32"/>
          <w:szCs w:val="32"/>
        </w:rPr>
        <w:t>по</w:t>
      </w:r>
      <w:proofErr w:type="gramEnd"/>
      <w:r w:rsidRPr="000C0411">
        <w:rPr>
          <w:b/>
          <w:color w:val="000000"/>
          <w:sz w:val="32"/>
          <w:szCs w:val="32"/>
        </w:rPr>
        <w:t xml:space="preserve"> применению кейс-метода </w:t>
      </w:r>
      <w:r>
        <w:rPr>
          <w:b/>
          <w:color w:val="000000"/>
          <w:sz w:val="32"/>
          <w:szCs w:val="32"/>
        </w:rPr>
        <w:t xml:space="preserve">на практических занятиях </w:t>
      </w:r>
      <w:r w:rsidRPr="000C0411">
        <w:rPr>
          <w:b/>
          <w:color w:val="000000"/>
          <w:sz w:val="32"/>
          <w:szCs w:val="32"/>
        </w:rPr>
        <w:t>в  Социально-экономических и общепрофессиональных дисциплинах</w:t>
      </w:r>
    </w:p>
    <w:p w:rsidR="000B7BF1" w:rsidRPr="000C0411" w:rsidRDefault="000B7BF1" w:rsidP="000B7BF1">
      <w:pPr>
        <w:rPr>
          <w:b/>
          <w:color w:val="000000"/>
        </w:rPr>
      </w:pPr>
    </w:p>
    <w:p w:rsidR="000B7BF1" w:rsidRPr="000C0411" w:rsidRDefault="000B7BF1" w:rsidP="000B7BF1">
      <w:pPr>
        <w:rPr>
          <w:b/>
        </w:rPr>
      </w:pPr>
    </w:p>
    <w:p w:rsidR="000B7BF1" w:rsidRDefault="000B7BF1" w:rsidP="000B7BF1">
      <w:pPr>
        <w:rPr>
          <w:b/>
        </w:rPr>
      </w:pPr>
    </w:p>
    <w:p w:rsidR="000B7BF1" w:rsidRDefault="000B7BF1" w:rsidP="000B7BF1">
      <w:pPr>
        <w:rPr>
          <w:b/>
        </w:rPr>
      </w:pPr>
    </w:p>
    <w:p w:rsidR="000B7BF1" w:rsidRDefault="000B7BF1" w:rsidP="000B7BF1">
      <w:pPr>
        <w:rPr>
          <w:b/>
        </w:rPr>
      </w:pPr>
    </w:p>
    <w:p w:rsidR="000B7BF1" w:rsidRDefault="000B7BF1" w:rsidP="000B7BF1">
      <w:pPr>
        <w:rPr>
          <w:b/>
        </w:rPr>
      </w:pPr>
    </w:p>
    <w:p w:rsidR="000B7BF1" w:rsidRPr="000C0411" w:rsidRDefault="000B7BF1" w:rsidP="000B7BF1">
      <w:pPr>
        <w:rPr>
          <w:b/>
        </w:rPr>
      </w:pPr>
    </w:p>
    <w:p w:rsidR="000B7BF1" w:rsidRPr="000C0411" w:rsidRDefault="000B7BF1" w:rsidP="000B7BF1">
      <w:pPr>
        <w:rPr>
          <w:b/>
        </w:rPr>
      </w:pPr>
    </w:p>
    <w:p w:rsidR="000B7BF1" w:rsidRPr="000C0411" w:rsidRDefault="000B7BF1" w:rsidP="000B7BF1">
      <w:pPr>
        <w:rPr>
          <w:b/>
        </w:rPr>
      </w:pPr>
      <w:r w:rsidRPr="000C0411">
        <w:rPr>
          <w:b/>
        </w:rPr>
        <w:t>Разработала                                                                                        Ермишкина Е.А.</w:t>
      </w:r>
    </w:p>
    <w:p w:rsidR="000B7BF1" w:rsidRPr="000C0411" w:rsidRDefault="000B7BF1" w:rsidP="000B7BF1">
      <w:pPr>
        <w:rPr>
          <w:b/>
        </w:rPr>
      </w:pPr>
      <w:r w:rsidRPr="000C0411">
        <w:rPr>
          <w:b/>
        </w:rPr>
        <w:t xml:space="preserve">Председатель ПЦК </w:t>
      </w:r>
    </w:p>
    <w:p w:rsidR="000B7BF1" w:rsidRPr="000C0411" w:rsidRDefault="000B7BF1" w:rsidP="000B7BF1">
      <w:pPr>
        <w:rPr>
          <w:b/>
        </w:rPr>
      </w:pPr>
      <w:r w:rsidRPr="000C0411">
        <w:rPr>
          <w:b/>
        </w:rPr>
        <w:t>«Социально-экономических</w:t>
      </w:r>
    </w:p>
    <w:p w:rsidR="000B7BF1" w:rsidRPr="000C0411" w:rsidRDefault="000B7BF1" w:rsidP="000B7BF1">
      <w:pPr>
        <w:rPr>
          <w:b/>
        </w:rPr>
      </w:pPr>
      <w:r>
        <w:rPr>
          <w:b/>
        </w:rPr>
        <w:t>и</w:t>
      </w:r>
      <w:r w:rsidRPr="000C0411">
        <w:rPr>
          <w:b/>
        </w:rPr>
        <w:t xml:space="preserve"> общепрофессиональных </w:t>
      </w:r>
    </w:p>
    <w:p w:rsidR="000B7BF1" w:rsidRPr="000C0411" w:rsidRDefault="000B7BF1" w:rsidP="000B7BF1">
      <w:pPr>
        <w:rPr>
          <w:b/>
        </w:rPr>
      </w:pPr>
      <w:r>
        <w:rPr>
          <w:b/>
        </w:rPr>
        <w:t>д</w:t>
      </w:r>
      <w:r w:rsidRPr="000C0411">
        <w:rPr>
          <w:b/>
        </w:rPr>
        <w:t>исциплин»</w:t>
      </w:r>
    </w:p>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Pr="000C0411" w:rsidRDefault="000B7BF1" w:rsidP="000B7BF1"/>
    <w:p w:rsidR="000B7BF1" w:rsidRDefault="000B7BF1" w:rsidP="000B7BF1"/>
    <w:p w:rsidR="000B7BF1" w:rsidRDefault="000B7BF1" w:rsidP="000B7BF1"/>
    <w:p w:rsidR="000B7BF1" w:rsidRDefault="000B7BF1" w:rsidP="000B7BF1"/>
    <w:p w:rsidR="000B7BF1" w:rsidRPr="000C0411" w:rsidRDefault="000B7BF1" w:rsidP="000B7BF1">
      <w:pPr>
        <w:rPr>
          <w:b/>
        </w:rPr>
      </w:pPr>
    </w:p>
    <w:p w:rsidR="000B7BF1" w:rsidRDefault="004667E0" w:rsidP="000B7BF1">
      <w:pPr>
        <w:jc w:val="center"/>
        <w:rPr>
          <w:b/>
        </w:rPr>
      </w:pPr>
      <w:r>
        <w:rPr>
          <w:b/>
        </w:rPr>
        <w:t xml:space="preserve"> </w:t>
      </w:r>
    </w:p>
    <w:p w:rsidR="000B7BF1" w:rsidRDefault="000B7BF1" w:rsidP="000B7BF1">
      <w:pPr>
        <w:jc w:val="center"/>
        <w:rPr>
          <w:b/>
        </w:rPr>
      </w:pPr>
    </w:p>
    <w:p w:rsidR="000B7BF1" w:rsidRDefault="000B7BF1" w:rsidP="000B7BF1">
      <w:pPr>
        <w:jc w:val="center"/>
        <w:rPr>
          <w:b/>
        </w:rPr>
      </w:pPr>
      <w:r>
        <w:rPr>
          <w:b/>
        </w:rPr>
        <w:t>Введение</w:t>
      </w:r>
    </w:p>
    <w:p w:rsidR="000B7BF1" w:rsidRDefault="000B7BF1" w:rsidP="000B7BF1">
      <w:pPr>
        <w:jc w:val="both"/>
      </w:pPr>
      <w:r>
        <w:t xml:space="preserve">      </w:t>
      </w:r>
      <w:r w:rsidRPr="00A3138D">
        <w:t>Методические рекомендации разработаны на основе теорети</w:t>
      </w:r>
      <w:r>
        <w:t>ческого и практического мате</w:t>
      </w:r>
      <w:r w:rsidRPr="00A3138D">
        <w:t>риала</w:t>
      </w:r>
      <w:r>
        <w:t xml:space="preserve"> работы Предметно-цикловой комиссии «Социально-экономических и общепрофессиональных дисциплин» по применению кейс-методов на практических занятиях.</w:t>
      </w:r>
    </w:p>
    <w:p w:rsidR="000B7BF1" w:rsidRDefault="000B7BF1" w:rsidP="000B7BF1">
      <w:pPr>
        <w:jc w:val="both"/>
      </w:pPr>
      <w:r>
        <w:t xml:space="preserve">    Метод достаточно известный, включает в себя применение элементов педагогического менеджмента, поражает своей доступностью и разнообразием.</w:t>
      </w:r>
    </w:p>
    <w:p w:rsidR="000B7BF1" w:rsidRDefault="000B7BF1" w:rsidP="000B7BF1">
      <w:pPr>
        <w:jc w:val="both"/>
      </w:pPr>
      <w:r>
        <w:t>Особенности метода представлены в виде схемы-алгоритма, принятого в педагогической науке.</w:t>
      </w:r>
    </w:p>
    <w:p w:rsidR="000B7BF1" w:rsidRDefault="000B7BF1" w:rsidP="000B7BF1">
      <w:pPr>
        <w:jc w:val="both"/>
      </w:pPr>
      <w:r>
        <w:t xml:space="preserve">    При разработке рекомендаций был использован опыт проведения кейс-метода на практических занятиях:</w:t>
      </w:r>
    </w:p>
    <w:p w:rsidR="000B7BF1" w:rsidRDefault="000B7BF1" w:rsidP="000B7BF1">
      <w:pPr>
        <w:numPr>
          <w:ilvl w:val="0"/>
          <w:numId w:val="3"/>
        </w:numPr>
        <w:jc w:val="both"/>
      </w:pPr>
      <w:r>
        <w:lastRenderedPageBreak/>
        <w:t xml:space="preserve">преподавателя </w:t>
      </w:r>
      <w:proofErr w:type="spellStart"/>
      <w:r w:rsidRPr="00B9503F">
        <w:rPr>
          <w:b/>
        </w:rPr>
        <w:t>Туневой</w:t>
      </w:r>
      <w:proofErr w:type="spellEnd"/>
      <w:r w:rsidRPr="00B9503F">
        <w:rPr>
          <w:b/>
        </w:rPr>
        <w:t xml:space="preserve"> Н.Н</w:t>
      </w:r>
      <w:r>
        <w:t>. - дисциплины «Управление персоналом», «Управление качеством», «Менеджмент»;</w:t>
      </w:r>
    </w:p>
    <w:p w:rsidR="000B7BF1" w:rsidRDefault="000B7BF1" w:rsidP="000B7BF1">
      <w:pPr>
        <w:numPr>
          <w:ilvl w:val="0"/>
          <w:numId w:val="3"/>
        </w:numPr>
        <w:jc w:val="both"/>
      </w:pPr>
      <w:proofErr w:type="gramStart"/>
      <w:r>
        <w:t>преподавателя</w:t>
      </w:r>
      <w:proofErr w:type="gramEnd"/>
      <w:r>
        <w:t xml:space="preserve"> </w:t>
      </w:r>
      <w:r w:rsidRPr="00B9503F">
        <w:rPr>
          <w:b/>
        </w:rPr>
        <w:t>Широковой И.В</w:t>
      </w:r>
      <w:r>
        <w:t xml:space="preserve">.- дисциплины «Основы </w:t>
      </w:r>
      <w:proofErr w:type="spellStart"/>
      <w:r>
        <w:t>права»,»Правовое</w:t>
      </w:r>
      <w:proofErr w:type="spellEnd"/>
      <w:r>
        <w:t xml:space="preserve"> регулирование профессиональной;</w:t>
      </w:r>
    </w:p>
    <w:p w:rsidR="000B7BF1" w:rsidRDefault="000B7BF1" w:rsidP="000B7BF1">
      <w:pPr>
        <w:numPr>
          <w:ilvl w:val="0"/>
          <w:numId w:val="3"/>
        </w:numPr>
        <w:jc w:val="both"/>
      </w:pPr>
      <w:r>
        <w:t xml:space="preserve">преподавателя </w:t>
      </w:r>
      <w:r w:rsidRPr="00B9503F">
        <w:rPr>
          <w:b/>
        </w:rPr>
        <w:t>Климовой Л.И</w:t>
      </w:r>
      <w:r>
        <w:t>.- дисциплина «Маркетинг»;</w:t>
      </w:r>
    </w:p>
    <w:p w:rsidR="000B7BF1" w:rsidRDefault="000B7BF1" w:rsidP="000B7BF1">
      <w:pPr>
        <w:numPr>
          <w:ilvl w:val="0"/>
          <w:numId w:val="3"/>
        </w:numPr>
        <w:jc w:val="both"/>
      </w:pPr>
      <w:r>
        <w:t xml:space="preserve">преподавателя </w:t>
      </w:r>
      <w:r w:rsidRPr="00B9503F">
        <w:rPr>
          <w:b/>
        </w:rPr>
        <w:t>Федуловой О.Д</w:t>
      </w:r>
      <w:r>
        <w:t>.- дисциплина «Экономика организации (предприятия)»;</w:t>
      </w:r>
    </w:p>
    <w:p w:rsidR="000B7BF1" w:rsidRDefault="000B7BF1" w:rsidP="000B7BF1">
      <w:pPr>
        <w:numPr>
          <w:ilvl w:val="0"/>
          <w:numId w:val="3"/>
        </w:numPr>
        <w:jc w:val="both"/>
      </w:pPr>
      <w:r>
        <w:t xml:space="preserve">преподавателя </w:t>
      </w:r>
      <w:proofErr w:type="spellStart"/>
      <w:r w:rsidRPr="00B9503F">
        <w:rPr>
          <w:b/>
        </w:rPr>
        <w:t>Кондаковой</w:t>
      </w:r>
      <w:proofErr w:type="spellEnd"/>
      <w:r w:rsidRPr="00B9503F">
        <w:rPr>
          <w:b/>
        </w:rPr>
        <w:t xml:space="preserve"> Т.А</w:t>
      </w:r>
      <w:r>
        <w:t>.- дисциплина «Организация коммерческой деятельности предприятий»;</w:t>
      </w:r>
    </w:p>
    <w:p w:rsidR="000B7BF1" w:rsidRDefault="000B7BF1" w:rsidP="000B7BF1">
      <w:pPr>
        <w:numPr>
          <w:ilvl w:val="0"/>
          <w:numId w:val="3"/>
        </w:numPr>
        <w:jc w:val="both"/>
      </w:pPr>
      <w:r>
        <w:t xml:space="preserve">преподавателя </w:t>
      </w:r>
      <w:r w:rsidRPr="00B9503F">
        <w:rPr>
          <w:b/>
        </w:rPr>
        <w:t>Ермишкиной Е.А</w:t>
      </w:r>
      <w:r>
        <w:t>.- дисциплины «Основы Социологии и политологии», «Социальная психология».</w:t>
      </w:r>
    </w:p>
    <w:p w:rsidR="000B7BF1" w:rsidRDefault="000B7BF1" w:rsidP="000B7BF1">
      <w:r>
        <w:t xml:space="preserve">    Данные преподаватели разработали Сборники задач, в т.ч. с элементами </w:t>
      </w:r>
      <w:proofErr w:type="gramStart"/>
      <w:r>
        <w:t>применения  кейс</w:t>
      </w:r>
      <w:proofErr w:type="gramEnd"/>
      <w:r>
        <w:t>-метода  по дисциплинам и методические рекомендации по их решению для студентов.</w:t>
      </w:r>
    </w:p>
    <w:p w:rsidR="000B7BF1" w:rsidRDefault="000B7BF1" w:rsidP="000B7BF1">
      <w:r>
        <w:t xml:space="preserve">    Применение кейс-метода в процессе обучения позволяет повышать кругозор как преподавателя так и студента, развивает технику педагогического сотрудничества в рамках </w:t>
      </w:r>
      <w:proofErr w:type="spellStart"/>
      <w:r>
        <w:t>межпредметных</w:t>
      </w:r>
      <w:proofErr w:type="spellEnd"/>
      <w:r>
        <w:t xml:space="preserve"> связей.</w:t>
      </w:r>
    </w:p>
    <w:p w:rsidR="000B7BF1" w:rsidRDefault="000B7BF1" w:rsidP="000B7BF1"/>
    <w:p w:rsidR="000B7BF1" w:rsidRDefault="000B7BF1" w:rsidP="000B7BF1"/>
    <w:p w:rsidR="000B7BF1" w:rsidRPr="00B9503F" w:rsidRDefault="000B7BF1" w:rsidP="000B7BF1"/>
    <w:p w:rsidR="00C70C44" w:rsidRDefault="00C70C44"/>
    <w:sectPr w:rsidR="00C70C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33763"/>
    <w:multiLevelType w:val="hybridMultilevel"/>
    <w:tmpl w:val="2606F6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E56041E"/>
    <w:multiLevelType w:val="hybridMultilevel"/>
    <w:tmpl w:val="4AE832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666551F"/>
    <w:multiLevelType w:val="hybridMultilevel"/>
    <w:tmpl w:val="F4921856"/>
    <w:lvl w:ilvl="0" w:tplc="04190001">
      <w:start w:val="1"/>
      <w:numFmt w:val="bullet"/>
      <w:lvlText w:val=""/>
      <w:lvlJc w:val="left"/>
      <w:pPr>
        <w:tabs>
          <w:tab w:val="num" w:pos="858"/>
        </w:tabs>
        <w:ind w:left="858" w:hanging="360"/>
      </w:pPr>
      <w:rPr>
        <w:rFonts w:ascii="Symbol" w:hAnsi="Symbol" w:hint="default"/>
      </w:rPr>
    </w:lvl>
    <w:lvl w:ilvl="1" w:tplc="04190003" w:tentative="1">
      <w:start w:val="1"/>
      <w:numFmt w:val="bullet"/>
      <w:lvlText w:val="o"/>
      <w:lvlJc w:val="left"/>
      <w:pPr>
        <w:tabs>
          <w:tab w:val="num" w:pos="1578"/>
        </w:tabs>
        <w:ind w:left="1578" w:hanging="360"/>
      </w:pPr>
      <w:rPr>
        <w:rFonts w:ascii="Courier New" w:hAnsi="Courier New" w:cs="Courier New" w:hint="default"/>
      </w:rPr>
    </w:lvl>
    <w:lvl w:ilvl="2" w:tplc="04190005" w:tentative="1">
      <w:start w:val="1"/>
      <w:numFmt w:val="bullet"/>
      <w:lvlText w:val=""/>
      <w:lvlJc w:val="left"/>
      <w:pPr>
        <w:tabs>
          <w:tab w:val="num" w:pos="2298"/>
        </w:tabs>
        <w:ind w:left="2298" w:hanging="360"/>
      </w:pPr>
      <w:rPr>
        <w:rFonts w:ascii="Wingdings" w:hAnsi="Wingdings" w:hint="default"/>
      </w:rPr>
    </w:lvl>
    <w:lvl w:ilvl="3" w:tplc="04190001" w:tentative="1">
      <w:start w:val="1"/>
      <w:numFmt w:val="bullet"/>
      <w:lvlText w:val=""/>
      <w:lvlJc w:val="left"/>
      <w:pPr>
        <w:tabs>
          <w:tab w:val="num" w:pos="3018"/>
        </w:tabs>
        <w:ind w:left="3018" w:hanging="360"/>
      </w:pPr>
      <w:rPr>
        <w:rFonts w:ascii="Symbol" w:hAnsi="Symbol" w:hint="default"/>
      </w:rPr>
    </w:lvl>
    <w:lvl w:ilvl="4" w:tplc="04190003" w:tentative="1">
      <w:start w:val="1"/>
      <w:numFmt w:val="bullet"/>
      <w:lvlText w:val="o"/>
      <w:lvlJc w:val="left"/>
      <w:pPr>
        <w:tabs>
          <w:tab w:val="num" w:pos="3738"/>
        </w:tabs>
        <w:ind w:left="3738" w:hanging="360"/>
      </w:pPr>
      <w:rPr>
        <w:rFonts w:ascii="Courier New" w:hAnsi="Courier New" w:cs="Courier New" w:hint="default"/>
      </w:rPr>
    </w:lvl>
    <w:lvl w:ilvl="5" w:tplc="04190005" w:tentative="1">
      <w:start w:val="1"/>
      <w:numFmt w:val="bullet"/>
      <w:lvlText w:val=""/>
      <w:lvlJc w:val="left"/>
      <w:pPr>
        <w:tabs>
          <w:tab w:val="num" w:pos="4458"/>
        </w:tabs>
        <w:ind w:left="4458" w:hanging="360"/>
      </w:pPr>
      <w:rPr>
        <w:rFonts w:ascii="Wingdings" w:hAnsi="Wingdings" w:hint="default"/>
      </w:rPr>
    </w:lvl>
    <w:lvl w:ilvl="6" w:tplc="04190001" w:tentative="1">
      <w:start w:val="1"/>
      <w:numFmt w:val="bullet"/>
      <w:lvlText w:val=""/>
      <w:lvlJc w:val="left"/>
      <w:pPr>
        <w:tabs>
          <w:tab w:val="num" w:pos="5178"/>
        </w:tabs>
        <w:ind w:left="5178" w:hanging="360"/>
      </w:pPr>
      <w:rPr>
        <w:rFonts w:ascii="Symbol" w:hAnsi="Symbol" w:hint="default"/>
      </w:rPr>
    </w:lvl>
    <w:lvl w:ilvl="7" w:tplc="04190003" w:tentative="1">
      <w:start w:val="1"/>
      <w:numFmt w:val="bullet"/>
      <w:lvlText w:val="o"/>
      <w:lvlJc w:val="left"/>
      <w:pPr>
        <w:tabs>
          <w:tab w:val="num" w:pos="5898"/>
        </w:tabs>
        <w:ind w:left="5898" w:hanging="360"/>
      </w:pPr>
      <w:rPr>
        <w:rFonts w:ascii="Courier New" w:hAnsi="Courier New" w:cs="Courier New" w:hint="default"/>
      </w:rPr>
    </w:lvl>
    <w:lvl w:ilvl="8" w:tplc="04190005" w:tentative="1">
      <w:start w:val="1"/>
      <w:numFmt w:val="bullet"/>
      <w:lvlText w:val=""/>
      <w:lvlJc w:val="left"/>
      <w:pPr>
        <w:tabs>
          <w:tab w:val="num" w:pos="6618"/>
        </w:tabs>
        <w:ind w:left="6618" w:hanging="360"/>
      </w:pPr>
      <w:rPr>
        <w:rFonts w:ascii="Wingdings" w:hAnsi="Wingdings" w:hint="default"/>
      </w:rPr>
    </w:lvl>
  </w:abstractNum>
  <w:abstractNum w:abstractNumId="3">
    <w:nsid w:val="3DB16F19"/>
    <w:multiLevelType w:val="hybridMultilevel"/>
    <w:tmpl w:val="C14AEE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19678B"/>
    <w:multiLevelType w:val="hybridMultilevel"/>
    <w:tmpl w:val="FC363C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E162BDA"/>
    <w:multiLevelType w:val="hybridMultilevel"/>
    <w:tmpl w:val="E6D079CC"/>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6FF85CFF"/>
    <w:multiLevelType w:val="hybridMultilevel"/>
    <w:tmpl w:val="BD641D66"/>
    <w:lvl w:ilvl="0" w:tplc="04190001">
      <w:start w:val="1"/>
      <w:numFmt w:val="bullet"/>
      <w:lvlText w:val=""/>
      <w:lvlJc w:val="left"/>
      <w:pPr>
        <w:tabs>
          <w:tab w:val="num" w:pos="783"/>
        </w:tabs>
        <w:ind w:left="783" w:hanging="360"/>
      </w:pPr>
      <w:rPr>
        <w:rFonts w:ascii="Symbol" w:hAnsi="Symbol"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7">
    <w:nsid w:val="74912E10"/>
    <w:multiLevelType w:val="hybridMultilevel"/>
    <w:tmpl w:val="083AD55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AF0"/>
    <w:rsid w:val="0000068C"/>
    <w:rsid w:val="000B7BF1"/>
    <w:rsid w:val="000F1AE6"/>
    <w:rsid w:val="00140556"/>
    <w:rsid w:val="00153649"/>
    <w:rsid w:val="00247FCA"/>
    <w:rsid w:val="00341A93"/>
    <w:rsid w:val="003C04EE"/>
    <w:rsid w:val="004667E0"/>
    <w:rsid w:val="005353AD"/>
    <w:rsid w:val="005B04A3"/>
    <w:rsid w:val="005B302A"/>
    <w:rsid w:val="00825EF9"/>
    <w:rsid w:val="00830179"/>
    <w:rsid w:val="008B6082"/>
    <w:rsid w:val="009C7E24"/>
    <w:rsid w:val="00A354A6"/>
    <w:rsid w:val="00AB5EB9"/>
    <w:rsid w:val="00B37AF0"/>
    <w:rsid w:val="00B706F5"/>
    <w:rsid w:val="00C70C44"/>
    <w:rsid w:val="00E548C2"/>
    <w:rsid w:val="00EA4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6CBF1-AD8D-4CD5-B3A3-112B0E5C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B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e-case">
    <w:name w:val="base-case"/>
    <w:basedOn w:val="a"/>
    <w:rsid w:val="000B7BF1"/>
    <w:pPr>
      <w:spacing w:before="46" w:after="46"/>
      <w:ind w:firstLine="138"/>
    </w:pPr>
    <w:rPr>
      <w:color w:val="000000"/>
      <w:sz w:val="20"/>
      <w:szCs w:val="20"/>
    </w:rPr>
  </w:style>
  <w:style w:type="paragraph" w:styleId="a3">
    <w:name w:val="Normal (Web)"/>
    <w:basedOn w:val="a"/>
    <w:rsid w:val="000B7BF1"/>
    <w:pPr>
      <w:spacing w:before="100" w:beforeAutospacing="1" w:after="100" w:afterAutospacing="1"/>
    </w:pPr>
    <w:rPr>
      <w:rFonts w:ascii="Verdana" w:hAnsi="Verdana"/>
      <w:color w:val="626161"/>
      <w:sz w:val="11"/>
      <w:szCs w:val="11"/>
    </w:rPr>
  </w:style>
  <w:style w:type="character" w:styleId="a4">
    <w:name w:val="Hyperlink"/>
    <w:basedOn w:val="a0"/>
    <w:rsid w:val="000B7BF1"/>
    <w:rPr>
      <w:color w:val="0000FF"/>
      <w:u w:val="single"/>
    </w:rPr>
  </w:style>
  <w:style w:type="character" w:styleId="a5">
    <w:name w:val="Strong"/>
    <w:basedOn w:val="a0"/>
    <w:qFormat/>
    <w:rsid w:val="000B7B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64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emethod.idc.org.ua" TargetMode="External"/><Relationship Id="rId13" Type="http://schemas.openxmlformats.org/officeDocument/2006/relationships/image" Target="http://www.casemethod.ru/images/spacer.gif" TargetMode="External"/><Relationship Id="rId18" Type="http://schemas.openxmlformats.org/officeDocument/2006/relationships/image" Target="http://www.casemethod.ru/images/vert-linial-left-image-news.gif" TargetMode="External"/><Relationship Id="rId26" Type="http://schemas.openxmlformats.org/officeDocument/2006/relationships/image" Target="http://www.casemethod.ru/images/spacer.gif" TargetMode="External"/><Relationship Id="rId3" Type="http://schemas.openxmlformats.org/officeDocument/2006/relationships/settings" Target="settings.xml"/><Relationship Id="rId21" Type="http://schemas.openxmlformats.org/officeDocument/2006/relationships/image" Target="http://www.casemethod.ru/images/spacer.gif" TargetMode="External"/><Relationship Id="rId7" Type="http://schemas.openxmlformats.org/officeDocument/2006/relationships/hyperlink" Target="http://www.casemethod.ru" TargetMode="External"/><Relationship Id="rId12" Type="http://schemas.openxmlformats.org/officeDocument/2006/relationships/image" Target="media/image3.png"/><Relationship Id="rId17" Type="http://schemas.openxmlformats.org/officeDocument/2006/relationships/hyperlink" Target="http://www.e-xecutive.ru/workshop" TargetMode="External"/><Relationship Id="rId25" Type="http://schemas.openxmlformats.org/officeDocument/2006/relationships/image" Target="http://www.casemethod.ru/images/spacer.gif" TargetMode="External"/><Relationship Id="rId2" Type="http://schemas.openxmlformats.org/officeDocument/2006/relationships/styles" Target="styles.xml"/><Relationship Id="rId16" Type="http://schemas.openxmlformats.org/officeDocument/2006/relationships/hyperlink" Target="http://www.e-xecutive.ru/workshop" TargetMode="External"/><Relationship Id="rId20" Type="http://schemas.openxmlformats.org/officeDocument/2006/relationships/image" Target="http://www.casemethod.ru/images/spacer.gif" TargetMode="External"/><Relationship Id="rId29" Type="http://schemas.openxmlformats.org/officeDocument/2006/relationships/hyperlink" Target="http://www.marketing.spb.ru/read/m21" TargetMode="External"/><Relationship Id="rId1" Type="http://schemas.openxmlformats.org/officeDocument/2006/relationships/numbering" Target="numbering.xml"/><Relationship Id="rId6" Type="http://schemas.openxmlformats.org/officeDocument/2006/relationships/image" Target="http://www.casemethod.ru/upload/tbl4.gif" TargetMode="External"/><Relationship Id="rId11" Type="http://schemas.openxmlformats.org/officeDocument/2006/relationships/image" Target="http://www.casemethod.ru/images/vert-linial-left-image-news.gif" TargetMode="External"/><Relationship Id="rId24" Type="http://schemas.openxmlformats.org/officeDocument/2006/relationships/image" Target="http://www.casemethod.ru/images/vert-linial-left-image-news.gif" TargetMode="External"/><Relationship Id="rId5" Type="http://schemas.openxmlformats.org/officeDocument/2006/relationships/image" Target="media/image1.png"/><Relationship Id="rId15" Type="http://schemas.openxmlformats.org/officeDocument/2006/relationships/image" Target="http://www.casemethod.ru/images/spacer.gif" TargetMode="External"/><Relationship Id="rId23" Type="http://schemas.openxmlformats.org/officeDocument/2006/relationships/hyperlink" Target="http://www.tacisinfo.ru/ru/case" TargetMode="External"/><Relationship Id="rId28" Type="http://schemas.openxmlformats.org/officeDocument/2006/relationships/hyperlink" Target="http://www.marketing.spb.ru/read/m21" TargetMode="External"/><Relationship Id="rId10" Type="http://schemas.openxmlformats.org/officeDocument/2006/relationships/image" Target="media/image2.png"/><Relationship Id="rId19" Type="http://schemas.openxmlformats.org/officeDocument/2006/relationships/image" Target="http://www.casemethod.ru/images/spacer.gi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asemethod.ru" TargetMode="External"/><Relationship Id="rId14" Type="http://schemas.openxmlformats.org/officeDocument/2006/relationships/image" Target="http://www.casemethod.ru/images/spacer.gif" TargetMode="External"/><Relationship Id="rId22" Type="http://schemas.openxmlformats.org/officeDocument/2006/relationships/hyperlink" Target="http://www.tacisinfo.ru/ru/case" TargetMode="External"/><Relationship Id="rId27" Type="http://schemas.openxmlformats.org/officeDocument/2006/relationships/image" Target="http://www.casemethod.ru/images/spacer.gi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18</Pages>
  <Words>5837</Words>
  <Characters>33274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16</cp:revision>
  <dcterms:created xsi:type="dcterms:W3CDTF">2017-08-16T18:53:00Z</dcterms:created>
  <dcterms:modified xsi:type="dcterms:W3CDTF">2022-11-14T11:59:00Z</dcterms:modified>
</cp:coreProperties>
</file>