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50B" w:rsidRDefault="005639FB" w:rsidP="00F5550B">
      <w:pPr>
        <w:spacing w:after="0" w:line="360" w:lineRule="auto"/>
        <w:jc w:val="center"/>
        <w:rPr>
          <w:rFonts w:ascii="Times New Roman" w:hAnsi="Times New Roman" w:cs="Times New Roman"/>
          <w:b/>
          <w:i/>
          <w:sz w:val="28"/>
          <w:szCs w:val="28"/>
        </w:rPr>
      </w:pPr>
      <w:r>
        <w:rPr>
          <w:rFonts w:ascii="Times New Roman" w:hAnsi="Times New Roman"/>
          <w:b/>
          <w:sz w:val="28"/>
          <w:szCs w:val="28"/>
        </w:rPr>
        <w:t>МЕТОДИКА РАЗВИТИЯ ВООБРАЖЕНИЯ У МЛАДШИХ ШКОЛЬНИКОВ В ПРОЦЕССЕ РАБОТЫ С ЛИТЕРАТУРНЫМ ПРОИЗВЕДЕНИЕМ</w:t>
      </w:r>
    </w:p>
    <w:p w:rsidR="00274D1D" w:rsidRDefault="005639FB" w:rsidP="00436E22">
      <w:pPr>
        <w:spacing w:after="0" w:line="360" w:lineRule="auto"/>
        <w:jc w:val="right"/>
        <w:rPr>
          <w:rFonts w:ascii="Times New Roman" w:hAnsi="Times New Roman" w:cs="Times New Roman"/>
          <w:b/>
          <w:i/>
          <w:sz w:val="28"/>
          <w:szCs w:val="28"/>
        </w:rPr>
      </w:pPr>
      <w:r>
        <w:rPr>
          <w:rFonts w:ascii="Times New Roman" w:hAnsi="Times New Roman" w:cs="Times New Roman"/>
          <w:b/>
          <w:i/>
          <w:sz w:val="28"/>
          <w:szCs w:val="28"/>
        </w:rPr>
        <w:t>Рыжкова</w:t>
      </w:r>
      <w:r w:rsidR="00A06F99">
        <w:rPr>
          <w:rFonts w:ascii="Times New Roman" w:hAnsi="Times New Roman" w:cs="Times New Roman"/>
          <w:b/>
          <w:i/>
          <w:sz w:val="28"/>
          <w:szCs w:val="28"/>
        </w:rPr>
        <w:t xml:space="preserve"> </w:t>
      </w:r>
      <w:r>
        <w:rPr>
          <w:rFonts w:ascii="Times New Roman" w:hAnsi="Times New Roman" w:cs="Times New Roman"/>
          <w:b/>
          <w:i/>
          <w:sz w:val="28"/>
          <w:szCs w:val="28"/>
        </w:rPr>
        <w:t>С</w:t>
      </w:r>
      <w:r w:rsidR="00A06F99">
        <w:rPr>
          <w:rFonts w:ascii="Times New Roman" w:hAnsi="Times New Roman" w:cs="Times New Roman"/>
          <w:b/>
          <w:i/>
          <w:sz w:val="28"/>
          <w:szCs w:val="28"/>
        </w:rPr>
        <w:t>.</w:t>
      </w:r>
      <w:r>
        <w:rPr>
          <w:rFonts w:ascii="Times New Roman" w:hAnsi="Times New Roman" w:cs="Times New Roman"/>
          <w:b/>
          <w:i/>
          <w:sz w:val="28"/>
          <w:szCs w:val="28"/>
        </w:rPr>
        <w:t>М</w:t>
      </w:r>
      <w:r w:rsidR="00A06F99">
        <w:rPr>
          <w:rFonts w:ascii="Times New Roman" w:hAnsi="Times New Roman" w:cs="Times New Roman"/>
          <w:b/>
          <w:i/>
          <w:sz w:val="28"/>
          <w:szCs w:val="28"/>
        </w:rPr>
        <w:t>.</w:t>
      </w:r>
      <w:r w:rsidR="00274D1D">
        <w:rPr>
          <w:rFonts w:ascii="Times New Roman" w:hAnsi="Times New Roman" w:cs="Times New Roman"/>
          <w:b/>
          <w:i/>
          <w:sz w:val="28"/>
          <w:szCs w:val="28"/>
        </w:rPr>
        <w:t xml:space="preserve">, Абрамова Т.А., </w:t>
      </w:r>
    </w:p>
    <w:p w:rsidR="00177D79" w:rsidRPr="0003622D" w:rsidRDefault="00274D1D" w:rsidP="00436E22">
      <w:pPr>
        <w:spacing w:after="0" w:line="360" w:lineRule="auto"/>
        <w:jc w:val="right"/>
        <w:rPr>
          <w:rFonts w:ascii="Times New Roman" w:hAnsi="Times New Roman" w:cs="Times New Roman"/>
          <w:i/>
          <w:sz w:val="28"/>
          <w:szCs w:val="28"/>
        </w:rPr>
      </w:pPr>
      <w:r>
        <w:rPr>
          <w:rFonts w:ascii="Times New Roman" w:hAnsi="Times New Roman" w:cs="Times New Roman"/>
          <w:i/>
          <w:sz w:val="28"/>
          <w:szCs w:val="28"/>
        </w:rPr>
        <w:t xml:space="preserve">студентки </w:t>
      </w:r>
      <w:r w:rsidR="0005195B" w:rsidRPr="0003622D">
        <w:rPr>
          <w:rFonts w:ascii="Times New Roman" w:hAnsi="Times New Roman" w:cs="Times New Roman"/>
          <w:i/>
          <w:sz w:val="28"/>
          <w:szCs w:val="28"/>
        </w:rPr>
        <w:t xml:space="preserve"> </w:t>
      </w:r>
      <w:r w:rsidR="00794387">
        <w:rPr>
          <w:rFonts w:ascii="Times New Roman" w:hAnsi="Times New Roman" w:cs="Times New Roman"/>
          <w:i/>
          <w:sz w:val="28"/>
          <w:szCs w:val="28"/>
        </w:rPr>
        <w:t>гуманитарного</w:t>
      </w:r>
      <w:r w:rsidR="00177D79" w:rsidRPr="0003622D">
        <w:rPr>
          <w:rFonts w:ascii="Times New Roman" w:hAnsi="Times New Roman" w:cs="Times New Roman"/>
          <w:i/>
          <w:sz w:val="28"/>
          <w:szCs w:val="28"/>
        </w:rPr>
        <w:t xml:space="preserve"> факультета </w:t>
      </w:r>
    </w:p>
    <w:p w:rsidR="0005195B" w:rsidRDefault="0005195B" w:rsidP="00436E22">
      <w:pPr>
        <w:spacing w:after="0" w:line="360" w:lineRule="auto"/>
        <w:jc w:val="right"/>
        <w:rPr>
          <w:rFonts w:ascii="Times New Roman" w:hAnsi="Times New Roman" w:cs="Times New Roman"/>
          <w:i/>
          <w:sz w:val="28"/>
          <w:szCs w:val="28"/>
        </w:rPr>
      </w:pPr>
      <w:r w:rsidRPr="0003622D">
        <w:rPr>
          <w:rFonts w:ascii="Times New Roman" w:hAnsi="Times New Roman" w:cs="Times New Roman"/>
          <w:i/>
          <w:sz w:val="28"/>
          <w:szCs w:val="28"/>
        </w:rPr>
        <w:t xml:space="preserve">Филиала СГПИ в </w:t>
      </w:r>
      <w:proofErr w:type="gramStart"/>
      <w:r w:rsidRPr="0003622D">
        <w:rPr>
          <w:rFonts w:ascii="Times New Roman" w:hAnsi="Times New Roman" w:cs="Times New Roman"/>
          <w:i/>
          <w:sz w:val="28"/>
          <w:szCs w:val="28"/>
        </w:rPr>
        <w:t>г</w:t>
      </w:r>
      <w:proofErr w:type="gramEnd"/>
      <w:r w:rsidRPr="0003622D">
        <w:rPr>
          <w:rFonts w:ascii="Times New Roman" w:hAnsi="Times New Roman" w:cs="Times New Roman"/>
          <w:i/>
          <w:sz w:val="28"/>
          <w:szCs w:val="28"/>
        </w:rPr>
        <w:t>. Железноводске</w:t>
      </w:r>
    </w:p>
    <w:p w:rsidR="0005195B" w:rsidRDefault="00BF7952" w:rsidP="00436E22">
      <w:pPr>
        <w:spacing w:after="0" w:line="360" w:lineRule="auto"/>
        <w:jc w:val="right"/>
        <w:rPr>
          <w:rFonts w:ascii="Times New Roman" w:hAnsi="Times New Roman" w:cs="Times New Roman"/>
          <w:b/>
          <w:i/>
          <w:sz w:val="28"/>
          <w:szCs w:val="28"/>
        </w:rPr>
      </w:pPr>
      <w:r w:rsidRPr="000D5313">
        <w:rPr>
          <w:rFonts w:ascii="Times New Roman" w:hAnsi="Times New Roman" w:cs="Times New Roman"/>
          <w:b/>
          <w:i/>
          <w:sz w:val="28"/>
          <w:szCs w:val="28"/>
        </w:rPr>
        <w:t>Научный руководитель:</w:t>
      </w:r>
      <w:r w:rsidR="00F5550B">
        <w:rPr>
          <w:rFonts w:ascii="Times New Roman" w:hAnsi="Times New Roman" w:cs="Times New Roman"/>
          <w:b/>
          <w:i/>
          <w:sz w:val="28"/>
          <w:szCs w:val="28"/>
        </w:rPr>
        <w:t xml:space="preserve"> Сухарева Е.Е</w:t>
      </w:r>
      <w:r w:rsidR="00B601C3" w:rsidRPr="000D5313">
        <w:rPr>
          <w:rFonts w:ascii="Times New Roman" w:hAnsi="Times New Roman" w:cs="Times New Roman"/>
          <w:b/>
          <w:i/>
          <w:sz w:val="28"/>
          <w:szCs w:val="28"/>
        </w:rPr>
        <w:t>.</w:t>
      </w:r>
      <w:r w:rsidR="005B7D91" w:rsidRPr="000D5313">
        <w:rPr>
          <w:rFonts w:ascii="Times New Roman" w:hAnsi="Times New Roman" w:cs="Times New Roman"/>
          <w:b/>
          <w:i/>
          <w:sz w:val="28"/>
          <w:szCs w:val="28"/>
        </w:rPr>
        <w:t>,</w:t>
      </w:r>
    </w:p>
    <w:p w:rsidR="000D5313" w:rsidRPr="00794387" w:rsidRDefault="006E45B2" w:rsidP="00436E22">
      <w:pPr>
        <w:spacing w:after="0" w:line="360" w:lineRule="auto"/>
        <w:jc w:val="right"/>
        <w:rPr>
          <w:rFonts w:ascii="Times New Roman" w:hAnsi="Times New Roman" w:cs="Times New Roman"/>
          <w:i/>
          <w:sz w:val="28"/>
          <w:szCs w:val="28"/>
        </w:rPr>
      </w:pPr>
      <w:r>
        <w:rPr>
          <w:rFonts w:ascii="Times New Roman" w:hAnsi="Times New Roman" w:cs="Times New Roman"/>
          <w:i/>
          <w:sz w:val="28"/>
          <w:szCs w:val="28"/>
        </w:rPr>
        <w:t xml:space="preserve">старший преподаватель </w:t>
      </w:r>
      <w:r w:rsidR="000D5313" w:rsidRPr="000D5313">
        <w:rPr>
          <w:rFonts w:ascii="Times New Roman" w:hAnsi="Times New Roman" w:cs="Times New Roman"/>
          <w:i/>
          <w:sz w:val="28"/>
          <w:szCs w:val="28"/>
        </w:rPr>
        <w:t>кафедры</w:t>
      </w:r>
      <w:r w:rsidR="000D5313" w:rsidRPr="00794387">
        <w:rPr>
          <w:rFonts w:ascii="Times New Roman" w:hAnsi="Times New Roman" w:cs="Times New Roman"/>
          <w:i/>
          <w:sz w:val="28"/>
          <w:szCs w:val="28"/>
        </w:rPr>
        <w:t xml:space="preserve"> </w:t>
      </w:r>
      <w:r w:rsidR="00A06F99">
        <w:rPr>
          <w:rFonts w:ascii="Times New Roman" w:hAnsi="Times New Roman" w:cs="Times New Roman"/>
          <w:i/>
          <w:sz w:val="28"/>
          <w:szCs w:val="28"/>
        </w:rPr>
        <w:t>историко-филологических дисциплин</w:t>
      </w:r>
    </w:p>
    <w:p w:rsidR="00177D79" w:rsidRPr="0080482B" w:rsidRDefault="00177D79" w:rsidP="00436E22">
      <w:pPr>
        <w:spacing w:after="0" w:line="360" w:lineRule="auto"/>
        <w:jc w:val="right"/>
        <w:rPr>
          <w:rFonts w:ascii="Times New Roman" w:hAnsi="Times New Roman" w:cs="Times New Roman"/>
          <w:i/>
          <w:sz w:val="28"/>
          <w:szCs w:val="28"/>
          <w:lang w:val="en-US"/>
        </w:rPr>
      </w:pPr>
      <w:r w:rsidRPr="000D5313">
        <w:rPr>
          <w:rFonts w:ascii="Times New Roman" w:hAnsi="Times New Roman" w:cs="Times New Roman"/>
          <w:i/>
          <w:sz w:val="28"/>
          <w:szCs w:val="28"/>
        </w:rPr>
        <w:t>Филиала</w:t>
      </w:r>
      <w:r w:rsidRPr="00274D1D">
        <w:rPr>
          <w:rFonts w:ascii="Times New Roman" w:hAnsi="Times New Roman" w:cs="Times New Roman"/>
          <w:i/>
          <w:sz w:val="28"/>
          <w:szCs w:val="28"/>
        </w:rPr>
        <w:t xml:space="preserve"> </w:t>
      </w:r>
      <w:r w:rsidRPr="000D5313">
        <w:rPr>
          <w:rFonts w:ascii="Times New Roman" w:hAnsi="Times New Roman" w:cs="Times New Roman"/>
          <w:i/>
          <w:sz w:val="28"/>
          <w:szCs w:val="28"/>
        </w:rPr>
        <w:t>СГПИ</w:t>
      </w:r>
      <w:r w:rsidRPr="00274D1D">
        <w:rPr>
          <w:rFonts w:ascii="Times New Roman" w:hAnsi="Times New Roman" w:cs="Times New Roman"/>
          <w:i/>
          <w:sz w:val="28"/>
          <w:szCs w:val="28"/>
        </w:rPr>
        <w:t xml:space="preserve"> </w:t>
      </w:r>
      <w:r w:rsidRPr="0003622D">
        <w:rPr>
          <w:rFonts w:ascii="Times New Roman" w:hAnsi="Times New Roman" w:cs="Times New Roman"/>
          <w:i/>
          <w:sz w:val="28"/>
          <w:szCs w:val="28"/>
        </w:rPr>
        <w:t>в</w:t>
      </w:r>
      <w:r w:rsidRPr="00274D1D">
        <w:rPr>
          <w:rFonts w:ascii="Times New Roman" w:hAnsi="Times New Roman" w:cs="Times New Roman"/>
          <w:i/>
          <w:sz w:val="28"/>
          <w:szCs w:val="28"/>
        </w:rPr>
        <w:t xml:space="preserve"> </w:t>
      </w:r>
      <w:proofErr w:type="gramStart"/>
      <w:r w:rsidRPr="0003622D">
        <w:rPr>
          <w:rFonts w:ascii="Times New Roman" w:hAnsi="Times New Roman" w:cs="Times New Roman"/>
          <w:i/>
          <w:sz w:val="28"/>
          <w:szCs w:val="28"/>
        </w:rPr>
        <w:t>г</w:t>
      </w:r>
      <w:proofErr w:type="gramEnd"/>
      <w:r w:rsidRPr="00274D1D">
        <w:rPr>
          <w:rFonts w:ascii="Times New Roman" w:hAnsi="Times New Roman" w:cs="Times New Roman"/>
          <w:i/>
          <w:sz w:val="28"/>
          <w:szCs w:val="28"/>
        </w:rPr>
        <w:t xml:space="preserve">. </w:t>
      </w:r>
      <w:r w:rsidRPr="0003622D">
        <w:rPr>
          <w:rFonts w:ascii="Times New Roman" w:hAnsi="Times New Roman" w:cs="Times New Roman"/>
          <w:i/>
          <w:sz w:val="28"/>
          <w:szCs w:val="28"/>
        </w:rPr>
        <w:t>Железноводске</w:t>
      </w:r>
    </w:p>
    <w:p w:rsidR="00ED067D" w:rsidRPr="0080482B" w:rsidRDefault="00ED067D" w:rsidP="00390D59">
      <w:pPr>
        <w:spacing w:after="0" w:line="360" w:lineRule="auto"/>
        <w:jc w:val="center"/>
        <w:rPr>
          <w:rFonts w:ascii="Times New Roman" w:hAnsi="Times New Roman" w:cs="Times New Roman"/>
          <w:i/>
          <w:sz w:val="28"/>
          <w:szCs w:val="28"/>
          <w:lang w:val="en-US"/>
        </w:rPr>
      </w:pPr>
    </w:p>
    <w:p w:rsidR="00FB691F" w:rsidRPr="00026FF2" w:rsidRDefault="00FB691F" w:rsidP="00FB691F">
      <w:pPr>
        <w:spacing w:after="0" w:line="360" w:lineRule="auto"/>
        <w:jc w:val="center"/>
        <w:rPr>
          <w:rFonts w:ascii="Times New Roman" w:eastAsiaTheme="minorEastAsia" w:hAnsi="Times New Roman" w:cs="Times New Roman"/>
          <w:b/>
          <w:bCs/>
          <w:spacing w:val="15"/>
          <w:sz w:val="28"/>
          <w:szCs w:val="28"/>
          <w:lang w:val="en-US"/>
        </w:rPr>
      </w:pPr>
      <w:r w:rsidRPr="00FB691F">
        <w:rPr>
          <w:rFonts w:ascii="Times New Roman" w:eastAsiaTheme="minorEastAsia" w:hAnsi="Times New Roman" w:cs="Times New Roman"/>
          <w:b/>
          <w:bCs/>
          <w:spacing w:val="15"/>
          <w:sz w:val="28"/>
          <w:szCs w:val="28"/>
          <w:lang w:val="en-US"/>
        </w:rPr>
        <w:t>METHODS OF DEVELOPING IMAGINATION IN YOUNGER SCHOOLCHILDREN IN THE PROCESS OF WORKING WITH A LITERARY WORK</w:t>
      </w:r>
    </w:p>
    <w:p w:rsidR="009D22DB" w:rsidRPr="00274D1D" w:rsidRDefault="00FB691F" w:rsidP="00436E22">
      <w:pPr>
        <w:spacing w:after="0" w:line="360" w:lineRule="auto"/>
        <w:jc w:val="right"/>
        <w:rPr>
          <w:rFonts w:ascii="Times New Roman" w:eastAsia="Times New Roman" w:hAnsi="Times New Roman" w:cs="Times New Roman"/>
          <w:b/>
          <w:i/>
          <w:color w:val="000000"/>
          <w:sz w:val="28"/>
          <w:szCs w:val="28"/>
          <w:lang w:val="en-US" w:eastAsia="ru-RU"/>
        </w:rPr>
      </w:pPr>
      <w:proofErr w:type="spellStart"/>
      <w:r w:rsidRPr="00FB691F">
        <w:rPr>
          <w:rFonts w:ascii="Times New Roman" w:hAnsi="Times New Roman" w:cs="Times New Roman"/>
          <w:b/>
          <w:i/>
          <w:color w:val="000000"/>
          <w:sz w:val="28"/>
          <w:szCs w:val="28"/>
          <w:lang w:val="en-US"/>
        </w:rPr>
        <w:t>Ryzhkova</w:t>
      </w:r>
      <w:proofErr w:type="spellEnd"/>
      <w:r w:rsidRPr="00FB691F">
        <w:rPr>
          <w:rFonts w:ascii="Times New Roman" w:hAnsi="Times New Roman" w:cs="Times New Roman"/>
          <w:b/>
          <w:i/>
          <w:color w:val="000000"/>
          <w:sz w:val="28"/>
          <w:szCs w:val="28"/>
          <w:lang w:val="en-US"/>
        </w:rPr>
        <w:t xml:space="preserve"> S.M.</w:t>
      </w:r>
      <w:r w:rsidR="0004196A" w:rsidRPr="0004196A">
        <w:rPr>
          <w:rFonts w:ascii="Times New Roman" w:hAnsi="Times New Roman" w:cs="Times New Roman"/>
          <w:b/>
          <w:i/>
          <w:color w:val="000000"/>
          <w:sz w:val="28"/>
          <w:szCs w:val="28"/>
          <w:lang w:val="en-US"/>
        </w:rPr>
        <w:t>,</w:t>
      </w:r>
      <w:r w:rsidR="00274D1D" w:rsidRPr="00274D1D">
        <w:rPr>
          <w:rFonts w:ascii="Times New Roman" w:hAnsi="Times New Roman" w:cs="Times New Roman"/>
          <w:b/>
          <w:i/>
          <w:color w:val="000000"/>
          <w:sz w:val="28"/>
          <w:szCs w:val="28"/>
          <w:lang w:val="en-US"/>
        </w:rPr>
        <w:t xml:space="preserve"> </w:t>
      </w:r>
      <w:proofErr w:type="spellStart"/>
      <w:r w:rsidR="00274D1D">
        <w:rPr>
          <w:rFonts w:ascii="Times New Roman" w:hAnsi="Times New Roman" w:cs="Times New Roman"/>
          <w:b/>
          <w:i/>
          <w:color w:val="000000"/>
          <w:sz w:val="28"/>
          <w:szCs w:val="28"/>
          <w:lang w:val="en-US"/>
        </w:rPr>
        <w:t>Abramova</w:t>
      </w:r>
      <w:proofErr w:type="spellEnd"/>
      <w:r w:rsidR="00274D1D">
        <w:rPr>
          <w:rFonts w:ascii="Times New Roman" w:hAnsi="Times New Roman" w:cs="Times New Roman"/>
          <w:b/>
          <w:i/>
          <w:color w:val="000000"/>
          <w:sz w:val="28"/>
          <w:szCs w:val="28"/>
          <w:lang w:val="en-US"/>
        </w:rPr>
        <w:t xml:space="preserve"> T.A.,</w:t>
      </w:r>
    </w:p>
    <w:p w:rsidR="001063FF" w:rsidRPr="001063FF" w:rsidRDefault="001063FF" w:rsidP="00436E22">
      <w:pPr>
        <w:spacing w:after="0" w:line="360" w:lineRule="auto"/>
        <w:jc w:val="right"/>
        <w:rPr>
          <w:rFonts w:ascii="Times New Roman" w:hAnsi="Times New Roman" w:cs="Times New Roman"/>
          <w:i/>
          <w:color w:val="000000"/>
          <w:sz w:val="28"/>
          <w:szCs w:val="28"/>
          <w:lang w:val="en-US"/>
        </w:rPr>
      </w:pPr>
      <w:proofErr w:type="gramStart"/>
      <w:r w:rsidRPr="001063FF">
        <w:rPr>
          <w:rFonts w:ascii="Times New Roman" w:hAnsi="Times New Roman" w:cs="Times New Roman"/>
          <w:i/>
          <w:color w:val="000000"/>
          <w:sz w:val="28"/>
          <w:szCs w:val="28"/>
          <w:lang w:val="en-US"/>
        </w:rPr>
        <w:t>student</w:t>
      </w:r>
      <w:r w:rsidR="00274D1D">
        <w:rPr>
          <w:rFonts w:ascii="Times New Roman" w:hAnsi="Times New Roman" w:cs="Times New Roman"/>
          <w:i/>
          <w:color w:val="000000"/>
          <w:sz w:val="28"/>
          <w:szCs w:val="28"/>
          <w:lang w:val="en-US"/>
        </w:rPr>
        <w:t>s</w:t>
      </w:r>
      <w:proofErr w:type="gramEnd"/>
      <w:r w:rsidRPr="001063FF">
        <w:rPr>
          <w:rFonts w:ascii="Times New Roman" w:hAnsi="Times New Roman" w:cs="Times New Roman"/>
          <w:i/>
          <w:color w:val="000000"/>
          <w:sz w:val="28"/>
          <w:szCs w:val="28"/>
          <w:lang w:val="en-US"/>
        </w:rPr>
        <w:t xml:space="preserve"> of the Faculty of Humanities</w:t>
      </w:r>
    </w:p>
    <w:p w:rsidR="009D22DB" w:rsidRPr="0003622D" w:rsidRDefault="009D22DB" w:rsidP="00436E22">
      <w:pPr>
        <w:spacing w:after="0" w:line="360" w:lineRule="auto"/>
        <w:jc w:val="right"/>
        <w:rPr>
          <w:rFonts w:ascii="Times New Roman" w:hAnsi="Times New Roman" w:cs="Times New Roman"/>
          <w:b/>
          <w:i/>
          <w:sz w:val="28"/>
          <w:szCs w:val="28"/>
          <w:lang w:val="en-US"/>
        </w:rPr>
      </w:pPr>
      <w:r w:rsidRPr="0003622D">
        <w:rPr>
          <w:rFonts w:ascii="Times New Roman" w:hAnsi="Times New Roman" w:cs="Times New Roman"/>
          <w:i/>
          <w:sz w:val="28"/>
          <w:szCs w:val="28"/>
          <w:lang w:val="en-US"/>
        </w:rPr>
        <w:t>Branch of Stavropol state pedagogical</w:t>
      </w:r>
      <w:r w:rsidRPr="0003622D">
        <w:rPr>
          <w:rFonts w:ascii="Times New Roman" w:hAnsi="Times New Roman" w:cs="Times New Roman"/>
          <w:b/>
          <w:i/>
          <w:sz w:val="28"/>
          <w:szCs w:val="28"/>
          <w:lang w:val="en-US"/>
        </w:rPr>
        <w:t xml:space="preserve"> </w:t>
      </w:r>
      <w:r w:rsidRPr="0003622D">
        <w:rPr>
          <w:rFonts w:ascii="Times New Roman" w:hAnsi="Times New Roman" w:cs="Times New Roman"/>
          <w:i/>
          <w:sz w:val="28"/>
          <w:szCs w:val="28"/>
          <w:lang w:val="en-US"/>
        </w:rPr>
        <w:t xml:space="preserve">Institute in </w:t>
      </w:r>
      <w:proofErr w:type="spellStart"/>
      <w:r w:rsidRPr="0003622D">
        <w:rPr>
          <w:rFonts w:ascii="Times New Roman" w:hAnsi="Times New Roman" w:cs="Times New Roman"/>
          <w:i/>
          <w:sz w:val="28"/>
          <w:szCs w:val="28"/>
          <w:lang w:val="en-US"/>
        </w:rPr>
        <w:t>Zheleznovodsk</w:t>
      </w:r>
      <w:proofErr w:type="spellEnd"/>
      <w:r w:rsidRPr="0003622D">
        <w:rPr>
          <w:rFonts w:ascii="Times New Roman" w:hAnsi="Times New Roman" w:cs="Times New Roman"/>
          <w:b/>
          <w:i/>
          <w:sz w:val="28"/>
          <w:szCs w:val="28"/>
          <w:lang w:val="en-US"/>
        </w:rPr>
        <w:t xml:space="preserve"> </w:t>
      </w:r>
    </w:p>
    <w:p w:rsidR="005B6945" w:rsidRPr="005B6945" w:rsidRDefault="00BF7952" w:rsidP="005B6945">
      <w:pPr>
        <w:spacing w:after="0" w:line="360" w:lineRule="auto"/>
        <w:jc w:val="right"/>
        <w:rPr>
          <w:rFonts w:ascii="Times New Roman" w:hAnsi="Times New Roman" w:cs="Times New Roman"/>
          <w:b/>
          <w:i/>
          <w:color w:val="000000"/>
          <w:sz w:val="28"/>
          <w:szCs w:val="28"/>
          <w:lang w:val="en-US"/>
        </w:rPr>
      </w:pPr>
      <w:r w:rsidRPr="0003622D">
        <w:rPr>
          <w:rFonts w:ascii="Times New Roman" w:hAnsi="Times New Roman" w:cs="Times New Roman"/>
          <w:b/>
          <w:i/>
          <w:color w:val="000000"/>
          <w:sz w:val="28"/>
          <w:szCs w:val="28"/>
          <w:lang w:val="en-US"/>
        </w:rPr>
        <w:t>Scientific supervisor:</w:t>
      </w:r>
      <w:r w:rsidR="00F5550B" w:rsidRPr="00F5550B">
        <w:rPr>
          <w:rFonts w:ascii="Times New Roman" w:hAnsi="Times New Roman" w:cs="Times New Roman"/>
          <w:b/>
          <w:i/>
          <w:color w:val="000000"/>
          <w:sz w:val="28"/>
          <w:szCs w:val="28"/>
          <w:lang w:val="en-US"/>
        </w:rPr>
        <w:t xml:space="preserve"> </w:t>
      </w:r>
      <w:proofErr w:type="spellStart"/>
      <w:r w:rsidR="00870FDA" w:rsidRPr="00870FDA">
        <w:rPr>
          <w:rFonts w:ascii="Times New Roman" w:hAnsi="Times New Roman" w:cs="Times New Roman"/>
          <w:b/>
          <w:i/>
          <w:color w:val="000000"/>
          <w:sz w:val="28"/>
          <w:szCs w:val="28"/>
          <w:lang w:val="en-US"/>
        </w:rPr>
        <w:t>Sukhareva</w:t>
      </w:r>
      <w:proofErr w:type="spellEnd"/>
      <w:r w:rsidR="00870FDA" w:rsidRPr="00870FDA">
        <w:rPr>
          <w:rFonts w:ascii="Times New Roman" w:hAnsi="Times New Roman" w:cs="Times New Roman"/>
          <w:b/>
          <w:i/>
          <w:color w:val="000000"/>
          <w:sz w:val="28"/>
          <w:szCs w:val="28"/>
          <w:lang w:val="en-US"/>
        </w:rPr>
        <w:t xml:space="preserve"> E.E.,</w:t>
      </w:r>
    </w:p>
    <w:p w:rsidR="005B6945" w:rsidRPr="00F5550B" w:rsidRDefault="005B6945" w:rsidP="005B6945">
      <w:pPr>
        <w:spacing w:after="0" w:line="360" w:lineRule="auto"/>
        <w:jc w:val="right"/>
        <w:rPr>
          <w:rFonts w:ascii="Times New Roman" w:hAnsi="Times New Roman" w:cs="Times New Roman"/>
          <w:i/>
          <w:color w:val="000000"/>
          <w:sz w:val="28"/>
          <w:szCs w:val="28"/>
          <w:lang w:val="en-US"/>
        </w:rPr>
      </w:pPr>
      <w:r w:rsidRPr="005B6945">
        <w:rPr>
          <w:rFonts w:ascii="Times New Roman" w:hAnsi="Times New Roman" w:cs="Times New Roman"/>
          <w:i/>
          <w:color w:val="000000"/>
          <w:sz w:val="28"/>
          <w:szCs w:val="28"/>
          <w:lang w:val="en-US"/>
        </w:rPr>
        <w:t>Senior lecturer of the Department of Historical and Philological Disciplines</w:t>
      </w:r>
    </w:p>
    <w:p w:rsidR="009D22DB" w:rsidRPr="0003622D" w:rsidRDefault="009D22DB" w:rsidP="005B6945">
      <w:pPr>
        <w:spacing w:after="0" w:line="360" w:lineRule="auto"/>
        <w:jc w:val="right"/>
        <w:rPr>
          <w:rFonts w:ascii="Times New Roman" w:hAnsi="Times New Roman" w:cs="Times New Roman"/>
          <w:b/>
          <w:i/>
          <w:sz w:val="28"/>
          <w:szCs w:val="28"/>
          <w:lang w:val="en-US"/>
        </w:rPr>
      </w:pPr>
      <w:r w:rsidRPr="009E35BB">
        <w:rPr>
          <w:rFonts w:ascii="Times New Roman" w:hAnsi="Times New Roman" w:cs="Times New Roman"/>
          <w:i/>
          <w:sz w:val="28"/>
          <w:szCs w:val="28"/>
          <w:lang w:val="en-US"/>
        </w:rPr>
        <w:t>Branch</w:t>
      </w:r>
      <w:r w:rsidRPr="0003622D">
        <w:rPr>
          <w:rFonts w:ascii="Times New Roman" w:hAnsi="Times New Roman" w:cs="Times New Roman"/>
          <w:i/>
          <w:sz w:val="28"/>
          <w:szCs w:val="28"/>
          <w:lang w:val="en-US"/>
        </w:rPr>
        <w:t xml:space="preserve"> of Stavropol state pedagogical</w:t>
      </w:r>
      <w:r w:rsidRPr="0003622D">
        <w:rPr>
          <w:rFonts w:ascii="Times New Roman" w:hAnsi="Times New Roman" w:cs="Times New Roman"/>
          <w:b/>
          <w:i/>
          <w:sz w:val="28"/>
          <w:szCs w:val="28"/>
          <w:lang w:val="en-US"/>
        </w:rPr>
        <w:t xml:space="preserve"> </w:t>
      </w:r>
      <w:r w:rsidRPr="0003622D">
        <w:rPr>
          <w:rFonts w:ascii="Times New Roman" w:hAnsi="Times New Roman" w:cs="Times New Roman"/>
          <w:i/>
          <w:sz w:val="28"/>
          <w:szCs w:val="28"/>
          <w:lang w:val="en-US"/>
        </w:rPr>
        <w:t>Institute</w:t>
      </w:r>
      <w:r w:rsidRPr="0003622D">
        <w:rPr>
          <w:rFonts w:ascii="Times New Roman" w:hAnsi="Times New Roman" w:cs="Times New Roman"/>
          <w:b/>
          <w:i/>
          <w:sz w:val="28"/>
          <w:szCs w:val="28"/>
          <w:lang w:val="en-US"/>
        </w:rPr>
        <w:t xml:space="preserve"> </w:t>
      </w:r>
      <w:r w:rsidRPr="0003622D">
        <w:rPr>
          <w:rFonts w:ascii="Times New Roman" w:hAnsi="Times New Roman" w:cs="Times New Roman"/>
          <w:i/>
          <w:sz w:val="28"/>
          <w:szCs w:val="28"/>
          <w:lang w:val="en-US"/>
        </w:rPr>
        <w:t xml:space="preserve">in </w:t>
      </w:r>
      <w:proofErr w:type="spellStart"/>
      <w:r w:rsidRPr="0003622D">
        <w:rPr>
          <w:rFonts w:ascii="Times New Roman" w:hAnsi="Times New Roman" w:cs="Times New Roman"/>
          <w:i/>
          <w:sz w:val="28"/>
          <w:szCs w:val="28"/>
          <w:lang w:val="en-US"/>
        </w:rPr>
        <w:t>Zheleznovodsk</w:t>
      </w:r>
      <w:proofErr w:type="spellEnd"/>
    </w:p>
    <w:p w:rsidR="00177D79" w:rsidRPr="009D22DB" w:rsidRDefault="00177D79" w:rsidP="00436E22">
      <w:pPr>
        <w:spacing w:after="0" w:line="360" w:lineRule="auto"/>
        <w:jc w:val="right"/>
        <w:rPr>
          <w:rFonts w:ascii="Times New Roman" w:hAnsi="Times New Roman" w:cs="Times New Roman"/>
          <w:sz w:val="28"/>
          <w:szCs w:val="28"/>
          <w:lang w:val="en-US"/>
        </w:rPr>
      </w:pPr>
    </w:p>
    <w:p w:rsidR="00953293" w:rsidRPr="0003622D" w:rsidRDefault="00177D79" w:rsidP="00436E22">
      <w:pPr>
        <w:spacing w:after="0" w:line="360" w:lineRule="auto"/>
        <w:ind w:firstLine="709"/>
        <w:jc w:val="both"/>
        <w:rPr>
          <w:rFonts w:ascii="Times New Roman" w:hAnsi="Times New Roman" w:cs="Times New Roman"/>
          <w:b/>
          <w:i/>
          <w:sz w:val="28"/>
          <w:szCs w:val="28"/>
        </w:rPr>
      </w:pPr>
      <w:r w:rsidRPr="00177D79">
        <w:rPr>
          <w:rFonts w:ascii="Times New Roman" w:hAnsi="Times New Roman" w:cs="Times New Roman"/>
          <w:b/>
          <w:sz w:val="28"/>
          <w:szCs w:val="28"/>
        </w:rPr>
        <w:t>Аннотация</w:t>
      </w:r>
      <w:r w:rsidRPr="00EA1E2F">
        <w:rPr>
          <w:rFonts w:ascii="Times New Roman" w:hAnsi="Times New Roman" w:cs="Times New Roman"/>
          <w:b/>
          <w:sz w:val="28"/>
          <w:szCs w:val="28"/>
        </w:rPr>
        <w:t xml:space="preserve">: </w:t>
      </w:r>
      <w:r w:rsidRPr="0003622D">
        <w:rPr>
          <w:rFonts w:ascii="Times New Roman" w:hAnsi="Times New Roman" w:cs="Times New Roman"/>
          <w:i/>
          <w:sz w:val="28"/>
          <w:szCs w:val="28"/>
        </w:rPr>
        <w:t>в данной статье</w:t>
      </w:r>
      <w:r w:rsidR="00B11CAD">
        <w:rPr>
          <w:rFonts w:ascii="Times New Roman" w:hAnsi="Times New Roman" w:cs="Times New Roman"/>
          <w:i/>
          <w:sz w:val="28"/>
          <w:szCs w:val="28"/>
        </w:rPr>
        <w:t xml:space="preserve"> </w:t>
      </w:r>
      <w:r w:rsidR="005639FB">
        <w:rPr>
          <w:rFonts w:ascii="Times New Roman" w:hAnsi="Times New Roman" w:cs="Times New Roman"/>
          <w:i/>
          <w:sz w:val="28"/>
          <w:szCs w:val="28"/>
        </w:rPr>
        <w:t>рассмотрена методика</w:t>
      </w:r>
      <w:r w:rsidR="00F5460C">
        <w:rPr>
          <w:rFonts w:ascii="Times New Roman" w:hAnsi="Times New Roman" w:cs="Times New Roman"/>
          <w:i/>
          <w:sz w:val="28"/>
          <w:szCs w:val="28"/>
        </w:rPr>
        <w:t xml:space="preserve"> </w:t>
      </w:r>
      <w:r w:rsidR="005639FB">
        <w:rPr>
          <w:rFonts w:ascii="Times New Roman" w:hAnsi="Times New Roman"/>
          <w:i/>
          <w:sz w:val="28"/>
          <w:szCs w:val="28"/>
        </w:rPr>
        <w:t>развития воображения у младших школьников в процессе работы с литературным произведением. В работе дано понятие воображения, раскрыты особенности развития воображения у детей младшего школьного возраста, проанализированы методы и приемы развития воображения у младших школьников в процессе работы с литературным произведением.</w:t>
      </w:r>
    </w:p>
    <w:p w:rsidR="003C555B" w:rsidRPr="0004196A" w:rsidRDefault="009D22DB" w:rsidP="00436E22">
      <w:pPr>
        <w:spacing w:after="0" w:line="360" w:lineRule="auto"/>
        <w:ind w:firstLine="709"/>
        <w:jc w:val="both"/>
        <w:rPr>
          <w:rFonts w:ascii="Times New Roman" w:hAnsi="Times New Roman" w:cs="Times New Roman"/>
          <w:i/>
          <w:color w:val="000000"/>
          <w:sz w:val="28"/>
          <w:szCs w:val="28"/>
          <w:lang w:val="en-US"/>
        </w:rPr>
      </w:pPr>
      <w:r w:rsidRPr="009D22DB">
        <w:rPr>
          <w:rFonts w:ascii="Times New Roman" w:hAnsi="Times New Roman" w:cs="Times New Roman"/>
          <w:b/>
          <w:color w:val="000000"/>
          <w:sz w:val="28"/>
          <w:szCs w:val="28"/>
          <w:lang w:val="en-US"/>
        </w:rPr>
        <w:t>Annotation</w:t>
      </w:r>
      <w:r w:rsidRPr="0004196A">
        <w:rPr>
          <w:rFonts w:ascii="Times New Roman" w:hAnsi="Times New Roman" w:cs="Times New Roman"/>
          <w:b/>
          <w:color w:val="000000"/>
          <w:sz w:val="28"/>
          <w:szCs w:val="28"/>
          <w:lang w:val="en-US"/>
        </w:rPr>
        <w:t>:</w:t>
      </w:r>
      <w:r w:rsidRPr="0004196A">
        <w:rPr>
          <w:rFonts w:ascii="Times New Roman" w:hAnsi="Times New Roman" w:cs="Times New Roman"/>
          <w:color w:val="000000"/>
          <w:sz w:val="28"/>
          <w:szCs w:val="28"/>
          <w:lang w:val="en-US"/>
        </w:rPr>
        <w:t xml:space="preserve"> </w:t>
      </w:r>
      <w:r w:rsidR="00FB691F" w:rsidRPr="00FB691F">
        <w:rPr>
          <w:rFonts w:ascii="Times New Roman" w:hAnsi="Times New Roman" w:cs="Times New Roman"/>
          <w:i/>
          <w:color w:val="000000"/>
          <w:sz w:val="28"/>
          <w:szCs w:val="28"/>
          <w:lang w:val="en-US"/>
        </w:rPr>
        <w:t xml:space="preserve">in this article, the method of developing imagination in younger schoolchildren in the process of working with a literary work is considered. The paper gives the concept of imagination, reveals the features of the development of imagination in children of primary school age, </w:t>
      </w:r>
      <w:proofErr w:type="gramStart"/>
      <w:r w:rsidR="00FB691F" w:rsidRPr="00FB691F">
        <w:rPr>
          <w:rFonts w:ascii="Times New Roman" w:hAnsi="Times New Roman" w:cs="Times New Roman"/>
          <w:i/>
          <w:color w:val="000000"/>
          <w:sz w:val="28"/>
          <w:szCs w:val="28"/>
          <w:lang w:val="en-US"/>
        </w:rPr>
        <w:t>analyzes</w:t>
      </w:r>
      <w:proofErr w:type="gramEnd"/>
      <w:r w:rsidR="00FB691F" w:rsidRPr="00FB691F">
        <w:rPr>
          <w:rFonts w:ascii="Times New Roman" w:hAnsi="Times New Roman" w:cs="Times New Roman"/>
          <w:i/>
          <w:color w:val="000000"/>
          <w:sz w:val="28"/>
          <w:szCs w:val="28"/>
          <w:lang w:val="en-US"/>
        </w:rPr>
        <w:t xml:space="preserve"> the methods and techniques </w:t>
      </w:r>
      <w:r w:rsidR="00FB691F" w:rsidRPr="00FB691F">
        <w:rPr>
          <w:rFonts w:ascii="Times New Roman" w:hAnsi="Times New Roman" w:cs="Times New Roman"/>
          <w:i/>
          <w:color w:val="000000"/>
          <w:sz w:val="28"/>
          <w:szCs w:val="28"/>
          <w:lang w:val="en-US"/>
        </w:rPr>
        <w:lastRenderedPageBreak/>
        <w:t>of developing imagination in younger schoolchildren in the process of working with a literary work.</w:t>
      </w:r>
    </w:p>
    <w:p w:rsidR="00436E22" w:rsidRPr="005B6945" w:rsidRDefault="002213EA" w:rsidP="00436E22">
      <w:pPr>
        <w:spacing w:after="0" w:line="360" w:lineRule="auto"/>
        <w:ind w:firstLine="709"/>
        <w:jc w:val="both"/>
        <w:rPr>
          <w:rFonts w:ascii="Times New Roman" w:hAnsi="Times New Roman" w:cs="Times New Roman"/>
          <w:i/>
          <w:color w:val="000000"/>
          <w:sz w:val="28"/>
          <w:szCs w:val="28"/>
        </w:rPr>
      </w:pPr>
      <w:r w:rsidRPr="009D22DB">
        <w:rPr>
          <w:rFonts w:ascii="Times New Roman" w:hAnsi="Times New Roman" w:cs="Times New Roman"/>
          <w:b/>
          <w:sz w:val="28"/>
          <w:szCs w:val="28"/>
        </w:rPr>
        <w:t>Ключевые</w:t>
      </w:r>
      <w:r w:rsidRPr="00E61371">
        <w:rPr>
          <w:rFonts w:ascii="Times New Roman" w:hAnsi="Times New Roman" w:cs="Times New Roman"/>
          <w:b/>
          <w:sz w:val="28"/>
          <w:szCs w:val="28"/>
        </w:rPr>
        <w:t xml:space="preserve"> </w:t>
      </w:r>
      <w:r w:rsidRPr="009D22DB">
        <w:rPr>
          <w:rFonts w:ascii="Times New Roman" w:hAnsi="Times New Roman" w:cs="Times New Roman"/>
          <w:b/>
          <w:sz w:val="28"/>
          <w:szCs w:val="28"/>
        </w:rPr>
        <w:t>слова</w:t>
      </w:r>
      <w:r w:rsidRPr="00E61371">
        <w:rPr>
          <w:rFonts w:ascii="Times New Roman" w:hAnsi="Times New Roman" w:cs="Times New Roman"/>
          <w:b/>
          <w:sz w:val="28"/>
          <w:szCs w:val="28"/>
        </w:rPr>
        <w:t xml:space="preserve">: </w:t>
      </w:r>
      <w:r w:rsidR="005639FB">
        <w:rPr>
          <w:rFonts w:ascii="Times New Roman" w:hAnsi="Times New Roman" w:cs="Times New Roman"/>
          <w:i/>
          <w:sz w:val="28"/>
          <w:szCs w:val="28"/>
        </w:rPr>
        <w:t>воображение, развитие воображение, младшие школьники, литературное произведение, работа с литературным произведением.</w:t>
      </w:r>
    </w:p>
    <w:p w:rsidR="00106638" w:rsidRPr="00870FDA" w:rsidRDefault="009D22DB" w:rsidP="00870FDA">
      <w:pPr>
        <w:spacing w:after="0" w:line="360" w:lineRule="auto"/>
        <w:ind w:firstLine="709"/>
        <w:jc w:val="both"/>
        <w:rPr>
          <w:rFonts w:ascii="Times New Roman" w:eastAsia="Times New Roman" w:hAnsi="Times New Roman" w:cs="Times New Roman"/>
          <w:i/>
          <w:color w:val="000000"/>
          <w:sz w:val="28"/>
          <w:szCs w:val="28"/>
          <w:lang w:val="en-US" w:eastAsia="ru-RU"/>
        </w:rPr>
      </w:pPr>
      <w:r w:rsidRPr="009D22DB">
        <w:rPr>
          <w:rFonts w:ascii="Times New Roman" w:eastAsia="Times New Roman" w:hAnsi="Times New Roman" w:cs="Times New Roman"/>
          <w:b/>
          <w:color w:val="000000"/>
          <w:sz w:val="28"/>
          <w:szCs w:val="28"/>
          <w:lang w:val="en-US" w:eastAsia="ru-RU"/>
        </w:rPr>
        <w:t>Keywords</w:t>
      </w:r>
      <w:r w:rsidRPr="005B6945">
        <w:rPr>
          <w:rFonts w:ascii="Times New Roman" w:eastAsia="Times New Roman" w:hAnsi="Times New Roman" w:cs="Times New Roman"/>
          <w:b/>
          <w:color w:val="000000"/>
          <w:sz w:val="28"/>
          <w:szCs w:val="28"/>
          <w:lang w:val="en-US" w:eastAsia="ru-RU"/>
        </w:rPr>
        <w:t>:</w:t>
      </w:r>
      <w:r w:rsidR="00436E22" w:rsidRPr="005B6945">
        <w:rPr>
          <w:rFonts w:ascii="Times New Roman" w:eastAsia="Times New Roman" w:hAnsi="Times New Roman" w:cs="Times New Roman"/>
          <w:i/>
          <w:color w:val="000000"/>
          <w:sz w:val="28"/>
          <w:szCs w:val="28"/>
          <w:lang w:val="en-US" w:eastAsia="ru-RU"/>
        </w:rPr>
        <w:t xml:space="preserve"> </w:t>
      </w:r>
      <w:proofErr w:type="gramStart"/>
      <w:r w:rsidR="00FB691F" w:rsidRPr="00FB691F">
        <w:rPr>
          <w:rFonts w:ascii="Times New Roman" w:eastAsia="Times New Roman" w:hAnsi="Times New Roman" w:cs="Times New Roman"/>
          <w:i/>
          <w:color w:val="000000"/>
          <w:sz w:val="28"/>
          <w:szCs w:val="28"/>
          <w:lang w:val="en-US" w:eastAsia="ru-RU"/>
        </w:rPr>
        <w:t>imagination, development of imagination, junior schoolchildren, literary work, work</w:t>
      </w:r>
      <w:proofErr w:type="gramEnd"/>
      <w:r w:rsidR="00FB691F" w:rsidRPr="00FB691F">
        <w:rPr>
          <w:rFonts w:ascii="Times New Roman" w:eastAsia="Times New Roman" w:hAnsi="Times New Roman" w:cs="Times New Roman"/>
          <w:i/>
          <w:color w:val="000000"/>
          <w:sz w:val="28"/>
          <w:szCs w:val="28"/>
          <w:lang w:val="en-US" w:eastAsia="ru-RU"/>
        </w:rPr>
        <w:t xml:space="preserve"> with a literary work.</w:t>
      </w:r>
    </w:p>
    <w:p w:rsidR="004D5E3E" w:rsidRPr="00870FDA" w:rsidRDefault="004D5E3E" w:rsidP="00870FDA">
      <w:pPr>
        <w:spacing w:after="0" w:line="360" w:lineRule="auto"/>
        <w:ind w:firstLine="709"/>
        <w:jc w:val="both"/>
        <w:rPr>
          <w:rFonts w:ascii="Times New Roman" w:hAnsi="Times New Roman" w:cs="Times New Roman"/>
          <w:sz w:val="28"/>
          <w:szCs w:val="28"/>
          <w:lang w:val="en-US"/>
        </w:rPr>
      </w:pPr>
    </w:p>
    <w:p w:rsidR="00E2178F" w:rsidRDefault="00E2178F" w:rsidP="0033406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Ведущей целью современного начального образования в рамках реализации ФГОС НОО является развитие всесторонне развитой личности. Такая цель исходит из того, что нынешние </w:t>
      </w:r>
      <w:r w:rsidR="00334065" w:rsidRPr="00334065">
        <w:rPr>
          <w:rFonts w:ascii="Times New Roman" w:hAnsi="Times New Roman" w:cs="Times New Roman"/>
          <w:sz w:val="28"/>
          <w:szCs w:val="28"/>
        </w:rPr>
        <w:t>социально-экономически</w:t>
      </w:r>
      <w:r>
        <w:rPr>
          <w:rFonts w:ascii="Times New Roman" w:hAnsi="Times New Roman" w:cs="Times New Roman"/>
          <w:sz w:val="28"/>
          <w:szCs w:val="28"/>
        </w:rPr>
        <w:t>е</w:t>
      </w:r>
      <w:r w:rsidR="00334065" w:rsidRPr="00334065">
        <w:rPr>
          <w:rFonts w:ascii="Times New Roman" w:hAnsi="Times New Roman" w:cs="Times New Roman"/>
          <w:sz w:val="28"/>
          <w:szCs w:val="28"/>
        </w:rPr>
        <w:t xml:space="preserve"> условия </w:t>
      </w:r>
      <w:r>
        <w:rPr>
          <w:rFonts w:ascii="Times New Roman" w:hAnsi="Times New Roman" w:cs="Times New Roman"/>
          <w:sz w:val="28"/>
          <w:szCs w:val="28"/>
        </w:rPr>
        <w:t>повышают</w:t>
      </w:r>
      <w:r w:rsidR="00334065" w:rsidRPr="00334065">
        <w:rPr>
          <w:rFonts w:ascii="Times New Roman" w:hAnsi="Times New Roman" w:cs="Times New Roman"/>
          <w:sz w:val="28"/>
          <w:szCs w:val="28"/>
        </w:rPr>
        <w:t xml:space="preserve"> требования к развитию творческой личности, </w:t>
      </w:r>
      <w:r>
        <w:rPr>
          <w:rFonts w:ascii="Times New Roman" w:hAnsi="Times New Roman" w:cs="Times New Roman"/>
          <w:sz w:val="28"/>
          <w:szCs w:val="28"/>
        </w:rPr>
        <w:t xml:space="preserve">обладающей продуктивным </w:t>
      </w:r>
      <w:r w:rsidR="00334065" w:rsidRPr="00334065">
        <w:rPr>
          <w:rFonts w:ascii="Times New Roman" w:hAnsi="Times New Roman" w:cs="Times New Roman"/>
          <w:sz w:val="28"/>
          <w:szCs w:val="28"/>
        </w:rPr>
        <w:t xml:space="preserve">мышлением, развитым активным воображением, для решения </w:t>
      </w:r>
      <w:r>
        <w:rPr>
          <w:rFonts w:ascii="Times New Roman" w:hAnsi="Times New Roman" w:cs="Times New Roman"/>
          <w:sz w:val="28"/>
          <w:szCs w:val="28"/>
        </w:rPr>
        <w:t>проблем</w:t>
      </w:r>
      <w:r w:rsidR="00334065" w:rsidRPr="00334065">
        <w:rPr>
          <w:rFonts w:ascii="Times New Roman" w:hAnsi="Times New Roman" w:cs="Times New Roman"/>
          <w:sz w:val="28"/>
          <w:szCs w:val="28"/>
        </w:rPr>
        <w:t xml:space="preserve">, </w:t>
      </w:r>
      <w:r>
        <w:rPr>
          <w:rFonts w:ascii="Times New Roman" w:hAnsi="Times New Roman" w:cs="Times New Roman"/>
          <w:sz w:val="28"/>
          <w:szCs w:val="28"/>
        </w:rPr>
        <w:t>возникающих в повседневной</w:t>
      </w:r>
      <w:r w:rsidR="00334065" w:rsidRPr="00334065">
        <w:rPr>
          <w:rFonts w:ascii="Times New Roman" w:hAnsi="Times New Roman" w:cs="Times New Roman"/>
          <w:sz w:val="28"/>
          <w:szCs w:val="28"/>
        </w:rPr>
        <w:t xml:space="preserve"> жизн</w:t>
      </w:r>
      <w:r>
        <w:rPr>
          <w:rFonts w:ascii="Times New Roman" w:hAnsi="Times New Roman" w:cs="Times New Roman"/>
          <w:sz w:val="28"/>
          <w:szCs w:val="28"/>
        </w:rPr>
        <w:t>и</w:t>
      </w:r>
      <w:r w:rsidR="00334065" w:rsidRPr="00334065">
        <w:rPr>
          <w:rFonts w:ascii="Times New Roman" w:hAnsi="Times New Roman" w:cs="Times New Roman"/>
          <w:sz w:val="28"/>
          <w:szCs w:val="28"/>
        </w:rPr>
        <w:t xml:space="preserve">. </w:t>
      </w:r>
    </w:p>
    <w:p w:rsidR="00334065" w:rsidRPr="00334065" w:rsidRDefault="00E2178F" w:rsidP="0033406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Анализ психолого-педагогической научной и методической литературы позволил определить воображение как психологическую</w:t>
      </w:r>
      <w:r w:rsidR="00334065" w:rsidRPr="00334065">
        <w:rPr>
          <w:rFonts w:ascii="Times New Roman" w:hAnsi="Times New Roman" w:cs="Times New Roman"/>
          <w:sz w:val="28"/>
          <w:szCs w:val="28"/>
        </w:rPr>
        <w:t xml:space="preserve"> деятельность, </w:t>
      </w:r>
      <w:r>
        <w:rPr>
          <w:rFonts w:ascii="Times New Roman" w:hAnsi="Times New Roman" w:cs="Times New Roman"/>
          <w:sz w:val="28"/>
          <w:szCs w:val="28"/>
        </w:rPr>
        <w:t xml:space="preserve"> которая </w:t>
      </w:r>
      <w:r w:rsidR="00334065" w:rsidRPr="00334065">
        <w:rPr>
          <w:rFonts w:ascii="Times New Roman" w:hAnsi="Times New Roman" w:cs="Times New Roman"/>
          <w:sz w:val="28"/>
          <w:szCs w:val="28"/>
        </w:rPr>
        <w:t>заключа</w:t>
      </w:r>
      <w:r>
        <w:rPr>
          <w:rFonts w:ascii="Times New Roman" w:hAnsi="Times New Roman" w:cs="Times New Roman"/>
          <w:sz w:val="28"/>
          <w:szCs w:val="28"/>
        </w:rPr>
        <w:t>ется</w:t>
      </w:r>
      <w:r w:rsidR="00334065" w:rsidRPr="00334065">
        <w:rPr>
          <w:rFonts w:ascii="Times New Roman" w:hAnsi="Times New Roman" w:cs="Times New Roman"/>
          <w:sz w:val="28"/>
          <w:szCs w:val="28"/>
        </w:rPr>
        <w:t xml:space="preserve"> в создании представлений и ситуаций, </w:t>
      </w:r>
      <w:r>
        <w:rPr>
          <w:rFonts w:ascii="Times New Roman" w:hAnsi="Times New Roman" w:cs="Times New Roman"/>
          <w:sz w:val="28"/>
          <w:szCs w:val="28"/>
        </w:rPr>
        <w:t xml:space="preserve">ранее не </w:t>
      </w:r>
      <w:r w:rsidR="00334065" w:rsidRPr="00334065">
        <w:rPr>
          <w:rFonts w:ascii="Times New Roman" w:hAnsi="Times New Roman" w:cs="Times New Roman"/>
          <w:sz w:val="28"/>
          <w:szCs w:val="28"/>
        </w:rPr>
        <w:t xml:space="preserve">воспринимавшихся </w:t>
      </w:r>
      <w:r>
        <w:rPr>
          <w:rFonts w:ascii="Times New Roman" w:hAnsi="Times New Roman" w:cs="Times New Roman"/>
          <w:sz w:val="28"/>
          <w:szCs w:val="28"/>
        </w:rPr>
        <w:t>личностью</w:t>
      </w:r>
      <w:r w:rsidR="00BC2B0A" w:rsidRPr="00BC2B0A">
        <w:rPr>
          <w:rFonts w:ascii="Times New Roman" w:hAnsi="Times New Roman" w:cs="Times New Roman"/>
          <w:sz w:val="28"/>
          <w:szCs w:val="28"/>
        </w:rPr>
        <w:t xml:space="preserve"> </w:t>
      </w:r>
      <w:r w:rsidR="00BC2B0A" w:rsidRPr="00274D1D">
        <w:rPr>
          <w:rFonts w:ascii="Times New Roman" w:hAnsi="Times New Roman" w:cs="Times New Roman"/>
          <w:sz w:val="28"/>
          <w:szCs w:val="28"/>
        </w:rPr>
        <w:t xml:space="preserve">[4, </w:t>
      </w:r>
      <w:r w:rsidR="00BC2B0A">
        <w:rPr>
          <w:rFonts w:ascii="Times New Roman" w:hAnsi="Times New Roman" w:cs="Times New Roman"/>
          <w:sz w:val="28"/>
          <w:szCs w:val="28"/>
          <w:lang w:val="en-US"/>
        </w:rPr>
        <w:t>c</w:t>
      </w:r>
      <w:r w:rsidR="00BC2B0A" w:rsidRPr="00274D1D">
        <w:rPr>
          <w:rFonts w:ascii="Times New Roman" w:hAnsi="Times New Roman" w:cs="Times New Roman"/>
          <w:sz w:val="28"/>
          <w:szCs w:val="28"/>
        </w:rPr>
        <w:t>.10]</w:t>
      </w:r>
      <w:r w:rsidR="00334065" w:rsidRPr="00334065">
        <w:rPr>
          <w:rFonts w:ascii="Times New Roman" w:hAnsi="Times New Roman" w:cs="Times New Roman"/>
          <w:sz w:val="28"/>
          <w:szCs w:val="28"/>
        </w:rPr>
        <w:t xml:space="preserve">. </w:t>
      </w:r>
    </w:p>
    <w:p w:rsidR="00E2178F" w:rsidRDefault="00334065" w:rsidP="00334065">
      <w:pPr>
        <w:spacing w:after="0" w:line="360" w:lineRule="auto"/>
        <w:ind w:firstLine="709"/>
        <w:jc w:val="both"/>
        <w:rPr>
          <w:rFonts w:ascii="Times New Roman" w:hAnsi="Times New Roman" w:cs="Times New Roman"/>
          <w:sz w:val="28"/>
          <w:szCs w:val="28"/>
        </w:rPr>
      </w:pPr>
      <w:r w:rsidRPr="00334065">
        <w:rPr>
          <w:rFonts w:ascii="Times New Roman" w:hAnsi="Times New Roman" w:cs="Times New Roman"/>
          <w:sz w:val="28"/>
          <w:szCs w:val="28"/>
        </w:rPr>
        <w:t xml:space="preserve">Л.С. Выготский </w:t>
      </w:r>
      <w:r w:rsidR="00E2178F">
        <w:rPr>
          <w:rFonts w:ascii="Times New Roman" w:hAnsi="Times New Roman" w:cs="Times New Roman"/>
          <w:sz w:val="28"/>
          <w:szCs w:val="28"/>
        </w:rPr>
        <w:t>в своих работах отмечал, что воображение представляет собой психический процесс создания образа предмета посредством перестройки уже имеющихся у человека представлений</w:t>
      </w:r>
      <w:r w:rsidR="00BC2B0A" w:rsidRPr="00BC2B0A">
        <w:rPr>
          <w:rFonts w:ascii="Times New Roman" w:hAnsi="Times New Roman" w:cs="Times New Roman"/>
          <w:sz w:val="28"/>
          <w:szCs w:val="28"/>
        </w:rPr>
        <w:t xml:space="preserve"> [2, </w:t>
      </w:r>
      <w:r w:rsidR="00BC2B0A">
        <w:rPr>
          <w:rFonts w:ascii="Times New Roman" w:hAnsi="Times New Roman" w:cs="Times New Roman"/>
          <w:sz w:val="28"/>
          <w:szCs w:val="28"/>
          <w:lang w:val="en-US"/>
        </w:rPr>
        <w:t>c</w:t>
      </w:r>
      <w:r w:rsidR="00BC2B0A" w:rsidRPr="00BC2B0A">
        <w:rPr>
          <w:rFonts w:ascii="Times New Roman" w:hAnsi="Times New Roman" w:cs="Times New Roman"/>
          <w:sz w:val="28"/>
          <w:szCs w:val="28"/>
        </w:rPr>
        <w:t>.29]</w:t>
      </w:r>
      <w:r w:rsidR="00E2178F">
        <w:rPr>
          <w:rFonts w:ascii="Times New Roman" w:hAnsi="Times New Roman" w:cs="Times New Roman"/>
          <w:sz w:val="28"/>
          <w:szCs w:val="28"/>
        </w:rPr>
        <w:t xml:space="preserve">. </w:t>
      </w:r>
    </w:p>
    <w:p w:rsidR="00334065" w:rsidRPr="00334065" w:rsidRDefault="00E2178F" w:rsidP="00334065">
      <w:pPr>
        <w:pStyle w:val="Default"/>
        <w:spacing w:line="360" w:lineRule="auto"/>
        <w:ind w:firstLine="709"/>
        <w:jc w:val="both"/>
        <w:rPr>
          <w:color w:val="auto"/>
          <w:sz w:val="28"/>
          <w:szCs w:val="28"/>
        </w:rPr>
      </w:pPr>
      <w:r>
        <w:rPr>
          <w:color w:val="auto"/>
          <w:sz w:val="28"/>
          <w:szCs w:val="28"/>
        </w:rPr>
        <w:t xml:space="preserve">Говоря об особенностях развития воображения в младшем школьном возрасте, следует отметить его активное становление наряду с другими </w:t>
      </w:r>
      <w:r w:rsidR="007C2818">
        <w:rPr>
          <w:color w:val="auto"/>
          <w:sz w:val="28"/>
          <w:szCs w:val="28"/>
        </w:rPr>
        <w:t>психическими</w:t>
      </w:r>
      <w:r>
        <w:rPr>
          <w:color w:val="auto"/>
          <w:sz w:val="28"/>
          <w:szCs w:val="28"/>
        </w:rPr>
        <w:t xml:space="preserve"> процессами</w:t>
      </w:r>
      <w:r w:rsidR="007C2818">
        <w:rPr>
          <w:color w:val="auto"/>
          <w:sz w:val="28"/>
          <w:szCs w:val="28"/>
        </w:rPr>
        <w:t xml:space="preserve"> (памятью, мышлением, вниманием, восприятием)</w:t>
      </w:r>
      <w:r>
        <w:rPr>
          <w:color w:val="auto"/>
          <w:sz w:val="28"/>
          <w:szCs w:val="28"/>
        </w:rPr>
        <w:t>. Воображение младшего школьника развивается в деятельности, для которой характерно проявление</w:t>
      </w:r>
      <w:r w:rsidR="00334065" w:rsidRPr="00334065">
        <w:rPr>
          <w:color w:val="auto"/>
          <w:sz w:val="28"/>
          <w:szCs w:val="28"/>
        </w:rPr>
        <w:t xml:space="preserve"> свободы действий, самостоятельности</w:t>
      </w:r>
      <w:r w:rsidR="007C2818">
        <w:rPr>
          <w:color w:val="auto"/>
          <w:sz w:val="28"/>
          <w:szCs w:val="28"/>
        </w:rPr>
        <w:t>,</w:t>
      </w:r>
      <w:r w:rsidR="00334065" w:rsidRPr="00334065">
        <w:rPr>
          <w:color w:val="auto"/>
          <w:sz w:val="28"/>
          <w:szCs w:val="28"/>
        </w:rPr>
        <w:t xml:space="preserve"> независимости, инициативности</w:t>
      </w:r>
      <w:r w:rsidR="007C2818">
        <w:rPr>
          <w:color w:val="auto"/>
          <w:sz w:val="28"/>
          <w:szCs w:val="28"/>
        </w:rPr>
        <w:t>.</w:t>
      </w:r>
    </w:p>
    <w:p w:rsidR="00334065" w:rsidRPr="00334065" w:rsidRDefault="007C2818" w:rsidP="00334065">
      <w:pPr>
        <w:pStyle w:val="Default"/>
        <w:spacing w:line="360" w:lineRule="auto"/>
        <w:ind w:firstLine="709"/>
        <w:jc w:val="both"/>
        <w:rPr>
          <w:color w:val="auto"/>
          <w:sz w:val="28"/>
          <w:szCs w:val="28"/>
        </w:rPr>
      </w:pPr>
      <w:r>
        <w:rPr>
          <w:color w:val="auto"/>
          <w:sz w:val="28"/>
          <w:szCs w:val="28"/>
        </w:rPr>
        <w:t>Доказано, что в</w:t>
      </w:r>
      <w:r w:rsidR="00334065" w:rsidRPr="00334065">
        <w:rPr>
          <w:color w:val="auto"/>
          <w:sz w:val="28"/>
          <w:szCs w:val="28"/>
        </w:rPr>
        <w:t xml:space="preserve">оображение младшего школьника опирается на конкретные образы, предметы, события и явления </w:t>
      </w:r>
      <w:r>
        <w:rPr>
          <w:color w:val="auto"/>
          <w:sz w:val="28"/>
          <w:szCs w:val="28"/>
        </w:rPr>
        <w:t xml:space="preserve">окружающей </w:t>
      </w:r>
      <w:r w:rsidR="00334065" w:rsidRPr="00334065">
        <w:rPr>
          <w:color w:val="auto"/>
          <w:sz w:val="28"/>
          <w:szCs w:val="28"/>
        </w:rPr>
        <w:t xml:space="preserve">действительности. </w:t>
      </w:r>
      <w:r>
        <w:rPr>
          <w:color w:val="auto"/>
          <w:sz w:val="28"/>
          <w:szCs w:val="28"/>
        </w:rPr>
        <w:t xml:space="preserve">Если в начале младшего школьного возраста воображаемые </w:t>
      </w:r>
      <w:r>
        <w:rPr>
          <w:color w:val="auto"/>
          <w:sz w:val="28"/>
          <w:szCs w:val="28"/>
        </w:rPr>
        <w:lastRenderedPageBreak/>
        <w:t>образы и ситуации отличаются бедностью, то к концу данного возрастного периода</w:t>
      </w:r>
      <w:r w:rsidR="00334065" w:rsidRPr="00334065">
        <w:rPr>
          <w:color w:val="auto"/>
          <w:sz w:val="28"/>
          <w:szCs w:val="28"/>
        </w:rPr>
        <w:t xml:space="preserve"> становятся </w:t>
      </w:r>
      <w:r>
        <w:rPr>
          <w:color w:val="auto"/>
          <w:sz w:val="28"/>
          <w:szCs w:val="28"/>
        </w:rPr>
        <w:t xml:space="preserve">достаточно </w:t>
      </w:r>
      <w:r w:rsidR="00334065" w:rsidRPr="00334065">
        <w:rPr>
          <w:color w:val="auto"/>
          <w:sz w:val="28"/>
          <w:szCs w:val="28"/>
        </w:rPr>
        <w:t xml:space="preserve">точными и детализированными, появляются существенные признаки </w:t>
      </w:r>
      <w:r>
        <w:rPr>
          <w:color w:val="auto"/>
          <w:sz w:val="28"/>
          <w:szCs w:val="28"/>
        </w:rPr>
        <w:t>воображаемого образа.</w:t>
      </w:r>
      <w:r w:rsidR="00334065" w:rsidRPr="00334065">
        <w:rPr>
          <w:color w:val="auto"/>
          <w:sz w:val="28"/>
          <w:szCs w:val="28"/>
        </w:rPr>
        <w:t xml:space="preserve"> </w:t>
      </w:r>
      <w:r>
        <w:rPr>
          <w:color w:val="auto"/>
          <w:sz w:val="28"/>
          <w:szCs w:val="28"/>
        </w:rPr>
        <w:t xml:space="preserve">Воображение </w:t>
      </w:r>
      <w:r w:rsidR="00334065" w:rsidRPr="00334065">
        <w:rPr>
          <w:color w:val="auto"/>
          <w:sz w:val="28"/>
          <w:szCs w:val="28"/>
        </w:rPr>
        <w:t>становится це</w:t>
      </w:r>
      <w:r>
        <w:rPr>
          <w:color w:val="auto"/>
          <w:sz w:val="28"/>
          <w:szCs w:val="28"/>
        </w:rPr>
        <w:t>ленаправленным и опосредованным. Это означает, что</w:t>
      </w:r>
      <w:r w:rsidR="00334065" w:rsidRPr="00334065">
        <w:rPr>
          <w:color w:val="auto"/>
          <w:sz w:val="28"/>
          <w:szCs w:val="28"/>
        </w:rPr>
        <w:t xml:space="preserve"> </w:t>
      </w:r>
      <w:r>
        <w:rPr>
          <w:color w:val="auto"/>
          <w:sz w:val="28"/>
          <w:szCs w:val="28"/>
        </w:rPr>
        <w:t>р</w:t>
      </w:r>
      <w:r w:rsidR="00334065" w:rsidRPr="00334065">
        <w:rPr>
          <w:color w:val="auto"/>
          <w:sz w:val="28"/>
          <w:szCs w:val="28"/>
        </w:rPr>
        <w:t xml:space="preserve">ебенок </w:t>
      </w:r>
      <w:r>
        <w:rPr>
          <w:color w:val="auto"/>
          <w:sz w:val="28"/>
          <w:szCs w:val="28"/>
        </w:rPr>
        <w:t>начинает</w:t>
      </w:r>
      <w:r w:rsidR="00334065" w:rsidRPr="00334065">
        <w:rPr>
          <w:color w:val="auto"/>
          <w:sz w:val="28"/>
          <w:szCs w:val="28"/>
        </w:rPr>
        <w:t xml:space="preserve"> </w:t>
      </w:r>
      <w:r>
        <w:rPr>
          <w:color w:val="auto"/>
          <w:sz w:val="28"/>
          <w:szCs w:val="28"/>
        </w:rPr>
        <w:t xml:space="preserve">создавать </w:t>
      </w:r>
      <w:r w:rsidR="00334065" w:rsidRPr="00334065">
        <w:rPr>
          <w:color w:val="auto"/>
          <w:sz w:val="28"/>
          <w:szCs w:val="28"/>
        </w:rPr>
        <w:t>образы в соответствии с творческой задачей</w:t>
      </w:r>
      <w:r w:rsidR="00BC2B0A" w:rsidRPr="00BC2B0A">
        <w:rPr>
          <w:color w:val="auto"/>
          <w:sz w:val="28"/>
          <w:szCs w:val="28"/>
        </w:rPr>
        <w:t xml:space="preserve"> [2, </w:t>
      </w:r>
      <w:r w:rsidR="00BC2B0A">
        <w:rPr>
          <w:color w:val="auto"/>
          <w:sz w:val="28"/>
          <w:szCs w:val="28"/>
          <w:lang w:val="en-US"/>
        </w:rPr>
        <w:t>c</w:t>
      </w:r>
      <w:r w:rsidR="00BC2B0A" w:rsidRPr="00BC2B0A">
        <w:rPr>
          <w:color w:val="auto"/>
          <w:sz w:val="28"/>
          <w:szCs w:val="28"/>
        </w:rPr>
        <w:t>.45]</w:t>
      </w:r>
      <w:r>
        <w:rPr>
          <w:color w:val="auto"/>
          <w:sz w:val="28"/>
          <w:szCs w:val="28"/>
        </w:rPr>
        <w:t>.</w:t>
      </w:r>
    </w:p>
    <w:p w:rsidR="00334065" w:rsidRPr="00334065" w:rsidRDefault="007C2818" w:rsidP="00334065">
      <w:pPr>
        <w:pStyle w:val="Default"/>
        <w:spacing w:line="360" w:lineRule="auto"/>
        <w:ind w:firstLine="709"/>
        <w:jc w:val="both"/>
        <w:rPr>
          <w:color w:val="auto"/>
          <w:sz w:val="28"/>
          <w:szCs w:val="28"/>
        </w:rPr>
      </w:pPr>
      <w:r>
        <w:rPr>
          <w:color w:val="auto"/>
          <w:sz w:val="28"/>
          <w:szCs w:val="28"/>
        </w:rPr>
        <w:t>Воображение играет значимую роль в учебной деятельности младшего школьника. Когда ребенок</w:t>
      </w:r>
      <w:r w:rsidR="00334065" w:rsidRPr="00334065">
        <w:rPr>
          <w:color w:val="auto"/>
          <w:sz w:val="28"/>
          <w:szCs w:val="28"/>
        </w:rPr>
        <w:t xml:space="preserve"> </w:t>
      </w:r>
      <w:r>
        <w:rPr>
          <w:color w:val="auto"/>
          <w:sz w:val="28"/>
          <w:szCs w:val="28"/>
        </w:rPr>
        <w:t>сталкивае</w:t>
      </w:r>
      <w:r w:rsidR="00334065" w:rsidRPr="00334065">
        <w:rPr>
          <w:color w:val="auto"/>
          <w:sz w:val="28"/>
          <w:szCs w:val="28"/>
        </w:rPr>
        <w:t xml:space="preserve">тся с потребностью понять и осознать </w:t>
      </w:r>
      <w:r>
        <w:rPr>
          <w:color w:val="auto"/>
          <w:sz w:val="28"/>
          <w:szCs w:val="28"/>
        </w:rPr>
        <w:t xml:space="preserve">сложные для его понимания </w:t>
      </w:r>
      <w:r w:rsidR="00334065" w:rsidRPr="00334065">
        <w:rPr>
          <w:color w:val="auto"/>
          <w:sz w:val="28"/>
          <w:szCs w:val="28"/>
        </w:rPr>
        <w:t xml:space="preserve">абстрактные понятия и провести между ними аналогии, </w:t>
      </w:r>
      <w:r>
        <w:rPr>
          <w:color w:val="auto"/>
          <w:sz w:val="28"/>
          <w:szCs w:val="28"/>
        </w:rPr>
        <w:t xml:space="preserve">то у него </w:t>
      </w:r>
      <w:r w:rsidR="00334065" w:rsidRPr="00334065">
        <w:rPr>
          <w:color w:val="auto"/>
          <w:sz w:val="28"/>
          <w:szCs w:val="28"/>
        </w:rPr>
        <w:t xml:space="preserve">возникают </w:t>
      </w:r>
      <w:r>
        <w:rPr>
          <w:color w:val="auto"/>
          <w:sz w:val="28"/>
          <w:szCs w:val="28"/>
        </w:rPr>
        <w:t>некоторые трудности, связанные</w:t>
      </w:r>
      <w:r w:rsidR="00334065" w:rsidRPr="00334065">
        <w:rPr>
          <w:color w:val="auto"/>
          <w:sz w:val="28"/>
          <w:szCs w:val="28"/>
        </w:rPr>
        <w:t xml:space="preserve"> </w:t>
      </w:r>
      <w:r>
        <w:rPr>
          <w:color w:val="auto"/>
          <w:sz w:val="28"/>
          <w:szCs w:val="28"/>
        </w:rPr>
        <w:t xml:space="preserve">с </w:t>
      </w:r>
      <w:r w:rsidR="00334065" w:rsidRPr="00334065">
        <w:rPr>
          <w:color w:val="auto"/>
          <w:sz w:val="28"/>
          <w:szCs w:val="28"/>
        </w:rPr>
        <w:t>недостатк</w:t>
      </w:r>
      <w:r>
        <w:rPr>
          <w:color w:val="auto"/>
          <w:sz w:val="28"/>
          <w:szCs w:val="28"/>
        </w:rPr>
        <w:t xml:space="preserve">ом у него жизненного опыта. В таком случае </w:t>
      </w:r>
      <w:r w:rsidR="00334065" w:rsidRPr="00334065">
        <w:rPr>
          <w:color w:val="auto"/>
          <w:sz w:val="28"/>
          <w:szCs w:val="28"/>
        </w:rPr>
        <w:t>на помощь ребенку приходит воображение</w:t>
      </w:r>
      <w:r w:rsidR="00BC2B0A">
        <w:rPr>
          <w:color w:val="auto"/>
          <w:sz w:val="28"/>
          <w:szCs w:val="28"/>
          <w:lang w:val="en-US"/>
        </w:rPr>
        <w:t xml:space="preserve"> [1, c.15]</w:t>
      </w:r>
      <w:r w:rsidR="00334065" w:rsidRPr="00334065">
        <w:rPr>
          <w:color w:val="auto"/>
          <w:sz w:val="28"/>
          <w:szCs w:val="28"/>
        </w:rPr>
        <w:t xml:space="preserve">. </w:t>
      </w:r>
    </w:p>
    <w:p w:rsidR="00334065" w:rsidRDefault="00334065" w:rsidP="00BF70A7">
      <w:pPr>
        <w:pStyle w:val="Default"/>
        <w:spacing w:line="360" w:lineRule="auto"/>
        <w:ind w:firstLine="709"/>
        <w:jc w:val="both"/>
        <w:rPr>
          <w:color w:val="auto"/>
          <w:sz w:val="28"/>
          <w:szCs w:val="28"/>
        </w:rPr>
      </w:pPr>
      <w:r w:rsidRPr="00334065">
        <w:rPr>
          <w:color w:val="auto"/>
          <w:sz w:val="28"/>
          <w:szCs w:val="28"/>
        </w:rPr>
        <w:t xml:space="preserve">Итак, воображение </w:t>
      </w:r>
      <w:r w:rsidR="007C2818">
        <w:rPr>
          <w:color w:val="auto"/>
          <w:sz w:val="28"/>
          <w:szCs w:val="28"/>
        </w:rPr>
        <w:t xml:space="preserve">младшего школьника </w:t>
      </w:r>
      <w:r w:rsidRPr="00334065">
        <w:rPr>
          <w:color w:val="auto"/>
          <w:sz w:val="28"/>
          <w:szCs w:val="28"/>
        </w:rPr>
        <w:t xml:space="preserve">развивается в деятельности под влиянием обучения и воспитания, проходя становление от непроизвольного воссоздающего к </w:t>
      </w:r>
      <w:proofErr w:type="gramStart"/>
      <w:r w:rsidRPr="00334065">
        <w:rPr>
          <w:color w:val="auto"/>
          <w:sz w:val="28"/>
          <w:szCs w:val="28"/>
        </w:rPr>
        <w:t>творческому</w:t>
      </w:r>
      <w:proofErr w:type="gramEnd"/>
      <w:r w:rsidRPr="00334065">
        <w:rPr>
          <w:color w:val="auto"/>
          <w:sz w:val="28"/>
          <w:szCs w:val="28"/>
        </w:rPr>
        <w:t xml:space="preserve">. </w:t>
      </w:r>
      <w:r w:rsidR="007C2818">
        <w:rPr>
          <w:color w:val="auto"/>
          <w:sz w:val="28"/>
          <w:szCs w:val="28"/>
        </w:rPr>
        <w:t>К отличительным чертам</w:t>
      </w:r>
      <w:r w:rsidRPr="00334065">
        <w:rPr>
          <w:color w:val="auto"/>
          <w:sz w:val="28"/>
          <w:szCs w:val="28"/>
        </w:rPr>
        <w:t xml:space="preserve"> </w:t>
      </w:r>
      <w:r w:rsidR="007C2818">
        <w:rPr>
          <w:color w:val="auto"/>
          <w:sz w:val="28"/>
          <w:szCs w:val="28"/>
        </w:rPr>
        <w:t xml:space="preserve">детского </w:t>
      </w:r>
      <w:r w:rsidRPr="00334065">
        <w:rPr>
          <w:color w:val="auto"/>
          <w:sz w:val="28"/>
          <w:szCs w:val="28"/>
        </w:rPr>
        <w:t xml:space="preserve">воображения </w:t>
      </w:r>
      <w:r w:rsidR="007C2818">
        <w:rPr>
          <w:color w:val="auto"/>
          <w:sz w:val="28"/>
          <w:szCs w:val="28"/>
        </w:rPr>
        <w:t>относятся</w:t>
      </w:r>
      <w:r w:rsidRPr="00334065">
        <w:rPr>
          <w:color w:val="auto"/>
          <w:sz w:val="28"/>
          <w:szCs w:val="28"/>
        </w:rPr>
        <w:t xml:space="preserve"> субъективная новизна</w:t>
      </w:r>
      <w:r w:rsidR="007C2818">
        <w:rPr>
          <w:color w:val="auto"/>
          <w:sz w:val="28"/>
          <w:szCs w:val="28"/>
        </w:rPr>
        <w:t>,</w:t>
      </w:r>
      <w:r w:rsidRPr="00334065">
        <w:rPr>
          <w:color w:val="auto"/>
          <w:sz w:val="28"/>
          <w:szCs w:val="28"/>
        </w:rPr>
        <w:t xml:space="preserve"> оригинальность образов, эпизодическая активность, получение эмоционального удовлетворение от </w:t>
      </w:r>
      <w:r w:rsidR="00BF70A7">
        <w:rPr>
          <w:color w:val="auto"/>
          <w:sz w:val="28"/>
          <w:szCs w:val="28"/>
        </w:rPr>
        <w:t xml:space="preserve">творческого </w:t>
      </w:r>
      <w:r w:rsidRPr="00334065">
        <w:rPr>
          <w:color w:val="auto"/>
          <w:sz w:val="28"/>
          <w:szCs w:val="28"/>
        </w:rPr>
        <w:t>процесса</w:t>
      </w:r>
      <w:r w:rsidR="00BF70A7">
        <w:rPr>
          <w:color w:val="auto"/>
          <w:sz w:val="28"/>
          <w:szCs w:val="28"/>
        </w:rPr>
        <w:t>.</w:t>
      </w:r>
      <w:r w:rsidRPr="00334065">
        <w:rPr>
          <w:color w:val="auto"/>
          <w:sz w:val="28"/>
          <w:szCs w:val="28"/>
        </w:rPr>
        <w:t xml:space="preserve"> </w:t>
      </w:r>
    </w:p>
    <w:p w:rsidR="00BF70A7" w:rsidRDefault="00BF70A7" w:rsidP="00BF70A7">
      <w:pPr>
        <w:pStyle w:val="Default"/>
        <w:spacing w:line="360" w:lineRule="auto"/>
        <w:ind w:firstLine="709"/>
        <w:jc w:val="both"/>
        <w:rPr>
          <w:color w:val="auto"/>
          <w:sz w:val="28"/>
          <w:szCs w:val="28"/>
        </w:rPr>
      </w:pPr>
      <w:r>
        <w:rPr>
          <w:color w:val="auto"/>
          <w:sz w:val="28"/>
          <w:szCs w:val="28"/>
        </w:rPr>
        <w:t>Развитие воображения у младших школьников должно происходить на всех без исключения учебных предметах. Немаловажное значение среди них занимают уроки литературного чтения.</w:t>
      </w:r>
    </w:p>
    <w:p w:rsidR="00BF70A7" w:rsidRPr="00334065" w:rsidRDefault="00BF70A7" w:rsidP="00BF70A7">
      <w:pPr>
        <w:pStyle w:val="Default"/>
        <w:spacing w:line="360" w:lineRule="auto"/>
        <w:ind w:firstLine="709"/>
        <w:jc w:val="both"/>
        <w:rPr>
          <w:color w:val="auto"/>
          <w:sz w:val="28"/>
          <w:szCs w:val="28"/>
        </w:rPr>
      </w:pPr>
      <w:r>
        <w:rPr>
          <w:color w:val="auto"/>
          <w:sz w:val="28"/>
          <w:szCs w:val="28"/>
        </w:rPr>
        <w:t>В качестве средства развития воображения у младших школьников на уроках литературного чтения может выступить работа с литературным произведением.</w:t>
      </w:r>
    </w:p>
    <w:p w:rsidR="00334065" w:rsidRPr="00CB1CAE" w:rsidRDefault="00BF70A7" w:rsidP="00CB1CAE">
      <w:pPr>
        <w:pStyle w:val="Default"/>
        <w:spacing w:line="360" w:lineRule="auto"/>
        <w:ind w:firstLine="709"/>
        <w:jc w:val="both"/>
        <w:rPr>
          <w:color w:val="auto"/>
          <w:sz w:val="28"/>
          <w:szCs w:val="28"/>
        </w:rPr>
      </w:pPr>
      <w:r>
        <w:rPr>
          <w:color w:val="auto"/>
          <w:sz w:val="28"/>
          <w:szCs w:val="28"/>
        </w:rPr>
        <w:t>Автор</w:t>
      </w:r>
      <w:r w:rsidR="00026FF2">
        <w:rPr>
          <w:color w:val="auto"/>
          <w:sz w:val="28"/>
          <w:szCs w:val="28"/>
        </w:rPr>
        <w:t>ы</w:t>
      </w:r>
      <w:r>
        <w:rPr>
          <w:color w:val="auto"/>
          <w:sz w:val="28"/>
          <w:szCs w:val="28"/>
        </w:rPr>
        <w:t xml:space="preserve"> определяют л</w:t>
      </w:r>
      <w:r w:rsidR="00334065" w:rsidRPr="00334065">
        <w:rPr>
          <w:color w:val="auto"/>
          <w:sz w:val="28"/>
          <w:szCs w:val="28"/>
        </w:rPr>
        <w:t xml:space="preserve">итературное произведение </w:t>
      </w:r>
      <w:r>
        <w:rPr>
          <w:color w:val="auto"/>
          <w:sz w:val="28"/>
          <w:szCs w:val="28"/>
        </w:rPr>
        <w:t>как</w:t>
      </w:r>
      <w:r w:rsidR="00334065" w:rsidRPr="00334065">
        <w:rPr>
          <w:color w:val="auto"/>
          <w:sz w:val="28"/>
          <w:szCs w:val="28"/>
        </w:rPr>
        <w:t xml:space="preserve"> творческое </w:t>
      </w:r>
      <w:r w:rsidR="00334065" w:rsidRPr="00CB1CAE">
        <w:rPr>
          <w:color w:val="auto"/>
          <w:sz w:val="28"/>
          <w:szCs w:val="28"/>
        </w:rPr>
        <w:t xml:space="preserve">произведение, </w:t>
      </w:r>
      <w:r w:rsidRPr="00CB1CAE">
        <w:rPr>
          <w:color w:val="auto"/>
          <w:sz w:val="28"/>
          <w:szCs w:val="28"/>
        </w:rPr>
        <w:t xml:space="preserve">которое создано писателем или поэтом и передает его </w:t>
      </w:r>
      <w:r w:rsidR="00334065" w:rsidRPr="00CB1CAE">
        <w:rPr>
          <w:color w:val="auto"/>
          <w:sz w:val="28"/>
          <w:szCs w:val="28"/>
        </w:rPr>
        <w:t>мысли, чувства и идеи</w:t>
      </w:r>
      <w:r w:rsidR="00BC2B0A" w:rsidRPr="00BC2B0A">
        <w:rPr>
          <w:color w:val="auto"/>
          <w:sz w:val="28"/>
          <w:szCs w:val="28"/>
        </w:rPr>
        <w:t xml:space="preserve"> [3, </w:t>
      </w:r>
      <w:r w:rsidR="00BC2B0A">
        <w:rPr>
          <w:color w:val="auto"/>
          <w:sz w:val="28"/>
          <w:szCs w:val="28"/>
          <w:lang w:val="en-US"/>
        </w:rPr>
        <w:t>c</w:t>
      </w:r>
      <w:r w:rsidR="00BC2B0A" w:rsidRPr="00BC2B0A">
        <w:rPr>
          <w:color w:val="auto"/>
          <w:sz w:val="28"/>
          <w:szCs w:val="28"/>
        </w:rPr>
        <w:t>.18]</w:t>
      </w:r>
      <w:r w:rsidR="00334065" w:rsidRPr="00CB1CAE">
        <w:rPr>
          <w:color w:val="auto"/>
          <w:sz w:val="28"/>
          <w:szCs w:val="28"/>
        </w:rPr>
        <w:t>.</w:t>
      </w:r>
    </w:p>
    <w:p w:rsidR="00BF70A7" w:rsidRDefault="00334065" w:rsidP="00CB1CAE">
      <w:pPr>
        <w:autoSpaceDE w:val="0"/>
        <w:autoSpaceDN w:val="0"/>
        <w:adjustRightInd w:val="0"/>
        <w:spacing w:after="0" w:line="360" w:lineRule="auto"/>
        <w:ind w:firstLine="709"/>
        <w:jc w:val="both"/>
        <w:rPr>
          <w:rFonts w:ascii="Times New Roman" w:hAnsi="Times New Roman" w:cs="Times New Roman"/>
          <w:sz w:val="28"/>
          <w:szCs w:val="28"/>
        </w:rPr>
      </w:pPr>
      <w:r w:rsidRPr="00CB1CAE">
        <w:rPr>
          <w:rFonts w:ascii="Times New Roman" w:hAnsi="Times New Roman" w:cs="Times New Roman"/>
          <w:sz w:val="28"/>
          <w:szCs w:val="28"/>
        </w:rPr>
        <w:t>Работа с литературным произведением на уроках литературного чтения</w:t>
      </w:r>
      <w:r w:rsidR="00026FF2">
        <w:rPr>
          <w:rFonts w:ascii="Times New Roman" w:hAnsi="Times New Roman" w:cs="Times New Roman"/>
          <w:sz w:val="28"/>
          <w:szCs w:val="28"/>
        </w:rPr>
        <w:t xml:space="preserve"> будет способствовать</w:t>
      </w:r>
      <w:r w:rsidR="00BF70A7" w:rsidRPr="00CB1CAE">
        <w:rPr>
          <w:rFonts w:ascii="Times New Roman" w:hAnsi="Times New Roman" w:cs="Times New Roman"/>
          <w:sz w:val="28"/>
          <w:szCs w:val="28"/>
        </w:rPr>
        <w:t xml:space="preserve"> </w:t>
      </w:r>
      <w:r w:rsidR="00026FF2">
        <w:rPr>
          <w:rFonts w:ascii="Times New Roman" w:hAnsi="Times New Roman" w:cs="Times New Roman"/>
          <w:sz w:val="28"/>
          <w:szCs w:val="28"/>
        </w:rPr>
        <w:t xml:space="preserve">развитию воображения у младших школьников, если используются различные </w:t>
      </w:r>
      <w:r w:rsidR="00BF70A7" w:rsidRPr="00CB1CAE">
        <w:rPr>
          <w:rFonts w:ascii="Times New Roman" w:hAnsi="Times New Roman" w:cs="Times New Roman"/>
          <w:sz w:val="28"/>
          <w:szCs w:val="28"/>
        </w:rPr>
        <w:t>виды, приемы и формы</w:t>
      </w:r>
      <w:r w:rsidR="00B94E75">
        <w:rPr>
          <w:rFonts w:ascii="Times New Roman" w:hAnsi="Times New Roman" w:cs="Times New Roman"/>
          <w:sz w:val="28"/>
          <w:szCs w:val="28"/>
        </w:rPr>
        <w:t xml:space="preserve"> </w:t>
      </w:r>
      <w:r w:rsidR="00BF70A7" w:rsidRPr="00CB1CAE">
        <w:rPr>
          <w:rFonts w:ascii="Times New Roman" w:hAnsi="Times New Roman" w:cs="Times New Roman"/>
          <w:sz w:val="28"/>
          <w:szCs w:val="28"/>
        </w:rPr>
        <w:t xml:space="preserve">работы в зависимости от </w:t>
      </w:r>
      <w:r w:rsidR="00BF70A7" w:rsidRPr="00CB1CAE">
        <w:rPr>
          <w:rFonts w:ascii="Times New Roman" w:hAnsi="Times New Roman" w:cs="Times New Roman"/>
          <w:sz w:val="28"/>
          <w:szCs w:val="28"/>
        </w:rPr>
        <w:lastRenderedPageBreak/>
        <w:t xml:space="preserve">возраста </w:t>
      </w:r>
      <w:r w:rsidR="00B94E75">
        <w:rPr>
          <w:rFonts w:ascii="Times New Roman" w:hAnsi="Times New Roman" w:cs="Times New Roman"/>
          <w:sz w:val="28"/>
          <w:szCs w:val="28"/>
        </w:rPr>
        <w:t>об</w:t>
      </w:r>
      <w:r w:rsidR="00BF70A7" w:rsidRPr="00CB1CAE">
        <w:rPr>
          <w:rFonts w:ascii="Times New Roman" w:hAnsi="Times New Roman" w:cs="Times New Roman"/>
          <w:sz w:val="28"/>
          <w:szCs w:val="28"/>
        </w:rPr>
        <w:t>уча</w:t>
      </w:r>
      <w:r w:rsidR="00B94E75">
        <w:rPr>
          <w:rFonts w:ascii="Times New Roman" w:hAnsi="Times New Roman" w:cs="Times New Roman"/>
          <w:sz w:val="28"/>
          <w:szCs w:val="28"/>
        </w:rPr>
        <w:t>ю</w:t>
      </w:r>
      <w:r w:rsidR="00BF70A7" w:rsidRPr="00CB1CAE">
        <w:rPr>
          <w:rFonts w:ascii="Times New Roman" w:hAnsi="Times New Roman" w:cs="Times New Roman"/>
          <w:sz w:val="28"/>
          <w:szCs w:val="28"/>
        </w:rPr>
        <w:t>щихся, характера произведения, его объ</w:t>
      </w:r>
      <w:r w:rsidR="00B94E75">
        <w:rPr>
          <w:rFonts w:ascii="Times New Roman" w:hAnsi="Times New Roman" w:cs="Times New Roman"/>
          <w:sz w:val="28"/>
          <w:szCs w:val="28"/>
        </w:rPr>
        <w:t>е</w:t>
      </w:r>
      <w:r w:rsidR="00BF70A7" w:rsidRPr="00CB1CAE">
        <w:rPr>
          <w:rFonts w:ascii="Times New Roman" w:hAnsi="Times New Roman" w:cs="Times New Roman"/>
          <w:sz w:val="28"/>
          <w:szCs w:val="28"/>
        </w:rPr>
        <w:t>ма и жанровых</w:t>
      </w:r>
      <w:r w:rsidR="00B94E75">
        <w:rPr>
          <w:rFonts w:ascii="Times New Roman" w:hAnsi="Times New Roman" w:cs="Times New Roman"/>
          <w:sz w:val="28"/>
          <w:szCs w:val="28"/>
        </w:rPr>
        <w:t xml:space="preserve"> </w:t>
      </w:r>
      <w:r w:rsidR="00BF70A7" w:rsidRPr="00CB1CAE">
        <w:rPr>
          <w:rFonts w:ascii="Times New Roman" w:hAnsi="Times New Roman" w:cs="Times New Roman"/>
          <w:sz w:val="28"/>
          <w:szCs w:val="28"/>
        </w:rPr>
        <w:t>особенностей</w:t>
      </w:r>
      <w:r w:rsidR="00BC2B0A" w:rsidRPr="00BC2B0A">
        <w:rPr>
          <w:rFonts w:ascii="Times New Roman" w:hAnsi="Times New Roman" w:cs="Times New Roman"/>
          <w:sz w:val="28"/>
          <w:szCs w:val="28"/>
        </w:rPr>
        <w:t xml:space="preserve"> [1, </w:t>
      </w:r>
      <w:r w:rsidR="00BC2B0A">
        <w:rPr>
          <w:rFonts w:ascii="Times New Roman" w:hAnsi="Times New Roman" w:cs="Times New Roman"/>
          <w:sz w:val="28"/>
          <w:szCs w:val="28"/>
          <w:lang w:val="en-US"/>
        </w:rPr>
        <w:t>c</w:t>
      </w:r>
      <w:r w:rsidR="00BC2B0A" w:rsidRPr="00BC2B0A">
        <w:rPr>
          <w:rFonts w:ascii="Times New Roman" w:hAnsi="Times New Roman" w:cs="Times New Roman"/>
          <w:sz w:val="28"/>
          <w:szCs w:val="28"/>
        </w:rPr>
        <w:t xml:space="preserve">.38; 6, </w:t>
      </w:r>
      <w:r w:rsidR="00BC2B0A">
        <w:rPr>
          <w:rFonts w:ascii="Times New Roman" w:hAnsi="Times New Roman" w:cs="Times New Roman"/>
          <w:sz w:val="28"/>
          <w:szCs w:val="28"/>
          <w:lang w:val="en-US"/>
        </w:rPr>
        <w:t>c</w:t>
      </w:r>
      <w:r w:rsidR="00BC2B0A" w:rsidRPr="00BC2B0A">
        <w:rPr>
          <w:rFonts w:ascii="Times New Roman" w:hAnsi="Times New Roman" w:cs="Times New Roman"/>
          <w:sz w:val="28"/>
          <w:szCs w:val="28"/>
        </w:rPr>
        <w:t>.66]</w:t>
      </w:r>
      <w:r w:rsidR="00BF70A7" w:rsidRPr="00CB1CAE">
        <w:rPr>
          <w:rFonts w:ascii="Times New Roman" w:hAnsi="Times New Roman" w:cs="Times New Roman"/>
          <w:sz w:val="28"/>
          <w:szCs w:val="28"/>
        </w:rPr>
        <w:t>.</w:t>
      </w:r>
    </w:p>
    <w:p w:rsidR="00B94E75" w:rsidRDefault="00B94E75" w:rsidP="00CB1CAE">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Представим </w:t>
      </w:r>
      <w:r w:rsidR="00BF70A7" w:rsidRPr="00CB1CAE">
        <w:rPr>
          <w:rFonts w:ascii="Times New Roman" w:hAnsi="Times New Roman" w:cs="Times New Roman"/>
          <w:sz w:val="28"/>
          <w:szCs w:val="28"/>
        </w:rPr>
        <w:t>различные виды и приемы работы, которые возможно использовать на разных этапах</w:t>
      </w:r>
      <w:r>
        <w:rPr>
          <w:rFonts w:ascii="Times New Roman" w:hAnsi="Times New Roman" w:cs="Times New Roman"/>
          <w:sz w:val="28"/>
          <w:szCs w:val="28"/>
        </w:rPr>
        <w:t xml:space="preserve"> </w:t>
      </w:r>
      <w:r w:rsidR="00BF70A7" w:rsidRPr="00CB1CAE">
        <w:rPr>
          <w:rFonts w:ascii="Times New Roman" w:hAnsi="Times New Roman" w:cs="Times New Roman"/>
          <w:sz w:val="28"/>
          <w:szCs w:val="28"/>
        </w:rPr>
        <w:t>работы с произведением</w:t>
      </w:r>
      <w:r>
        <w:rPr>
          <w:rFonts w:ascii="Times New Roman" w:hAnsi="Times New Roman" w:cs="Times New Roman"/>
          <w:sz w:val="28"/>
          <w:szCs w:val="28"/>
        </w:rPr>
        <w:t xml:space="preserve"> с целью развития воображения у младших школьников</w:t>
      </w:r>
      <w:r w:rsidR="00BF70A7" w:rsidRPr="00CB1CAE">
        <w:rPr>
          <w:rFonts w:ascii="Times New Roman" w:hAnsi="Times New Roman" w:cs="Times New Roman"/>
          <w:sz w:val="28"/>
          <w:szCs w:val="28"/>
        </w:rPr>
        <w:t xml:space="preserve">. </w:t>
      </w:r>
    </w:p>
    <w:p w:rsidR="00BF70A7" w:rsidRPr="00CB1CAE" w:rsidRDefault="00BF70A7" w:rsidP="00CB1CAE">
      <w:pPr>
        <w:autoSpaceDE w:val="0"/>
        <w:autoSpaceDN w:val="0"/>
        <w:adjustRightInd w:val="0"/>
        <w:spacing w:after="0" w:line="360" w:lineRule="auto"/>
        <w:ind w:firstLine="709"/>
        <w:jc w:val="both"/>
        <w:rPr>
          <w:rFonts w:ascii="Times New Roman" w:hAnsi="Times New Roman" w:cs="Times New Roman"/>
          <w:sz w:val="28"/>
          <w:szCs w:val="28"/>
        </w:rPr>
      </w:pPr>
      <w:r w:rsidRPr="00CB1CAE">
        <w:rPr>
          <w:rFonts w:ascii="Times New Roman" w:hAnsi="Times New Roman" w:cs="Times New Roman"/>
          <w:sz w:val="28"/>
          <w:szCs w:val="28"/>
        </w:rPr>
        <w:t xml:space="preserve">1. </w:t>
      </w:r>
      <w:r w:rsidR="00B94E75">
        <w:rPr>
          <w:rFonts w:ascii="Times New Roman" w:hAnsi="Times New Roman" w:cs="Times New Roman"/>
          <w:sz w:val="28"/>
          <w:szCs w:val="28"/>
        </w:rPr>
        <w:t>Целью п</w:t>
      </w:r>
      <w:r w:rsidRPr="00CB1CAE">
        <w:rPr>
          <w:rFonts w:ascii="Times New Roman" w:hAnsi="Times New Roman" w:cs="Times New Roman"/>
          <w:sz w:val="28"/>
          <w:szCs w:val="28"/>
        </w:rPr>
        <w:t>одготовк</w:t>
      </w:r>
      <w:r w:rsidR="00B94E75">
        <w:rPr>
          <w:rFonts w:ascii="Times New Roman" w:hAnsi="Times New Roman" w:cs="Times New Roman"/>
          <w:sz w:val="28"/>
          <w:szCs w:val="28"/>
        </w:rPr>
        <w:t>и</w:t>
      </w:r>
      <w:r w:rsidR="00CB1CAE">
        <w:rPr>
          <w:rFonts w:ascii="Times New Roman" w:hAnsi="Times New Roman" w:cs="Times New Roman"/>
          <w:sz w:val="28"/>
          <w:szCs w:val="28"/>
        </w:rPr>
        <w:t xml:space="preserve"> </w:t>
      </w:r>
      <w:r w:rsidRPr="00CB1CAE">
        <w:rPr>
          <w:rFonts w:ascii="Times New Roman" w:hAnsi="Times New Roman" w:cs="Times New Roman"/>
          <w:sz w:val="28"/>
          <w:szCs w:val="28"/>
        </w:rPr>
        <w:t>к восприятию</w:t>
      </w:r>
      <w:r w:rsidR="00B94E75">
        <w:rPr>
          <w:rFonts w:ascii="Times New Roman" w:hAnsi="Times New Roman" w:cs="Times New Roman"/>
          <w:sz w:val="28"/>
          <w:szCs w:val="28"/>
        </w:rPr>
        <w:t xml:space="preserve"> литературного </w:t>
      </w:r>
      <w:r w:rsidRPr="00CB1CAE">
        <w:rPr>
          <w:rFonts w:ascii="Times New Roman" w:hAnsi="Times New Roman" w:cs="Times New Roman"/>
          <w:sz w:val="28"/>
          <w:szCs w:val="28"/>
        </w:rPr>
        <w:t>произведения</w:t>
      </w:r>
      <w:r w:rsidR="00B94E75">
        <w:rPr>
          <w:rFonts w:ascii="Times New Roman" w:hAnsi="Times New Roman" w:cs="Times New Roman"/>
          <w:sz w:val="28"/>
          <w:szCs w:val="28"/>
        </w:rPr>
        <w:t xml:space="preserve"> является формирование у младших школьников интереса к литературному произведению, эмоциональный настрой на его восприятие.</w:t>
      </w:r>
      <w:r w:rsidR="003F0C5E">
        <w:rPr>
          <w:rFonts w:ascii="Times New Roman" w:hAnsi="Times New Roman" w:cs="Times New Roman"/>
          <w:sz w:val="28"/>
          <w:szCs w:val="28"/>
        </w:rPr>
        <w:t xml:space="preserve"> На данном этапе работы с литературным произведением можно использовать следующие творческие виды и приемы работы для развития воображения у младших школьников:</w:t>
      </w:r>
    </w:p>
    <w:p w:rsidR="00BF70A7" w:rsidRDefault="003F0C5E" w:rsidP="00CB1CAE">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а</w:t>
      </w:r>
      <w:r w:rsidR="00BF70A7" w:rsidRPr="00CB1CAE">
        <w:rPr>
          <w:rFonts w:ascii="Times New Roman" w:hAnsi="Times New Roman" w:cs="Times New Roman"/>
          <w:sz w:val="28"/>
          <w:szCs w:val="28"/>
        </w:rPr>
        <w:t>ктуализация и обобщение представлений,</w:t>
      </w:r>
      <w:r>
        <w:rPr>
          <w:rFonts w:ascii="Times New Roman" w:hAnsi="Times New Roman" w:cs="Times New Roman"/>
          <w:sz w:val="28"/>
          <w:szCs w:val="28"/>
        </w:rPr>
        <w:t xml:space="preserve"> </w:t>
      </w:r>
      <w:r w:rsidR="00BF70A7" w:rsidRPr="00CB1CAE">
        <w:rPr>
          <w:rFonts w:ascii="Times New Roman" w:hAnsi="Times New Roman" w:cs="Times New Roman"/>
          <w:sz w:val="28"/>
          <w:szCs w:val="28"/>
        </w:rPr>
        <w:t xml:space="preserve">имеющихся в личном опыте </w:t>
      </w:r>
      <w:r>
        <w:rPr>
          <w:rFonts w:ascii="Times New Roman" w:hAnsi="Times New Roman" w:cs="Times New Roman"/>
          <w:sz w:val="28"/>
          <w:szCs w:val="28"/>
        </w:rPr>
        <w:t>об</w:t>
      </w:r>
      <w:r w:rsidR="00BF70A7" w:rsidRPr="00CB1CAE">
        <w:rPr>
          <w:rFonts w:ascii="Times New Roman" w:hAnsi="Times New Roman" w:cs="Times New Roman"/>
          <w:sz w:val="28"/>
          <w:szCs w:val="28"/>
        </w:rPr>
        <w:t>уча</w:t>
      </w:r>
      <w:r>
        <w:rPr>
          <w:rFonts w:ascii="Times New Roman" w:hAnsi="Times New Roman" w:cs="Times New Roman"/>
          <w:sz w:val="28"/>
          <w:szCs w:val="28"/>
        </w:rPr>
        <w:t>ю</w:t>
      </w:r>
      <w:r w:rsidR="00BF70A7" w:rsidRPr="00CB1CAE">
        <w:rPr>
          <w:rFonts w:ascii="Times New Roman" w:hAnsi="Times New Roman" w:cs="Times New Roman"/>
          <w:sz w:val="28"/>
          <w:szCs w:val="28"/>
        </w:rPr>
        <w:t>щихся</w:t>
      </w:r>
      <w:r>
        <w:rPr>
          <w:rFonts w:ascii="Times New Roman" w:hAnsi="Times New Roman" w:cs="Times New Roman"/>
          <w:sz w:val="28"/>
          <w:szCs w:val="28"/>
        </w:rPr>
        <w:t>;</w:t>
      </w:r>
    </w:p>
    <w:p w:rsidR="003F0C5E" w:rsidRDefault="003F0C5E" w:rsidP="00CB1CAE">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w:t>
      </w:r>
      <w:r w:rsidR="00BF70A7" w:rsidRPr="00CB1CAE">
        <w:rPr>
          <w:rFonts w:ascii="Times New Roman" w:hAnsi="Times New Roman" w:cs="Times New Roman"/>
          <w:sz w:val="28"/>
          <w:szCs w:val="28"/>
        </w:rPr>
        <w:t>рганизация непосредственных наблюдений за</w:t>
      </w:r>
      <w:r>
        <w:rPr>
          <w:rFonts w:ascii="Times New Roman" w:hAnsi="Times New Roman" w:cs="Times New Roman"/>
          <w:sz w:val="28"/>
          <w:szCs w:val="28"/>
        </w:rPr>
        <w:t xml:space="preserve"> </w:t>
      </w:r>
      <w:r w:rsidR="00BF70A7" w:rsidRPr="00CB1CAE">
        <w:rPr>
          <w:rFonts w:ascii="Times New Roman" w:hAnsi="Times New Roman" w:cs="Times New Roman"/>
          <w:sz w:val="28"/>
          <w:szCs w:val="28"/>
        </w:rPr>
        <w:t>явлениями природы и жизнью людей и животных в</w:t>
      </w:r>
      <w:r>
        <w:rPr>
          <w:rFonts w:ascii="Times New Roman" w:hAnsi="Times New Roman" w:cs="Times New Roman"/>
          <w:sz w:val="28"/>
          <w:szCs w:val="28"/>
        </w:rPr>
        <w:t xml:space="preserve"> </w:t>
      </w:r>
      <w:r w:rsidR="00BF70A7" w:rsidRPr="00CB1CAE">
        <w:rPr>
          <w:rFonts w:ascii="Times New Roman" w:hAnsi="Times New Roman" w:cs="Times New Roman"/>
          <w:sz w:val="28"/>
          <w:szCs w:val="28"/>
        </w:rPr>
        <w:t>разные времена года</w:t>
      </w:r>
      <w:r>
        <w:rPr>
          <w:rFonts w:ascii="Times New Roman" w:hAnsi="Times New Roman" w:cs="Times New Roman"/>
          <w:sz w:val="28"/>
          <w:szCs w:val="28"/>
        </w:rPr>
        <w:t>;</w:t>
      </w:r>
      <w:r w:rsidR="00BF70A7" w:rsidRPr="00CB1CAE">
        <w:rPr>
          <w:rFonts w:ascii="Times New Roman" w:hAnsi="Times New Roman" w:cs="Times New Roman"/>
          <w:sz w:val="28"/>
          <w:szCs w:val="28"/>
        </w:rPr>
        <w:t xml:space="preserve"> </w:t>
      </w:r>
    </w:p>
    <w:p w:rsidR="003F0C5E" w:rsidRDefault="003F0C5E" w:rsidP="00CB1CAE">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з</w:t>
      </w:r>
      <w:r w:rsidR="00BF70A7" w:rsidRPr="00CB1CAE">
        <w:rPr>
          <w:rFonts w:ascii="Times New Roman" w:hAnsi="Times New Roman" w:cs="Times New Roman"/>
          <w:sz w:val="28"/>
          <w:szCs w:val="28"/>
        </w:rPr>
        <w:t>адания на антиципацию (предположения детей) по</w:t>
      </w:r>
      <w:r>
        <w:rPr>
          <w:rFonts w:ascii="Times New Roman" w:hAnsi="Times New Roman" w:cs="Times New Roman"/>
          <w:sz w:val="28"/>
          <w:szCs w:val="28"/>
        </w:rPr>
        <w:t xml:space="preserve"> </w:t>
      </w:r>
      <w:r w:rsidR="00BF70A7" w:rsidRPr="00CB1CAE">
        <w:rPr>
          <w:rFonts w:ascii="Times New Roman" w:hAnsi="Times New Roman" w:cs="Times New Roman"/>
          <w:sz w:val="28"/>
          <w:szCs w:val="28"/>
        </w:rPr>
        <w:t>названию, иллюстрации, имени автора, ключевым</w:t>
      </w:r>
      <w:r>
        <w:rPr>
          <w:rFonts w:ascii="Times New Roman" w:hAnsi="Times New Roman" w:cs="Times New Roman"/>
          <w:sz w:val="28"/>
          <w:szCs w:val="28"/>
        </w:rPr>
        <w:t xml:space="preserve"> </w:t>
      </w:r>
      <w:r w:rsidR="00BF70A7" w:rsidRPr="00CB1CAE">
        <w:rPr>
          <w:rFonts w:ascii="Times New Roman" w:hAnsi="Times New Roman" w:cs="Times New Roman"/>
          <w:sz w:val="28"/>
          <w:szCs w:val="28"/>
        </w:rPr>
        <w:t>словам</w:t>
      </w:r>
      <w:r>
        <w:rPr>
          <w:rFonts w:ascii="Times New Roman" w:hAnsi="Times New Roman" w:cs="Times New Roman"/>
          <w:sz w:val="28"/>
          <w:szCs w:val="28"/>
        </w:rPr>
        <w:t>;</w:t>
      </w:r>
    </w:p>
    <w:p w:rsidR="00BF70A7" w:rsidRPr="00CB1CAE" w:rsidRDefault="003F0C5E" w:rsidP="00CB1CAE">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прослушивание музыкальной композиции, а также рассматривание иллюстраций, близких к теме изучаемого литературного произведения</w:t>
      </w:r>
      <w:r w:rsidR="00BC2B0A" w:rsidRPr="00BC2B0A">
        <w:rPr>
          <w:rFonts w:ascii="Times New Roman" w:hAnsi="Times New Roman" w:cs="Times New Roman"/>
          <w:sz w:val="28"/>
          <w:szCs w:val="28"/>
        </w:rPr>
        <w:t xml:space="preserve"> [5]</w:t>
      </w:r>
      <w:r>
        <w:rPr>
          <w:rFonts w:ascii="Times New Roman" w:hAnsi="Times New Roman" w:cs="Times New Roman"/>
          <w:sz w:val="28"/>
          <w:szCs w:val="28"/>
        </w:rPr>
        <w:t>.</w:t>
      </w:r>
    </w:p>
    <w:p w:rsidR="00BF70A7" w:rsidRDefault="00BF70A7" w:rsidP="00CB1CAE">
      <w:pPr>
        <w:autoSpaceDE w:val="0"/>
        <w:autoSpaceDN w:val="0"/>
        <w:adjustRightInd w:val="0"/>
        <w:spacing w:after="0" w:line="360" w:lineRule="auto"/>
        <w:ind w:firstLine="709"/>
        <w:jc w:val="both"/>
        <w:rPr>
          <w:rFonts w:ascii="Times New Roman" w:hAnsi="Times New Roman" w:cs="Times New Roman"/>
          <w:sz w:val="28"/>
          <w:szCs w:val="28"/>
        </w:rPr>
      </w:pPr>
      <w:r w:rsidRPr="00CB1CAE">
        <w:rPr>
          <w:rFonts w:ascii="Times New Roman" w:hAnsi="Times New Roman" w:cs="Times New Roman"/>
          <w:sz w:val="28"/>
          <w:szCs w:val="28"/>
        </w:rPr>
        <w:t xml:space="preserve">2. </w:t>
      </w:r>
      <w:r w:rsidR="003F0C5E">
        <w:rPr>
          <w:rFonts w:ascii="Times New Roman" w:hAnsi="Times New Roman" w:cs="Times New Roman"/>
          <w:sz w:val="28"/>
          <w:szCs w:val="28"/>
        </w:rPr>
        <w:t>Цель первичного восприятия литературного произведения</w:t>
      </w:r>
      <w:r w:rsidR="005860BA">
        <w:rPr>
          <w:rFonts w:ascii="Times New Roman" w:hAnsi="Times New Roman" w:cs="Times New Roman"/>
          <w:sz w:val="28"/>
          <w:szCs w:val="28"/>
        </w:rPr>
        <w:t xml:space="preserve">: знакомство школьников с </w:t>
      </w:r>
      <w:r w:rsidRPr="00CB1CAE">
        <w:rPr>
          <w:rFonts w:ascii="Times New Roman" w:hAnsi="Times New Roman" w:cs="Times New Roman"/>
          <w:sz w:val="28"/>
          <w:szCs w:val="28"/>
        </w:rPr>
        <w:t>содержанием</w:t>
      </w:r>
      <w:r w:rsidR="005860BA">
        <w:rPr>
          <w:rFonts w:ascii="Times New Roman" w:hAnsi="Times New Roman" w:cs="Times New Roman"/>
          <w:sz w:val="28"/>
          <w:szCs w:val="28"/>
        </w:rPr>
        <w:t xml:space="preserve"> </w:t>
      </w:r>
      <w:r w:rsidRPr="00CB1CAE">
        <w:rPr>
          <w:rFonts w:ascii="Times New Roman" w:hAnsi="Times New Roman" w:cs="Times New Roman"/>
          <w:sz w:val="28"/>
          <w:szCs w:val="28"/>
        </w:rPr>
        <w:t>произведения, его</w:t>
      </w:r>
      <w:r w:rsidR="005860BA">
        <w:rPr>
          <w:rFonts w:ascii="Times New Roman" w:hAnsi="Times New Roman" w:cs="Times New Roman"/>
          <w:sz w:val="28"/>
          <w:szCs w:val="28"/>
        </w:rPr>
        <w:t xml:space="preserve"> сюжетом. На данном этапе используются следующие виды и приемы работы с литературным произведением, направленные на развитие у младших школьников воображения:</w:t>
      </w:r>
    </w:p>
    <w:p w:rsidR="00BF70A7" w:rsidRDefault="005860BA" w:rsidP="00CB1CAE">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w:t>
      </w:r>
      <w:r w:rsidR="00BF70A7" w:rsidRPr="00CB1CAE">
        <w:rPr>
          <w:rFonts w:ascii="Times New Roman" w:hAnsi="Times New Roman" w:cs="Times New Roman"/>
          <w:sz w:val="28"/>
          <w:szCs w:val="28"/>
        </w:rPr>
        <w:t>рослушивание произведения в аудиозаписи</w:t>
      </w:r>
      <w:r>
        <w:rPr>
          <w:rFonts w:ascii="Times New Roman" w:hAnsi="Times New Roman" w:cs="Times New Roman"/>
          <w:sz w:val="28"/>
          <w:szCs w:val="28"/>
        </w:rPr>
        <w:t>;</w:t>
      </w:r>
    </w:p>
    <w:p w:rsidR="00BF70A7" w:rsidRPr="00CB1CAE" w:rsidRDefault="005860BA" w:rsidP="005860BA">
      <w:pPr>
        <w:autoSpaceDE w:val="0"/>
        <w:autoSpaceDN w:val="0"/>
        <w:adjustRightInd w:val="0"/>
        <w:spacing w:after="0" w:line="360" w:lineRule="auto"/>
        <w:ind w:firstLine="709"/>
        <w:jc w:val="both"/>
        <w:rPr>
          <w:sz w:val="28"/>
          <w:szCs w:val="28"/>
        </w:rPr>
      </w:pPr>
      <w:r>
        <w:rPr>
          <w:rFonts w:ascii="Times New Roman" w:hAnsi="Times New Roman" w:cs="Times New Roman"/>
          <w:sz w:val="28"/>
          <w:szCs w:val="28"/>
        </w:rPr>
        <w:t>- с</w:t>
      </w:r>
      <w:r w:rsidR="00BF70A7" w:rsidRPr="00CB1CAE">
        <w:rPr>
          <w:rFonts w:ascii="Times New Roman" w:hAnsi="Times New Roman" w:cs="Times New Roman"/>
          <w:sz w:val="28"/>
          <w:szCs w:val="28"/>
        </w:rPr>
        <w:t xml:space="preserve">опровождение чтения </w:t>
      </w:r>
      <w:r>
        <w:rPr>
          <w:rFonts w:ascii="Times New Roman" w:hAnsi="Times New Roman" w:cs="Times New Roman"/>
          <w:sz w:val="28"/>
          <w:szCs w:val="28"/>
        </w:rPr>
        <w:t xml:space="preserve">литературного </w:t>
      </w:r>
      <w:r w:rsidR="00BF70A7" w:rsidRPr="00CB1CAE">
        <w:rPr>
          <w:rFonts w:ascii="Times New Roman" w:hAnsi="Times New Roman" w:cs="Times New Roman"/>
          <w:sz w:val="28"/>
          <w:szCs w:val="28"/>
        </w:rPr>
        <w:t>произведения показом</w:t>
      </w:r>
      <w:r>
        <w:rPr>
          <w:rFonts w:ascii="Times New Roman" w:hAnsi="Times New Roman" w:cs="Times New Roman"/>
          <w:sz w:val="28"/>
          <w:szCs w:val="28"/>
        </w:rPr>
        <w:t xml:space="preserve"> мультимедийной презентации, иллюстраций. </w:t>
      </w:r>
    </w:p>
    <w:p w:rsidR="00BF70A7" w:rsidRDefault="00BF70A7" w:rsidP="00CB1CAE">
      <w:pPr>
        <w:autoSpaceDE w:val="0"/>
        <w:autoSpaceDN w:val="0"/>
        <w:adjustRightInd w:val="0"/>
        <w:spacing w:after="0" w:line="360" w:lineRule="auto"/>
        <w:ind w:firstLine="709"/>
        <w:jc w:val="both"/>
        <w:rPr>
          <w:rFonts w:ascii="Times New Roman" w:hAnsi="Times New Roman" w:cs="Times New Roman"/>
          <w:sz w:val="28"/>
          <w:szCs w:val="28"/>
        </w:rPr>
      </w:pPr>
      <w:r w:rsidRPr="00CB1CAE">
        <w:rPr>
          <w:rFonts w:ascii="Times New Roman" w:hAnsi="Times New Roman" w:cs="Times New Roman"/>
          <w:sz w:val="28"/>
          <w:szCs w:val="28"/>
        </w:rPr>
        <w:t xml:space="preserve">3. </w:t>
      </w:r>
      <w:r w:rsidR="005860BA" w:rsidRPr="005860BA">
        <w:rPr>
          <w:rFonts w:ascii="Times New Roman" w:hAnsi="Times New Roman" w:cs="Times New Roman"/>
          <w:sz w:val="28"/>
          <w:szCs w:val="28"/>
        </w:rPr>
        <w:t xml:space="preserve">Целью этапа проверки </w:t>
      </w:r>
      <w:r w:rsidRPr="005860BA">
        <w:rPr>
          <w:rFonts w:ascii="Times New Roman" w:hAnsi="Times New Roman" w:cs="Times New Roman"/>
          <w:sz w:val="28"/>
          <w:szCs w:val="28"/>
        </w:rPr>
        <w:t>первичного</w:t>
      </w:r>
      <w:r w:rsidR="005860BA" w:rsidRPr="005860BA">
        <w:rPr>
          <w:rFonts w:ascii="Times New Roman" w:hAnsi="Times New Roman" w:cs="Times New Roman"/>
          <w:sz w:val="28"/>
          <w:szCs w:val="28"/>
        </w:rPr>
        <w:t xml:space="preserve"> </w:t>
      </w:r>
      <w:r w:rsidRPr="005860BA">
        <w:rPr>
          <w:rFonts w:ascii="Times New Roman" w:hAnsi="Times New Roman" w:cs="Times New Roman"/>
          <w:sz w:val="28"/>
          <w:szCs w:val="28"/>
        </w:rPr>
        <w:t>восприятия</w:t>
      </w:r>
      <w:r w:rsidR="005860BA" w:rsidRPr="005860BA">
        <w:rPr>
          <w:rFonts w:ascii="Times New Roman" w:hAnsi="Times New Roman" w:cs="Times New Roman"/>
          <w:sz w:val="28"/>
          <w:szCs w:val="28"/>
        </w:rPr>
        <w:t xml:space="preserve"> </w:t>
      </w:r>
      <w:r w:rsidRPr="005860BA">
        <w:rPr>
          <w:rFonts w:ascii="Times New Roman" w:hAnsi="Times New Roman" w:cs="Times New Roman"/>
          <w:sz w:val="28"/>
          <w:szCs w:val="28"/>
        </w:rPr>
        <w:t>прочитанного</w:t>
      </w:r>
      <w:r w:rsidR="005860BA" w:rsidRPr="005860BA">
        <w:rPr>
          <w:rFonts w:ascii="Times New Roman" w:hAnsi="Times New Roman" w:cs="Times New Roman"/>
          <w:sz w:val="28"/>
          <w:szCs w:val="28"/>
        </w:rPr>
        <w:t xml:space="preserve"> является выяснение того</w:t>
      </w:r>
      <w:r w:rsidRPr="005860BA">
        <w:rPr>
          <w:rFonts w:ascii="Times New Roman" w:hAnsi="Times New Roman" w:cs="Times New Roman"/>
          <w:sz w:val="28"/>
          <w:szCs w:val="28"/>
        </w:rPr>
        <w:t>, какое</w:t>
      </w:r>
      <w:r w:rsidR="005860BA" w:rsidRPr="005860BA">
        <w:rPr>
          <w:rFonts w:ascii="Times New Roman" w:hAnsi="Times New Roman" w:cs="Times New Roman"/>
          <w:sz w:val="28"/>
          <w:szCs w:val="28"/>
        </w:rPr>
        <w:t xml:space="preserve"> </w:t>
      </w:r>
      <w:r w:rsidRPr="005860BA">
        <w:rPr>
          <w:rFonts w:ascii="Times New Roman" w:hAnsi="Times New Roman" w:cs="Times New Roman"/>
          <w:sz w:val="28"/>
          <w:szCs w:val="28"/>
        </w:rPr>
        <w:t>впечатление</w:t>
      </w:r>
      <w:r w:rsidR="005860BA" w:rsidRPr="005860BA">
        <w:rPr>
          <w:rFonts w:ascii="Times New Roman" w:hAnsi="Times New Roman" w:cs="Times New Roman"/>
          <w:sz w:val="28"/>
          <w:szCs w:val="28"/>
        </w:rPr>
        <w:t xml:space="preserve"> </w:t>
      </w:r>
      <w:r w:rsidRPr="005860BA">
        <w:rPr>
          <w:rFonts w:ascii="Times New Roman" w:hAnsi="Times New Roman" w:cs="Times New Roman"/>
          <w:sz w:val="28"/>
          <w:szCs w:val="28"/>
        </w:rPr>
        <w:t>произвело на</w:t>
      </w:r>
      <w:r w:rsidR="005860BA" w:rsidRPr="005860BA">
        <w:rPr>
          <w:rFonts w:ascii="Times New Roman" w:hAnsi="Times New Roman" w:cs="Times New Roman"/>
          <w:sz w:val="28"/>
          <w:szCs w:val="28"/>
        </w:rPr>
        <w:t xml:space="preserve"> школьников прочитанное произведение</w:t>
      </w:r>
      <w:r w:rsidR="005860BA">
        <w:rPr>
          <w:rFonts w:ascii="Times New Roman" w:hAnsi="Times New Roman" w:cs="Times New Roman"/>
          <w:sz w:val="28"/>
          <w:szCs w:val="28"/>
        </w:rPr>
        <w:t xml:space="preserve">. Для развития воображения у младших школьников на </w:t>
      </w:r>
      <w:proofErr w:type="gramStart"/>
      <w:r w:rsidR="005860BA">
        <w:rPr>
          <w:rFonts w:ascii="Times New Roman" w:hAnsi="Times New Roman" w:cs="Times New Roman"/>
          <w:sz w:val="28"/>
          <w:szCs w:val="28"/>
        </w:rPr>
        <w:t>данному</w:t>
      </w:r>
      <w:proofErr w:type="gramEnd"/>
      <w:r w:rsidR="005860BA">
        <w:rPr>
          <w:rFonts w:ascii="Times New Roman" w:hAnsi="Times New Roman" w:cs="Times New Roman"/>
          <w:sz w:val="28"/>
          <w:szCs w:val="28"/>
        </w:rPr>
        <w:t xml:space="preserve"> </w:t>
      </w:r>
      <w:r w:rsidR="005860BA">
        <w:rPr>
          <w:rFonts w:ascii="Times New Roman" w:hAnsi="Times New Roman" w:cs="Times New Roman"/>
          <w:sz w:val="28"/>
          <w:szCs w:val="28"/>
        </w:rPr>
        <w:lastRenderedPageBreak/>
        <w:t>этапе работы с литературным произведением может быть использован такой прием, как словесное рисование.</w:t>
      </w:r>
    </w:p>
    <w:p w:rsidR="00BF70A7" w:rsidRPr="00CB1CAE" w:rsidRDefault="005860BA" w:rsidP="005860BA">
      <w:pPr>
        <w:autoSpaceDE w:val="0"/>
        <w:autoSpaceDN w:val="0"/>
        <w:adjustRightInd w:val="0"/>
        <w:spacing w:after="0" w:line="360" w:lineRule="auto"/>
        <w:ind w:firstLine="709"/>
        <w:jc w:val="both"/>
        <w:rPr>
          <w:sz w:val="28"/>
          <w:szCs w:val="28"/>
        </w:rPr>
      </w:pPr>
      <w:r>
        <w:rPr>
          <w:rFonts w:ascii="Times New Roman" w:hAnsi="Times New Roman" w:cs="Times New Roman"/>
          <w:sz w:val="28"/>
          <w:szCs w:val="28"/>
        </w:rPr>
        <w:t>4. На этапе вторичного чтения</w:t>
      </w:r>
      <w:r w:rsidR="00BF70A7" w:rsidRPr="00CB1CAE">
        <w:rPr>
          <w:rFonts w:ascii="Times New Roman" w:hAnsi="Times New Roman" w:cs="Times New Roman"/>
          <w:sz w:val="28"/>
          <w:szCs w:val="28"/>
        </w:rPr>
        <w:t xml:space="preserve"> и</w:t>
      </w:r>
      <w:r>
        <w:rPr>
          <w:rFonts w:ascii="Times New Roman" w:hAnsi="Times New Roman" w:cs="Times New Roman"/>
          <w:sz w:val="28"/>
          <w:szCs w:val="28"/>
        </w:rPr>
        <w:t xml:space="preserve"> </w:t>
      </w:r>
      <w:r w:rsidR="00BF70A7" w:rsidRPr="00CB1CAE">
        <w:rPr>
          <w:rFonts w:ascii="Times New Roman" w:hAnsi="Times New Roman" w:cs="Times New Roman"/>
          <w:sz w:val="28"/>
          <w:szCs w:val="28"/>
        </w:rPr>
        <w:t>анализ</w:t>
      </w:r>
      <w:r>
        <w:rPr>
          <w:rFonts w:ascii="Times New Roman" w:hAnsi="Times New Roman" w:cs="Times New Roman"/>
          <w:sz w:val="28"/>
          <w:szCs w:val="28"/>
        </w:rPr>
        <w:t>а литературного произведения, целью которого является формирование умения анализировать содержание литературного произведения в единстве с его художественными особенностями, применяются следующие виды и приемы работы над произведением, ориентированные на развитие у младших школьников воображения:</w:t>
      </w:r>
    </w:p>
    <w:p w:rsidR="005860BA" w:rsidRDefault="005860BA" w:rsidP="00CB1CAE">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 с</w:t>
      </w:r>
      <w:r w:rsidR="00BF70A7" w:rsidRPr="00CB1CAE">
        <w:rPr>
          <w:rFonts w:ascii="Times New Roman" w:hAnsi="Times New Roman" w:cs="Times New Roman"/>
          <w:color w:val="000000"/>
          <w:sz w:val="28"/>
          <w:szCs w:val="28"/>
        </w:rPr>
        <w:t>оставление характеристики героя:</w:t>
      </w:r>
      <w:r>
        <w:rPr>
          <w:rFonts w:ascii="Times New Roman" w:hAnsi="Times New Roman" w:cs="Times New Roman"/>
          <w:color w:val="000000"/>
          <w:sz w:val="28"/>
          <w:szCs w:val="28"/>
        </w:rPr>
        <w:t xml:space="preserve"> </w:t>
      </w:r>
      <w:r w:rsidR="00BF70A7" w:rsidRPr="00CB1CAE">
        <w:rPr>
          <w:rFonts w:ascii="Times New Roman" w:hAnsi="Times New Roman" w:cs="Times New Roman"/>
          <w:color w:val="000000"/>
          <w:sz w:val="28"/>
          <w:szCs w:val="28"/>
        </w:rPr>
        <w:t>выделение признаков, черт</w:t>
      </w:r>
      <w:r>
        <w:rPr>
          <w:rFonts w:ascii="Times New Roman" w:hAnsi="Times New Roman" w:cs="Times New Roman"/>
          <w:color w:val="000000"/>
          <w:sz w:val="28"/>
          <w:szCs w:val="28"/>
        </w:rPr>
        <w:t>;</w:t>
      </w:r>
    </w:p>
    <w:p w:rsidR="00BF70A7" w:rsidRPr="00CB1CAE" w:rsidRDefault="005860BA" w:rsidP="00CB1CAE">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BF70A7" w:rsidRPr="00CB1CAE">
        <w:rPr>
          <w:rFonts w:ascii="Times New Roman" w:hAnsi="Times New Roman" w:cs="Times New Roman"/>
          <w:color w:val="000000"/>
          <w:sz w:val="28"/>
          <w:szCs w:val="28"/>
        </w:rPr>
        <w:t xml:space="preserve">отгадывание </w:t>
      </w:r>
      <w:r>
        <w:rPr>
          <w:rFonts w:ascii="Times New Roman" w:hAnsi="Times New Roman" w:cs="Times New Roman"/>
          <w:color w:val="000000"/>
          <w:sz w:val="28"/>
          <w:szCs w:val="28"/>
        </w:rPr>
        <w:t xml:space="preserve">литературного </w:t>
      </w:r>
      <w:r w:rsidR="00BF70A7" w:rsidRPr="00CB1CAE">
        <w:rPr>
          <w:rFonts w:ascii="Times New Roman" w:hAnsi="Times New Roman" w:cs="Times New Roman"/>
          <w:color w:val="000000"/>
          <w:sz w:val="28"/>
          <w:szCs w:val="28"/>
        </w:rPr>
        <w:t>героя по чертам</w:t>
      </w:r>
      <w:r>
        <w:rPr>
          <w:rFonts w:ascii="Times New Roman" w:hAnsi="Times New Roman" w:cs="Times New Roman"/>
          <w:color w:val="000000"/>
          <w:sz w:val="28"/>
          <w:szCs w:val="28"/>
        </w:rPr>
        <w:t xml:space="preserve"> </w:t>
      </w:r>
      <w:r w:rsidR="00BF70A7" w:rsidRPr="00CB1CAE">
        <w:rPr>
          <w:rFonts w:ascii="Times New Roman" w:hAnsi="Times New Roman" w:cs="Times New Roman"/>
          <w:color w:val="000000"/>
          <w:sz w:val="28"/>
          <w:szCs w:val="28"/>
        </w:rPr>
        <w:t>характера, мимики, жестам, репликам или описанию</w:t>
      </w:r>
      <w:r>
        <w:rPr>
          <w:rFonts w:ascii="Times New Roman" w:hAnsi="Times New Roman" w:cs="Times New Roman"/>
          <w:color w:val="000000"/>
          <w:sz w:val="28"/>
          <w:szCs w:val="28"/>
        </w:rPr>
        <w:t xml:space="preserve"> </w:t>
      </w:r>
      <w:r w:rsidR="00BF70A7" w:rsidRPr="00CB1CAE">
        <w:rPr>
          <w:rFonts w:ascii="Times New Roman" w:hAnsi="Times New Roman" w:cs="Times New Roman"/>
          <w:color w:val="000000"/>
          <w:sz w:val="28"/>
          <w:szCs w:val="28"/>
        </w:rPr>
        <w:t>внешности с целью выявления внутреннего</w:t>
      </w:r>
      <w:r>
        <w:rPr>
          <w:rFonts w:ascii="Times New Roman" w:hAnsi="Times New Roman" w:cs="Times New Roman"/>
          <w:color w:val="000000"/>
          <w:sz w:val="28"/>
          <w:szCs w:val="28"/>
        </w:rPr>
        <w:t xml:space="preserve"> </w:t>
      </w:r>
      <w:r w:rsidR="00BF70A7" w:rsidRPr="00CB1CAE">
        <w:rPr>
          <w:rFonts w:ascii="Times New Roman" w:hAnsi="Times New Roman" w:cs="Times New Roman"/>
          <w:color w:val="000000"/>
          <w:sz w:val="28"/>
          <w:szCs w:val="28"/>
        </w:rPr>
        <w:t>состояния и характера персонажа;</w:t>
      </w:r>
    </w:p>
    <w:p w:rsidR="00BF70A7" w:rsidRDefault="005860BA" w:rsidP="00CB1CAE">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BF70A7" w:rsidRPr="00CB1CAE">
        <w:rPr>
          <w:rFonts w:ascii="Times New Roman" w:hAnsi="Times New Roman" w:cs="Times New Roman"/>
          <w:color w:val="000000"/>
          <w:sz w:val="28"/>
          <w:szCs w:val="28"/>
        </w:rPr>
        <w:t>анализ пейзажных зарисовок и предметов</w:t>
      </w:r>
      <w:r>
        <w:rPr>
          <w:rFonts w:ascii="Times New Roman" w:hAnsi="Times New Roman" w:cs="Times New Roman"/>
          <w:color w:val="000000"/>
          <w:sz w:val="28"/>
          <w:szCs w:val="28"/>
        </w:rPr>
        <w:t xml:space="preserve"> </w:t>
      </w:r>
      <w:r w:rsidR="00BF70A7" w:rsidRPr="00CB1CAE">
        <w:rPr>
          <w:rFonts w:ascii="Times New Roman" w:hAnsi="Times New Roman" w:cs="Times New Roman"/>
          <w:color w:val="000000"/>
          <w:sz w:val="28"/>
          <w:szCs w:val="28"/>
        </w:rPr>
        <w:t>окружающей обстановки с целью углубить</w:t>
      </w:r>
      <w:r>
        <w:rPr>
          <w:rFonts w:ascii="Times New Roman" w:hAnsi="Times New Roman" w:cs="Times New Roman"/>
          <w:color w:val="000000"/>
          <w:sz w:val="28"/>
          <w:szCs w:val="28"/>
        </w:rPr>
        <w:t xml:space="preserve"> представления о персонаже;</w:t>
      </w:r>
    </w:p>
    <w:p w:rsidR="00BF70A7" w:rsidRDefault="005860BA" w:rsidP="005860BA">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 - </w:t>
      </w:r>
      <w:r w:rsidR="00BF70A7" w:rsidRPr="00CB1CAE">
        <w:rPr>
          <w:rFonts w:ascii="Times New Roman" w:hAnsi="Times New Roman" w:cs="Times New Roman"/>
          <w:sz w:val="28"/>
          <w:szCs w:val="28"/>
        </w:rPr>
        <w:t>обнаружение в тексте образных слов и</w:t>
      </w:r>
      <w:r>
        <w:rPr>
          <w:rFonts w:ascii="Times New Roman" w:hAnsi="Times New Roman" w:cs="Times New Roman"/>
          <w:sz w:val="28"/>
          <w:szCs w:val="28"/>
        </w:rPr>
        <w:t xml:space="preserve"> </w:t>
      </w:r>
      <w:r w:rsidR="00BF70A7" w:rsidRPr="00CB1CAE">
        <w:rPr>
          <w:rFonts w:ascii="Times New Roman" w:hAnsi="Times New Roman" w:cs="Times New Roman"/>
          <w:sz w:val="28"/>
          <w:szCs w:val="28"/>
        </w:rPr>
        <w:t xml:space="preserve">выражений; </w:t>
      </w:r>
    </w:p>
    <w:p w:rsidR="00BF70A7" w:rsidRDefault="005860BA" w:rsidP="00CB1CAE">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F70A7" w:rsidRPr="00CB1CAE">
        <w:rPr>
          <w:rFonts w:ascii="Times New Roman" w:hAnsi="Times New Roman" w:cs="Times New Roman"/>
          <w:sz w:val="28"/>
          <w:szCs w:val="28"/>
        </w:rPr>
        <w:t>нахождение и чтение слов и выражений, с</w:t>
      </w:r>
      <w:r>
        <w:rPr>
          <w:rFonts w:ascii="Times New Roman" w:hAnsi="Times New Roman" w:cs="Times New Roman"/>
          <w:sz w:val="28"/>
          <w:szCs w:val="28"/>
        </w:rPr>
        <w:t xml:space="preserve"> </w:t>
      </w:r>
      <w:r w:rsidR="00BF70A7" w:rsidRPr="00CB1CAE">
        <w:rPr>
          <w:rFonts w:ascii="Times New Roman" w:hAnsi="Times New Roman" w:cs="Times New Roman"/>
          <w:sz w:val="28"/>
          <w:szCs w:val="28"/>
        </w:rPr>
        <w:t>помощью которых можно нарисовать устный</w:t>
      </w:r>
      <w:r>
        <w:rPr>
          <w:rFonts w:ascii="Times New Roman" w:hAnsi="Times New Roman" w:cs="Times New Roman"/>
          <w:sz w:val="28"/>
          <w:szCs w:val="28"/>
        </w:rPr>
        <w:t xml:space="preserve"> </w:t>
      </w:r>
      <w:r w:rsidR="00BF70A7" w:rsidRPr="00CB1CAE">
        <w:rPr>
          <w:rFonts w:ascii="Times New Roman" w:hAnsi="Times New Roman" w:cs="Times New Roman"/>
          <w:sz w:val="28"/>
          <w:szCs w:val="28"/>
        </w:rPr>
        <w:t xml:space="preserve">портрет </w:t>
      </w:r>
      <w:r>
        <w:rPr>
          <w:rFonts w:ascii="Times New Roman" w:hAnsi="Times New Roman" w:cs="Times New Roman"/>
          <w:sz w:val="28"/>
          <w:szCs w:val="28"/>
        </w:rPr>
        <w:t xml:space="preserve">литературного </w:t>
      </w:r>
      <w:r w:rsidR="00BF70A7" w:rsidRPr="00CB1CAE">
        <w:rPr>
          <w:rFonts w:ascii="Times New Roman" w:hAnsi="Times New Roman" w:cs="Times New Roman"/>
          <w:sz w:val="28"/>
          <w:szCs w:val="28"/>
        </w:rPr>
        <w:t>героя, воссоздать</w:t>
      </w:r>
      <w:r>
        <w:rPr>
          <w:rFonts w:ascii="Times New Roman" w:hAnsi="Times New Roman" w:cs="Times New Roman"/>
          <w:sz w:val="28"/>
          <w:szCs w:val="28"/>
        </w:rPr>
        <w:t xml:space="preserve"> его</w:t>
      </w:r>
      <w:r w:rsidR="00BF70A7" w:rsidRPr="00CB1CAE">
        <w:rPr>
          <w:rFonts w:ascii="Times New Roman" w:hAnsi="Times New Roman" w:cs="Times New Roman"/>
          <w:sz w:val="28"/>
          <w:szCs w:val="28"/>
        </w:rPr>
        <w:t xml:space="preserve"> художественный образ;</w:t>
      </w:r>
    </w:p>
    <w:p w:rsidR="005860BA" w:rsidRDefault="005860BA" w:rsidP="005860BA">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словесное или графическое и</w:t>
      </w:r>
      <w:r w:rsidR="00BF70A7" w:rsidRPr="00CB1CAE">
        <w:rPr>
          <w:rFonts w:ascii="Times New Roman" w:hAnsi="Times New Roman" w:cs="Times New Roman"/>
          <w:sz w:val="28"/>
          <w:szCs w:val="28"/>
        </w:rPr>
        <w:t>ллюстрирование текста</w:t>
      </w:r>
      <w:r>
        <w:rPr>
          <w:rFonts w:ascii="Times New Roman" w:hAnsi="Times New Roman" w:cs="Times New Roman"/>
          <w:sz w:val="28"/>
          <w:szCs w:val="28"/>
        </w:rPr>
        <w:t>;</w:t>
      </w:r>
    </w:p>
    <w:p w:rsidR="00BF70A7" w:rsidRPr="00CB1CAE" w:rsidRDefault="005860BA" w:rsidP="00CB1CAE">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w:t>
      </w:r>
      <w:r w:rsidR="00BF70A7" w:rsidRPr="00CB1CAE">
        <w:rPr>
          <w:rFonts w:ascii="Times New Roman" w:hAnsi="Times New Roman" w:cs="Times New Roman"/>
          <w:sz w:val="28"/>
          <w:szCs w:val="28"/>
        </w:rPr>
        <w:t>ересказ прочитанного</w:t>
      </w:r>
      <w:r>
        <w:rPr>
          <w:rFonts w:ascii="Times New Roman" w:hAnsi="Times New Roman" w:cs="Times New Roman"/>
          <w:sz w:val="28"/>
          <w:szCs w:val="28"/>
        </w:rPr>
        <w:t xml:space="preserve"> произведения</w:t>
      </w:r>
      <w:r w:rsidR="00BF70A7" w:rsidRPr="00CB1CAE">
        <w:rPr>
          <w:rFonts w:ascii="Times New Roman" w:hAnsi="Times New Roman" w:cs="Times New Roman"/>
          <w:sz w:val="28"/>
          <w:szCs w:val="28"/>
        </w:rPr>
        <w:t xml:space="preserve"> по ил</w:t>
      </w:r>
      <w:r>
        <w:rPr>
          <w:rFonts w:ascii="Times New Roman" w:hAnsi="Times New Roman" w:cs="Times New Roman"/>
          <w:sz w:val="28"/>
          <w:szCs w:val="28"/>
        </w:rPr>
        <w:t>люстрации или серии иллюстраций,</w:t>
      </w:r>
      <w:r w:rsidR="00BF70A7" w:rsidRPr="00CB1CAE">
        <w:rPr>
          <w:rFonts w:ascii="Times New Roman" w:hAnsi="Times New Roman" w:cs="Times New Roman"/>
          <w:sz w:val="28"/>
          <w:szCs w:val="28"/>
        </w:rPr>
        <w:t xml:space="preserve"> по картинному плану к абзацам, к каждому</w:t>
      </w:r>
      <w:r>
        <w:rPr>
          <w:rFonts w:ascii="Times New Roman" w:hAnsi="Times New Roman" w:cs="Times New Roman"/>
          <w:sz w:val="28"/>
          <w:szCs w:val="28"/>
        </w:rPr>
        <w:t xml:space="preserve"> предложению, </w:t>
      </w:r>
      <w:r w:rsidR="00BF70A7" w:rsidRPr="00CB1CAE">
        <w:rPr>
          <w:rFonts w:ascii="Times New Roman" w:hAnsi="Times New Roman" w:cs="Times New Roman"/>
          <w:sz w:val="28"/>
          <w:szCs w:val="28"/>
        </w:rPr>
        <w:t>п</w:t>
      </w:r>
      <w:r>
        <w:rPr>
          <w:rFonts w:ascii="Times New Roman" w:hAnsi="Times New Roman" w:cs="Times New Roman"/>
          <w:sz w:val="28"/>
          <w:szCs w:val="28"/>
        </w:rPr>
        <w:t>о картинно-символическому плану</w:t>
      </w:r>
      <w:r w:rsidR="00BC2B0A" w:rsidRPr="00BC2B0A">
        <w:rPr>
          <w:rFonts w:ascii="Times New Roman" w:hAnsi="Times New Roman" w:cs="Times New Roman"/>
          <w:sz w:val="28"/>
          <w:szCs w:val="28"/>
        </w:rPr>
        <w:t xml:space="preserve"> [1, </w:t>
      </w:r>
      <w:r w:rsidR="00BC2B0A">
        <w:rPr>
          <w:rFonts w:ascii="Times New Roman" w:hAnsi="Times New Roman" w:cs="Times New Roman"/>
          <w:sz w:val="28"/>
          <w:szCs w:val="28"/>
          <w:lang w:val="en-US"/>
        </w:rPr>
        <w:t>c</w:t>
      </w:r>
      <w:r w:rsidR="00BC2B0A" w:rsidRPr="00BC2B0A">
        <w:rPr>
          <w:rFonts w:ascii="Times New Roman" w:hAnsi="Times New Roman" w:cs="Times New Roman"/>
          <w:sz w:val="28"/>
          <w:szCs w:val="28"/>
        </w:rPr>
        <w:t>.76]</w:t>
      </w:r>
      <w:r>
        <w:rPr>
          <w:rFonts w:ascii="Times New Roman" w:hAnsi="Times New Roman" w:cs="Times New Roman"/>
          <w:sz w:val="28"/>
          <w:szCs w:val="28"/>
        </w:rPr>
        <w:t>.</w:t>
      </w:r>
    </w:p>
    <w:p w:rsidR="00BF70A7" w:rsidRDefault="00BF70A7" w:rsidP="00CB1CAE">
      <w:pPr>
        <w:autoSpaceDE w:val="0"/>
        <w:autoSpaceDN w:val="0"/>
        <w:adjustRightInd w:val="0"/>
        <w:spacing w:after="0" w:line="360" w:lineRule="auto"/>
        <w:ind w:firstLine="709"/>
        <w:jc w:val="both"/>
        <w:rPr>
          <w:rFonts w:ascii="Times New Roman" w:hAnsi="Times New Roman" w:cs="Times New Roman"/>
          <w:sz w:val="28"/>
          <w:szCs w:val="28"/>
        </w:rPr>
      </w:pPr>
      <w:r w:rsidRPr="00CB1CAE">
        <w:rPr>
          <w:rFonts w:ascii="Times New Roman" w:hAnsi="Times New Roman" w:cs="Times New Roman"/>
          <w:sz w:val="28"/>
          <w:szCs w:val="28"/>
        </w:rPr>
        <w:t xml:space="preserve">5. </w:t>
      </w:r>
      <w:r w:rsidR="005860BA">
        <w:rPr>
          <w:rFonts w:ascii="Times New Roman" w:hAnsi="Times New Roman" w:cs="Times New Roman"/>
          <w:sz w:val="28"/>
          <w:szCs w:val="28"/>
        </w:rPr>
        <w:t>Цель вторичного синтеза литературного произведения: уточнение</w:t>
      </w:r>
      <w:r w:rsidRPr="00CB1CAE">
        <w:rPr>
          <w:rFonts w:ascii="Times New Roman" w:hAnsi="Times New Roman" w:cs="Times New Roman"/>
          <w:sz w:val="28"/>
          <w:szCs w:val="28"/>
        </w:rPr>
        <w:t xml:space="preserve"> иде</w:t>
      </w:r>
      <w:r w:rsidR="005860BA">
        <w:rPr>
          <w:rFonts w:ascii="Times New Roman" w:hAnsi="Times New Roman" w:cs="Times New Roman"/>
          <w:sz w:val="28"/>
          <w:szCs w:val="28"/>
        </w:rPr>
        <w:t xml:space="preserve">и </w:t>
      </w:r>
      <w:r w:rsidRPr="00CB1CAE">
        <w:rPr>
          <w:rFonts w:ascii="Times New Roman" w:hAnsi="Times New Roman" w:cs="Times New Roman"/>
          <w:sz w:val="28"/>
          <w:szCs w:val="28"/>
        </w:rPr>
        <w:t>произведения и</w:t>
      </w:r>
      <w:r w:rsidR="005860BA">
        <w:rPr>
          <w:rFonts w:ascii="Times New Roman" w:hAnsi="Times New Roman" w:cs="Times New Roman"/>
          <w:sz w:val="28"/>
          <w:szCs w:val="28"/>
        </w:rPr>
        <w:t xml:space="preserve"> осмысление авторской позиции.</w:t>
      </w:r>
      <w:r w:rsidR="00BC2B0A">
        <w:rPr>
          <w:rFonts w:ascii="Times New Roman" w:hAnsi="Times New Roman" w:cs="Times New Roman"/>
          <w:sz w:val="28"/>
          <w:szCs w:val="28"/>
        </w:rPr>
        <w:t xml:space="preserve"> Для развития воображения у младших школьников на данном этапе работы с литературным произведением им могут быть предложены такие виды и приемы работы, как:</w:t>
      </w:r>
    </w:p>
    <w:p w:rsidR="00BF70A7" w:rsidRPr="00BC2B0A" w:rsidRDefault="00BC2B0A" w:rsidP="00CB1CAE">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F70A7" w:rsidRPr="00CB1CAE">
        <w:rPr>
          <w:rFonts w:ascii="Times New Roman" w:hAnsi="Times New Roman" w:cs="Times New Roman"/>
          <w:sz w:val="28"/>
          <w:szCs w:val="28"/>
        </w:rPr>
        <w:t xml:space="preserve">оценка </w:t>
      </w:r>
      <w:r>
        <w:rPr>
          <w:rFonts w:ascii="Times New Roman" w:hAnsi="Times New Roman" w:cs="Times New Roman"/>
          <w:sz w:val="28"/>
          <w:szCs w:val="28"/>
        </w:rPr>
        <w:t>литературного</w:t>
      </w:r>
      <w:r w:rsidR="00BF70A7" w:rsidRPr="00CB1CAE">
        <w:rPr>
          <w:rFonts w:ascii="Times New Roman" w:hAnsi="Times New Roman" w:cs="Times New Roman"/>
          <w:sz w:val="28"/>
          <w:szCs w:val="28"/>
        </w:rPr>
        <w:t xml:space="preserve"> произведения как</w:t>
      </w:r>
      <w:r>
        <w:rPr>
          <w:rFonts w:ascii="Times New Roman" w:hAnsi="Times New Roman" w:cs="Times New Roman"/>
          <w:sz w:val="28"/>
          <w:szCs w:val="28"/>
        </w:rPr>
        <w:t xml:space="preserve"> </w:t>
      </w:r>
      <w:r w:rsidR="00BF70A7" w:rsidRPr="00CB1CAE">
        <w:rPr>
          <w:rFonts w:ascii="Times New Roman" w:hAnsi="Times New Roman" w:cs="Times New Roman"/>
          <w:sz w:val="28"/>
          <w:szCs w:val="28"/>
        </w:rPr>
        <w:t xml:space="preserve">источника познания </w:t>
      </w:r>
      <w:r w:rsidR="00BF70A7" w:rsidRPr="00BC2B0A">
        <w:rPr>
          <w:rFonts w:ascii="Times New Roman" w:hAnsi="Times New Roman" w:cs="Times New Roman"/>
          <w:sz w:val="28"/>
          <w:szCs w:val="28"/>
        </w:rPr>
        <w:t>окружающей действительности</w:t>
      </w:r>
      <w:r w:rsidRPr="00BC2B0A">
        <w:rPr>
          <w:rFonts w:ascii="Times New Roman" w:hAnsi="Times New Roman" w:cs="Times New Roman"/>
          <w:sz w:val="28"/>
          <w:szCs w:val="28"/>
        </w:rPr>
        <w:t xml:space="preserve">, а также </w:t>
      </w:r>
      <w:r w:rsidR="00BF70A7" w:rsidRPr="00BC2B0A">
        <w:rPr>
          <w:rFonts w:ascii="Times New Roman" w:hAnsi="Times New Roman" w:cs="Times New Roman"/>
          <w:sz w:val="28"/>
          <w:szCs w:val="28"/>
        </w:rPr>
        <w:t>как произведения искусства;</w:t>
      </w:r>
    </w:p>
    <w:p w:rsidR="00BF70A7" w:rsidRPr="00BC2B0A" w:rsidRDefault="00BC2B0A" w:rsidP="00CB1CAE">
      <w:pPr>
        <w:autoSpaceDE w:val="0"/>
        <w:autoSpaceDN w:val="0"/>
        <w:adjustRightInd w:val="0"/>
        <w:spacing w:after="0" w:line="360" w:lineRule="auto"/>
        <w:ind w:firstLine="709"/>
        <w:jc w:val="both"/>
        <w:rPr>
          <w:rFonts w:ascii="Times New Roman" w:hAnsi="Times New Roman" w:cs="Times New Roman"/>
          <w:sz w:val="28"/>
          <w:szCs w:val="28"/>
        </w:rPr>
      </w:pPr>
      <w:r w:rsidRPr="00BC2B0A">
        <w:rPr>
          <w:rFonts w:ascii="Times New Roman" w:hAnsi="Times New Roman" w:cs="Times New Roman"/>
          <w:sz w:val="28"/>
          <w:szCs w:val="28"/>
        </w:rPr>
        <w:t xml:space="preserve">- </w:t>
      </w:r>
      <w:r w:rsidR="00BF70A7" w:rsidRPr="00BC2B0A">
        <w:rPr>
          <w:rFonts w:ascii="Times New Roman" w:hAnsi="Times New Roman" w:cs="Times New Roman"/>
          <w:sz w:val="28"/>
          <w:szCs w:val="28"/>
        </w:rPr>
        <w:t xml:space="preserve">перенос </w:t>
      </w:r>
      <w:r w:rsidRPr="00BC2B0A">
        <w:rPr>
          <w:rFonts w:ascii="Times New Roman" w:hAnsi="Times New Roman" w:cs="Times New Roman"/>
          <w:sz w:val="28"/>
          <w:szCs w:val="28"/>
        </w:rPr>
        <w:t>темы и идеи</w:t>
      </w:r>
      <w:r w:rsidR="00BF70A7" w:rsidRPr="00BC2B0A">
        <w:rPr>
          <w:rFonts w:ascii="Times New Roman" w:hAnsi="Times New Roman" w:cs="Times New Roman"/>
          <w:sz w:val="28"/>
          <w:szCs w:val="28"/>
        </w:rPr>
        <w:t xml:space="preserve"> </w:t>
      </w:r>
      <w:r w:rsidRPr="00BC2B0A">
        <w:rPr>
          <w:rFonts w:ascii="Times New Roman" w:hAnsi="Times New Roman" w:cs="Times New Roman"/>
          <w:sz w:val="28"/>
          <w:szCs w:val="28"/>
        </w:rPr>
        <w:t xml:space="preserve">литературного </w:t>
      </w:r>
      <w:r w:rsidR="00BF70A7" w:rsidRPr="00BC2B0A">
        <w:rPr>
          <w:rFonts w:ascii="Times New Roman" w:hAnsi="Times New Roman" w:cs="Times New Roman"/>
          <w:sz w:val="28"/>
          <w:szCs w:val="28"/>
        </w:rPr>
        <w:t>произведения на аналогичные</w:t>
      </w:r>
      <w:r w:rsidRPr="00BC2B0A">
        <w:rPr>
          <w:rFonts w:ascii="Times New Roman" w:hAnsi="Times New Roman" w:cs="Times New Roman"/>
          <w:sz w:val="28"/>
          <w:szCs w:val="28"/>
        </w:rPr>
        <w:t xml:space="preserve"> ситуации</w:t>
      </w:r>
      <w:r w:rsidR="00BF70A7" w:rsidRPr="00BC2B0A">
        <w:rPr>
          <w:rFonts w:ascii="Times New Roman" w:hAnsi="Times New Roman" w:cs="Times New Roman"/>
          <w:sz w:val="28"/>
          <w:szCs w:val="28"/>
        </w:rPr>
        <w:t xml:space="preserve"> в </w:t>
      </w:r>
      <w:r w:rsidRPr="00BC2B0A">
        <w:rPr>
          <w:rFonts w:ascii="Times New Roman" w:hAnsi="Times New Roman" w:cs="Times New Roman"/>
          <w:sz w:val="28"/>
          <w:szCs w:val="28"/>
        </w:rPr>
        <w:t xml:space="preserve">повседневной </w:t>
      </w:r>
      <w:r w:rsidR="00BF70A7" w:rsidRPr="00BC2B0A">
        <w:rPr>
          <w:rFonts w:ascii="Times New Roman" w:hAnsi="Times New Roman" w:cs="Times New Roman"/>
          <w:sz w:val="28"/>
          <w:szCs w:val="28"/>
        </w:rPr>
        <w:t>жизни;</w:t>
      </w:r>
    </w:p>
    <w:p w:rsidR="00BF70A7" w:rsidRPr="00BC2B0A" w:rsidRDefault="00BC2B0A" w:rsidP="00BC2B0A">
      <w:pPr>
        <w:autoSpaceDE w:val="0"/>
        <w:autoSpaceDN w:val="0"/>
        <w:adjustRightInd w:val="0"/>
        <w:spacing w:after="0" w:line="360" w:lineRule="auto"/>
        <w:ind w:firstLine="709"/>
        <w:jc w:val="both"/>
        <w:rPr>
          <w:rFonts w:ascii="Times New Roman" w:hAnsi="Times New Roman" w:cs="Times New Roman"/>
          <w:sz w:val="28"/>
          <w:szCs w:val="28"/>
        </w:rPr>
      </w:pPr>
      <w:r w:rsidRPr="00BC2B0A">
        <w:rPr>
          <w:rFonts w:ascii="Times New Roman" w:hAnsi="Times New Roman" w:cs="Times New Roman"/>
          <w:sz w:val="28"/>
          <w:szCs w:val="28"/>
        </w:rPr>
        <w:lastRenderedPageBreak/>
        <w:t xml:space="preserve">- </w:t>
      </w:r>
      <w:r w:rsidR="00BF70A7" w:rsidRPr="00BC2B0A">
        <w:rPr>
          <w:rFonts w:ascii="Times New Roman" w:hAnsi="Times New Roman" w:cs="Times New Roman"/>
          <w:sz w:val="28"/>
          <w:szCs w:val="28"/>
        </w:rPr>
        <w:t>составление синквейна</w:t>
      </w:r>
      <w:r w:rsidRPr="00BC2B0A">
        <w:rPr>
          <w:rFonts w:ascii="Times New Roman" w:hAnsi="Times New Roman" w:cs="Times New Roman"/>
          <w:sz w:val="28"/>
          <w:szCs w:val="28"/>
        </w:rPr>
        <w:t>.</w:t>
      </w:r>
    </w:p>
    <w:p w:rsidR="00BF70A7" w:rsidRPr="00CB1CAE" w:rsidRDefault="00BF70A7" w:rsidP="00BC2B0A">
      <w:pPr>
        <w:autoSpaceDE w:val="0"/>
        <w:autoSpaceDN w:val="0"/>
        <w:adjustRightInd w:val="0"/>
        <w:spacing w:after="0" w:line="360" w:lineRule="auto"/>
        <w:ind w:firstLine="709"/>
        <w:jc w:val="both"/>
        <w:rPr>
          <w:sz w:val="28"/>
          <w:szCs w:val="28"/>
        </w:rPr>
      </w:pPr>
      <w:r w:rsidRPr="00CB1CAE">
        <w:rPr>
          <w:rFonts w:ascii="Times New Roman" w:hAnsi="Times New Roman" w:cs="Times New Roman"/>
          <w:sz w:val="28"/>
          <w:szCs w:val="28"/>
        </w:rPr>
        <w:t xml:space="preserve">6. </w:t>
      </w:r>
      <w:r w:rsidR="00BC2B0A">
        <w:rPr>
          <w:rFonts w:ascii="Times New Roman" w:hAnsi="Times New Roman" w:cs="Times New Roman"/>
          <w:sz w:val="28"/>
          <w:szCs w:val="28"/>
        </w:rPr>
        <w:t xml:space="preserve">Большим потенциалом в развитии воображения у младших школьников обладает этап проведения </w:t>
      </w:r>
      <w:r w:rsidRPr="00CB1CAE">
        <w:rPr>
          <w:rFonts w:ascii="Times New Roman" w:hAnsi="Times New Roman" w:cs="Times New Roman"/>
          <w:sz w:val="28"/>
          <w:szCs w:val="28"/>
        </w:rPr>
        <w:t>работ</w:t>
      </w:r>
      <w:r w:rsidR="00BC2B0A">
        <w:rPr>
          <w:rFonts w:ascii="Times New Roman" w:hAnsi="Times New Roman" w:cs="Times New Roman"/>
          <w:sz w:val="28"/>
          <w:szCs w:val="28"/>
        </w:rPr>
        <w:t xml:space="preserve"> </w:t>
      </w:r>
      <w:r w:rsidRPr="00CB1CAE">
        <w:rPr>
          <w:rFonts w:ascii="Times New Roman" w:hAnsi="Times New Roman" w:cs="Times New Roman"/>
          <w:sz w:val="28"/>
          <w:szCs w:val="28"/>
        </w:rPr>
        <w:t>творческого</w:t>
      </w:r>
      <w:r w:rsidR="00BC2B0A">
        <w:rPr>
          <w:rFonts w:ascii="Times New Roman" w:hAnsi="Times New Roman" w:cs="Times New Roman"/>
          <w:sz w:val="28"/>
          <w:szCs w:val="28"/>
        </w:rPr>
        <w:t xml:space="preserve"> </w:t>
      </w:r>
      <w:r w:rsidRPr="00CB1CAE">
        <w:rPr>
          <w:rFonts w:ascii="Times New Roman" w:hAnsi="Times New Roman" w:cs="Times New Roman"/>
          <w:sz w:val="28"/>
          <w:szCs w:val="28"/>
        </w:rPr>
        <w:t>характера в</w:t>
      </w:r>
      <w:r w:rsidR="00BC2B0A">
        <w:rPr>
          <w:rFonts w:ascii="Times New Roman" w:hAnsi="Times New Roman" w:cs="Times New Roman"/>
          <w:sz w:val="28"/>
          <w:szCs w:val="28"/>
        </w:rPr>
        <w:t xml:space="preserve"> </w:t>
      </w:r>
      <w:r w:rsidRPr="00CB1CAE">
        <w:rPr>
          <w:rFonts w:ascii="Times New Roman" w:hAnsi="Times New Roman" w:cs="Times New Roman"/>
          <w:sz w:val="28"/>
          <w:szCs w:val="28"/>
        </w:rPr>
        <w:t>связи с</w:t>
      </w:r>
      <w:r w:rsidR="00BC2B0A">
        <w:rPr>
          <w:rFonts w:ascii="Times New Roman" w:hAnsi="Times New Roman" w:cs="Times New Roman"/>
          <w:sz w:val="28"/>
          <w:szCs w:val="28"/>
        </w:rPr>
        <w:t xml:space="preserve"> </w:t>
      </w:r>
      <w:r w:rsidRPr="00CB1CAE">
        <w:rPr>
          <w:rFonts w:ascii="Times New Roman" w:hAnsi="Times New Roman" w:cs="Times New Roman"/>
          <w:sz w:val="28"/>
          <w:szCs w:val="28"/>
        </w:rPr>
        <w:t>прочитанным</w:t>
      </w:r>
      <w:r w:rsidR="00BC2B0A">
        <w:rPr>
          <w:rFonts w:ascii="Times New Roman" w:hAnsi="Times New Roman" w:cs="Times New Roman"/>
          <w:sz w:val="28"/>
          <w:szCs w:val="28"/>
        </w:rPr>
        <w:t xml:space="preserve"> литературным произведением, в процессе которого применяются разнообразные творческие виды и приемы работы:</w:t>
      </w:r>
    </w:p>
    <w:p w:rsidR="00BF70A7" w:rsidRPr="00CB1CAE" w:rsidRDefault="00BC2B0A" w:rsidP="00CB1CAE">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F70A7" w:rsidRPr="00CB1CAE">
        <w:rPr>
          <w:rFonts w:ascii="Times New Roman" w:hAnsi="Times New Roman" w:cs="Times New Roman"/>
          <w:sz w:val="28"/>
          <w:szCs w:val="28"/>
        </w:rPr>
        <w:t>прием кодирования информации текста в той или</w:t>
      </w:r>
      <w:r>
        <w:rPr>
          <w:rFonts w:ascii="Times New Roman" w:hAnsi="Times New Roman" w:cs="Times New Roman"/>
          <w:sz w:val="28"/>
          <w:szCs w:val="28"/>
        </w:rPr>
        <w:t xml:space="preserve"> </w:t>
      </w:r>
      <w:r w:rsidR="00BF70A7" w:rsidRPr="00CB1CAE">
        <w:rPr>
          <w:rFonts w:ascii="Times New Roman" w:hAnsi="Times New Roman" w:cs="Times New Roman"/>
          <w:sz w:val="28"/>
          <w:szCs w:val="28"/>
        </w:rPr>
        <w:t>иной форме, например, изображение чувств</w:t>
      </w:r>
      <w:r>
        <w:rPr>
          <w:rFonts w:ascii="Times New Roman" w:hAnsi="Times New Roman" w:cs="Times New Roman"/>
          <w:sz w:val="28"/>
          <w:szCs w:val="28"/>
        </w:rPr>
        <w:t xml:space="preserve"> литературных героев </w:t>
      </w:r>
      <w:r w:rsidR="00BF70A7" w:rsidRPr="00CB1CAE">
        <w:rPr>
          <w:rFonts w:ascii="Times New Roman" w:hAnsi="Times New Roman" w:cs="Times New Roman"/>
          <w:sz w:val="28"/>
          <w:szCs w:val="28"/>
        </w:rPr>
        <w:t xml:space="preserve">с помощью </w:t>
      </w:r>
      <w:r>
        <w:rPr>
          <w:rFonts w:ascii="Times New Roman" w:hAnsi="Times New Roman" w:cs="Times New Roman"/>
          <w:sz w:val="28"/>
          <w:szCs w:val="28"/>
        </w:rPr>
        <w:t>цвета</w:t>
      </w:r>
      <w:r w:rsidR="00BF70A7" w:rsidRPr="00CB1CAE">
        <w:rPr>
          <w:rFonts w:ascii="Times New Roman" w:hAnsi="Times New Roman" w:cs="Times New Roman"/>
          <w:sz w:val="28"/>
          <w:szCs w:val="28"/>
        </w:rPr>
        <w:t>;</w:t>
      </w:r>
    </w:p>
    <w:p w:rsidR="00BC2B0A" w:rsidRDefault="00BC2B0A" w:rsidP="00CB1CAE">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F70A7" w:rsidRPr="00CB1CAE">
        <w:rPr>
          <w:rFonts w:ascii="Times New Roman" w:hAnsi="Times New Roman" w:cs="Times New Roman"/>
          <w:sz w:val="28"/>
          <w:szCs w:val="28"/>
        </w:rPr>
        <w:t>составление письма</w:t>
      </w:r>
      <w:r>
        <w:rPr>
          <w:rFonts w:ascii="Times New Roman" w:hAnsi="Times New Roman" w:cs="Times New Roman"/>
          <w:sz w:val="28"/>
          <w:szCs w:val="28"/>
        </w:rPr>
        <w:t xml:space="preserve"> </w:t>
      </w:r>
      <w:r w:rsidR="00BF70A7" w:rsidRPr="00CB1CAE">
        <w:rPr>
          <w:rFonts w:ascii="Times New Roman" w:hAnsi="Times New Roman" w:cs="Times New Roman"/>
          <w:sz w:val="28"/>
          <w:szCs w:val="28"/>
        </w:rPr>
        <w:t>главному герою</w:t>
      </w:r>
      <w:r>
        <w:rPr>
          <w:rFonts w:ascii="Times New Roman" w:hAnsi="Times New Roman" w:cs="Times New Roman"/>
          <w:sz w:val="28"/>
          <w:szCs w:val="28"/>
        </w:rPr>
        <w:t>;</w:t>
      </w:r>
    </w:p>
    <w:p w:rsidR="00BF70A7" w:rsidRPr="00CB1CAE" w:rsidRDefault="00BC2B0A" w:rsidP="00CB1CAE">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F70A7" w:rsidRPr="00CB1CAE">
        <w:rPr>
          <w:rFonts w:ascii="Times New Roman" w:hAnsi="Times New Roman" w:cs="Times New Roman"/>
          <w:sz w:val="28"/>
          <w:szCs w:val="28"/>
        </w:rPr>
        <w:t>сочинение скороговорок, загадок,</w:t>
      </w:r>
      <w:r>
        <w:rPr>
          <w:rFonts w:ascii="Times New Roman" w:hAnsi="Times New Roman" w:cs="Times New Roman"/>
          <w:sz w:val="28"/>
          <w:szCs w:val="28"/>
        </w:rPr>
        <w:t xml:space="preserve"> </w:t>
      </w:r>
      <w:r w:rsidR="00BF70A7" w:rsidRPr="00CB1CAE">
        <w:rPr>
          <w:rFonts w:ascii="Times New Roman" w:hAnsi="Times New Roman" w:cs="Times New Roman"/>
          <w:sz w:val="28"/>
          <w:szCs w:val="28"/>
        </w:rPr>
        <w:t>занимательных историй;</w:t>
      </w:r>
    </w:p>
    <w:p w:rsidR="00BF70A7" w:rsidRDefault="00BC2B0A" w:rsidP="00CB1CAE">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F70A7" w:rsidRPr="00CB1CAE">
        <w:rPr>
          <w:rFonts w:ascii="Times New Roman" w:hAnsi="Times New Roman" w:cs="Times New Roman"/>
          <w:sz w:val="28"/>
          <w:szCs w:val="28"/>
        </w:rPr>
        <w:t xml:space="preserve">сравнение </w:t>
      </w:r>
      <w:r>
        <w:rPr>
          <w:rFonts w:ascii="Times New Roman" w:hAnsi="Times New Roman" w:cs="Times New Roman"/>
          <w:sz w:val="28"/>
          <w:szCs w:val="28"/>
        </w:rPr>
        <w:t>литературного</w:t>
      </w:r>
      <w:r w:rsidR="00BF70A7" w:rsidRPr="00CB1CAE">
        <w:rPr>
          <w:rFonts w:ascii="Times New Roman" w:hAnsi="Times New Roman" w:cs="Times New Roman"/>
          <w:sz w:val="28"/>
          <w:szCs w:val="28"/>
        </w:rPr>
        <w:t xml:space="preserve"> произведения с</w:t>
      </w:r>
      <w:r>
        <w:rPr>
          <w:rFonts w:ascii="Times New Roman" w:hAnsi="Times New Roman" w:cs="Times New Roman"/>
          <w:sz w:val="28"/>
          <w:szCs w:val="28"/>
        </w:rPr>
        <w:t xml:space="preserve"> </w:t>
      </w:r>
      <w:r w:rsidR="00BF70A7" w:rsidRPr="00CB1CAE">
        <w:rPr>
          <w:rFonts w:ascii="Times New Roman" w:hAnsi="Times New Roman" w:cs="Times New Roman"/>
          <w:sz w:val="28"/>
          <w:szCs w:val="28"/>
        </w:rPr>
        <w:t>аналогичными сюжетами произведений живописи,</w:t>
      </w:r>
      <w:r>
        <w:rPr>
          <w:rFonts w:ascii="Times New Roman" w:hAnsi="Times New Roman" w:cs="Times New Roman"/>
          <w:sz w:val="28"/>
          <w:szCs w:val="28"/>
        </w:rPr>
        <w:t xml:space="preserve"> </w:t>
      </w:r>
      <w:r w:rsidR="00BF70A7" w:rsidRPr="00CB1CAE">
        <w:rPr>
          <w:rFonts w:ascii="Times New Roman" w:hAnsi="Times New Roman" w:cs="Times New Roman"/>
          <w:sz w:val="28"/>
          <w:szCs w:val="28"/>
        </w:rPr>
        <w:t>музыки, театра</w:t>
      </w:r>
      <w:r>
        <w:rPr>
          <w:rFonts w:ascii="Times New Roman" w:hAnsi="Times New Roman" w:cs="Times New Roman"/>
          <w:sz w:val="28"/>
          <w:szCs w:val="28"/>
        </w:rPr>
        <w:t>;</w:t>
      </w:r>
    </w:p>
    <w:p w:rsidR="00BF70A7" w:rsidRDefault="00BC2B0A" w:rsidP="00CB1CAE">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F70A7" w:rsidRPr="00CB1CAE">
        <w:rPr>
          <w:rFonts w:ascii="Times New Roman" w:hAnsi="Times New Roman" w:cs="Times New Roman"/>
          <w:sz w:val="28"/>
          <w:szCs w:val="28"/>
        </w:rPr>
        <w:t>изготовление кукол, декораций для кукольного</w:t>
      </w:r>
      <w:r>
        <w:rPr>
          <w:rFonts w:ascii="Times New Roman" w:hAnsi="Times New Roman" w:cs="Times New Roman"/>
          <w:sz w:val="28"/>
          <w:szCs w:val="28"/>
        </w:rPr>
        <w:t xml:space="preserve"> </w:t>
      </w:r>
      <w:r w:rsidR="00BF70A7" w:rsidRPr="00CB1CAE">
        <w:rPr>
          <w:rFonts w:ascii="Times New Roman" w:hAnsi="Times New Roman" w:cs="Times New Roman"/>
          <w:sz w:val="28"/>
          <w:szCs w:val="28"/>
        </w:rPr>
        <w:t>театра</w:t>
      </w:r>
      <w:r>
        <w:rPr>
          <w:rFonts w:ascii="Times New Roman" w:hAnsi="Times New Roman" w:cs="Times New Roman"/>
          <w:sz w:val="28"/>
          <w:szCs w:val="28"/>
        </w:rPr>
        <w:t>, создание иллюстраций и аппликаций</w:t>
      </w:r>
      <w:r w:rsidRPr="00BC2B0A">
        <w:rPr>
          <w:rFonts w:ascii="Times New Roman" w:hAnsi="Times New Roman" w:cs="Times New Roman"/>
          <w:sz w:val="28"/>
          <w:szCs w:val="28"/>
        </w:rPr>
        <w:t xml:space="preserve"> [5]</w:t>
      </w:r>
      <w:r>
        <w:rPr>
          <w:rFonts w:ascii="Times New Roman" w:hAnsi="Times New Roman" w:cs="Times New Roman"/>
          <w:sz w:val="28"/>
          <w:szCs w:val="28"/>
        </w:rPr>
        <w:t>.</w:t>
      </w:r>
    </w:p>
    <w:p w:rsidR="00BC2B0A" w:rsidRPr="00CB1CAE" w:rsidRDefault="00BC2B0A" w:rsidP="00CB1CAE">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Таким образом, использование разнообразных творческих видов и приемов на каждом этапе работы с литературным произведением будет способствовать развитию у младших школьников целенаправленного и опосредованного воображения.</w:t>
      </w:r>
    </w:p>
    <w:p w:rsidR="00BC2B0A" w:rsidRDefault="00BC2B0A" w:rsidP="00870FDA">
      <w:pPr>
        <w:spacing w:after="0" w:line="360" w:lineRule="auto"/>
        <w:ind w:firstLine="709"/>
        <w:jc w:val="both"/>
        <w:rPr>
          <w:rFonts w:ascii="Times New Roman" w:hAnsi="Times New Roman" w:cs="Times New Roman"/>
          <w:b/>
          <w:sz w:val="28"/>
          <w:szCs w:val="28"/>
        </w:rPr>
      </w:pPr>
    </w:p>
    <w:p w:rsidR="008529D5" w:rsidRDefault="00C74F04" w:rsidP="00870FDA">
      <w:pPr>
        <w:spacing w:after="0" w:line="360" w:lineRule="auto"/>
        <w:ind w:firstLine="709"/>
        <w:jc w:val="both"/>
        <w:rPr>
          <w:rFonts w:ascii="Times New Roman" w:hAnsi="Times New Roman" w:cs="Times New Roman"/>
          <w:b/>
          <w:sz w:val="28"/>
          <w:szCs w:val="28"/>
        </w:rPr>
      </w:pPr>
      <w:r w:rsidRPr="00870FDA">
        <w:rPr>
          <w:rFonts w:ascii="Times New Roman" w:hAnsi="Times New Roman" w:cs="Times New Roman"/>
          <w:b/>
          <w:sz w:val="28"/>
          <w:szCs w:val="28"/>
        </w:rPr>
        <w:t>С</w:t>
      </w:r>
      <w:r w:rsidR="00E2753E" w:rsidRPr="00870FDA">
        <w:rPr>
          <w:rFonts w:ascii="Times New Roman" w:hAnsi="Times New Roman" w:cs="Times New Roman"/>
          <w:b/>
          <w:sz w:val="28"/>
          <w:szCs w:val="28"/>
        </w:rPr>
        <w:t>писок</w:t>
      </w:r>
      <w:r w:rsidR="008529D5" w:rsidRPr="00870FDA">
        <w:rPr>
          <w:rFonts w:ascii="Times New Roman" w:hAnsi="Times New Roman" w:cs="Times New Roman"/>
          <w:b/>
          <w:sz w:val="28"/>
          <w:szCs w:val="28"/>
        </w:rPr>
        <w:t xml:space="preserve"> литературы</w:t>
      </w:r>
      <w:r w:rsidR="0003622D" w:rsidRPr="00B11CAD">
        <w:rPr>
          <w:rFonts w:ascii="Times New Roman" w:hAnsi="Times New Roman" w:cs="Times New Roman"/>
          <w:b/>
          <w:sz w:val="28"/>
          <w:szCs w:val="28"/>
        </w:rPr>
        <w:t xml:space="preserve"> </w:t>
      </w:r>
      <w:r w:rsidR="0003622D" w:rsidRPr="00B11CAD">
        <w:rPr>
          <w:rFonts w:ascii="Times New Roman" w:hAnsi="Times New Roman" w:cs="Times New Roman"/>
          <w:b/>
          <w:i/>
          <w:sz w:val="28"/>
          <w:szCs w:val="28"/>
        </w:rPr>
        <w:t xml:space="preserve">(список по </w:t>
      </w:r>
      <w:r w:rsidR="0003622D" w:rsidRPr="003C555B">
        <w:rPr>
          <w:rFonts w:ascii="Times New Roman" w:hAnsi="Times New Roman" w:cs="Times New Roman"/>
          <w:b/>
          <w:i/>
          <w:sz w:val="28"/>
          <w:szCs w:val="28"/>
        </w:rPr>
        <w:t>алфавиту)</w:t>
      </w:r>
      <w:r w:rsidR="008529D5" w:rsidRPr="003C555B">
        <w:rPr>
          <w:rFonts w:ascii="Times New Roman" w:hAnsi="Times New Roman" w:cs="Times New Roman"/>
          <w:b/>
          <w:sz w:val="28"/>
          <w:szCs w:val="28"/>
        </w:rPr>
        <w:t>:</w:t>
      </w:r>
    </w:p>
    <w:p w:rsidR="00FB691F" w:rsidRDefault="005639FB" w:rsidP="00FB691F">
      <w:pPr>
        <w:pStyle w:val="a5"/>
        <w:numPr>
          <w:ilvl w:val="0"/>
          <w:numId w:val="1"/>
        </w:numPr>
        <w:shd w:val="clear" w:color="auto" w:fill="FFFFFF"/>
        <w:tabs>
          <w:tab w:val="clear" w:pos="705"/>
          <w:tab w:val="num" w:pos="0"/>
          <w:tab w:val="left" w:pos="284"/>
        </w:tabs>
        <w:spacing w:before="0" w:beforeAutospacing="0" w:after="0" w:afterAutospacing="0" w:line="360" w:lineRule="auto"/>
        <w:ind w:left="0" w:firstLine="0"/>
        <w:jc w:val="both"/>
        <w:rPr>
          <w:color w:val="000000"/>
          <w:sz w:val="28"/>
          <w:szCs w:val="28"/>
        </w:rPr>
      </w:pPr>
      <w:r w:rsidRPr="000E05AF">
        <w:rPr>
          <w:color w:val="000000"/>
          <w:sz w:val="28"/>
          <w:szCs w:val="28"/>
        </w:rPr>
        <w:t xml:space="preserve">Афанасьев П.О. Методика чтения и работы с детской книгой в начальной школе </w:t>
      </w:r>
      <w:r w:rsidRPr="000E05AF">
        <w:rPr>
          <w:rStyle w:val="c0"/>
          <w:sz w:val="28"/>
          <w:szCs w:val="28"/>
        </w:rPr>
        <w:t>/ П.О. Афанасьев.</w:t>
      </w:r>
      <w:r w:rsidRPr="000E05AF">
        <w:rPr>
          <w:color w:val="000000"/>
          <w:sz w:val="28"/>
          <w:szCs w:val="28"/>
        </w:rPr>
        <w:t xml:space="preserve"> - М.: Просвещение, 2009. - 298 </w:t>
      </w:r>
      <w:proofErr w:type="gramStart"/>
      <w:r w:rsidRPr="000E05AF">
        <w:rPr>
          <w:color w:val="000000"/>
          <w:sz w:val="28"/>
          <w:szCs w:val="28"/>
        </w:rPr>
        <w:t>с</w:t>
      </w:r>
      <w:proofErr w:type="gramEnd"/>
      <w:r w:rsidRPr="000E05AF">
        <w:rPr>
          <w:color w:val="000000"/>
          <w:sz w:val="28"/>
          <w:szCs w:val="28"/>
        </w:rPr>
        <w:t>.</w:t>
      </w:r>
    </w:p>
    <w:p w:rsidR="00FB691F" w:rsidRPr="00FB691F" w:rsidRDefault="00FB691F" w:rsidP="00FB691F">
      <w:pPr>
        <w:pStyle w:val="a5"/>
        <w:numPr>
          <w:ilvl w:val="0"/>
          <w:numId w:val="1"/>
        </w:numPr>
        <w:shd w:val="clear" w:color="auto" w:fill="FFFFFF"/>
        <w:tabs>
          <w:tab w:val="clear" w:pos="705"/>
          <w:tab w:val="num" w:pos="0"/>
          <w:tab w:val="left" w:pos="284"/>
        </w:tabs>
        <w:spacing w:before="0" w:beforeAutospacing="0" w:after="0" w:afterAutospacing="0" w:line="360" w:lineRule="auto"/>
        <w:ind w:left="0" w:firstLine="0"/>
        <w:jc w:val="both"/>
        <w:rPr>
          <w:rStyle w:val="c0"/>
          <w:color w:val="000000"/>
          <w:sz w:val="28"/>
          <w:szCs w:val="28"/>
        </w:rPr>
      </w:pPr>
      <w:r w:rsidRPr="00FB691F">
        <w:rPr>
          <w:rStyle w:val="c0"/>
          <w:sz w:val="28"/>
          <w:szCs w:val="28"/>
        </w:rPr>
        <w:t>Выготский Л.С. Воображение и творчество в детском возрасте /</w:t>
      </w:r>
      <w:r>
        <w:rPr>
          <w:rStyle w:val="c0"/>
          <w:sz w:val="28"/>
          <w:szCs w:val="28"/>
        </w:rPr>
        <w:t xml:space="preserve">                  </w:t>
      </w:r>
      <w:r w:rsidRPr="00FB691F">
        <w:rPr>
          <w:rStyle w:val="c0"/>
          <w:sz w:val="28"/>
          <w:szCs w:val="28"/>
        </w:rPr>
        <w:t xml:space="preserve">Л.С. Выготский. - М.: Просвещение, 2001. - 326 </w:t>
      </w:r>
      <w:proofErr w:type="gramStart"/>
      <w:r w:rsidRPr="00FB691F">
        <w:rPr>
          <w:rStyle w:val="c0"/>
          <w:sz w:val="28"/>
          <w:szCs w:val="28"/>
        </w:rPr>
        <w:t>с</w:t>
      </w:r>
      <w:proofErr w:type="gramEnd"/>
      <w:r w:rsidRPr="00FB691F">
        <w:rPr>
          <w:rStyle w:val="c0"/>
          <w:sz w:val="28"/>
          <w:szCs w:val="28"/>
        </w:rPr>
        <w:t>.</w:t>
      </w:r>
    </w:p>
    <w:p w:rsidR="00FB691F" w:rsidRPr="00FB691F" w:rsidRDefault="00FB691F" w:rsidP="00FB691F">
      <w:pPr>
        <w:pStyle w:val="a5"/>
        <w:numPr>
          <w:ilvl w:val="0"/>
          <w:numId w:val="1"/>
        </w:numPr>
        <w:shd w:val="clear" w:color="auto" w:fill="FFFFFF"/>
        <w:tabs>
          <w:tab w:val="clear" w:pos="705"/>
          <w:tab w:val="num" w:pos="0"/>
          <w:tab w:val="left" w:pos="284"/>
        </w:tabs>
        <w:spacing w:before="0" w:beforeAutospacing="0" w:after="0" w:afterAutospacing="0" w:line="360" w:lineRule="auto"/>
        <w:ind w:left="0" w:firstLine="0"/>
        <w:jc w:val="both"/>
        <w:rPr>
          <w:color w:val="000000"/>
          <w:sz w:val="28"/>
          <w:szCs w:val="28"/>
        </w:rPr>
      </w:pPr>
      <w:proofErr w:type="spellStart"/>
      <w:r w:rsidRPr="00FB691F">
        <w:rPr>
          <w:sz w:val="28"/>
          <w:szCs w:val="28"/>
        </w:rPr>
        <w:t>Зепалова</w:t>
      </w:r>
      <w:proofErr w:type="spellEnd"/>
      <w:r w:rsidRPr="00FB691F">
        <w:rPr>
          <w:sz w:val="28"/>
          <w:szCs w:val="28"/>
        </w:rPr>
        <w:t xml:space="preserve"> Т.С. Урок литературы: </w:t>
      </w:r>
      <w:proofErr w:type="spellStart"/>
      <w:r w:rsidRPr="00FB691F">
        <w:rPr>
          <w:sz w:val="28"/>
          <w:szCs w:val="28"/>
        </w:rPr>
        <w:t>Пособ</w:t>
      </w:r>
      <w:proofErr w:type="spellEnd"/>
      <w:r w:rsidRPr="00FB691F">
        <w:rPr>
          <w:sz w:val="28"/>
          <w:szCs w:val="28"/>
        </w:rPr>
        <w:t xml:space="preserve">. для учителя / Т.С. </w:t>
      </w:r>
      <w:proofErr w:type="spellStart"/>
      <w:r w:rsidRPr="00FB691F">
        <w:rPr>
          <w:sz w:val="28"/>
          <w:szCs w:val="28"/>
        </w:rPr>
        <w:t>Зепалова</w:t>
      </w:r>
      <w:proofErr w:type="spellEnd"/>
      <w:r>
        <w:rPr>
          <w:sz w:val="28"/>
          <w:szCs w:val="28"/>
        </w:rPr>
        <w:t xml:space="preserve">,            </w:t>
      </w:r>
      <w:r w:rsidRPr="00FB691F">
        <w:rPr>
          <w:sz w:val="28"/>
          <w:szCs w:val="28"/>
        </w:rPr>
        <w:t xml:space="preserve">Н.Я. Мещерякова. - М.: Просвещение, 2006. - 265 </w:t>
      </w:r>
      <w:proofErr w:type="gramStart"/>
      <w:r w:rsidRPr="00FB691F">
        <w:rPr>
          <w:sz w:val="28"/>
          <w:szCs w:val="28"/>
        </w:rPr>
        <w:t>с</w:t>
      </w:r>
      <w:proofErr w:type="gramEnd"/>
      <w:r w:rsidRPr="00FB691F">
        <w:rPr>
          <w:sz w:val="28"/>
          <w:szCs w:val="28"/>
        </w:rPr>
        <w:t>.</w:t>
      </w:r>
    </w:p>
    <w:p w:rsidR="005639FB" w:rsidRPr="00FB691F" w:rsidRDefault="005639FB" w:rsidP="005639FB">
      <w:pPr>
        <w:pStyle w:val="a5"/>
        <w:numPr>
          <w:ilvl w:val="0"/>
          <w:numId w:val="1"/>
        </w:numPr>
        <w:shd w:val="clear" w:color="auto" w:fill="FFFFFF"/>
        <w:tabs>
          <w:tab w:val="clear" w:pos="705"/>
          <w:tab w:val="num" w:pos="0"/>
          <w:tab w:val="left" w:pos="284"/>
        </w:tabs>
        <w:spacing w:before="0" w:beforeAutospacing="0" w:after="0" w:afterAutospacing="0" w:line="360" w:lineRule="auto"/>
        <w:ind w:left="0" w:firstLine="0"/>
        <w:jc w:val="both"/>
        <w:rPr>
          <w:color w:val="000000"/>
          <w:sz w:val="28"/>
          <w:szCs w:val="28"/>
        </w:rPr>
      </w:pPr>
      <w:r w:rsidRPr="005639FB">
        <w:rPr>
          <w:sz w:val="28"/>
          <w:szCs w:val="28"/>
        </w:rPr>
        <w:t xml:space="preserve">Кириллова Г.Д. Развитие воображения в детстве / Г.Д. Кириллова. - Орел: Изд-во ОГПИ, 2012. - 119 </w:t>
      </w:r>
      <w:proofErr w:type="gramStart"/>
      <w:r w:rsidRPr="005639FB">
        <w:rPr>
          <w:sz w:val="28"/>
          <w:szCs w:val="28"/>
        </w:rPr>
        <w:t>с</w:t>
      </w:r>
      <w:proofErr w:type="gramEnd"/>
      <w:r w:rsidRPr="005639FB">
        <w:rPr>
          <w:sz w:val="28"/>
          <w:szCs w:val="28"/>
        </w:rPr>
        <w:t>.</w:t>
      </w:r>
    </w:p>
    <w:p w:rsidR="00FB691F" w:rsidRPr="005639FB" w:rsidRDefault="00FB691F" w:rsidP="005639FB">
      <w:pPr>
        <w:pStyle w:val="a5"/>
        <w:numPr>
          <w:ilvl w:val="0"/>
          <w:numId w:val="1"/>
        </w:numPr>
        <w:shd w:val="clear" w:color="auto" w:fill="FFFFFF"/>
        <w:tabs>
          <w:tab w:val="clear" w:pos="705"/>
          <w:tab w:val="num" w:pos="0"/>
          <w:tab w:val="left" w:pos="284"/>
        </w:tabs>
        <w:spacing w:before="0" w:beforeAutospacing="0" w:after="0" w:afterAutospacing="0" w:line="360" w:lineRule="auto"/>
        <w:ind w:left="0" w:firstLine="0"/>
        <w:jc w:val="both"/>
        <w:rPr>
          <w:color w:val="000000"/>
          <w:sz w:val="28"/>
          <w:szCs w:val="28"/>
        </w:rPr>
      </w:pPr>
      <w:r>
        <w:rPr>
          <w:sz w:val="28"/>
          <w:szCs w:val="28"/>
        </w:rPr>
        <w:t xml:space="preserve">Кузьмина И.А. Особенности работы с текстом в начальной школе на уроках чтения / И.А. Кузьмина // Муниципальное образование: инновации и эксперимента. - 2018. - Режим доступа: </w:t>
      </w:r>
      <w:r w:rsidRPr="00FB691F">
        <w:rPr>
          <w:sz w:val="28"/>
          <w:szCs w:val="28"/>
        </w:rPr>
        <w:lastRenderedPageBreak/>
        <w:t>https://cyberleninka.ru/article/n/osobennosti-raboty-s-tekstom-v-nachalnoy-shkole-na-urokah-chteniya</w:t>
      </w:r>
      <w:r>
        <w:rPr>
          <w:sz w:val="28"/>
          <w:szCs w:val="28"/>
        </w:rPr>
        <w:t xml:space="preserve"> (дата обращения: 26.10.2023)</w:t>
      </w:r>
    </w:p>
    <w:p w:rsidR="005639FB" w:rsidRPr="005639FB" w:rsidRDefault="005639FB" w:rsidP="005639FB">
      <w:pPr>
        <w:pStyle w:val="a5"/>
        <w:numPr>
          <w:ilvl w:val="0"/>
          <w:numId w:val="1"/>
        </w:numPr>
        <w:shd w:val="clear" w:color="auto" w:fill="FFFFFF"/>
        <w:tabs>
          <w:tab w:val="clear" w:pos="705"/>
          <w:tab w:val="num" w:pos="0"/>
          <w:tab w:val="left" w:pos="284"/>
        </w:tabs>
        <w:spacing w:before="0" w:beforeAutospacing="0" w:after="0" w:afterAutospacing="0" w:line="360" w:lineRule="auto"/>
        <w:ind w:left="0" w:firstLine="0"/>
        <w:jc w:val="both"/>
        <w:rPr>
          <w:color w:val="000000"/>
          <w:sz w:val="28"/>
          <w:szCs w:val="28"/>
        </w:rPr>
      </w:pPr>
      <w:proofErr w:type="spellStart"/>
      <w:r w:rsidRPr="005639FB">
        <w:rPr>
          <w:sz w:val="28"/>
          <w:szCs w:val="28"/>
        </w:rPr>
        <w:t>Светловская</w:t>
      </w:r>
      <w:proofErr w:type="spellEnd"/>
      <w:r w:rsidRPr="005639FB">
        <w:rPr>
          <w:sz w:val="28"/>
          <w:szCs w:val="28"/>
        </w:rPr>
        <w:t xml:space="preserve"> Н.Н. Методика обучения чтению: что это такое? /</w:t>
      </w:r>
      <w:r w:rsidR="00FB691F">
        <w:rPr>
          <w:sz w:val="28"/>
          <w:szCs w:val="28"/>
        </w:rPr>
        <w:t xml:space="preserve">                     </w:t>
      </w:r>
      <w:r w:rsidRPr="005639FB">
        <w:rPr>
          <w:sz w:val="28"/>
          <w:szCs w:val="28"/>
        </w:rPr>
        <w:t xml:space="preserve">Н.Н. </w:t>
      </w:r>
      <w:proofErr w:type="spellStart"/>
      <w:r w:rsidRPr="005639FB">
        <w:rPr>
          <w:sz w:val="28"/>
          <w:szCs w:val="28"/>
        </w:rPr>
        <w:t>Светловская</w:t>
      </w:r>
      <w:proofErr w:type="spellEnd"/>
      <w:r w:rsidRPr="005639FB">
        <w:rPr>
          <w:sz w:val="28"/>
          <w:szCs w:val="28"/>
        </w:rPr>
        <w:t xml:space="preserve"> // Начальная школа. - 2015. - №2. - С.65-73.</w:t>
      </w:r>
    </w:p>
    <w:p w:rsidR="0003622D" w:rsidRPr="00026FF2" w:rsidRDefault="0003622D" w:rsidP="006C2497">
      <w:pPr>
        <w:pStyle w:val="a4"/>
        <w:tabs>
          <w:tab w:val="left" w:pos="0"/>
          <w:tab w:val="left" w:pos="284"/>
        </w:tabs>
        <w:spacing w:after="0" w:line="360" w:lineRule="auto"/>
        <w:ind w:left="0" w:firstLine="709"/>
        <w:jc w:val="both"/>
        <w:rPr>
          <w:rFonts w:ascii="Times New Roman" w:hAnsi="Times New Roman"/>
          <w:b/>
          <w:i/>
          <w:sz w:val="28"/>
          <w:szCs w:val="28"/>
          <w:lang w:val="en-US"/>
        </w:rPr>
      </w:pPr>
      <w:r w:rsidRPr="00F5460C">
        <w:rPr>
          <w:rFonts w:ascii="Times New Roman" w:hAnsi="Times New Roman"/>
          <w:b/>
          <w:sz w:val="28"/>
          <w:szCs w:val="28"/>
          <w:lang w:val="en-US"/>
        </w:rPr>
        <w:t xml:space="preserve">References </w:t>
      </w:r>
      <w:r w:rsidRPr="00F5460C">
        <w:rPr>
          <w:rFonts w:ascii="Times New Roman" w:hAnsi="Times New Roman"/>
          <w:b/>
          <w:i/>
          <w:sz w:val="28"/>
          <w:szCs w:val="28"/>
          <w:lang w:val="en-US"/>
        </w:rPr>
        <w:t>(alphabetical list):</w:t>
      </w:r>
    </w:p>
    <w:p w:rsidR="00FB691F" w:rsidRPr="00FB691F" w:rsidRDefault="00FB691F" w:rsidP="00FB691F">
      <w:pPr>
        <w:pStyle w:val="a4"/>
        <w:tabs>
          <w:tab w:val="left" w:pos="0"/>
          <w:tab w:val="left" w:pos="284"/>
        </w:tabs>
        <w:spacing w:after="0" w:line="360" w:lineRule="auto"/>
        <w:ind w:left="0"/>
        <w:jc w:val="both"/>
        <w:rPr>
          <w:rFonts w:ascii="Times New Roman" w:hAnsi="Times New Roman"/>
          <w:sz w:val="28"/>
          <w:szCs w:val="28"/>
          <w:lang w:val="en-US"/>
        </w:rPr>
      </w:pPr>
      <w:r w:rsidRPr="00FB691F">
        <w:rPr>
          <w:rFonts w:ascii="Times New Roman" w:hAnsi="Times New Roman"/>
          <w:sz w:val="28"/>
          <w:szCs w:val="28"/>
          <w:lang w:val="en-US"/>
        </w:rPr>
        <w:t xml:space="preserve">1. </w:t>
      </w:r>
      <w:proofErr w:type="spellStart"/>
      <w:r w:rsidRPr="00FB691F">
        <w:rPr>
          <w:rFonts w:ascii="Times New Roman" w:hAnsi="Times New Roman"/>
          <w:sz w:val="28"/>
          <w:szCs w:val="28"/>
          <w:lang w:val="en-US"/>
        </w:rPr>
        <w:t>Afanasyev</w:t>
      </w:r>
      <w:proofErr w:type="spellEnd"/>
      <w:r w:rsidRPr="00FB691F">
        <w:rPr>
          <w:rFonts w:ascii="Times New Roman" w:hAnsi="Times New Roman"/>
          <w:sz w:val="28"/>
          <w:szCs w:val="28"/>
          <w:lang w:val="en-US"/>
        </w:rPr>
        <w:t xml:space="preserve"> P.O. Methods of reading and working with children's books in primary school / P.O. </w:t>
      </w:r>
      <w:proofErr w:type="spellStart"/>
      <w:r w:rsidRPr="00FB691F">
        <w:rPr>
          <w:rFonts w:ascii="Times New Roman" w:hAnsi="Times New Roman"/>
          <w:sz w:val="28"/>
          <w:szCs w:val="28"/>
          <w:lang w:val="en-US"/>
        </w:rPr>
        <w:t>Afanasyev</w:t>
      </w:r>
      <w:proofErr w:type="spellEnd"/>
      <w:r w:rsidRPr="00FB691F">
        <w:rPr>
          <w:rFonts w:ascii="Times New Roman" w:hAnsi="Times New Roman"/>
          <w:sz w:val="28"/>
          <w:szCs w:val="28"/>
          <w:lang w:val="en-US"/>
        </w:rPr>
        <w:t>. - M.: Enlightenment, 2009. - 298 p.</w:t>
      </w:r>
    </w:p>
    <w:p w:rsidR="00FB691F" w:rsidRPr="00FB691F" w:rsidRDefault="00FB691F" w:rsidP="00FB691F">
      <w:pPr>
        <w:pStyle w:val="a4"/>
        <w:tabs>
          <w:tab w:val="left" w:pos="0"/>
          <w:tab w:val="left" w:pos="284"/>
        </w:tabs>
        <w:spacing w:after="0" w:line="360" w:lineRule="auto"/>
        <w:ind w:left="0"/>
        <w:jc w:val="both"/>
        <w:rPr>
          <w:rFonts w:ascii="Times New Roman" w:hAnsi="Times New Roman"/>
          <w:sz w:val="28"/>
          <w:szCs w:val="28"/>
          <w:lang w:val="en-US"/>
        </w:rPr>
      </w:pPr>
      <w:r w:rsidRPr="00FB691F">
        <w:rPr>
          <w:rFonts w:ascii="Times New Roman" w:hAnsi="Times New Roman"/>
          <w:sz w:val="28"/>
          <w:szCs w:val="28"/>
          <w:lang w:val="en-US"/>
        </w:rPr>
        <w:t xml:space="preserve">2. </w:t>
      </w:r>
      <w:proofErr w:type="spellStart"/>
      <w:r w:rsidRPr="00FB691F">
        <w:rPr>
          <w:rFonts w:ascii="Times New Roman" w:hAnsi="Times New Roman"/>
          <w:sz w:val="28"/>
          <w:szCs w:val="28"/>
          <w:lang w:val="en-US"/>
        </w:rPr>
        <w:t>Vygotsky</w:t>
      </w:r>
      <w:proofErr w:type="spellEnd"/>
      <w:r w:rsidRPr="00FB691F">
        <w:rPr>
          <w:rFonts w:ascii="Times New Roman" w:hAnsi="Times New Roman"/>
          <w:sz w:val="28"/>
          <w:szCs w:val="28"/>
          <w:lang w:val="en-US"/>
        </w:rPr>
        <w:t xml:space="preserve"> L.S. Imagination and creativity in childhood / L.S. </w:t>
      </w:r>
      <w:proofErr w:type="spellStart"/>
      <w:r w:rsidRPr="00FB691F">
        <w:rPr>
          <w:rFonts w:ascii="Times New Roman" w:hAnsi="Times New Roman"/>
          <w:sz w:val="28"/>
          <w:szCs w:val="28"/>
          <w:lang w:val="en-US"/>
        </w:rPr>
        <w:t>Vygotsky</w:t>
      </w:r>
      <w:proofErr w:type="spellEnd"/>
      <w:r w:rsidRPr="00FB691F">
        <w:rPr>
          <w:rFonts w:ascii="Times New Roman" w:hAnsi="Times New Roman"/>
          <w:sz w:val="28"/>
          <w:szCs w:val="28"/>
          <w:lang w:val="en-US"/>
        </w:rPr>
        <w:t>. - M.: Enlightenment, 2001. - 326 p.</w:t>
      </w:r>
    </w:p>
    <w:p w:rsidR="00FB691F" w:rsidRPr="00FB691F" w:rsidRDefault="00FB691F" w:rsidP="00FB691F">
      <w:pPr>
        <w:pStyle w:val="a4"/>
        <w:tabs>
          <w:tab w:val="left" w:pos="0"/>
          <w:tab w:val="left" w:pos="284"/>
        </w:tabs>
        <w:spacing w:after="0" w:line="360" w:lineRule="auto"/>
        <w:ind w:left="0"/>
        <w:jc w:val="both"/>
        <w:rPr>
          <w:rFonts w:ascii="Times New Roman" w:hAnsi="Times New Roman"/>
          <w:sz w:val="28"/>
          <w:szCs w:val="28"/>
          <w:lang w:val="en-US"/>
        </w:rPr>
      </w:pPr>
      <w:r w:rsidRPr="00FB691F">
        <w:rPr>
          <w:rFonts w:ascii="Times New Roman" w:hAnsi="Times New Roman"/>
          <w:sz w:val="28"/>
          <w:szCs w:val="28"/>
          <w:lang w:val="en-US"/>
        </w:rPr>
        <w:t xml:space="preserve">3. </w:t>
      </w:r>
      <w:proofErr w:type="spellStart"/>
      <w:r w:rsidRPr="00FB691F">
        <w:rPr>
          <w:rFonts w:ascii="Times New Roman" w:hAnsi="Times New Roman"/>
          <w:sz w:val="28"/>
          <w:szCs w:val="28"/>
          <w:lang w:val="en-US"/>
        </w:rPr>
        <w:t>Zepalova</w:t>
      </w:r>
      <w:proofErr w:type="spellEnd"/>
      <w:r w:rsidRPr="00FB691F">
        <w:rPr>
          <w:rFonts w:ascii="Times New Roman" w:hAnsi="Times New Roman"/>
          <w:sz w:val="28"/>
          <w:szCs w:val="28"/>
          <w:lang w:val="en-US"/>
        </w:rPr>
        <w:t xml:space="preserve"> T.S. Literature lesson: Manual. </w:t>
      </w:r>
      <w:proofErr w:type="gramStart"/>
      <w:r w:rsidRPr="00FB691F">
        <w:rPr>
          <w:rFonts w:ascii="Times New Roman" w:hAnsi="Times New Roman"/>
          <w:sz w:val="28"/>
          <w:szCs w:val="28"/>
          <w:lang w:val="en-US"/>
        </w:rPr>
        <w:t>for</w:t>
      </w:r>
      <w:proofErr w:type="gramEnd"/>
      <w:r w:rsidRPr="00FB691F">
        <w:rPr>
          <w:rFonts w:ascii="Times New Roman" w:hAnsi="Times New Roman"/>
          <w:sz w:val="28"/>
          <w:szCs w:val="28"/>
          <w:lang w:val="en-US"/>
        </w:rPr>
        <w:t xml:space="preserve"> a teacher / T.S. </w:t>
      </w:r>
      <w:proofErr w:type="spellStart"/>
      <w:r w:rsidRPr="00FB691F">
        <w:rPr>
          <w:rFonts w:ascii="Times New Roman" w:hAnsi="Times New Roman"/>
          <w:sz w:val="28"/>
          <w:szCs w:val="28"/>
          <w:lang w:val="en-US"/>
        </w:rPr>
        <w:t>Zepalova</w:t>
      </w:r>
      <w:proofErr w:type="spellEnd"/>
      <w:r w:rsidRPr="00FB691F">
        <w:rPr>
          <w:rFonts w:ascii="Times New Roman" w:hAnsi="Times New Roman"/>
          <w:sz w:val="28"/>
          <w:szCs w:val="28"/>
          <w:lang w:val="en-US"/>
        </w:rPr>
        <w:t xml:space="preserve">,             </w:t>
      </w:r>
      <w:proofErr w:type="spellStart"/>
      <w:r w:rsidRPr="00FB691F">
        <w:rPr>
          <w:rFonts w:ascii="Times New Roman" w:hAnsi="Times New Roman"/>
          <w:sz w:val="28"/>
          <w:szCs w:val="28"/>
          <w:lang w:val="en-US"/>
        </w:rPr>
        <w:t>N.Ya</w:t>
      </w:r>
      <w:proofErr w:type="spellEnd"/>
      <w:r w:rsidRPr="00FB691F">
        <w:rPr>
          <w:rFonts w:ascii="Times New Roman" w:hAnsi="Times New Roman"/>
          <w:sz w:val="28"/>
          <w:szCs w:val="28"/>
          <w:lang w:val="en-US"/>
        </w:rPr>
        <w:t xml:space="preserve">. </w:t>
      </w:r>
      <w:proofErr w:type="spellStart"/>
      <w:proofErr w:type="gramStart"/>
      <w:r w:rsidRPr="00FB691F">
        <w:rPr>
          <w:rFonts w:ascii="Times New Roman" w:hAnsi="Times New Roman"/>
          <w:sz w:val="28"/>
          <w:szCs w:val="28"/>
          <w:lang w:val="en-US"/>
        </w:rPr>
        <w:t>Meshcheryakova</w:t>
      </w:r>
      <w:proofErr w:type="spellEnd"/>
      <w:r w:rsidRPr="00FB691F">
        <w:rPr>
          <w:rFonts w:ascii="Times New Roman" w:hAnsi="Times New Roman"/>
          <w:sz w:val="28"/>
          <w:szCs w:val="28"/>
          <w:lang w:val="en-US"/>
        </w:rPr>
        <w:t>.</w:t>
      </w:r>
      <w:proofErr w:type="gramEnd"/>
      <w:r w:rsidRPr="00FB691F">
        <w:rPr>
          <w:rFonts w:ascii="Times New Roman" w:hAnsi="Times New Roman"/>
          <w:sz w:val="28"/>
          <w:szCs w:val="28"/>
          <w:lang w:val="en-US"/>
        </w:rPr>
        <w:t xml:space="preserve"> - M.: Enlightenment, 2006. - 265 p.</w:t>
      </w:r>
    </w:p>
    <w:p w:rsidR="00FB691F" w:rsidRPr="00FB691F" w:rsidRDefault="00FB691F" w:rsidP="00FB691F">
      <w:pPr>
        <w:pStyle w:val="a4"/>
        <w:tabs>
          <w:tab w:val="left" w:pos="0"/>
          <w:tab w:val="left" w:pos="284"/>
        </w:tabs>
        <w:spacing w:after="0" w:line="360" w:lineRule="auto"/>
        <w:ind w:left="0"/>
        <w:jc w:val="both"/>
        <w:rPr>
          <w:rFonts w:ascii="Times New Roman" w:hAnsi="Times New Roman"/>
          <w:sz w:val="28"/>
          <w:szCs w:val="28"/>
          <w:lang w:val="en-US"/>
        </w:rPr>
      </w:pPr>
      <w:r w:rsidRPr="00FB691F">
        <w:rPr>
          <w:rFonts w:ascii="Times New Roman" w:hAnsi="Times New Roman"/>
          <w:sz w:val="28"/>
          <w:szCs w:val="28"/>
          <w:lang w:val="en-US"/>
        </w:rPr>
        <w:t xml:space="preserve">4. </w:t>
      </w:r>
      <w:proofErr w:type="spellStart"/>
      <w:r w:rsidRPr="00FB691F">
        <w:rPr>
          <w:rFonts w:ascii="Times New Roman" w:hAnsi="Times New Roman"/>
          <w:sz w:val="28"/>
          <w:szCs w:val="28"/>
          <w:lang w:val="en-US"/>
        </w:rPr>
        <w:t>Kirillova</w:t>
      </w:r>
      <w:proofErr w:type="spellEnd"/>
      <w:r w:rsidRPr="00FB691F">
        <w:rPr>
          <w:rFonts w:ascii="Times New Roman" w:hAnsi="Times New Roman"/>
          <w:sz w:val="28"/>
          <w:szCs w:val="28"/>
          <w:lang w:val="en-US"/>
        </w:rPr>
        <w:t xml:space="preserve"> G.D. Development of imagination in childhood / G.D. </w:t>
      </w:r>
      <w:proofErr w:type="spellStart"/>
      <w:r w:rsidRPr="00FB691F">
        <w:rPr>
          <w:rFonts w:ascii="Times New Roman" w:hAnsi="Times New Roman"/>
          <w:sz w:val="28"/>
          <w:szCs w:val="28"/>
          <w:lang w:val="en-US"/>
        </w:rPr>
        <w:t>Kirillova</w:t>
      </w:r>
      <w:proofErr w:type="spellEnd"/>
      <w:r w:rsidRPr="00FB691F">
        <w:rPr>
          <w:rFonts w:ascii="Times New Roman" w:hAnsi="Times New Roman"/>
          <w:sz w:val="28"/>
          <w:szCs w:val="28"/>
          <w:lang w:val="en-US"/>
        </w:rPr>
        <w:t>. - Eagle: OGPI Publishing House, 2012. - 119 p.</w:t>
      </w:r>
    </w:p>
    <w:p w:rsidR="00FB691F" w:rsidRPr="00FB691F" w:rsidRDefault="00FB691F" w:rsidP="00FB691F">
      <w:pPr>
        <w:pStyle w:val="a4"/>
        <w:tabs>
          <w:tab w:val="left" w:pos="0"/>
          <w:tab w:val="left" w:pos="284"/>
        </w:tabs>
        <w:spacing w:after="0" w:line="360" w:lineRule="auto"/>
        <w:ind w:left="0"/>
        <w:jc w:val="both"/>
        <w:rPr>
          <w:rFonts w:ascii="Times New Roman" w:hAnsi="Times New Roman"/>
          <w:sz w:val="28"/>
          <w:szCs w:val="28"/>
          <w:lang w:val="en-US"/>
        </w:rPr>
      </w:pPr>
      <w:r w:rsidRPr="00FB691F">
        <w:rPr>
          <w:rFonts w:ascii="Times New Roman" w:hAnsi="Times New Roman"/>
          <w:sz w:val="28"/>
          <w:szCs w:val="28"/>
          <w:lang w:val="en-US"/>
        </w:rPr>
        <w:t xml:space="preserve">5. </w:t>
      </w:r>
      <w:proofErr w:type="spellStart"/>
      <w:r w:rsidRPr="00FB691F">
        <w:rPr>
          <w:rFonts w:ascii="Times New Roman" w:hAnsi="Times New Roman"/>
          <w:sz w:val="28"/>
          <w:szCs w:val="28"/>
          <w:lang w:val="en-US"/>
        </w:rPr>
        <w:t>Kuzmina</w:t>
      </w:r>
      <w:proofErr w:type="spellEnd"/>
      <w:r w:rsidRPr="00FB691F">
        <w:rPr>
          <w:rFonts w:ascii="Times New Roman" w:hAnsi="Times New Roman"/>
          <w:sz w:val="28"/>
          <w:szCs w:val="28"/>
          <w:lang w:val="en-US"/>
        </w:rPr>
        <w:t xml:space="preserve"> I.A. Features of working with text in elementary school at reading lessons / I.A. </w:t>
      </w:r>
      <w:proofErr w:type="spellStart"/>
      <w:r w:rsidRPr="00FB691F">
        <w:rPr>
          <w:rFonts w:ascii="Times New Roman" w:hAnsi="Times New Roman"/>
          <w:sz w:val="28"/>
          <w:szCs w:val="28"/>
          <w:lang w:val="en-US"/>
        </w:rPr>
        <w:t>Kuzmina</w:t>
      </w:r>
      <w:proofErr w:type="spellEnd"/>
      <w:r w:rsidRPr="00FB691F">
        <w:rPr>
          <w:rFonts w:ascii="Times New Roman" w:hAnsi="Times New Roman"/>
          <w:sz w:val="28"/>
          <w:szCs w:val="28"/>
          <w:lang w:val="en-US"/>
        </w:rPr>
        <w:t xml:space="preserve"> // Municipal education: innovations and experiments. - 2018. - Access mode: https://cyberleninka.ru/article/n/osobennosti-raboty-s-tekstom-v-nachalnoy-shkole-na-urokah-chteniya (date of reference: 10/26/2023)</w:t>
      </w:r>
    </w:p>
    <w:p w:rsidR="00FB691F" w:rsidRPr="00FB691F" w:rsidRDefault="00FB691F" w:rsidP="00FB691F">
      <w:pPr>
        <w:pStyle w:val="a4"/>
        <w:tabs>
          <w:tab w:val="left" w:pos="0"/>
          <w:tab w:val="left" w:pos="284"/>
        </w:tabs>
        <w:spacing w:after="0" w:line="360" w:lineRule="auto"/>
        <w:ind w:left="0"/>
        <w:jc w:val="both"/>
        <w:rPr>
          <w:rFonts w:ascii="Times New Roman" w:hAnsi="Times New Roman"/>
          <w:sz w:val="28"/>
          <w:szCs w:val="28"/>
          <w:lang w:val="en-US"/>
        </w:rPr>
      </w:pPr>
      <w:r w:rsidRPr="00FB691F">
        <w:rPr>
          <w:rFonts w:ascii="Times New Roman" w:hAnsi="Times New Roman"/>
          <w:sz w:val="28"/>
          <w:szCs w:val="28"/>
          <w:lang w:val="en-US"/>
        </w:rPr>
        <w:t xml:space="preserve">6. </w:t>
      </w:r>
      <w:proofErr w:type="spellStart"/>
      <w:r w:rsidRPr="00FB691F">
        <w:rPr>
          <w:rFonts w:ascii="Times New Roman" w:hAnsi="Times New Roman"/>
          <w:sz w:val="28"/>
          <w:szCs w:val="28"/>
          <w:lang w:val="en-US"/>
        </w:rPr>
        <w:t>Svetlovskaya</w:t>
      </w:r>
      <w:proofErr w:type="spellEnd"/>
      <w:r w:rsidRPr="00FB691F">
        <w:rPr>
          <w:rFonts w:ascii="Times New Roman" w:hAnsi="Times New Roman"/>
          <w:sz w:val="28"/>
          <w:szCs w:val="28"/>
          <w:lang w:val="en-US"/>
        </w:rPr>
        <w:t xml:space="preserve"> N.N. Methods of teaching reading: what is that? / N.N. </w:t>
      </w:r>
      <w:proofErr w:type="spellStart"/>
      <w:r w:rsidRPr="00FB691F">
        <w:rPr>
          <w:rFonts w:ascii="Times New Roman" w:hAnsi="Times New Roman"/>
          <w:sz w:val="28"/>
          <w:szCs w:val="28"/>
          <w:lang w:val="en-US"/>
        </w:rPr>
        <w:t>Svetlovskaya</w:t>
      </w:r>
      <w:proofErr w:type="spellEnd"/>
      <w:r w:rsidRPr="00FB691F">
        <w:rPr>
          <w:rFonts w:ascii="Times New Roman" w:hAnsi="Times New Roman"/>
          <w:sz w:val="28"/>
          <w:szCs w:val="28"/>
          <w:lang w:val="en-US"/>
        </w:rPr>
        <w:t xml:space="preserve"> // Elementary school. - 2015. </w:t>
      </w:r>
      <w:proofErr w:type="gramStart"/>
      <w:r w:rsidRPr="00FB691F">
        <w:rPr>
          <w:rFonts w:ascii="Times New Roman" w:hAnsi="Times New Roman"/>
          <w:sz w:val="28"/>
          <w:szCs w:val="28"/>
          <w:lang w:val="en-US"/>
        </w:rPr>
        <w:t>- No. 2.</w:t>
      </w:r>
      <w:proofErr w:type="gramEnd"/>
      <w:r w:rsidRPr="00FB691F">
        <w:rPr>
          <w:rFonts w:ascii="Times New Roman" w:hAnsi="Times New Roman"/>
          <w:sz w:val="28"/>
          <w:szCs w:val="28"/>
          <w:lang w:val="en-US"/>
        </w:rPr>
        <w:t xml:space="preserve"> - </w:t>
      </w:r>
      <w:proofErr w:type="gramStart"/>
      <w:r w:rsidRPr="00FB691F">
        <w:rPr>
          <w:rFonts w:ascii="Times New Roman" w:hAnsi="Times New Roman"/>
          <w:sz w:val="28"/>
          <w:szCs w:val="28"/>
          <w:lang w:val="en-US"/>
        </w:rPr>
        <w:t>pp.65-73</w:t>
      </w:r>
      <w:proofErr w:type="gramEnd"/>
      <w:r w:rsidRPr="00FB691F">
        <w:rPr>
          <w:rFonts w:ascii="Times New Roman" w:hAnsi="Times New Roman"/>
          <w:sz w:val="28"/>
          <w:szCs w:val="28"/>
          <w:lang w:val="en-US"/>
        </w:rPr>
        <w:t>.</w:t>
      </w:r>
    </w:p>
    <w:p w:rsidR="008529D5" w:rsidRPr="00870FDA" w:rsidRDefault="008529D5" w:rsidP="00436E22">
      <w:pPr>
        <w:pStyle w:val="a4"/>
        <w:tabs>
          <w:tab w:val="left" w:pos="284"/>
        </w:tabs>
        <w:spacing w:after="0" w:line="360" w:lineRule="auto"/>
        <w:ind w:left="0"/>
        <w:jc w:val="right"/>
        <w:rPr>
          <w:rFonts w:ascii="Times New Roman" w:hAnsi="Times New Roman"/>
          <w:sz w:val="28"/>
          <w:szCs w:val="28"/>
          <w:lang w:val="en-US"/>
        </w:rPr>
      </w:pPr>
    </w:p>
    <w:sectPr w:rsidR="008529D5" w:rsidRPr="00870FDA" w:rsidSect="009D22DB">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A10C3"/>
    <w:multiLevelType w:val="hybridMultilevel"/>
    <w:tmpl w:val="7E4CA4FA"/>
    <w:lvl w:ilvl="0" w:tplc="04190011">
      <w:start w:val="1"/>
      <w:numFmt w:val="decimal"/>
      <w:lvlText w:val="%1)"/>
      <w:lvlJc w:val="left"/>
      <w:pPr>
        <w:tabs>
          <w:tab w:val="num" w:pos="1464"/>
        </w:tabs>
        <w:ind w:left="1464" w:hanging="360"/>
      </w:pPr>
      <w:rPr>
        <w:rFonts w:hint="default"/>
      </w:rPr>
    </w:lvl>
    <w:lvl w:ilvl="1" w:tplc="04190003">
      <w:start w:val="1"/>
      <w:numFmt w:val="bullet"/>
      <w:lvlText w:val="o"/>
      <w:lvlJc w:val="left"/>
      <w:pPr>
        <w:tabs>
          <w:tab w:val="num" w:pos="2184"/>
        </w:tabs>
        <w:ind w:left="2184" w:hanging="360"/>
      </w:pPr>
      <w:rPr>
        <w:rFonts w:ascii="Courier New" w:hAnsi="Courier New" w:hint="default"/>
      </w:rPr>
    </w:lvl>
    <w:lvl w:ilvl="2" w:tplc="04190005">
      <w:start w:val="1"/>
      <w:numFmt w:val="bullet"/>
      <w:lvlText w:val=""/>
      <w:lvlJc w:val="left"/>
      <w:pPr>
        <w:tabs>
          <w:tab w:val="num" w:pos="2904"/>
        </w:tabs>
        <w:ind w:left="2904" w:hanging="360"/>
      </w:pPr>
      <w:rPr>
        <w:rFonts w:ascii="Wingdings" w:hAnsi="Wingdings" w:hint="default"/>
      </w:rPr>
    </w:lvl>
    <w:lvl w:ilvl="3" w:tplc="04190001">
      <w:start w:val="1"/>
      <w:numFmt w:val="bullet"/>
      <w:lvlText w:val=""/>
      <w:lvlJc w:val="left"/>
      <w:pPr>
        <w:tabs>
          <w:tab w:val="num" w:pos="3624"/>
        </w:tabs>
        <w:ind w:left="3624" w:hanging="360"/>
      </w:pPr>
      <w:rPr>
        <w:rFonts w:ascii="Symbol" w:hAnsi="Symbol" w:hint="default"/>
      </w:rPr>
    </w:lvl>
    <w:lvl w:ilvl="4" w:tplc="04190003">
      <w:start w:val="1"/>
      <w:numFmt w:val="bullet"/>
      <w:lvlText w:val="o"/>
      <w:lvlJc w:val="left"/>
      <w:pPr>
        <w:tabs>
          <w:tab w:val="num" w:pos="4344"/>
        </w:tabs>
        <w:ind w:left="4344" w:hanging="360"/>
      </w:pPr>
      <w:rPr>
        <w:rFonts w:ascii="Courier New" w:hAnsi="Courier New" w:hint="default"/>
      </w:rPr>
    </w:lvl>
    <w:lvl w:ilvl="5" w:tplc="04190005">
      <w:start w:val="1"/>
      <w:numFmt w:val="bullet"/>
      <w:lvlText w:val=""/>
      <w:lvlJc w:val="left"/>
      <w:pPr>
        <w:tabs>
          <w:tab w:val="num" w:pos="5064"/>
        </w:tabs>
        <w:ind w:left="5064" w:hanging="360"/>
      </w:pPr>
      <w:rPr>
        <w:rFonts w:ascii="Wingdings" w:hAnsi="Wingdings" w:hint="default"/>
      </w:rPr>
    </w:lvl>
    <w:lvl w:ilvl="6" w:tplc="04190001">
      <w:start w:val="1"/>
      <w:numFmt w:val="bullet"/>
      <w:lvlText w:val=""/>
      <w:lvlJc w:val="left"/>
      <w:pPr>
        <w:tabs>
          <w:tab w:val="num" w:pos="5784"/>
        </w:tabs>
        <w:ind w:left="5784" w:hanging="360"/>
      </w:pPr>
      <w:rPr>
        <w:rFonts w:ascii="Symbol" w:hAnsi="Symbol" w:hint="default"/>
      </w:rPr>
    </w:lvl>
    <w:lvl w:ilvl="7" w:tplc="04190003">
      <w:start w:val="1"/>
      <w:numFmt w:val="bullet"/>
      <w:lvlText w:val="o"/>
      <w:lvlJc w:val="left"/>
      <w:pPr>
        <w:tabs>
          <w:tab w:val="num" w:pos="6504"/>
        </w:tabs>
        <w:ind w:left="6504" w:hanging="360"/>
      </w:pPr>
      <w:rPr>
        <w:rFonts w:ascii="Courier New" w:hAnsi="Courier New" w:hint="default"/>
      </w:rPr>
    </w:lvl>
    <w:lvl w:ilvl="8" w:tplc="04190005">
      <w:start w:val="1"/>
      <w:numFmt w:val="bullet"/>
      <w:lvlText w:val=""/>
      <w:lvlJc w:val="left"/>
      <w:pPr>
        <w:tabs>
          <w:tab w:val="num" w:pos="7224"/>
        </w:tabs>
        <w:ind w:left="7224" w:hanging="360"/>
      </w:pPr>
      <w:rPr>
        <w:rFonts w:ascii="Wingdings" w:hAnsi="Wingdings" w:hint="default"/>
      </w:rPr>
    </w:lvl>
  </w:abstractNum>
  <w:abstractNum w:abstractNumId="1">
    <w:nsid w:val="0D2D17F1"/>
    <w:multiLevelType w:val="multilevel"/>
    <w:tmpl w:val="5F2EB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437E76"/>
    <w:multiLevelType w:val="hybridMultilevel"/>
    <w:tmpl w:val="06E029D6"/>
    <w:lvl w:ilvl="0" w:tplc="6BECB1FC">
      <w:start w:val="1"/>
      <w:numFmt w:val="decimal"/>
      <w:lvlText w:val="%1."/>
      <w:lvlJc w:val="left"/>
      <w:pPr>
        <w:ind w:left="1069" w:hanging="360"/>
      </w:pPr>
      <w:rPr>
        <w:rFonts w:ascii="Times New Roman" w:hAnsi="Times New Roman" w:cs="Times New Roman"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82D37F8"/>
    <w:multiLevelType w:val="multilevel"/>
    <w:tmpl w:val="AEC09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5FD2197"/>
    <w:multiLevelType w:val="hybridMultilevel"/>
    <w:tmpl w:val="A348B2A2"/>
    <w:lvl w:ilvl="0" w:tplc="0419000F">
      <w:start w:val="1"/>
      <w:numFmt w:val="decimal"/>
      <w:lvlText w:val="%1."/>
      <w:lvlJc w:val="left"/>
      <w:pPr>
        <w:tabs>
          <w:tab w:val="num" w:pos="1407"/>
        </w:tabs>
        <w:ind w:left="1407" w:hanging="360"/>
      </w:pPr>
      <w:rPr>
        <w:rFonts w:cs="Times New Roman"/>
      </w:rPr>
    </w:lvl>
    <w:lvl w:ilvl="1" w:tplc="04190019">
      <w:start w:val="1"/>
      <w:numFmt w:val="lowerLetter"/>
      <w:lvlText w:val="%2."/>
      <w:lvlJc w:val="left"/>
      <w:pPr>
        <w:tabs>
          <w:tab w:val="num" w:pos="2127"/>
        </w:tabs>
        <w:ind w:left="2127" w:hanging="360"/>
      </w:pPr>
      <w:rPr>
        <w:rFonts w:cs="Times New Roman"/>
      </w:rPr>
    </w:lvl>
    <w:lvl w:ilvl="2" w:tplc="0419001B">
      <w:start w:val="1"/>
      <w:numFmt w:val="lowerRoman"/>
      <w:lvlText w:val="%3."/>
      <w:lvlJc w:val="right"/>
      <w:pPr>
        <w:tabs>
          <w:tab w:val="num" w:pos="2847"/>
        </w:tabs>
        <w:ind w:left="2847" w:hanging="180"/>
      </w:pPr>
      <w:rPr>
        <w:rFonts w:cs="Times New Roman"/>
      </w:rPr>
    </w:lvl>
    <w:lvl w:ilvl="3" w:tplc="0419000F">
      <w:start w:val="1"/>
      <w:numFmt w:val="decimal"/>
      <w:lvlText w:val="%4."/>
      <w:lvlJc w:val="left"/>
      <w:pPr>
        <w:tabs>
          <w:tab w:val="num" w:pos="3567"/>
        </w:tabs>
        <w:ind w:left="3567" w:hanging="360"/>
      </w:pPr>
      <w:rPr>
        <w:rFonts w:cs="Times New Roman"/>
      </w:rPr>
    </w:lvl>
    <w:lvl w:ilvl="4" w:tplc="04190019">
      <w:start w:val="1"/>
      <w:numFmt w:val="lowerLetter"/>
      <w:lvlText w:val="%5."/>
      <w:lvlJc w:val="left"/>
      <w:pPr>
        <w:tabs>
          <w:tab w:val="num" w:pos="4287"/>
        </w:tabs>
        <w:ind w:left="4287" w:hanging="360"/>
      </w:pPr>
      <w:rPr>
        <w:rFonts w:cs="Times New Roman"/>
      </w:rPr>
    </w:lvl>
    <w:lvl w:ilvl="5" w:tplc="0419001B">
      <w:start w:val="1"/>
      <w:numFmt w:val="lowerRoman"/>
      <w:lvlText w:val="%6."/>
      <w:lvlJc w:val="right"/>
      <w:pPr>
        <w:tabs>
          <w:tab w:val="num" w:pos="5007"/>
        </w:tabs>
        <w:ind w:left="5007" w:hanging="180"/>
      </w:pPr>
      <w:rPr>
        <w:rFonts w:cs="Times New Roman"/>
      </w:rPr>
    </w:lvl>
    <w:lvl w:ilvl="6" w:tplc="0419000F">
      <w:start w:val="1"/>
      <w:numFmt w:val="decimal"/>
      <w:lvlText w:val="%7."/>
      <w:lvlJc w:val="left"/>
      <w:pPr>
        <w:tabs>
          <w:tab w:val="num" w:pos="5727"/>
        </w:tabs>
        <w:ind w:left="5727" w:hanging="360"/>
      </w:pPr>
      <w:rPr>
        <w:rFonts w:cs="Times New Roman"/>
      </w:rPr>
    </w:lvl>
    <w:lvl w:ilvl="7" w:tplc="04190019">
      <w:start w:val="1"/>
      <w:numFmt w:val="lowerLetter"/>
      <w:lvlText w:val="%8."/>
      <w:lvlJc w:val="left"/>
      <w:pPr>
        <w:tabs>
          <w:tab w:val="num" w:pos="6447"/>
        </w:tabs>
        <w:ind w:left="6447" w:hanging="360"/>
      </w:pPr>
      <w:rPr>
        <w:rFonts w:cs="Times New Roman"/>
      </w:rPr>
    </w:lvl>
    <w:lvl w:ilvl="8" w:tplc="0419001B">
      <w:start w:val="1"/>
      <w:numFmt w:val="lowerRoman"/>
      <w:lvlText w:val="%9."/>
      <w:lvlJc w:val="right"/>
      <w:pPr>
        <w:tabs>
          <w:tab w:val="num" w:pos="7167"/>
        </w:tabs>
        <w:ind w:left="7167" w:hanging="180"/>
      </w:pPr>
      <w:rPr>
        <w:rFonts w:cs="Times New Roman"/>
      </w:rPr>
    </w:lvl>
  </w:abstractNum>
  <w:abstractNum w:abstractNumId="5">
    <w:nsid w:val="266409EE"/>
    <w:multiLevelType w:val="singleLevel"/>
    <w:tmpl w:val="2428960E"/>
    <w:lvl w:ilvl="0">
      <w:start w:val="1"/>
      <w:numFmt w:val="decimal"/>
      <w:lvlText w:val="%1."/>
      <w:legacy w:legacy="1" w:legacySpace="0" w:legacyIndent="437"/>
      <w:lvlJc w:val="left"/>
      <w:rPr>
        <w:rFonts w:ascii="Times New Roman" w:hAnsi="Times New Roman" w:cs="Times New Roman" w:hint="default"/>
      </w:rPr>
    </w:lvl>
  </w:abstractNum>
  <w:abstractNum w:abstractNumId="6">
    <w:nsid w:val="27941081"/>
    <w:multiLevelType w:val="multilevel"/>
    <w:tmpl w:val="BADAC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7B50C49"/>
    <w:multiLevelType w:val="multilevel"/>
    <w:tmpl w:val="DF8A4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1EC4688"/>
    <w:multiLevelType w:val="multilevel"/>
    <w:tmpl w:val="0478F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2EC5E77"/>
    <w:multiLevelType w:val="multilevel"/>
    <w:tmpl w:val="69401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795745C"/>
    <w:multiLevelType w:val="hybridMultilevel"/>
    <w:tmpl w:val="060E9122"/>
    <w:lvl w:ilvl="0" w:tplc="6B9E0F1C">
      <w:start w:val="1"/>
      <w:numFmt w:val="decimal"/>
      <w:lvlText w:val="%1."/>
      <w:lvlJc w:val="left"/>
      <w:pPr>
        <w:tabs>
          <w:tab w:val="num" w:pos="705"/>
        </w:tabs>
        <w:ind w:left="705" w:hanging="705"/>
      </w:pPr>
      <w:rPr>
        <w:rFonts w:ascii="Times New Roman" w:hAnsi="Times New Roman" w:cs="Times New Roman" w:hint="default"/>
        <w:b w:val="0"/>
        <w:i w:val="0"/>
        <w:sz w:val="28"/>
        <w:szCs w:val="28"/>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77EB4523"/>
    <w:multiLevelType w:val="multilevel"/>
    <w:tmpl w:val="01B85F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A781C0D"/>
    <w:multiLevelType w:val="hybridMultilevel"/>
    <w:tmpl w:val="84B23F84"/>
    <w:lvl w:ilvl="0" w:tplc="04190011">
      <w:start w:val="1"/>
      <w:numFmt w:val="decimal"/>
      <w:lvlText w:val="%1)"/>
      <w:lvlJc w:val="left"/>
      <w:pPr>
        <w:tabs>
          <w:tab w:val="num" w:pos="1464"/>
        </w:tabs>
        <w:ind w:left="1464" w:hanging="360"/>
      </w:pPr>
      <w:rPr>
        <w:rFont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3">
    <w:nsid w:val="7CE81D9C"/>
    <w:multiLevelType w:val="singleLevel"/>
    <w:tmpl w:val="231412C8"/>
    <w:lvl w:ilvl="0">
      <w:start w:val="1"/>
      <w:numFmt w:val="decimal"/>
      <w:lvlText w:val="%1."/>
      <w:legacy w:legacy="1" w:legacySpace="0" w:legacyIndent="360"/>
      <w:lvlJc w:val="left"/>
      <w:rPr>
        <w:rFonts w:ascii="Times New Roman" w:hAnsi="Times New Roman" w:cs="Times New Roman" w:hint="default"/>
      </w:rPr>
    </w:lvl>
  </w:abstractNum>
  <w:num w:numId="1">
    <w:abstractNumId w:val="10"/>
  </w:num>
  <w:num w:numId="2">
    <w:abstractNumId w:val="4"/>
  </w:num>
  <w:num w:numId="3">
    <w:abstractNumId w:val="12"/>
  </w:num>
  <w:num w:numId="4">
    <w:abstractNumId w:val="0"/>
  </w:num>
  <w:num w:numId="5">
    <w:abstractNumId w:val="5"/>
  </w:num>
  <w:num w:numId="6">
    <w:abstractNumId w:val="13"/>
  </w:num>
  <w:num w:numId="7">
    <w:abstractNumId w:val="7"/>
  </w:num>
  <w:num w:numId="8">
    <w:abstractNumId w:val="6"/>
  </w:num>
  <w:num w:numId="9">
    <w:abstractNumId w:val="8"/>
  </w:num>
  <w:num w:numId="10">
    <w:abstractNumId w:val="1"/>
  </w:num>
  <w:num w:numId="11">
    <w:abstractNumId w:val="9"/>
  </w:num>
  <w:num w:numId="12">
    <w:abstractNumId w:val="2"/>
  </w:num>
  <w:num w:numId="13">
    <w:abstractNumId w:val="11"/>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revisionView w:inkAnnotations="0"/>
  <w:defaultTabStop w:val="708"/>
  <w:characterSpacingControl w:val="doNotCompress"/>
  <w:compat/>
  <w:rsids>
    <w:rsidRoot w:val="0005195B"/>
    <w:rsid w:val="00017EFF"/>
    <w:rsid w:val="00026FF2"/>
    <w:rsid w:val="00036212"/>
    <w:rsid w:val="0003622D"/>
    <w:rsid w:val="0004196A"/>
    <w:rsid w:val="00050C5D"/>
    <w:rsid w:val="0005195B"/>
    <w:rsid w:val="00067D4E"/>
    <w:rsid w:val="000741FD"/>
    <w:rsid w:val="000D5313"/>
    <w:rsid w:val="000F38FE"/>
    <w:rsid w:val="001063FF"/>
    <w:rsid w:val="00106638"/>
    <w:rsid w:val="0012485E"/>
    <w:rsid w:val="00150187"/>
    <w:rsid w:val="001571BD"/>
    <w:rsid w:val="001656AE"/>
    <w:rsid w:val="00175C61"/>
    <w:rsid w:val="00177D79"/>
    <w:rsid w:val="001A73DB"/>
    <w:rsid w:val="001C698F"/>
    <w:rsid w:val="001D7E15"/>
    <w:rsid w:val="001E2E3A"/>
    <w:rsid w:val="001E34D9"/>
    <w:rsid w:val="00212567"/>
    <w:rsid w:val="0021741A"/>
    <w:rsid w:val="002213EA"/>
    <w:rsid w:val="00242869"/>
    <w:rsid w:val="002465D5"/>
    <w:rsid w:val="00253369"/>
    <w:rsid w:val="002604ED"/>
    <w:rsid w:val="00271917"/>
    <w:rsid w:val="00274D1D"/>
    <w:rsid w:val="002964BC"/>
    <w:rsid w:val="002C61CD"/>
    <w:rsid w:val="002C6D63"/>
    <w:rsid w:val="00300C38"/>
    <w:rsid w:val="0030639F"/>
    <w:rsid w:val="00306BFB"/>
    <w:rsid w:val="003266EE"/>
    <w:rsid w:val="00334065"/>
    <w:rsid w:val="003521DB"/>
    <w:rsid w:val="00353F9A"/>
    <w:rsid w:val="00382C84"/>
    <w:rsid w:val="00390D59"/>
    <w:rsid w:val="003A7AE5"/>
    <w:rsid w:val="003B189E"/>
    <w:rsid w:val="003C1FDE"/>
    <w:rsid w:val="003C555B"/>
    <w:rsid w:val="003D3CA2"/>
    <w:rsid w:val="003D7CBE"/>
    <w:rsid w:val="003F0C5E"/>
    <w:rsid w:val="00411948"/>
    <w:rsid w:val="0041725B"/>
    <w:rsid w:val="00436E22"/>
    <w:rsid w:val="00444E88"/>
    <w:rsid w:val="00446E3E"/>
    <w:rsid w:val="00475BA7"/>
    <w:rsid w:val="004766FA"/>
    <w:rsid w:val="00476781"/>
    <w:rsid w:val="004773D8"/>
    <w:rsid w:val="0049168B"/>
    <w:rsid w:val="00491F85"/>
    <w:rsid w:val="00496685"/>
    <w:rsid w:val="004C1D61"/>
    <w:rsid w:val="004D5E3E"/>
    <w:rsid w:val="004D5F91"/>
    <w:rsid w:val="00503FAB"/>
    <w:rsid w:val="005343BB"/>
    <w:rsid w:val="0056181F"/>
    <w:rsid w:val="00561950"/>
    <w:rsid w:val="005639FB"/>
    <w:rsid w:val="005860BA"/>
    <w:rsid w:val="005919A4"/>
    <w:rsid w:val="00595F2D"/>
    <w:rsid w:val="005A453A"/>
    <w:rsid w:val="005B6945"/>
    <w:rsid w:val="005B7D91"/>
    <w:rsid w:val="005C30BE"/>
    <w:rsid w:val="005C57F0"/>
    <w:rsid w:val="005D4677"/>
    <w:rsid w:val="005F06DB"/>
    <w:rsid w:val="005F3E38"/>
    <w:rsid w:val="005F7C32"/>
    <w:rsid w:val="00622789"/>
    <w:rsid w:val="00650224"/>
    <w:rsid w:val="00662CC0"/>
    <w:rsid w:val="00664457"/>
    <w:rsid w:val="006A5C4A"/>
    <w:rsid w:val="006C2497"/>
    <w:rsid w:val="006C6184"/>
    <w:rsid w:val="006E45B2"/>
    <w:rsid w:val="00714CF3"/>
    <w:rsid w:val="007371F8"/>
    <w:rsid w:val="00740E2C"/>
    <w:rsid w:val="007462AC"/>
    <w:rsid w:val="00755E6C"/>
    <w:rsid w:val="00761376"/>
    <w:rsid w:val="0076365A"/>
    <w:rsid w:val="00794387"/>
    <w:rsid w:val="007C2818"/>
    <w:rsid w:val="007D3632"/>
    <w:rsid w:val="007F0B1F"/>
    <w:rsid w:val="007F3DE0"/>
    <w:rsid w:val="0080482B"/>
    <w:rsid w:val="008529D5"/>
    <w:rsid w:val="00870FDA"/>
    <w:rsid w:val="0088543C"/>
    <w:rsid w:val="00885E5E"/>
    <w:rsid w:val="00897C4B"/>
    <w:rsid w:val="008B69B7"/>
    <w:rsid w:val="008F6A57"/>
    <w:rsid w:val="00903ACD"/>
    <w:rsid w:val="00931D1F"/>
    <w:rsid w:val="00945DEA"/>
    <w:rsid w:val="00953293"/>
    <w:rsid w:val="00971E6D"/>
    <w:rsid w:val="00973922"/>
    <w:rsid w:val="009938B9"/>
    <w:rsid w:val="009956C0"/>
    <w:rsid w:val="009B31BA"/>
    <w:rsid w:val="009C1B5C"/>
    <w:rsid w:val="009D22DB"/>
    <w:rsid w:val="009D4D9F"/>
    <w:rsid w:val="009E35BB"/>
    <w:rsid w:val="009F0271"/>
    <w:rsid w:val="00A06F99"/>
    <w:rsid w:val="00A321EC"/>
    <w:rsid w:val="00A35BA4"/>
    <w:rsid w:val="00A45C5D"/>
    <w:rsid w:val="00A47BE2"/>
    <w:rsid w:val="00A51C90"/>
    <w:rsid w:val="00A54B8C"/>
    <w:rsid w:val="00A7031B"/>
    <w:rsid w:val="00A73FCF"/>
    <w:rsid w:val="00A80F50"/>
    <w:rsid w:val="00A81E3E"/>
    <w:rsid w:val="00AA27DD"/>
    <w:rsid w:val="00AA2AB5"/>
    <w:rsid w:val="00AC59FE"/>
    <w:rsid w:val="00AD6786"/>
    <w:rsid w:val="00AE557C"/>
    <w:rsid w:val="00B01A7C"/>
    <w:rsid w:val="00B11CAD"/>
    <w:rsid w:val="00B13134"/>
    <w:rsid w:val="00B2572F"/>
    <w:rsid w:val="00B45D2F"/>
    <w:rsid w:val="00B601C3"/>
    <w:rsid w:val="00B639C8"/>
    <w:rsid w:val="00B7168B"/>
    <w:rsid w:val="00B852B3"/>
    <w:rsid w:val="00B90A79"/>
    <w:rsid w:val="00B94E75"/>
    <w:rsid w:val="00BA6B95"/>
    <w:rsid w:val="00BC2B0A"/>
    <w:rsid w:val="00BE5BF7"/>
    <w:rsid w:val="00BF5E58"/>
    <w:rsid w:val="00BF70A7"/>
    <w:rsid w:val="00BF7952"/>
    <w:rsid w:val="00C16181"/>
    <w:rsid w:val="00C4644B"/>
    <w:rsid w:val="00C602F2"/>
    <w:rsid w:val="00C70A7C"/>
    <w:rsid w:val="00C74F04"/>
    <w:rsid w:val="00CA1D64"/>
    <w:rsid w:val="00CB1CAE"/>
    <w:rsid w:val="00CB590C"/>
    <w:rsid w:val="00CD5FED"/>
    <w:rsid w:val="00CE66C1"/>
    <w:rsid w:val="00D14CBA"/>
    <w:rsid w:val="00D2658C"/>
    <w:rsid w:val="00D42F1A"/>
    <w:rsid w:val="00D53EE6"/>
    <w:rsid w:val="00D5736C"/>
    <w:rsid w:val="00D91FF0"/>
    <w:rsid w:val="00DC216B"/>
    <w:rsid w:val="00DD7219"/>
    <w:rsid w:val="00DE7E4C"/>
    <w:rsid w:val="00DF5A06"/>
    <w:rsid w:val="00E13F50"/>
    <w:rsid w:val="00E2178F"/>
    <w:rsid w:val="00E2753E"/>
    <w:rsid w:val="00E30798"/>
    <w:rsid w:val="00E36A77"/>
    <w:rsid w:val="00E410E2"/>
    <w:rsid w:val="00E61371"/>
    <w:rsid w:val="00E61965"/>
    <w:rsid w:val="00E63326"/>
    <w:rsid w:val="00E73262"/>
    <w:rsid w:val="00E80DEE"/>
    <w:rsid w:val="00E96097"/>
    <w:rsid w:val="00EA1E2F"/>
    <w:rsid w:val="00EB5571"/>
    <w:rsid w:val="00EC179F"/>
    <w:rsid w:val="00EC71BE"/>
    <w:rsid w:val="00ED067D"/>
    <w:rsid w:val="00EF49EC"/>
    <w:rsid w:val="00F11B77"/>
    <w:rsid w:val="00F52BEB"/>
    <w:rsid w:val="00F5460C"/>
    <w:rsid w:val="00F5550B"/>
    <w:rsid w:val="00F610E9"/>
    <w:rsid w:val="00F70EB4"/>
    <w:rsid w:val="00F810DB"/>
    <w:rsid w:val="00F90964"/>
    <w:rsid w:val="00F9621A"/>
    <w:rsid w:val="00FB441D"/>
    <w:rsid w:val="00FB691F"/>
    <w:rsid w:val="00FC1A74"/>
    <w:rsid w:val="00FD4673"/>
    <w:rsid w:val="00FF0BDE"/>
    <w:rsid w:val="00FF58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64BC"/>
  </w:style>
  <w:style w:type="paragraph" w:styleId="4">
    <w:name w:val="heading 4"/>
    <w:basedOn w:val="a"/>
    <w:link w:val="40"/>
    <w:uiPriority w:val="9"/>
    <w:qFormat/>
    <w:rsid w:val="00067D4E"/>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47BE2"/>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A47BE2"/>
    <w:pPr>
      <w:ind w:left="720"/>
      <w:contextualSpacing/>
    </w:pPr>
    <w:rPr>
      <w:rFonts w:ascii="Calibri" w:eastAsia="Calibri" w:hAnsi="Calibri" w:cs="Times New Roman"/>
    </w:rPr>
  </w:style>
  <w:style w:type="paragraph" w:customStyle="1" w:styleId="c7">
    <w:name w:val="c7"/>
    <w:basedOn w:val="a"/>
    <w:rsid w:val="00E275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aliases w:val="Обычный (Web) Знак Знак,Знак Знак Знак Знак1,Обычный (Web) Знак1,Знак Знак Знак2,Основной шрифт абзаца Знак Знак,Обычный (Web) Знак Знак1 Знак,Знак Знак Знак Знак2 Знак,Знак Знак Знак Знак Знак1 Знак,Обычный (Web),Знак Знак Знак Знак Знак"/>
    <w:basedOn w:val="a"/>
    <w:link w:val="a6"/>
    <w:uiPriority w:val="99"/>
    <w:unhideWhenUsed/>
    <w:qFormat/>
    <w:rsid w:val="00E275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Обычный (веб) Знак"/>
    <w:aliases w:val="Обычный (Web) Знак Знак Знак,Знак Знак Знак Знак1 Знак,Обычный (Web) Знак1 Знак,Знак Знак Знак2 Знак,Основной шрифт абзаца Знак Знак Знак,Обычный (Web) Знак Знак1 Знак Знак,Знак Знак Знак Знак2 Знак Знак,Обычный (Web) Знак"/>
    <w:basedOn w:val="a0"/>
    <w:link w:val="a5"/>
    <w:uiPriority w:val="99"/>
    <w:locked/>
    <w:rsid w:val="00E2753E"/>
    <w:rPr>
      <w:rFonts w:ascii="Times New Roman" w:eastAsia="Times New Roman" w:hAnsi="Times New Roman" w:cs="Times New Roman"/>
      <w:sz w:val="24"/>
      <w:szCs w:val="24"/>
      <w:lang w:eastAsia="ru-RU"/>
    </w:rPr>
  </w:style>
  <w:style w:type="character" w:customStyle="1" w:styleId="c0">
    <w:name w:val="c0"/>
    <w:basedOn w:val="a0"/>
    <w:qFormat/>
    <w:rsid w:val="00953293"/>
  </w:style>
  <w:style w:type="paragraph" w:styleId="a7">
    <w:name w:val="Balloon Text"/>
    <w:basedOn w:val="a"/>
    <w:link w:val="a8"/>
    <w:uiPriority w:val="99"/>
    <w:semiHidden/>
    <w:unhideWhenUsed/>
    <w:rsid w:val="008B69B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B69B7"/>
    <w:rPr>
      <w:rFonts w:ascii="Tahoma" w:hAnsi="Tahoma" w:cs="Tahoma"/>
      <w:sz w:val="16"/>
      <w:szCs w:val="16"/>
    </w:rPr>
  </w:style>
  <w:style w:type="character" w:customStyle="1" w:styleId="a9">
    <w:name w:val="Основной текст Знак"/>
    <w:basedOn w:val="a0"/>
    <w:link w:val="aa"/>
    <w:semiHidden/>
    <w:rsid w:val="00EA1E2F"/>
    <w:rPr>
      <w:rFonts w:ascii="Century Schoolbook" w:hAnsi="Century Schoolbook"/>
      <w:sz w:val="24"/>
      <w:szCs w:val="24"/>
      <w:shd w:val="clear" w:color="auto" w:fill="FFFFFF"/>
    </w:rPr>
  </w:style>
  <w:style w:type="paragraph" w:styleId="aa">
    <w:name w:val="Body Text"/>
    <w:basedOn w:val="a"/>
    <w:link w:val="a9"/>
    <w:semiHidden/>
    <w:rsid w:val="00EA1E2F"/>
    <w:pPr>
      <w:shd w:val="clear" w:color="auto" w:fill="FFFFFF"/>
      <w:spacing w:before="360" w:after="0" w:line="278" w:lineRule="exact"/>
      <w:ind w:hanging="300"/>
    </w:pPr>
    <w:rPr>
      <w:rFonts w:ascii="Century Schoolbook" w:hAnsi="Century Schoolbook"/>
      <w:sz w:val="24"/>
      <w:szCs w:val="24"/>
    </w:rPr>
  </w:style>
  <w:style w:type="character" w:customStyle="1" w:styleId="1">
    <w:name w:val="Основной текст Знак1"/>
    <w:basedOn w:val="a0"/>
    <w:uiPriority w:val="99"/>
    <w:semiHidden/>
    <w:rsid w:val="00EA1E2F"/>
  </w:style>
  <w:style w:type="paragraph" w:customStyle="1" w:styleId="Default">
    <w:name w:val="Default"/>
    <w:rsid w:val="00EA1E2F"/>
    <w:pPr>
      <w:autoSpaceDE w:val="0"/>
      <w:autoSpaceDN w:val="0"/>
      <w:adjustRightInd w:val="0"/>
      <w:spacing w:after="0" w:line="240" w:lineRule="auto"/>
    </w:pPr>
    <w:rPr>
      <w:rFonts w:ascii="Times New Roman" w:hAnsi="Times New Roman" w:cs="Times New Roman"/>
      <w:color w:val="000000"/>
      <w:sz w:val="24"/>
      <w:szCs w:val="24"/>
    </w:rPr>
  </w:style>
  <w:style w:type="character" w:styleId="ab">
    <w:name w:val="Strong"/>
    <w:basedOn w:val="a0"/>
    <w:uiPriority w:val="22"/>
    <w:qFormat/>
    <w:rsid w:val="00B639C8"/>
    <w:rPr>
      <w:b/>
      <w:bCs/>
    </w:rPr>
  </w:style>
  <w:style w:type="paragraph" w:styleId="ac">
    <w:name w:val="Subtitle"/>
    <w:basedOn w:val="a"/>
    <w:next w:val="a"/>
    <w:link w:val="ad"/>
    <w:uiPriority w:val="11"/>
    <w:qFormat/>
    <w:rsid w:val="00622789"/>
    <w:pPr>
      <w:numPr>
        <w:ilvl w:val="1"/>
      </w:numPr>
      <w:spacing w:after="160"/>
    </w:pPr>
    <w:rPr>
      <w:rFonts w:eastAsiaTheme="minorEastAsia"/>
      <w:color w:val="5A5A5A" w:themeColor="text1" w:themeTint="A5"/>
      <w:spacing w:val="15"/>
    </w:rPr>
  </w:style>
  <w:style w:type="character" w:customStyle="1" w:styleId="ad">
    <w:name w:val="Подзаголовок Знак"/>
    <w:basedOn w:val="a0"/>
    <w:link w:val="ac"/>
    <w:uiPriority w:val="11"/>
    <w:rsid w:val="00622789"/>
    <w:rPr>
      <w:rFonts w:eastAsiaTheme="minorEastAsia"/>
      <w:color w:val="5A5A5A" w:themeColor="text1" w:themeTint="A5"/>
      <w:spacing w:val="15"/>
    </w:rPr>
  </w:style>
  <w:style w:type="table" w:styleId="ae">
    <w:name w:val="Table Grid"/>
    <w:basedOn w:val="a1"/>
    <w:uiPriority w:val="59"/>
    <w:rsid w:val="004D5E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0"/>
    <w:link w:val="4"/>
    <w:uiPriority w:val="9"/>
    <w:rsid w:val="00067D4E"/>
    <w:rPr>
      <w:rFonts w:ascii="Times New Roman" w:eastAsia="Times New Roman" w:hAnsi="Times New Roman" w:cs="Times New Roman"/>
      <w:b/>
      <w:bCs/>
      <w:sz w:val="24"/>
      <w:szCs w:val="24"/>
      <w:lang w:eastAsia="ru-RU"/>
    </w:rPr>
  </w:style>
  <w:style w:type="character" w:styleId="af">
    <w:name w:val="Emphasis"/>
    <w:basedOn w:val="a0"/>
    <w:uiPriority w:val="20"/>
    <w:qFormat/>
    <w:rsid w:val="00067D4E"/>
    <w:rPr>
      <w:i/>
      <w:iCs/>
    </w:rPr>
  </w:style>
  <w:style w:type="character" w:customStyle="1" w:styleId="c58">
    <w:name w:val="c58"/>
    <w:basedOn w:val="a0"/>
    <w:rsid w:val="009938B9"/>
  </w:style>
  <w:style w:type="character" w:customStyle="1" w:styleId="c18">
    <w:name w:val="c18"/>
    <w:basedOn w:val="a0"/>
    <w:rsid w:val="009938B9"/>
  </w:style>
  <w:style w:type="character" w:customStyle="1" w:styleId="c4">
    <w:name w:val="c4"/>
    <w:basedOn w:val="a0"/>
    <w:rsid w:val="009938B9"/>
  </w:style>
  <w:style w:type="character" w:styleId="af0">
    <w:name w:val="Hyperlink"/>
    <w:basedOn w:val="a0"/>
    <w:uiPriority w:val="99"/>
    <w:semiHidden/>
    <w:unhideWhenUsed/>
    <w:rsid w:val="00050C5D"/>
    <w:rPr>
      <w:color w:val="0000FF"/>
      <w:u w:val="single"/>
    </w:rPr>
  </w:style>
  <w:style w:type="paragraph" w:customStyle="1" w:styleId="c1">
    <w:name w:val="c1"/>
    <w:basedOn w:val="a"/>
    <w:rsid w:val="003C1FDE"/>
    <w:pPr>
      <w:spacing w:before="72" w:after="72" w:line="240" w:lineRule="auto"/>
    </w:pPr>
    <w:rPr>
      <w:rFonts w:ascii="Times New Roman" w:eastAsia="Times New Roman" w:hAnsi="Times New Roman" w:cs="Times New Roman"/>
      <w:sz w:val="24"/>
      <w:szCs w:val="24"/>
      <w:lang w:eastAsia="ru-RU"/>
    </w:rPr>
  </w:style>
  <w:style w:type="paragraph" w:customStyle="1" w:styleId="c9">
    <w:name w:val="c9"/>
    <w:basedOn w:val="a"/>
    <w:rsid w:val="003C1F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jus">
    <w:name w:val="ajus"/>
    <w:basedOn w:val="a"/>
    <w:rsid w:val="007371F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06476246">
      <w:bodyDiv w:val="1"/>
      <w:marLeft w:val="0"/>
      <w:marRight w:val="0"/>
      <w:marTop w:val="0"/>
      <w:marBottom w:val="0"/>
      <w:divBdr>
        <w:top w:val="none" w:sz="0" w:space="0" w:color="auto"/>
        <w:left w:val="none" w:sz="0" w:space="0" w:color="auto"/>
        <w:bottom w:val="none" w:sz="0" w:space="0" w:color="auto"/>
        <w:right w:val="none" w:sz="0" w:space="0" w:color="auto"/>
      </w:divBdr>
    </w:div>
    <w:div w:id="591548078">
      <w:bodyDiv w:val="1"/>
      <w:marLeft w:val="0"/>
      <w:marRight w:val="0"/>
      <w:marTop w:val="0"/>
      <w:marBottom w:val="0"/>
      <w:divBdr>
        <w:top w:val="none" w:sz="0" w:space="0" w:color="auto"/>
        <w:left w:val="none" w:sz="0" w:space="0" w:color="auto"/>
        <w:bottom w:val="none" w:sz="0" w:space="0" w:color="auto"/>
        <w:right w:val="none" w:sz="0" w:space="0" w:color="auto"/>
      </w:divBdr>
    </w:div>
    <w:div w:id="627979137">
      <w:bodyDiv w:val="1"/>
      <w:marLeft w:val="0"/>
      <w:marRight w:val="0"/>
      <w:marTop w:val="0"/>
      <w:marBottom w:val="0"/>
      <w:divBdr>
        <w:top w:val="none" w:sz="0" w:space="0" w:color="auto"/>
        <w:left w:val="none" w:sz="0" w:space="0" w:color="auto"/>
        <w:bottom w:val="none" w:sz="0" w:space="0" w:color="auto"/>
        <w:right w:val="none" w:sz="0" w:space="0" w:color="auto"/>
      </w:divBdr>
    </w:div>
    <w:div w:id="638731348">
      <w:bodyDiv w:val="1"/>
      <w:marLeft w:val="0"/>
      <w:marRight w:val="0"/>
      <w:marTop w:val="0"/>
      <w:marBottom w:val="0"/>
      <w:divBdr>
        <w:top w:val="none" w:sz="0" w:space="0" w:color="auto"/>
        <w:left w:val="none" w:sz="0" w:space="0" w:color="auto"/>
        <w:bottom w:val="none" w:sz="0" w:space="0" w:color="auto"/>
        <w:right w:val="none" w:sz="0" w:space="0" w:color="auto"/>
      </w:divBdr>
      <w:divsChild>
        <w:div w:id="202640739">
          <w:marLeft w:val="0"/>
          <w:marRight w:val="0"/>
          <w:marTop w:val="0"/>
          <w:marBottom w:val="0"/>
          <w:divBdr>
            <w:top w:val="none" w:sz="0" w:space="0" w:color="auto"/>
            <w:left w:val="none" w:sz="0" w:space="0" w:color="auto"/>
            <w:bottom w:val="none" w:sz="0" w:space="0" w:color="auto"/>
            <w:right w:val="none" w:sz="0" w:space="0" w:color="auto"/>
          </w:divBdr>
        </w:div>
      </w:divsChild>
    </w:div>
    <w:div w:id="666446129">
      <w:bodyDiv w:val="1"/>
      <w:marLeft w:val="0"/>
      <w:marRight w:val="0"/>
      <w:marTop w:val="0"/>
      <w:marBottom w:val="0"/>
      <w:divBdr>
        <w:top w:val="none" w:sz="0" w:space="0" w:color="auto"/>
        <w:left w:val="none" w:sz="0" w:space="0" w:color="auto"/>
        <w:bottom w:val="none" w:sz="0" w:space="0" w:color="auto"/>
        <w:right w:val="none" w:sz="0" w:space="0" w:color="auto"/>
      </w:divBdr>
    </w:div>
    <w:div w:id="688531494">
      <w:bodyDiv w:val="1"/>
      <w:marLeft w:val="0"/>
      <w:marRight w:val="0"/>
      <w:marTop w:val="0"/>
      <w:marBottom w:val="0"/>
      <w:divBdr>
        <w:top w:val="none" w:sz="0" w:space="0" w:color="auto"/>
        <w:left w:val="none" w:sz="0" w:space="0" w:color="auto"/>
        <w:bottom w:val="none" w:sz="0" w:space="0" w:color="auto"/>
        <w:right w:val="none" w:sz="0" w:space="0" w:color="auto"/>
      </w:divBdr>
    </w:div>
    <w:div w:id="785272788">
      <w:bodyDiv w:val="1"/>
      <w:marLeft w:val="0"/>
      <w:marRight w:val="0"/>
      <w:marTop w:val="0"/>
      <w:marBottom w:val="0"/>
      <w:divBdr>
        <w:top w:val="none" w:sz="0" w:space="0" w:color="auto"/>
        <w:left w:val="none" w:sz="0" w:space="0" w:color="auto"/>
        <w:bottom w:val="none" w:sz="0" w:space="0" w:color="auto"/>
        <w:right w:val="none" w:sz="0" w:space="0" w:color="auto"/>
      </w:divBdr>
    </w:div>
    <w:div w:id="853764167">
      <w:bodyDiv w:val="1"/>
      <w:marLeft w:val="0"/>
      <w:marRight w:val="0"/>
      <w:marTop w:val="0"/>
      <w:marBottom w:val="0"/>
      <w:divBdr>
        <w:top w:val="none" w:sz="0" w:space="0" w:color="auto"/>
        <w:left w:val="none" w:sz="0" w:space="0" w:color="auto"/>
        <w:bottom w:val="none" w:sz="0" w:space="0" w:color="auto"/>
        <w:right w:val="none" w:sz="0" w:space="0" w:color="auto"/>
      </w:divBdr>
      <w:divsChild>
        <w:div w:id="1240671099">
          <w:marLeft w:val="0"/>
          <w:marRight w:val="0"/>
          <w:marTop w:val="0"/>
          <w:marBottom w:val="0"/>
          <w:divBdr>
            <w:top w:val="none" w:sz="0" w:space="0" w:color="auto"/>
            <w:left w:val="none" w:sz="0" w:space="0" w:color="auto"/>
            <w:bottom w:val="none" w:sz="0" w:space="0" w:color="auto"/>
            <w:right w:val="none" w:sz="0" w:space="0" w:color="auto"/>
          </w:divBdr>
        </w:div>
      </w:divsChild>
    </w:div>
    <w:div w:id="915430977">
      <w:bodyDiv w:val="1"/>
      <w:marLeft w:val="0"/>
      <w:marRight w:val="0"/>
      <w:marTop w:val="0"/>
      <w:marBottom w:val="0"/>
      <w:divBdr>
        <w:top w:val="none" w:sz="0" w:space="0" w:color="auto"/>
        <w:left w:val="none" w:sz="0" w:space="0" w:color="auto"/>
        <w:bottom w:val="none" w:sz="0" w:space="0" w:color="auto"/>
        <w:right w:val="none" w:sz="0" w:space="0" w:color="auto"/>
      </w:divBdr>
      <w:divsChild>
        <w:div w:id="2142727244">
          <w:marLeft w:val="0"/>
          <w:marRight w:val="0"/>
          <w:marTop w:val="0"/>
          <w:marBottom w:val="0"/>
          <w:divBdr>
            <w:top w:val="none" w:sz="0" w:space="0" w:color="auto"/>
            <w:left w:val="none" w:sz="0" w:space="0" w:color="auto"/>
            <w:bottom w:val="none" w:sz="0" w:space="0" w:color="auto"/>
            <w:right w:val="none" w:sz="0" w:space="0" w:color="auto"/>
          </w:divBdr>
        </w:div>
      </w:divsChild>
    </w:div>
    <w:div w:id="1572348010">
      <w:bodyDiv w:val="1"/>
      <w:marLeft w:val="0"/>
      <w:marRight w:val="0"/>
      <w:marTop w:val="0"/>
      <w:marBottom w:val="0"/>
      <w:divBdr>
        <w:top w:val="none" w:sz="0" w:space="0" w:color="auto"/>
        <w:left w:val="none" w:sz="0" w:space="0" w:color="auto"/>
        <w:bottom w:val="none" w:sz="0" w:space="0" w:color="auto"/>
        <w:right w:val="none" w:sz="0" w:space="0" w:color="auto"/>
      </w:divBdr>
    </w:div>
    <w:div w:id="1682584780">
      <w:bodyDiv w:val="1"/>
      <w:marLeft w:val="0"/>
      <w:marRight w:val="0"/>
      <w:marTop w:val="0"/>
      <w:marBottom w:val="0"/>
      <w:divBdr>
        <w:top w:val="none" w:sz="0" w:space="0" w:color="auto"/>
        <w:left w:val="none" w:sz="0" w:space="0" w:color="auto"/>
        <w:bottom w:val="none" w:sz="0" w:space="0" w:color="auto"/>
        <w:right w:val="none" w:sz="0" w:space="0" w:color="auto"/>
      </w:divBdr>
      <w:divsChild>
        <w:div w:id="12505839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81168D-D943-409F-ACF5-B6FD1BD64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1349</TotalTime>
  <Pages>1</Pages>
  <Words>1664</Words>
  <Characters>9490</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11132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Лана</dc:creator>
  <cp:keywords/>
  <dc:description/>
  <cp:lastModifiedBy>Лана</cp:lastModifiedBy>
  <cp:revision>65</cp:revision>
  <dcterms:created xsi:type="dcterms:W3CDTF">2019-10-24T09:48:00Z</dcterms:created>
  <dcterms:modified xsi:type="dcterms:W3CDTF">2023-10-28T08:36:00Z</dcterms:modified>
</cp:coreProperties>
</file>