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A29" w:rsidRDefault="00EF48FC" w:rsidP="00EF48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Фармацевтический филиал </w:t>
      </w:r>
    </w:p>
    <w:p w:rsidR="00EF48FC" w:rsidRDefault="00EF48FC" w:rsidP="00EF48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«Свердловский областной медицинский колледж»</w:t>
      </w:r>
    </w:p>
    <w:p w:rsidR="002833CD" w:rsidRDefault="002833CD" w:rsidP="00EF48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48FC" w:rsidRDefault="00EF48FC" w:rsidP="00283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48FC" w:rsidRDefault="00EF48FC" w:rsidP="00EF48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48FC" w:rsidRDefault="00EF48FC" w:rsidP="00EF48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48FC" w:rsidRDefault="00EF48FC" w:rsidP="00EF48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48FC" w:rsidRPr="00EF48FC" w:rsidRDefault="00EF48FC" w:rsidP="00EF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8FC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EF48FC" w:rsidRPr="00EF48FC" w:rsidRDefault="00EF48FC" w:rsidP="00EF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8FC">
        <w:rPr>
          <w:rFonts w:ascii="Times New Roman" w:hAnsi="Times New Roman" w:cs="Times New Roman"/>
          <w:b/>
          <w:sz w:val="24"/>
          <w:szCs w:val="24"/>
        </w:rPr>
        <w:t xml:space="preserve">Внеаудиторного мероприятия для </w:t>
      </w:r>
      <w:proofErr w:type="gramStart"/>
      <w:r w:rsidRPr="00EF48F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F48FC">
        <w:rPr>
          <w:rFonts w:ascii="Times New Roman" w:hAnsi="Times New Roman" w:cs="Times New Roman"/>
          <w:b/>
          <w:sz w:val="24"/>
          <w:szCs w:val="24"/>
        </w:rPr>
        <w:t xml:space="preserve"> 1-го курса</w:t>
      </w:r>
    </w:p>
    <w:p w:rsidR="00EF48FC" w:rsidRPr="00EF48FC" w:rsidRDefault="00EF48FC" w:rsidP="00EF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8FC">
        <w:rPr>
          <w:rFonts w:ascii="Times New Roman" w:hAnsi="Times New Roman" w:cs="Times New Roman"/>
          <w:b/>
          <w:sz w:val="24"/>
          <w:szCs w:val="24"/>
        </w:rPr>
        <w:t>Викторина «</w:t>
      </w:r>
      <w:r w:rsidRPr="00EF48FC">
        <w:rPr>
          <w:rFonts w:ascii="Times New Roman" w:hAnsi="Times New Roman" w:cs="Times New Roman"/>
          <w:b/>
          <w:sz w:val="24"/>
          <w:szCs w:val="24"/>
          <w:lang w:val="en-US"/>
        </w:rPr>
        <w:t>Brainstorm</w:t>
      </w:r>
      <w:r w:rsidRPr="00EF48FC">
        <w:rPr>
          <w:rFonts w:ascii="Times New Roman" w:hAnsi="Times New Roman" w:cs="Times New Roman"/>
          <w:b/>
          <w:sz w:val="24"/>
          <w:szCs w:val="24"/>
        </w:rPr>
        <w:t>»</w:t>
      </w:r>
    </w:p>
    <w:p w:rsidR="00EF48FC" w:rsidRP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P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P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P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P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Default="00EF48FC" w:rsidP="00EF48FC">
      <w:pPr>
        <w:tabs>
          <w:tab w:val="left" w:pos="614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Подготовили:</w:t>
      </w:r>
    </w:p>
    <w:p w:rsidR="00EF48FC" w:rsidRDefault="00EF48FC" w:rsidP="00EF48FC">
      <w:pPr>
        <w:tabs>
          <w:tab w:val="left" w:pos="6140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Жумангужинова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А.С. – преподаватель Иностранного языка</w:t>
      </w:r>
    </w:p>
    <w:p w:rsidR="00EF48FC" w:rsidRP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P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P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P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P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P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EF48FC" w:rsidRDefault="00EF48FC" w:rsidP="00EF48FC">
      <w:pPr>
        <w:rPr>
          <w:rFonts w:ascii="Times New Roman" w:hAnsi="Times New Roman" w:cs="Times New Roman"/>
          <w:sz w:val="24"/>
          <w:szCs w:val="24"/>
        </w:rPr>
      </w:pPr>
    </w:p>
    <w:p w:rsidR="003E7CB2" w:rsidRDefault="00EF48FC" w:rsidP="00EF48FC">
      <w:pPr>
        <w:tabs>
          <w:tab w:val="left" w:pos="333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F48FC" w:rsidRDefault="00EF48FC" w:rsidP="003E7CB2">
      <w:pPr>
        <w:tabs>
          <w:tab w:val="left" w:pos="333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Екатеринбург, 2022</w:t>
      </w:r>
    </w:p>
    <w:p w:rsidR="00EF48FC" w:rsidRDefault="00EF48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EF48FC">
        <w:rPr>
          <w:rFonts w:ascii="Times New Roman" w:hAnsi="Times New Roman" w:cs="Times New Roman"/>
          <w:b/>
          <w:sz w:val="24"/>
          <w:szCs w:val="24"/>
        </w:rPr>
        <w:lastRenderedPageBreak/>
        <w:t>Цель мероприятия:</w:t>
      </w:r>
    </w:p>
    <w:p w:rsidR="00EF48FC" w:rsidRDefault="00EF4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Формирование более глубоких, прочных знаний по дисциплине ОГСЭ.03 Иностранный язык в профессиональной деятельности, развития интеллектуальных способностей, повышения мотивации к дальнейшему профессиональному обучению, стимулирование интереса обучающихся к изучению ан</w:t>
      </w:r>
      <w:r w:rsidR="00902A38">
        <w:rPr>
          <w:rFonts w:ascii="Times New Roman" w:hAnsi="Times New Roman" w:cs="Times New Roman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>омического строения тела человека на иностранном языке.</w:t>
      </w:r>
    </w:p>
    <w:p w:rsidR="00EF48FC" w:rsidRDefault="00EF48F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FFB"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</w:p>
    <w:p w:rsidR="001F5FFB" w:rsidRDefault="001F5F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Образовательные</w:t>
      </w:r>
    </w:p>
    <w:p w:rsidR="001F5FFB" w:rsidRDefault="001F5FFB" w:rsidP="001F5F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 углубление знаний обучающихся в иностранном языке.</w:t>
      </w:r>
    </w:p>
    <w:p w:rsidR="001F5FFB" w:rsidRDefault="00902A38" w:rsidP="001F5F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Выявить уровень знаний об анатомическом</w:t>
      </w:r>
      <w:r w:rsidR="001F5FFB">
        <w:rPr>
          <w:rFonts w:ascii="Times New Roman" w:hAnsi="Times New Roman" w:cs="Times New Roman"/>
          <w:sz w:val="24"/>
          <w:szCs w:val="24"/>
        </w:rPr>
        <w:t xml:space="preserve"> строении тела человека на иностранном языке.</w:t>
      </w:r>
    </w:p>
    <w:p w:rsidR="001F5FFB" w:rsidRPr="00F77F05" w:rsidRDefault="001F5FFB" w:rsidP="001F5F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интереса и мотивации обучения иностранному языку в </w:t>
      </w:r>
      <w:r w:rsidR="00310C38">
        <w:rPr>
          <w:rFonts w:ascii="Times New Roman" w:hAnsi="Times New Roman" w:cs="Times New Roman"/>
          <w:sz w:val="24"/>
          <w:szCs w:val="24"/>
        </w:rPr>
        <w:t>профессиональной деятельности</w:t>
      </w:r>
      <w:r w:rsidR="00F77F05">
        <w:rPr>
          <w:rFonts w:ascii="Times New Roman" w:hAnsi="Times New Roman" w:cs="Times New Roman"/>
          <w:sz w:val="24"/>
          <w:szCs w:val="24"/>
        </w:rPr>
        <w:t xml:space="preserve"> посредствам викторины </w:t>
      </w:r>
      <w:r w:rsidR="00F77F05">
        <w:rPr>
          <w:rFonts w:ascii="Times New Roman" w:hAnsi="Times New Roman" w:cs="Times New Roman"/>
          <w:sz w:val="24"/>
          <w:szCs w:val="24"/>
          <w:lang w:val="en-US"/>
        </w:rPr>
        <w:t>Brainstorm</w:t>
      </w:r>
      <w:r w:rsidR="00F77F05" w:rsidRPr="00F77F05">
        <w:rPr>
          <w:rFonts w:ascii="Times New Roman" w:hAnsi="Times New Roman" w:cs="Times New Roman"/>
          <w:sz w:val="24"/>
          <w:szCs w:val="24"/>
        </w:rPr>
        <w:t>.</w:t>
      </w:r>
    </w:p>
    <w:p w:rsidR="00F77F05" w:rsidRDefault="00F77F05" w:rsidP="00F77F0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7F05">
        <w:rPr>
          <w:rFonts w:ascii="Times New Roman" w:hAnsi="Times New Roman" w:cs="Times New Roman"/>
          <w:b/>
          <w:sz w:val="24"/>
          <w:szCs w:val="24"/>
          <w:u w:val="single"/>
        </w:rPr>
        <w:t>Развивающие</w:t>
      </w:r>
    </w:p>
    <w:p w:rsidR="00F77F05" w:rsidRDefault="00F77F05" w:rsidP="00F77F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Развить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критическое мышление, умение сравнивать и анализировать.</w:t>
      </w:r>
    </w:p>
    <w:p w:rsidR="00F77F05" w:rsidRDefault="00F77F05" w:rsidP="00F77F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Продемонстрировать навыки разговорного английского в профессиональной деятельности.</w:t>
      </w:r>
    </w:p>
    <w:p w:rsidR="00F77F05" w:rsidRDefault="00F77F05" w:rsidP="00F77F0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Воспитательные</w:t>
      </w:r>
    </w:p>
    <w:p w:rsidR="00F77F05" w:rsidRDefault="00F77F05" w:rsidP="00F77F0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ответственность за работу членов команды, за результат выполнения заданий.</w:t>
      </w:r>
    </w:p>
    <w:p w:rsidR="00F77F05" w:rsidRDefault="00CB2BB6" w:rsidP="00F77F0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культуру общения на иностранном языке.</w:t>
      </w:r>
    </w:p>
    <w:p w:rsidR="00CB2BB6" w:rsidRDefault="00CB2BB6" w:rsidP="00CB2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мероприятие направлено на формирование следующих общепрофессиональных компетенций и достижение личностных результатов.</w:t>
      </w:r>
    </w:p>
    <w:p w:rsidR="00CB2BB6" w:rsidRDefault="00CB2BB6" w:rsidP="00CB2BB6">
      <w:pPr>
        <w:rPr>
          <w:rFonts w:ascii="Times New Roman" w:hAnsi="Times New Roman" w:cs="Times New Roman"/>
          <w:sz w:val="24"/>
          <w:szCs w:val="24"/>
        </w:rPr>
      </w:pPr>
      <w:r w:rsidRPr="00CB2BB6">
        <w:rPr>
          <w:rFonts w:ascii="Times New Roman" w:hAnsi="Times New Roman" w:cs="Times New Roman"/>
          <w:b/>
          <w:sz w:val="24"/>
          <w:szCs w:val="24"/>
        </w:rPr>
        <w:t>ОК</w:t>
      </w:r>
      <w:proofErr w:type="gramStart"/>
      <w:r w:rsidRPr="00CB2BB6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CB2BB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B2BB6" w:rsidRDefault="00CB2BB6" w:rsidP="00CB2BB6">
      <w:pPr>
        <w:rPr>
          <w:rFonts w:ascii="Times New Roman" w:hAnsi="Times New Roman" w:cs="Times New Roman"/>
          <w:sz w:val="24"/>
          <w:szCs w:val="24"/>
        </w:rPr>
      </w:pPr>
      <w:r w:rsidRPr="00CB2BB6">
        <w:rPr>
          <w:rFonts w:ascii="Times New Roman" w:hAnsi="Times New Roman" w:cs="Times New Roman"/>
          <w:b/>
          <w:sz w:val="24"/>
          <w:szCs w:val="24"/>
        </w:rPr>
        <w:t>ОК3.</w:t>
      </w:r>
      <w:r>
        <w:rPr>
          <w:rFonts w:ascii="Times New Roman" w:hAnsi="Times New Roman" w:cs="Times New Roman"/>
          <w:sz w:val="24"/>
          <w:szCs w:val="24"/>
        </w:rPr>
        <w:t xml:space="preserve"> Принимать решения в стандартных и не стандартных ситуациях и нести за них ответственность.</w:t>
      </w:r>
    </w:p>
    <w:p w:rsidR="00CB2BB6" w:rsidRDefault="00CB2BB6" w:rsidP="00CB2BB6">
      <w:pPr>
        <w:rPr>
          <w:rFonts w:ascii="Times New Roman" w:hAnsi="Times New Roman" w:cs="Times New Roman"/>
          <w:sz w:val="24"/>
          <w:szCs w:val="24"/>
        </w:rPr>
      </w:pPr>
      <w:r w:rsidRPr="00CB2BB6">
        <w:rPr>
          <w:rFonts w:ascii="Times New Roman" w:hAnsi="Times New Roman" w:cs="Times New Roman"/>
          <w:b/>
          <w:sz w:val="24"/>
          <w:szCs w:val="24"/>
        </w:rPr>
        <w:t>ЛР 13.</w:t>
      </w:r>
      <w:r>
        <w:rPr>
          <w:rFonts w:ascii="Times New Roman" w:hAnsi="Times New Roman" w:cs="Times New Roman"/>
          <w:sz w:val="24"/>
          <w:szCs w:val="24"/>
        </w:rPr>
        <w:t>Демонстрировать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деятельности.</w:t>
      </w:r>
    </w:p>
    <w:p w:rsidR="00CB2BB6" w:rsidRDefault="00CB2BB6" w:rsidP="00CB2BB6">
      <w:pPr>
        <w:rPr>
          <w:rFonts w:ascii="Times New Roman" w:hAnsi="Times New Roman" w:cs="Times New Roman"/>
          <w:sz w:val="24"/>
          <w:szCs w:val="24"/>
        </w:rPr>
      </w:pPr>
      <w:r w:rsidRPr="00CB2BB6">
        <w:rPr>
          <w:rFonts w:ascii="Times New Roman" w:hAnsi="Times New Roman" w:cs="Times New Roman"/>
          <w:b/>
          <w:sz w:val="24"/>
          <w:szCs w:val="24"/>
        </w:rPr>
        <w:t>ЛР 19.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поиск, анализ и интерпретацию информации, необходимой для выполнения задач профессиональной деятельности.</w:t>
      </w:r>
    </w:p>
    <w:p w:rsidR="00CB2BB6" w:rsidRDefault="00CB2BB6" w:rsidP="00CB2BB6">
      <w:pPr>
        <w:rPr>
          <w:rFonts w:ascii="Times New Roman" w:hAnsi="Times New Roman" w:cs="Times New Roman"/>
          <w:b/>
          <w:sz w:val="24"/>
          <w:szCs w:val="24"/>
        </w:rPr>
      </w:pPr>
      <w:r w:rsidRPr="00CB2BB6">
        <w:rPr>
          <w:rFonts w:ascii="Times New Roman" w:hAnsi="Times New Roman" w:cs="Times New Roman"/>
          <w:b/>
          <w:sz w:val="24"/>
          <w:szCs w:val="24"/>
        </w:rPr>
        <w:t>Мотивация цели:</w:t>
      </w:r>
    </w:p>
    <w:p w:rsidR="00CB2BB6" w:rsidRDefault="00CB2BB6" w:rsidP="00CB2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системе образования одной из форм организации целенаправленной учебно-познавательной деятельности обучающихся отводится внеаудиторным мероприятиям.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Одной из форм организации таких мероприятий является викторина. Данное мероприятие </w:t>
      </w:r>
      <w:r w:rsidR="00AD1D00">
        <w:rPr>
          <w:rFonts w:ascii="Times New Roman" w:hAnsi="Times New Roman" w:cs="Times New Roman"/>
          <w:sz w:val="24"/>
          <w:szCs w:val="24"/>
        </w:rPr>
        <w:t xml:space="preserve">закрепляет знания студентов по разделу учебной программы «Анатомия и физиология», </w:t>
      </w:r>
      <w:r>
        <w:rPr>
          <w:rFonts w:ascii="Times New Roman" w:hAnsi="Times New Roman" w:cs="Times New Roman"/>
          <w:sz w:val="24"/>
          <w:szCs w:val="24"/>
        </w:rPr>
        <w:t xml:space="preserve">способствует наращиванию познавательного интереса у обучающихся, </w:t>
      </w:r>
      <w:r w:rsidR="00AD1D00">
        <w:rPr>
          <w:rFonts w:ascii="Times New Roman" w:hAnsi="Times New Roman" w:cs="Times New Roman"/>
          <w:sz w:val="24"/>
          <w:szCs w:val="24"/>
        </w:rPr>
        <w:t>мотивирует их к самостоятельному приобретению знаний, развивает важнейшие умения, способности, общие компетенции.</w:t>
      </w:r>
    </w:p>
    <w:p w:rsidR="00AD1D00" w:rsidRDefault="00AD1D00" w:rsidP="00CB2B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Реализация целей:</w:t>
      </w:r>
    </w:p>
    <w:p w:rsidR="00AD1D00" w:rsidRDefault="00AD1D00" w:rsidP="00CB2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Закрепление, обобщение, расширение знаний об антиномическом строение тела человека на иностранном языке, системы, внутренние органы, части тела, верхние и нижние коне</w:t>
      </w:r>
      <w:r w:rsidR="005B62AC">
        <w:rPr>
          <w:rFonts w:ascii="Times New Roman" w:hAnsi="Times New Roman" w:cs="Times New Roman"/>
          <w:sz w:val="24"/>
          <w:szCs w:val="24"/>
        </w:rPr>
        <w:t>чности.</w:t>
      </w:r>
      <w:proofErr w:type="gramEnd"/>
      <w:r w:rsidR="003E7CB2">
        <w:rPr>
          <w:rFonts w:ascii="Times New Roman" w:hAnsi="Times New Roman" w:cs="Times New Roman"/>
          <w:sz w:val="24"/>
          <w:szCs w:val="24"/>
        </w:rPr>
        <w:t xml:space="preserve"> </w:t>
      </w:r>
      <w:r w:rsidR="005B62A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оспитание культуры общения на иностранном языке</w:t>
      </w:r>
      <w:r w:rsidR="005B62AC">
        <w:rPr>
          <w:rFonts w:ascii="Times New Roman" w:hAnsi="Times New Roman" w:cs="Times New Roman"/>
          <w:sz w:val="24"/>
          <w:szCs w:val="24"/>
        </w:rPr>
        <w:t xml:space="preserve"> использую профессиональную лексику осуществляется путем проведения викторины и вовлечением </w:t>
      </w:r>
      <w:proofErr w:type="gramStart"/>
      <w:r w:rsidR="005B62A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B62AC">
        <w:rPr>
          <w:rFonts w:ascii="Times New Roman" w:hAnsi="Times New Roman" w:cs="Times New Roman"/>
          <w:sz w:val="24"/>
          <w:szCs w:val="24"/>
        </w:rPr>
        <w:t xml:space="preserve"> к подготовке данного мероприятия. </w:t>
      </w:r>
    </w:p>
    <w:p w:rsidR="005B62AC" w:rsidRDefault="005B62AC" w:rsidP="00CB2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подготовке к проведению викторины  осуществляется интеграция  с дисциплиной анатомия и физиология человека. При подготовке и при участии в викторине  обучающиеся должны продемонстрировать  знания и умения, полученные на междисциплинарных курсах.</w:t>
      </w:r>
    </w:p>
    <w:p w:rsidR="005B62AC" w:rsidRDefault="005B62AC" w:rsidP="00CB2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Данное мероприятие строится с учетом игровых, информацио</w:t>
      </w:r>
      <w:r w:rsidR="00381974">
        <w:rPr>
          <w:rFonts w:ascii="Times New Roman" w:hAnsi="Times New Roman" w:cs="Times New Roman"/>
          <w:sz w:val="24"/>
          <w:szCs w:val="24"/>
        </w:rPr>
        <w:t>нно-коммуникационных технологий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62AC" w:rsidRPr="005B62AC" w:rsidRDefault="005B62AC" w:rsidP="00CB2BB6">
      <w:pPr>
        <w:rPr>
          <w:rFonts w:ascii="Times New Roman" w:hAnsi="Times New Roman" w:cs="Times New Roman"/>
          <w:b/>
          <w:sz w:val="24"/>
          <w:szCs w:val="24"/>
        </w:rPr>
      </w:pPr>
      <w:r w:rsidRPr="005B62AC">
        <w:rPr>
          <w:rFonts w:ascii="Times New Roman" w:hAnsi="Times New Roman" w:cs="Times New Roman"/>
          <w:b/>
          <w:sz w:val="24"/>
          <w:szCs w:val="24"/>
        </w:rPr>
        <w:t>Методические указания.</w:t>
      </w:r>
    </w:p>
    <w:p w:rsidR="00EF48FC" w:rsidRDefault="00381974" w:rsidP="0038197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Викторина строится по типу телевизионной передачи «Своя игра». В игре участвуют 4 команды. </w:t>
      </w:r>
    </w:p>
    <w:p w:rsidR="00381974" w:rsidRDefault="00381974" w:rsidP="0038197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Игра включает 4 раунда:</w:t>
      </w:r>
    </w:p>
    <w:p w:rsidR="00381974" w:rsidRPr="00381974" w:rsidRDefault="00381974" w:rsidP="00381974">
      <w:pPr>
        <w:pStyle w:val="a3"/>
        <w:numPr>
          <w:ilvl w:val="0"/>
          <w:numId w:val="4"/>
        </w:num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Раунд. </w:t>
      </w:r>
      <w:r>
        <w:rPr>
          <w:rFonts w:ascii="Times New Roman" w:hAnsi="Times New Roman" w:cs="Times New Roman"/>
          <w:sz w:val="24"/>
          <w:szCs w:val="24"/>
          <w:lang w:val="en-US"/>
        </w:rPr>
        <w:t>My organs.</w:t>
      </w:r>
    </w:p>
    <w:p w:rsidR="00381974" w:rsidRPr="00381974" w:rsidRDefault="00381974" w:rsidP="00381974">
      <w:pPr>
        <w:pStyle w:val="a3"/>
        <w:numPr>
          <w:ilvl w:val="0"/>
          <w:numId w:val="4"/>
        </w:num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Раунд. </w:t>
      </w:r>
      <w:r>
        <w:rPr>
          <w:rFonts w:ascii="Times New Roman" w:hAnsi="Times New Roman" w:cs="Times New Roman"/>
          <w:sz w:val="24"/>
          <w:szCs w:val="24"/>
          <w:lang w:val="en-US"/>
        </w:rPr>
        <w:t>Anatomy Questions.</w:t>
      </w:r>
    </w:p>
    <w:p w:rsidR="00381974" w:rsidRPr="00381974" w:rsidRDefault="00381974" w:rsidP="00381974">
      <w:pPr>
        <w:pStyle w:val="a3"/>
        <w:numPr>
          <w:ilvl w:val="0"/>
          <w:numId w:val="4"/>
        </w:num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Раунд. </w:t>
      </w:r>
      <w:r>
        <w:rPr>
          <w:rFonts w:ascii="Times New Roman" w:hAnsi="Times New Roman" w:cs="Times New Roman"/>
          <w:sz w:val="24"/>
          <w:szCs w:val="24"/>
          <w:lang w:val="en-US"/>
        </w:rPr>
        <w:t>Listening.</w:t>
      </w:r>
    </w:p>
    <w:p w:rsidR="00381974" w:rsidRPr="00381974" w:rsidRDefault="00381974" w:rsidP="00381974">
      <w:pPr>
        <w:pStyle w:val="a3"/>
        <w:numPr>
          <w:ilvl w:val="0"/>
          <w:numId w:val="4"/>
        </w:num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Раунд. </w:t>
      </w:r>
      <w:r>
        <w:rPr>
          <w:rFonts w:ascii="Times New Roman" w:hAnsi="Times New Roman" w:cs="Times New Roman"/>
          <w:sz w:val="24"/>
          <w:szCs w:val="24"/>
          <w:lang w:val="en-US"/>
        </w:rPr>
        <w:t>Idioms.</w:t>
      </w:r>
    </w:p>
    <w:p w:rsidR="00381974" w:rsidRDefault="00381974" w:rsidP="0038197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Если команда не знает ответа на вопрос в любом раунде или ошибается, команда соперников имеет право предложить свой вариант ответа. Работу участников команд оценивает жюри конкурса. Побеждает команда, набравшая наибольшее </w:t>
      </w:r>
      <w:r w:rsidR="00982EF5">
        <w:rPr>
          <w:rFonts w:ascii="Times New Roman" w:hAnsi="Times New Roman" w:cs="Times New Roman"/>
          <w:sz w:val="24"/>
          <w:szCs w:val="24"/>
        </w:rPr>
        <w:t>количество</w:t>
      </w:r>
      <w:r>
        <w:rPr>
          <w:rFonts w:ascii="Times New Roman" w:hAnsi="Times New Roman" w:cs="Times New Roman"/>
          <w:sz w:val="24"/>
          <w:szCs w:val="24"/>
        </w:rPr>
        <w:t xml:space="preserve"> баллов по сумме всех раундов.</w:t>
      </w:r>
    </w:p>
    <w:p w:rsidR="00381974" w:rsidRDefault="00982EF5" w:rsidP="0038197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Для реализации целей и задач выбраны соответствующие методы:</w:t>
      </w:r>
    </w:p>
    <w:p w:rsidR="00982EF5" w:rsidRDefault="00982EF5" w:rsidP="0038197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Игровой;</w:t>
      </w:r>
    </w:p>
    <w:p w:rsidR="00982EF5" w:rsidRDefault="00982EF5" w:rsidP="0038197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Наглядно – действенный; </w:t>
      </w:r>
    </w:p>
    <w:p w:rsidR="00982EF5" w:rsidRDefault="00982EF5" w:rsidP="0038197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Частично – поисковый.</w:t>
      </w:r>
    </w:p>
    <w:p w:rsidR="00381974" w:rsidRDefault="00982EF5" w:rsidP="00381974">
      <w:pPr>
        <w:tabs>
          <w:tab w:val="left" w:pos="333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EF5">
        <w:rPr>
          <w:rFonts w:ascii="Times New Roman" w:hAnsi="Times New Roman" w:cs="Times New Roman"/>
          <w:b/>
          <w:sz w:val="24"/>
          <w:szCs w:val="24"/>
        </w:rPr>
        <w:t>Прогнозируемый результат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82EF5" w:rsidRDefault="00BC0AC1" w:rsidP="00381974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 приобретают умения:</w:t>
      </w:r>
    </w:p>
    <w:p w:rsidR="00BC0AC1" w:rsidRDefault="00BC0AC1" w:rsidP="00381974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Организовывать собственную деятельность, исходя из цели и способов ее достижения. (</w:t>
      </w: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2, ОК.3, ЛР19)</w:t>
      </w:r>
    </w:p>
    <w:p w:rsidR="00BC0AC1" w:rsidRDefault="00BC0AC1" w:rsidP="00381974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 своей работы. (ОК.3)</w:t>
      </w:r>
    </w:p>
    <w:p w:rsidR="00BC0AC1" w:rsidRDefault="00BC0AC1" w:rsidP="00381974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Работать в команде, эффективно общаться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сдруг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другом (ЛР13)</w:t>
      </w:r>
    </w:p>
    <w:p w:rsidR="00BC0AC1" w:rsidRDefault="00BC0AC1" w:rsidP="00381974">
      <w:pPr>
        <w:tabs>
          <w:tab w:val="left" w:pos="333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AC1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BC0AC1" w:rsidRDefault="00BC0AC1" w:rsidP="00BC0AC1">
      <w:pPr>
        <w:pStyle w:val="a3"/>
        <w:numPr>
          <w:ilvl w:val="0"/>
          <w:numId w:val="5"/>
        </w:num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методических материалов.</w:t>
      </w:r>
    </w:p>
    <w:p w:rsidR="00BC0AC1" w:rsidRDefault="00BC0AC1" w:rsidP="00BC0AC1">
      <w:pPr>
        <w:pStyle w:val="a3"/>
        <w:numPr>
          <w:ilvl w:val="0"/>
          <w:numId w:val="5"/>
        </w:num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обучающихся по командам, подготовка участников мероприятия.</w:t>
      </w:r>
    </w:p>
    <w:p w:rsidR="00BC0AC1" w:rsidRPr="002833CD" w:rsidRDefault="00BC0AC1" w:rsidP="00BC0AC1">
      <w:pPr>
        <w:tabs>
          <w:tab w:val="left" w:pos="333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3CD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BC0AC1" w:rsidRPr="00BC0AC1" w:rsidRDefault="00BC0AC1" w:rsidP="00BC0AC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AC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Раунд. </w:t>
      </w:r>
      <w:r w:rsidRPr="00BC0AC1">
        <w:rPr>
          <w:rFonts w:ascii="Times New Roman" w:hAnsi="Times New Roman" w:cs="Times New Roman"/>
          <w:sz w:val="24"/>
          <w:szCs w:val="24"/>
        </w:rPr>
        <w:t>Задание на правильное расположение органов и произношение, (</w:t>
      </w:r>
      <w:proofErr w:type="spellStart"/>
      <w:r w:rsidRPr="00BC0AC1">
        <w:rPr>
          <w:rFonts w:ascii="Times New Roman" w:hAnsi="Times New Roman" w:cs="Times New Roman"/>
          <w:sz w:val="24"/>
          <w:szCs w:val="24"/>
        </w:rPr>
        <w:t>heart</w:t>
      </w:r>
      <w:proofErr w:type="spellEnd"/>
      <w:r w:rsidRPr="00BC0A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AC1">
        <w:rPr>
          <w:rFonts w:ascii="Times New Roman" w:hAnsi="Times New Roman" w:cs="Times New Roman"/>
          <w:sz w:val="24"/>
          <w:szCs w:val="24"/>
        </w:rPr>
        <w:t>lungs</w:t>
      </w:r>
      <w:proofErr w:type="spellEnd"/>
      <w:r w:rsidRPr="00BC0A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AC1">
        <w:rPr>
          <w:rFonts w:ascii="Times New Roman" w:hAnsi="Times New Roman" w:cs="Times New Roman"/>
          <w:sz w:val="24"/>
          <w:szCs w:val="24"/>
        </w:rPr>
        <w:t>stomach</w:t>
      </w:r>
      <w:proofErr w:type="spellEnd"/>
      <w:r w:rsidRPr="00BC0A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AC1">
        <w:rPr>
          <w:rFonts w:ascii="Times New Roman" w:hAnsi="Times New Roman" w:cs="Times New Roman"/>
          <w:sz w:val="24"/>
          <w:szCs w:val="24"/>
        </w:rPr>
        <w:t>largeandsmallintestine</w:t>
      </w:r>
      <w:proofErr w:type="spellEnd"/>
      <w:r w:rsidRPr="00BC0A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AC1">
        <w:rPr>
          <w:rFonts w:ascii="Times New Roman" w:hAnsi="Times New Roman" w:cs="Times New Roman"/>
          <w:sz w:val="24"/>
          <w:szCs w:val="24"/>
        </w:rPr>
        <w:t>kidney</w:t>
      </w:r>
      <w:proofErr w:type="spellEnd"/>
      <w:r w:rsidRPr="00BC0A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AC1">
        <w:rPr>
          <w:rFonts w:ascii="Times New Roman" w:hAnsi="Times New Roman" w:cs="Times New Roman"/>
          <w:sz w:val="24"/>
          <w:szCs w:val="24"/>
        </w:rPr>
        <w:t>brain</w:t>
      </w:r>
      <w:proofErr w:type="spellEnd"/>
      <w:r w:rsidRPr="00BC0A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AC1">
        <w:rPr>
          <w:rFonts w:ascii="Times New Roman" w:hAnsi="Times New Roman" w:cs="Times New Roman"/>
          <w:sz w:val="24"/>
          <w:szCs w:val="24"/>
        </w:rPr>
        <w:t>liver</w:t>
      </w:r>
      <w:proofErr w:type="spellEnd"/>
      <w:r w:rsidRPr="00BC0AC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BC0AC1" w:rsidRPr="00BC0AC1" w:rsidRDefault="00BC0AC1" w:rsidP="00BC0AC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AC1">
        <w:rPr>
          <w:rFonts w:ascii="Times New Roman" w:hAnsi="Times New Roman" w:cs="Times New Roman"/>
          <w:sz w:val="24"/>
          <w:szCs w:val="24"/>
        </w:rPr>
        <w:t>1 балл  - правильно расположили, но ошибки в произношении,</w:t>
      </w:r>
    </w:p>
    <w:p w:rsidR="00BC0AC1" w:rsidRPr="00BC0AC1" w:rsidRDefault="00BC0AC1" w:rsidP="00BC0AC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AC1">
        <w:rPr>
          <w:rFonts w:ascii="Times New Roman" w:hAnsi="Times New Roman" w:cs="Times New Roman"/>
          <w:sz w:val="24"/>
          <w:szCs w:val="24"/>
        </w:rPr>
        <w:t xml:space="preserve"> 2 балла – правильно расположили и произнесли без ошибок.</w:t>
      </w:r>
    </w:p>
    <w:p w:rsidR="003E7CB2" w:rsidRPr="003E7CB2" w:rsidRDefault="00BC0AC1" w:rsidP="003E7CB2">
      <w:pPr>
        <w:tabs>
          <w:tab w:val="left" w:pos="3339"/>
        </w:tabs>
        <w:jc w:val="both"/>
      </w:pPr>
      <w:r w:rsidRPr="00BC0AC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Раунд.</w:t>
      </w:r>
      <w:r w:rsidRPr="00BC0AC1">
        <w:rPr>
          <w:rFonts w:ascii="Times New Roman" w:hAnsi="Times New Roman" w:cs="Times New Roman"/>
          <w:sz w:val="24"/>
          <w:szCs w:val="24"/>
        </w:rPr>
        <w:t xml:space="preserve"> Задание ответы на вопросы, студенты выбирают вопросы по категориям, которые оцениваются баллами 100, 200, 300, 400, 500.  Группа, набравшая максимальное количество баллов получает  по итогу – 4балла, 2 место – 3 балла, 3 место – 2 балла, 4 место – 1 балл.</w:t>
      </w:r>
      <w:r w:rsidR="003E7CB2">
        <w:rPr>
          <w:rFonts w:ascii="Times New Roman" w:hAnsi="Times New Roman" w:cs="Times New Roman"/>
          <w:sz w:val="24"/>
          <w:szCs w:val="24"/>
        </w:rPr>
        <w:t xml:space="preserve"> </w:t>
      </w:r>
      <w:r w:rsidR="003E7CB2" w:rsidRPr="003E7CB2">
        <w:rPr>
          <w:lang w:val="en-US"/>
        </w:rPr>
        <w:t>https</w:t>
      </w:r>
      <w:r w:rsidR="003E7CB2" w:rsidRPr="003E7CB2">
        <w:t>://</w:t>
      </w:r>
      <w:proofErr w:type="spellStart"/>
      <w:r w:rsidR="003E7CB2" w:rsidRPr="003E7CB2">
        <w:rPr>
          <w:lang w:val="en-US"/>
        </w:rPr>
        <w:t>jeopardylabs</w:t>
      </w:r>
      <w:proofErr w:type="spellEnd"/>
      <w:r w:rsidR="003E7CB2" w:rsidRPr="003E7CB2">
        <w:t>.</w:t>
      </w:r>
      <w:r w:rsidR="003E7CB2" w:rsidRPr="003E7CB2">
        <w:rPr>
          <w:lang w:val="en-US"/>
        </w:rPr>
        <w:t>com</w:t>
      </w:r>
      <w:r w:rsidR="003E7CB2" w:rsidRPr="003E7CB2">
        <w:t>/</w:t>
      </w:r>
      <w:r w:rsidR="003E7CB2" w:rsidRPr="003E7CB2">
        <w:rPr>
          <w:lang w:val="en-US"/>
        </w:rPr>
        <w:t>play</w:t>
      </w:r>
      <w:r w:rsidR="003E7CB2" w:rsidRPr="003E7CB2">
        <w:t>/</w:t>
      </w:r>
      <w:r w:rsidR="003E7CB2" w:rsidRPr="003E7CB2">
        <w:rPr>
          <w:lang w:val="en-US"/>
        </w:rPr>
        <w:t>human</w:t>
      </w:r>
      <w:r w:rsidR="003E7CB2" w:rsidRPr="003E7CB2">
        <w:t>-</w:t>
      </w:r>
      <w:r w:rsidR="003E7CB2" w:rsidRPr="003E7CB2">
        <w:rPr>
          <w:lang w:val="en-US"/>
        </w:rPr>
        <w:t>body</w:t>
      </w:r>
      <w:r w:rsidR="003E7CB2" w:rsidRPr="003E7CB2">
        <w:t>-</w:t>
      </w:r>
      <w:r w:rsidR="003E7CB2" w:rsidRPr="003E7CB2">
        <w:rPr>
          <w:lang w:val="en-US"/>
        </w:rPr>
        <w:t>systems</w:t>
      </w:r>
      <w:r w:rsidR="003E7CB2" w:rsidRPr="003E7CB2">
        <w:t>-1-494</w:t>
      </w:r>
    </w:p>
    <w:p w:rsidR="00BC0AC1" w:rsidRPr="00BC0AC1" w:rsidRDefault="00BC0AC1" w:rsidP="00BC0AC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AC1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Раунд. </w:t>
      </w:r>
      <w:proofErr w:type="spellStart"/>
      <w:r w:rsidRPr="00BC0AC1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C0AC1">
        <w:rPr>
          <w:rFonts w:ascii="Times New Roman" w:hAnsi="Times New Roman" w:cs="Times New Roman"/>
          <w:sz w:val="24"/>
          <w:szCs w:val="24"/>
        </w:rPr>
        <w:t>. За каждый правильный ответ 1 балл.</w:t>
      </w:r>
    </w:p>
    <w:p w:rsidR="00BC0AC1" w:rsidRDefault="00BC0AC1" w:rsidP="00BC0AC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AC1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Раунд. </w:t>
      </w:r>
      <w:r w:rsidRPr="00BC0AC1">
        <w:rPr>
          <w:rFonts w:ascii="Times New Roman" w:hAnsi="Times New Roman" w:cs="Times New Roman"/>
          <w:sz w:val="24"/>
          <w:szCs w:val="24"/>
        </w:rPr>
        <w:t>Идиомы. За перевод и объяснение идиомы 2 балла, если перевод осуществлен с подсказкой – 1 балл.</w:t>
      </w:r>
    </w:p>
    <w:p w:rsidR="00BC0AC1" w:rsidRDefault="00BC0AC1" w:rsidP="00BC0AC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Команда, занявшая 1, 2,  3  место, награждается Дипломом.</w:t>
      </w:r>
    </w:p>
    <w:p w:rsidR="00BC0AC1" w:rsidRDefault="00BC0AC1" w:rsidP="00BC0AC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AC1"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оснащение </w:t>
      </w:r>
      <w:proofErr w:type="spellStart"/>
      <w:r w:rsidRPr="00BC0AC1">
        <w:rPr>
          <w:rFonts w:ascii="Times New Roman" w:hAnsi="Times New Roman" w:cs="Times New Roman"/>
          <w:b/>
          <w:sz w:val="24"/>
          <w:szCs w:val="24"/>
        </w:rPr>
        <w:t>мероприятия</w:t>
      </w:r>
      <w:proofErr w:type="gramStart"/>
      <w:r w:rsidRPr="00BC0AC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ультимедийный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проектор, компьютер, активная презентация</w:t>
      </w:r>
      <w:r w:rsidR="0018212C" w:rsidRPr="0018212C">
        <w:rPr>
          <w:rFonts w:ascii="Times New Roman" w:hAnsi="Times New Roman" w:cs="Times New Roman"/>
          <w:sz w:val="24"/>
          <w:szCs w:val="24"/>
        </w:rPr>
        <w:t xml:space="preserve"> (</w:t>
      </w:r>
      <w:r w:rsidR="0018212C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18212C" w:rsidRPr="0018212C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18212C">
        <w:rPr>
          <w:rFonts w:ascii="Times New Roman" w:hAnsi="Times New Roman" w:cs="Times New Roman"/>
          <w:sz w:val="24"/>
          <w:szCs w:val="24"/>
          <w:lang w:val="en-US"/>
        </w:rPr>
        <w:instrText>HYPERLINK</w:instrText>
      </w:r>
      <w:r w:rsidR="0018212C" w:rsidRPr="0018212C">
        <w:rPr>
          <w:rFonts w:ascii="Times New Roman" w:hAnsi="Times New Roman" w:cs="Times New Roman"/>
          <w:sz w:val="24"/>
          <w:szCs w:val="24"/>
        </w:rPr>
        <w:instrText xml:space="preserve"> "</w:instrText>
      </w:r>
      <w:r w:rsidR="0018212C" w:rsidRPr="0018212C">
        <w:rPr>
          <w:rFonts w:ascii="Times New Roman" w:hAnsi="Times New Roman" w:cs="Times New Roman"/>
          <w:sz w:val="24"/>
          <w:szCs w:val="24"/>
          <w:lang w:val="en-US"/>
        </w:rPr>
        <w:instrText>https</w:instrText>
      </w:r>
      <w:r w:rsidR="0018212C" w:rsidRPr="0018212C">
        <w:rPr>
          <w:rFonts w:ascii="Times New Roman" w:hAnsi="Times New Roman" w:cs="Times New Roman"/>
          <w:sz w:val="24"/>
          <w:szCs w:val="24"/>
        </w:rPr>
        <w:instrText>://</w:instrText>
      </w:r>
      <w:r w:rsidR="0018212C" w:rsidRPr="0018212C">
        <w:rPr>
          <w:rFonts w:ascii="Times New Roman" w:hAnsi="Times New Roman" w:cs="Times New Roman"/>
          <w:sz w:val="24"/>
          <w:szCs w:val="24"/>
          <w:lang w:val="en-US"/>
        </w:rPr>
        <w:instrText>disk</w:instrText>
      </w:r>
      <w:r w:rsidR="0018212C" w:rsidRPr="0018212C">
        <w:rPr>
          <w:rFonts w:ascii="Times New Roman" w:hAnsi="Times New Roman" w:cs="Times New Roman"/>
          <w:sz w:val="24"/>
          <w:szCs w:val="24"/>
        </w:rPr>
        <w:instrText>.</w:instrText>
      </w:r>
      <w:r w:rsidR="0018212C" w:rsidRPr="0018212C">
        <w:rPr>
          <w:rFonts w:ascii="Times New Roman" w:hAnsi="Times New Roman" w:cs="Times New Roman"/>
          <w:sz w:val="24"/>
          <w:szCs w:val="24"/>
          <w:lang w:val="en-US"/>
        </w:rPr>
        <w:instrText>yandex</w:instrText>
      </w:r>
      <w:r w:rsidR="0018212C" w:rsidRPr="0018212C">
        <w:rPr>
          <w:rFonts w:ascii="Times New Roman" w:hAnsi="Times New Roman" w:cs="Times New Roman"/>
          <w:sz w:val="24"/>
          <w:szCs w:val="24"/>
        </w:rPr>
        <w:instrText>.</w:instrText>
      </w:r>
      <w:r w:rsidR="0018212C" w:rsidRPr="0018212C">
        <w:rPr>
          <w:rFonts w:ascii="Times New Roman" w:hAnsi="Times New Roman" w:cs="Times New Roman"/>
          <w:sz w:val="24"/>
          <w:szCs w:val="24"/>
          <w:lang w:val="en-US"/>
        </w:rPr>
        <w:instrText>ru</w:instrText>
      </w:r>
      <w:r w:rsidR="0018212C" w:rsidRPr="0018212C">
        <w:rPr>
          <w:rFonts w:ascii="Times New Roman" w:hAnsi="Times New Roman" w:cs="Times New Roman"/>
          <w:sz w:val="24"/>
          <w:szCs w:val="24"/>
        </w:rPr>
        <w:instrText>/</w:instrText>
      </w:r>
      <w:r w:rsidR="0018212C" w:rsidRPr="0018212C">
        <w:rPr>
          <w:rFonts w:ascii="Times New Roman" w:hAnsi="Times New Roman" w:cs="Times New Roman"/>
          <w:sz w:val="24"/>
          <w:szCs w:val="24"/>
          <w:lang w:val="en-US"/>
        </w:rPr>
        <w:instrText>d</w:instrText>
      </w:r>
      <w:r w:rsidR="0018212C" w:rsidRPr="0018212C">
        <w:rPr>
          <w:rFonts w:ascii="Times New Roman" w:hAnsi="Times New Roman" w:cs="Times New Roman"/>
          <w:sz w:val="24"/>
          <w:szCs w:val="24"/>
        </w:rPr>
        <w:instrText>/</w:instrText>
      </w:r>
      <w:r w:rsidR="0018212C" w:rsidRPr="0018212C">
        <w:rPr>
          <w:rFonts w:ascii="Times New Roman" w:hAnsi="Times New Roman" w:cs="Times New Roman"/>
          <w:sz w:val="24"/>
          <w:szCs w:val="24"/>
          <w:lang w:val="en-US"/>
        </w:rPr>
        <w:instrText>Jz</w:instrText>
      </w:r>
      <w:r w:rsidR="0018212C" w:rsidRPr="0018212C">
        <w:rPr>
          <w:rFonts w:ascii="Times New Roman" w:hAnsi="Times New Roman" w:cs="Times New Roman"/>
          <w:sz w:val="24"/>
          <w:szCs w:val="24"/>
        </w:rPr>
        <w:instrText>6</w:instrText>
      </w:r>
      <w:r w:rsidR="0018212C" w:rsidRPr="0018212C">
        <w:rPr>
          <w:rFonts w:ascii="Times New Roman" w:hAnsi="Times New Roman" w:cs="Times New Roman"/>
          <w:sz w:val="24"/>
          <w:szCs w:val="24"/>
          <w:lang w:val="en-US"/>
        </w:rPr>
        <w:instrText>pRzIvj</w:instrText>
      </w:r>
      <w:r w:rsidR="0018212C" w:rsidRPr="0018212C">
        <w:rPr>
          <w:rFonts w:ascii="Times New Roman" w:hAnsi="Times New Roman" w:cs="Times New Roman"/>
          <w:sz w:val="24"/>
          <w:szCs w:val="24"/>
        </w:rPr>
        <w:instrText>2</w:instrText>
      </w:r>
      <w:r w:rsidR="0018212C" w:rsidRPr="0018212C">
        <w:rPr>
          <w:rFonts w:ascii="Times New Roman" w:hAnsi="Times New Roman" w:cs="Times New Roman"/>
          <w:sz w:val="24"/>
          <w:szCs w:val="24"/>
          <w:lang w:val="en-US"/>
        </w:rPr>
        <w:instrText>UQEQ</w:instrText>
      </w:r>
      <w:r w:rsidR="0018212C" w:rsidRPr="0018212C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18212C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18212C" w:rsidRPr="00C35840">
        <w:rPr>
          <w:rStyle w:val="a4"/>
          <w:rFonts w:ascii="Times New Roman" w:hAnsi="Times New Roman" w:cs="Times New Roman"/>
          <w:sz w:val="24"/>
          <w:szCs w:val="24"/>
          <w:lang w:val="en-US"/>
        </w:rPr>
        <w:t>https</w:t>
      </w:r>
      <w:r w:rsidR="0018212C" w:rsidRPr="00C35840">
        <w:rPr>
          <w:rStyle w:val="a4"/>
          <w:rFonts w:ascii="Times New Roman" w:hAnsi="Times New Roman" w:cs="Times New Roman"/>
          <w:sz w:val="24"/>
          <w:szCs w:val="24"/>
        </w:rPr>
        <w:t>://</w:t>
      </w:r>
      <w:r w:rsidR="0018212C" w:rsidRPr="00C35840">
        <w:rPr>
          <w:rStyle w:val="a4"/>
          <w:rFonts w:ascii="Times New Roman" w:hAnsi="Times New Roman" w:cs="Times New Roman"/>
          <w:sz w:val="24"/>
          <w:szCs w:val="24"/>
          <w:lang w:val="en-US"/>
        </w:rPr>
        <w:t>d</w:t>
      </w:r>
      <w:r w:rsidR="0018212C" w:rsidRPr="00C35840">
        <w:rPr>
          <w:rStyle w:val="a4"/>
          <w:rFonts w:ascii="Times New Roman" w:hAnsi="Times New Roman" w:cs="Times New Roman"/>
          <w:sz w:val="24"/>
          <w:szCs w:val="24"/>
          <w:lang w:val="en-US"/>
        </w:rPr>
        <w:t>is</w:t>
      </w:r>
      <w:r w:rsidR="0018212C" w:rsidRPr="00C35840">
        <w:rPr>
          <w:rStyle w:val="a4"/>
          <w:rFonts w:ascii="Times New Roman" w:hAnsi="Times New Roman" w:cs="Times New Roman"/>
          <w:sz w:val="24"/>
          <w:szCs w:val="24"/>
          <w:lang w:val="en-US"/>
        </w:rPr>
        <w:t>k</w:t>
      </w:r>
      <w:r w:rsidR="0018212C" w:rsidRPr="00C35840">
        <w:rPr>
          <w:rStyle w:val="a4"/>
          <w:rFonts w:ascii="Times New Roman" w:hAnsi="Times New Roman" w:cs="Times New Roman"/>
          <w:sz w:val="24"/>
          <w:szCs w:val="24"/>
        </w:rPr>
        <w:t>.</w:t>
      </w:r>
      <w:proofErr w:type="spellStart"/>
      <w:r w:rsidR="0018212C" w:rsidRPr="00C35840">
        <w:rPr>
          <w:rStyle w:val="a4"/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18212C" w:rsidRPr="00C35840">
        <w:rPr>
          <w:rStyle w:val="a4"/>
          <w:rFonts w:ascii="Times New Roman" w:hAnsi="Times New Roman" w:cs="Times New Roman"/>
          <w:sz w:val="24"/>
          <w:szCs w:val="24"/>
        </w:rPr>
        <w:t>.</w:t>
      </w:r>
      <w:proofErr w:type="spellStart"/>
      <w:r w:rsidR="0018212C" w:rsidRPr="00C35840">
        <w:rPr>
          <w:rStyle w:val="a4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18212C" w:rsidRPr="00C35840">
        <w:rPr>
          <w:rStyle w:val="a4"/>
          <w:rFonts w:ascii="Times New Roman" w:hAnsi="Times New Roman" w:cs="Times New Roman"/>
          <w:sz w:val="24"/>
          <w:szCs w:val="24"/>
        </w:rPr>
        <w:t>/</w:t>
      </w:r>
      <w:bookmarkStart w:id="0" w:name="_GoBack"/>
      <w:bookmarkEnd w:id="0"/>
      <w:r w:rsidR="0018212C" w:rsidRPr="00C35840">
        <w:rPr>
          <w:rStyle w:val="a4"/>
          <w:rFonts w:ascii="Times New Roman" w:hAnsi="Times New Roman" w:cs="Times New Roman"/>
          <w:sz w:val="24"/>
          <w:szCs w:val="24"/>
          <w:lang w:val="en-US"/>
        </w:rPr>
        <w:t>d</w:t>
      </w:r>
      <w:r w:rsidR="0018212C" w:rsidRPr="00C35840">
        <w:rPr>
          <w:rStyle w:val="a4"/>
          <w:rFonts w:ascii="Times New Roman" w:hAnsi="Times New Roman" w:cs="Times New Roman"/>
          <w:sz w:val="24"/>
          <w:szCs w:val="24"/>
        </w:rPr>
        <w:t>/</w:t>
      </w:r>
      <w:proofErr w:type="spellStart"/>
      <w:r w:rsidR="0018212C" w:rsidRPr="00C35840">
        <w:rPr>
          <w:rStyle w:val="a4"/>
          <w:rFonts w:ascii="Times New Roman" w:hAnsi="Times New Roman" w:cs="Times New Roman"/>
          <w:sz w:val="24"/>
          <w:szCs w:val="24"/>
          <w:lang w:val="en-US"/>
        </w:rPr>
        <w:t>Jz</w:t>
      </w:r>
      <w:proofErr w:type="spellEnd"/>
      <w:r w:rsidR="0018212C" w:rsidRPr="00C35840">
        <w:rPr>
          <w:rStyle w:val="a4"/>
          <w:rFonts w:ascii="Times New Roman" w:hAnsi="Times New Roman" w:cs="Times New Roman"/>
          <w:sz w:val="24"/>
          <w:szCs w:val="24"/>
        </w:rPr>
        <w:t>6</w:t>
      </w:r>
      <w:proofErr w:type="spellStart"/>
      <w:r w:rsidR="0018212C" w:rsidRPr="00C35840">
        <w:rPr>
          <w:rStyle w:val="a4"/>
          <w:rFonts w:ascii="Times New Roman" w:hAnsi="Times New Roman" w:cs="Times New Roman"/>
          <w:sz w:val="24"/>
          <w:szCs w:val="24"/>
          <w:lang w:val="en-US"/>
        </w:rPr>
        <w:t>pRzIvj</w:t>
      </w:r>
      <w:proofErr w:type="spellEnd"/>
      <w:r w:rsidR="0018212C" w:rsidRPr="00C35840">
        <w:rPr>
          <w:rStyle w:val="a4"/>
          <w:rFonts w:ascii="Times New Roman" w:hAnsi="Times New Roman" w:cs="Times New Roman"/>
          <w:sz w:val="24"/>
          <w:szCs w:val="24"/>
        </w:rPr>
        <w:t>2</w:t>
      </w:r>
      <w:r w:rsidR="0018212C" w:rsidRPr="00C35840">
        <w:rPr>
          <w:rStyle w:val="a4"/>
          <w:rFonts w:ascii="Times New Roman" w:hAnsi="Times New Roman" w:cs="Times New Roman"/>
          <w:sz w:val="24"/>
          <w:szCs w:val="24"/>
          <w:lang w:val="en-US"/>
        </w:rPr>
        <w:t>UQEQ</w:t>
      </w:r>
      <w:r w:rsidR="0018212C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18212C" w:rsidRPr="0018212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, акустические колонки. </w:t>
      </w:r>
    </w:p>
    <w:p w:rsidR="00BC0AC1" w:rsidRDefault="00BC0AC1" w:rsidP="00BC0AC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AC1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>
        <w:rPr>
          <w:rFonts w:ascii="Times New Roman" w:hAnsi="Times New Roman" w:cs="Times New Roman"/>
          <w:sz w:val="24"/>
          <w:szCs w:val="24"/>
        </w:rPr>
        <w:t xml:space="preserve"> – кабинет 102.</w:t>
      </w:r>
    </w:p>
    <w:p w:rsidR="00BC0AC1" w:rsidRDefault="00BC0AC1" w:rsidP="00BC0AC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AC1">
        <w:rPr>
          <w:rFonts w:ascii="Times New Roman" w:hAnsi="Times New Roman" w:cs="Times New Roman"/>
          <w:b/>
          <w:sz w:val="24"/>
          <w:szCs w:val="24"/>
        </w:rPr>
        <w:t>Время проведения</w:t>
      </w:r>
      <w:r>
        <w:rPr>
          <w:rFonts w:ascii="Times New Roman" w:hAnsi="Times New Roman" w:cs="Times New Roman"/>
          <w:sz w:val="24"/>
          <w:szCs w:val="24"/>
        </w:rPr>
        <w:t xml:space="preserve"> – 45 минут.</w:t>
      </w:r>
    </w:p>
    <w:p w:rsidR="002833CD" w:rsidRDefault="002833CD" w:rsidP="00BC0AC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833CD" w:rsidRDefault="002833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833CD" w:rsidRDefault="002833CD" w:rsidP="002833CD">
      <w:pPr>
        <w:tabs>
          <w:tab w:val="left" w:pos="333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3CD">
        <w:rPr>
          <w:rFonts w:ascii="Times New Roman" w:hAnsi="Times New Roman" w:cs="Times New Roman"/>
          <w:b/>
          <w:sz w:val="24"/>
          <w:szCs w:val="24"/>
        </w:rPr>
        <w:lastRenderedPageBreak/>
        <w:t>Используемая литература:</w:t>
      </w:r>
    </w:p>
    <w:p w:rsidR="00B65011" w:rsidRPr="00B65011" w:rsidRDefault="00B65011" w:rsidP="00B6501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65011">
        <w:rPr>
          <w:rFonts w:ascii="Times New Roman" w:hAnsi="Times New Roman" w:cs="Times New Roman"/>
          <w:sz w:val="24"/>
          <w:szCs w:val="24"/>
        </w:rPr>
        <w:t>Козырева, Л.Г. Английский язык для медицинских колледжей и училищ /</w:t>
      </w:r>
    </w:p>
    <w:p w:rsidR="00B65011" w:rsidRPr="00B65011" w:rsidRDefault="00B65011" w:rsidP="00B6501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5011">
        <w:rPr>
          <w:rFonts w:ascii="Times New Roman" w:hAnsi="Times New Roman" w:cs="Times New Roman"/>
          <w:sz w:val="24"/>
          <w:szCs w:val="24"/>
        </w:rPr>
        <w:t xml:space="preserve">Л.Г. Козырева, Т.В. </w:t>
      </w:r>
      <w:proofErr w:type="spellStart"/>
      <w:r w:rsidRPr="00B65011">
        <w:rPr>
          <w:rFonts w:ascii="Times New Roman" w:hAnsi="Times New Roman" w:cs="Times New Roman"/>
          <w:sz w:val="24"/>
          <w:szCs w:val="24"/>
        </w:rPr>
        <w:t>Шадская</w:t>
      </w:r>
      <w:proofErr w:type="spellEnd"/>
      <w:r w:rsidRPr="00B65011">
        <w:rPr>
          <w:rFonts w:ascii="Times New Roman" w:hAnsi="Times New Roman" w:cs="Times New Roman"/>
          <w:sz w:val="24"/>
          <w:szCs w:val="24"/>
        </w:rPr>
        <w:t>. – Ростов н</w:t>
      </w:r>
      <w:proofErr w:type="gramStart"/>
      <w:r w:rsidRPr="00B65011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B65011">
        <w:rPr>
          <w:rFonts w:ascii="Times New Roman" w:hAnsi="Times New Roman" w:cs="Times New Roman"/>
          <w:sz w:val="24"/>
          <w:szCs w:val="24"/>
        </w:rPr>
        <w:t>: Феникс, 2020. – 329 с.</w:t>
      </w:r>
    </w:p>
    <w:p w:rsidR="00B65011" w:rsidRDefault="00B65011" w:rsidP="00B6501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65011">
        <w:rPr>
          <w:rFonts w:ascii="Times New Roman" w:hAnsi="Times New Roman" w:cs="Times New Roman"/>
          <w:sz w:val="24"/>
          <w:szCs w:val="24"/>
        </w:rPr>
        <w:t xml:space="preserve">Игнатушенко, В. П. Английский язык. Тематический словарь медицинских терминов: учебное пособие для </w:t>
      </w:r>
      <w:proofErr w:type="spellStart"/>
      <w:r w:rsidRPr="00B65011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65011">
        <w:rPr>
          <w:rFonts w:ascii="Times New Roman" w:hAnsi="Times New Roman" w:cs="Times New Roman"/>
          <w:sz w:val="24"/>
          <w:szCs w:val="24"/>
        </w:rPr>
        <w:t xml:space="preserve"> / В. П. </w:t>
      </w:r>
      <w:proofErr w:type="spellStart"/>
      <w:r w:rsidRPr="00B65011">
        <w:rPr>
          <w:rFonts w:ascii="Times New Roman" w:hAnsi="Times New Roman" w:cs="Times New Roman"/>
          <w:sz w:val="24"/>
          <w:szCs w:val="24"/>
        </w:rPr>
        <w:t>Игнатушенко</w:t>
      </w:r>
      <w:proofErr w:type="spellEnd"/>
      <w:r w:rsidRPr="00B65011">
        <w:rPr>
          <w:rFonts w:ascii="Times New Roman" w:hAnsi="Times New Roman" w:cs="Times New Roman"/>
          <w:sz w:val="24"/>
          <w:szCs w:val="24"/>
        </w:rPr>
        <w:t xml:space="preserve">. — 2-е изд., стер. — Санкт-Петербург: Лань, 2021. — 76 с. — ISBN 978-5-8114-7967-2. — Текст: электронный // Лань: электронно-библиотечная система. — URL: </w:t>
      </w:r>
      <w:hyperlink r:id="rId7" w:history="1">
        <w:r w:rsidRPr="008F0A89">
          <w:rPr>
            <w:rStyle w:val="a4"/>
            <w:rFonts w:ascii="Times New Roman" w:hAnsi="Times New Roman" w:cs="Times New Roman"/>
            <w:sz w:val="24"/>
            <w:szCs w:val="24"/>
          </w:rPr>
          <w:t>https://e.lanbook.com/book/169814</w:t>
        </w:r>
      </w:hyperlink>
    </w:p>
    <w:p w:rsidR="00B65011" w:rsidRPr="00B65011" w:rsidRDefault="00B65011" w:rsidP="00B6501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B65011">
        <w:rPr>
          <w:rFonts w:ascii="Times New Roman" w:hAnsi="Times New Roman" w:cs="Times New Roman"/>
          <w:sz w:val="24"/>
          <w:szCs w:val="24"/>
        </w:rPr>
        <w:t xml:space="preserve">Попаз, М. С. Английский язык для студентов медицинских колледжей: учебно-методическое пособие для </w:t>
      </w:r>
      <w:proofErr w:type="spellStart"/>
      <w:r w:rsidRPr="00B65011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65011">
        <w:rPr>
          <w:rFonts w:ascii="Times New Roman" w:hAnsi="Times New Roman" w:cs="Times New Roman"/>
          <w:sz w:val="24"/>
          <w:szCs w:val="24"/>
        </w:rPr>
        <w:t xml:space="preserve"> / М. С. </w:t>
      </w:r>
      <w:proofErr w:type="spellStart"/>
      <w:r w:rsidRPr="00B65011">
        <w:rPr>
          <w:rFonts w:ascii="Times New Roman" w:hAnsi="Times New Roman" w:cs="Times New Roman"/>
          <w:sz w:val="24"/>
          <w:szCs w:val="24"/>
        </w:rPr>
        <w:t>Попаз</w:t>
      </w:r>
      <w:proofErr w:type="spellEnd"/>
      <w:r w:rsidRPr="00B65011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B65011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B65011">
        <w:rPr>
          <w:rFonts w:ascii="Times New Roman" w:hAnsi="Times New Roman" w:cs="Times New Roman"/>
          <w:sz w:val="24"/>
          <w:szCs w:val="24"/>
        </w:rPr>
        <w:t xml:space="preserve">. и доп. — Санкт-Петербург: Лань, 2021. — 80 с. — ISBN 978-5-8114-5165-4. — Текст: электронный // Лань: электронно-библиотечная система. — URL: https://e.lanbook.com/book/156387 </w:t>
      </w:r>
    </w:p>
    <w:p w:rsidR="00B65011" w:rsidRDefault="00B65011" w:rsidP="00B6501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B65011">
        <w:rPr>
          <w:rFonts w:ascii="Times New Roman" w:hAnsi="Times New Roman" w:cs="Times New Roman"/>
          <w:sz w:val="24"/>
          <w:szCs w:val="24"/>
        </w:rPr>
        <w:t xml:space="preserve">Золина, Н. А. Английский язык для студентов медицинских колледжей: учебник для </w:t>
      </w:r>
      <w:proofErr w:type="spellStart"/>
      <w:r w:rsidRPr="00B65011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65011">
        <w:rPr>
          <w:rFonts w:ascii="Times New Roman" w:hAnsi="Times New Roman" w:cs="Times New Roman"/>
          <w:sz w:val="24"/>
          <w:szCs w:val="24"/>
        </w:rPr>
        <w:t xml:space="preserve"> / Н. А. </w:t>
      </w:r>
      <w:proofErr w:type="spellStart"/>
      <w:r w:rsidRPr="00B65011">
        <w:rPr>
          <w:rFonts w:ascii="Times New Roman" w:hAnsi="Times New Roman" w:cs="Times New Roman"/>
          <w:sz w:val="24"/>
          <w:szCs w:val="24"/>
        </w:rPr>
        <w:t>Золина</w:t>
      </w:r>
      <w:proofErr w:type="spellEnd"/>
      <w:r w:rsidRPr="00B65011">
        <w:rPr>
          <w:rFonts w:ascii="Times New Roman" w:hAnsi="Times New Roman" w:cs="Times New Roman"/>
          <w:sz w:val="24"/>
          <w:szCs w:val="24"/>
        </w:rPr>
        <w:t xml:space="preserve">. — 2-е изд., стер. — Санкт-Петербург: Лань, 2022. — 380 с. — ISBN 978-5-8114-9183-4. — Текст: электронный // Лань: электронно-библиотечная система. — URL: </w:t>
      </w:r>
      <w:hyperlink r:id="rId8" w:history="1">
        <w:r w:rsidRPr="008F0A89">
          <w:rPr>
            <w:rStyle w:val="a4"/>
            <w:rFonts w:ascii="Times New Roman" w:hAnsi="Times New Roman" w:cs="Times New Roman"/>
            <w:sz w:val="24"/>
            <w:szCs w:val="24"/>
          </w:rPr>
          <w:t>https://e.lanbook.com/book/187797</w:t>
        </w:r>
      </w:hyperlink>
    </w:p>
    <w:p w:rsidR="00B65011" w:rsidRDefault="00B65011" w:rsidP="00B65011">
      <w:pPr>
        <w:tabs>
          <w:tab w:val="left" w:pos="333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65011" w:rsidRDefault="00B6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65011" w:rsidRDefault="00B65011" w:rsidP="00B65011">
      <w:pPr>
        <w:tabs>
          <w:tab w:val="left" w:pos="333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011">
        <w:rPr>
          <w:rFonts w:ascii="Times New Roman" w:hAnsi="Times New Roman" w:cs="Times New Roman"/>
          <w:b/>
          <w:sz w:val="24"/>
          <w:szCs w:val="24"/>
        </w:rPr>
        <w:lastRenderedPageBreak/>
        <w:t>Протокол заседания членов жюри</w:t>
      </w:r>
    </w:p>
    <w:tbl>
      <w:tblPr>
        <w:tblStyle w:val="a5"/>
        <w:tblW w:w="10933" w:type="dxa"/>
        <w:tblInd w:w="-1026" w:type="dxa"/>
        <w:tblLook w:val="04A0" w:firstRow="1" w:lastRow="0" w:firstColumn="1" w:lastColumn="0" w:noHBand="0" w:noVBand="1"/>
      </w:tblPr>
      <w:tblGrid>
        <w:gridCol w:w="992"/>
        <w:gridCol w:w="1560"/>
        <w:gridCol w:w="2835"/>
        <w:gridCol w:w="1843"/>
        <w:gridCol w:w="2051"/>
        <w:gridCol w:w="1652"/>
      </w:tblGrid>
      <w:tr w:rsidR="00B65011" w:rsidTr="00C068BF">
        <w:trPr>
          <w:trHeight w:val="528"/>
        </w:trPr>
        <w:tc>
          <w:tcPr>
            <w:tcW w:w="992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  <w:r w:rsidRPr="00B65011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1560" w:type="dxa"/>
          </w:tcPr>
          <w:p w:rsidR="00B65011" w:rsidRPr="00B65011" w:rsidRDefault="00B65011" w:rsidP="00B65011">
            <w:pPr>
              <w:rPr>
                <w:rFonts w:ascii="Times New Roman" w:hAnsi="Times New Roman" w:cs="Times New Roman"/>
              </w:rPr>
            </w:pPr>
            <w:r w:rsidRPr="00B65011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Раунд</w:t>
            </w:r>
            <w:r w:rsidRPr="00B65011">
              <w:rPr>
                <w:rFonts w:ascii="Times New Roman" w:hAnsi="Times New Roman" w:cs="Times New Roman"/>
              </w:rPr>
              <w:t xml:space="preserve"> (0,1,2 балла)</w:t>
            </w:r>
          </w:p>
        </w:tc>
        <w:tc>
          <w:tcPr>
            <w:tcW w:w="2835" w:type="dxa"/>
          </w:tcPr>
          <w:p w:rsidR="00B65011" w:rsidRPr="00B65011" w:rsidRDefault="00B65011" w:rsidP="00B65011">
            <w:pPr>
              <w:rPr>
                <w:rFonts w:ascii="Times New Roman" w:hAnsi="Times New Roman" w:cs="Times New Roman"/>
              </w:rPr>
            </w:pPr>
            <w:r w:rsidRPr="00B65011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Раунд</w:t>
            </w:r>
            <w:r w:rsidRPr="00B65011">
              <w:rPr>
                <w:rFonts w:ascii="Times New Roman" w:hAnsi="Times New Roman" w:cs="Times New Roman"/>
              </w:rPr>
              <w:t xml:space="preserve"> (1,2,3,4 балла)</w:t>
            </w:r>
          </w:p>
        </w:tc>
        <w:tc>
          <w:tcPr>
            <w:tcW w:w="1843" w:type="dxa"/>
          </w:tcPr>
          <w:p w:rsidR="00B65011" w:rsidRPr="00B65011" w:rsidRDefault="00B65011" w:rsidP="00B65011">
            <w:pPr>
              <w:rPr>
                <w:rFonts w:ascii="Times New Roman" w:hAnsi="Times New Roman" w:cs="Times New Roman"/>
              </w:rPr>
            </w:pPr>
            <w:r w:rsidRPr="00B65011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Раунд</w:t>
            </w:r>
            <w:r w:rsidRPr="00B65011">
              <w:rPr>
                <w:rFonts w:ascii="Times New Roman" w:hAnsi="Times New Roman" w:cs="Times New Roman"/>
              </w:rPr>
              <w:t xml:space="preserve"> (1 балл за каждый правильный ответ)</w:t>
            </w:r>
          </w:p>
        </w:tc>
        <w:tc>
          <w:tcPr>
            <w:tcW w:w="2051" w:type="dxa"/>
          </w:tcPr>
          <w:p w:rsidR="00B65011" w:rsidRPr="00B65011" w:rsidRDefault="00B65011" w:rsidP="00B65011">
            <w:pPr>
              <w:rPr>
                <w:rFonts w:ascii="Times New Roman" w:hAnsi="Times New Roman" w:cs="Times New Roman"/>
              </w:rPr>
            </w:pPr>
            <w:r w:rsidRPr="00B65011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Раунд</w:t>
            </w:r>
            <w:r w:rsidRPr="00B65011">
              <w:rPr>
                <w:rFonts w:ascii="Times New Roman" w:hAnsi="Times New Roman" w:cs="Times New Roman"/>
              </w:rPr>
              <w:t xml:space="preserve"> (0,1,2 балла за каждый ответ)</w:t>
            </w:r>
          </w:p>
        </w:tc>
        <w:tc>
          <w:tcPr>
            <w:tcW w:w="1652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  <w:r w:rsidRPr="00B65011">
              <w:rPr>
                <w:rFonts w:ascii="Times New Roman" w:hAnsi="Times New Roman" w:cs="Times New Roman"/>
              </w:rPr>
              <w:t>Итог</w:t>
            </w:r>
          </w:p>
        </w:tc>
      </w:tr>
      <w:tr w:rsidR="00B65011" w:rsidTr="00C068BF">
        <w:trPr>
          <w:trHeight w:val="528"/>
        </w:trPr>
        <w:tc>
          <w:tcPr>
            <w:tcW w:w="992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  <w:r w:rsidRPr="00B65011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60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</w:tr>
      <w:tr w:rsidR="00B65011" w:rsidTr="00C068BF">
        <w:trPr>
          <w:trHeight w:val="528"/>
        </w:trPr>
        <w:tc>
          <w:tcPr>
            <w:tcW w:w="992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  <w:r w:rsidRPr="00B6501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60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</w:tr>
      <w:tr w:rsidR="00B65011" w:rsidTr="00C068BF">
        <w:trPr>
          <w:trHeight w:val="528"/>
        </w:trPr>
        <w:tc>
          <w:tcPr>
            <w:tcW w:w="992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  <w:r w:rsidRPr="00B65011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560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</w:tr>
      <w:tr w:rsidR="00B65011" w:rsidTr="00C068BF">
        <w:trPr>
          <w:trHeight w:val="550"/>
        </w:trPr>
        <w:tc>
          <w:tcPr>
            <w:tcW w:w="992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  <w:r w:rsidRPr="00B65011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560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B65011" w:rsidRPr="00B65011" w:rsidRDefault="00B65011" w:rsidP="00C068BF">
            <w:pPr>
              <w:rPr>
                <w:rFonts w:ascii="Times New Roman" w:hAnsi="Times New Roman" w:cs="Times New Roman"/>
              </w:rPr>
            </w:pPr>
          </w:p>
        </w:tc>
      </w:tr>
    </w:tbl>
    <w:p w:rsidR="00B65011" w:rsidRPr="00B65011" w:rsidRDefault="00B65011" w:rsidP="00B65011">
      <w:pPr>
        <w:tabs>
          <w:tab w:val="left" w:pos="333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65011" w:rsidRPr="00B65011" w:rsidSect="00073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64BA"/>
    <w:multiLevelType w:val="hybridMultilevel"/>
    <w:tmpl w:val="3E44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E146E"/>
    <w:multiLevelType w:val="hybridMultilevel"/>
    <w:tmpl w:val="0742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82BBA"/>
    <w:multiLevelType w:val="hybridMultilevel"/>
    <w:tmpl w:val="41F0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75E1E"/>
    <w:multiLevelType w:val="hybridMultilevel"/>
    <w:tmpl w:val="914CA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4952C8"/>
    <w:multiLevelType w:val="hybridMultilevel"/>
    <w:tmpl w:val="68A02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1107"/>
    <w:rsid w:val="00073CEF"/>
    <w:rsid w:val="0018212C"/>
    <w:rsid w:val="001F5FFB"/>
    <w:rsid w:val="002833CD"/>
    <w:rsid w:val="00310C38"/>
    <w:rsid w:val="00381974"/>
    <w:rsid w:val="003E7CB2"/>
    <w:rsid w:val="005B62AC"/>
    <w:rsid w:val="00902A38"/>
    <w:rsid w:val="00910A29"/>
    <w:rsid w:val="00982EF5"/>
    <w:rsid w:val="00A31107"/>
    <w:rsid w:val="00AD1D00"/>
    <w:rsid w:val="00B65011"/>
    <w:rsid w:val="00BC0AC1"/>
    <w:rsid w:val="00BD563B"/>
    <w:rsid w:val="00CB2BB6"/>
    <w:rsid w:val="00EF48FC"/>
    <w:rsid w:val="00F77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F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6501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6501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E7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1821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F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6501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6501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87797" TargetMode="External"/><Relationship Id="rId3" Type="http://schemas.openxmlformats.org/officeDocument/2006/relationships/styles" Target="styles.xml"/><Relationship Id="rId7" Type="http://schemas.openxmlformats.org/officeDocument/2006/relationships/hyperlink" Target="https://e.lanbook.com/book/1698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6D1E-4C81-4BD3-BAE1-4B09D4BA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2022-10-20T05:14:00Z</dcterms:created>
  <dcterms:modified xsi:type="dcterms:W3CDTF">2024-02-08T08:22:00Z</dcterms:modified>
</cp:coreProperties>
</file>