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Цифровые инструменты в преподавании английского языка: эффективные практики и подводные камни</w:t>
      </w:r>
      <w:r w:rsidR="00BE350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E350E" w:rsidRPr="00BE350E" w:rsidRDefault="00BE350E" w:rsidP="00D94BD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Подготовил</w:t>
      </w:r>
      <w:r w:rsidR="000A4165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Кышпанаков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Виктор Алексеевич, учител</w:t>
      </w:r>
      <w:r w:rsidR="000A4165">
        <w:rPr>
          <w:rFonts w:ascii="Times New Roman" w:hAnsi="Times New Roman" w:cs="Times New Roman"/>
          <w:bCs/>
          <w:sz w:val="24"/>
          <w:szCs w:val="24"/>
        </w:rPr>
        <w:t>ь иностранного языка МОУ СОШ №3 г. Надым</w:t>
      </w:r>
      <w:bookmarkStart w:id="0" w:name="_GoBack"/>
      <w:bookmarkEnd w:id="0"/>
      <w:r w:rsidR="000A4165">
        <w:rPr>
          <w:rFonts w:ascii="Times New Roman" w:hAnsi="Times New Roman" w:cs="Times New Roman"/>
          <w:bCs/>
          <w:sz w:val="24"/>
          <w:szCs w:val="24"/>
        </w:rPr>
        <w:t>; Громова Алена Ивановна, учитель иностранного языка МОУ СОШ №3 г. Надым</w:t>
      </w:r>
    </w:p>
    <w:p w:rsidR="00BE350E" w:rsidRPr="00D94BD1" w:rsidRDefault="00BE350E" w:rsidP="00D94BD1">
      <w:pPr>
        <w:rPr>
          <w:rFonts w:ascii="Times New Roman" w:hAnsi="Times New Roman" w:cs="Times New Roman"/>
          <w:sz w:val="24"/>
          <w:szCs w:val="24"/>
        </w:rPr>
      </w:pPr>
      <w:r w:rsidRPr="00BE350E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BE350E">
        <w:rPr>
          <w:rFonts w:ascii="Times New Roman" w:hAnsi="Times New Roman" w:cs="Times New Roman"/>
          <w:sz w:val="24"/>
          <w:szCs w:val="24"/>
        </w:rPr>
        <w:t xml:space="preserve"> цифровые инструменты, преподавание английского языка, мотивация учащихся, </w:t>
      </w:r>
      <w:proofErr w:type="spellStart"/>
      <w:r w:rsidRPr="00BE350E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>, смешанное обучение.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 w:rsidRPr="00D94BD1">
        <w:rPr>
          <w:rFonts w:ascii="Times New Roman" w:hAnsi="Times New Roman" w:cs="Times New Roman"/>
          <w:sz w:val="24"/>
          <w:szCs w:val="24"/>
        </w:rPr>
        <w:br/>
      </w:r>
      <w:r w:rsidR="0099518B" w:rsidRPr="0099518B">
        <w:rPr>
          <w:rFonts w:ascii="Times New Roman" w:hAnsi="Times New Roman" w:cs="Times New Roman"/>
          <w:sz w:val="24"/>
          <w:szCs w:val="24"/>
        </w:rPr>
        <w:t>Современные цифровые технологии открывают новые перспективы в преподавании английского языка, трансформируя традиционные методы обучения. Электронные образовательные ресурсы</w:t>
      </w:r>
      <w:r w:rsidR="003D4C0F">
        <w:rPr>
          <w:rFonts w:ascii="Times New Roman" w:hAnsi="Times New Roman" w:cs="Times New Roman"/>
          <w:sz w:val="24"/>
          <w:szCs w:val="24"/>
        </w:rPr>
        <w:t xml:space="preserve"> и инструменты</w:t>
      </w:r>
      <w:r w:rsidR="0099518B" w:rsidRPr="0099518B">
        <w:rPr>
          <w:rFonts w:ascii="Times New Roman" w:hAnsi="Times New Roman" w:cs="Times New Roman"/>
          <w:sz w:val="24"/>
          <w:szCs w:val="24"/>
        </w:rPr>
        <w:t xml:space="preserve"> предоставляют уникальные возможности для повышения мотивации учащихся, развития коммуникативных навыков и создания интерактивной языковой среды. В данной статье рассматриваются эффективные способы интеграции цифровых инструментов (</w:t>
      </w:r>
      <w:proofErr w:type="spellStart"/>
      <w:r w:rsidR="0099518B" w:rsidRPr="0099518B">
        <w:rPr>
          <w:rFonts w:ascii="Times New Roman" w:hAnsi="Times New Roman" w:cs="Times New Roman"/>
          <w:sz w:val="24"/>
          <w:szCs w:val="24"/>
        </w:rPr>
        <w:t>Quizlet</w:t>
      </w:r>
      <w:proofErr w:type="spellEnd"/>
      <w:r w:rsidR="0099518B" w:rsidRPr="00995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99518B" w:rsidRPr="0099518B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="0099518B" w:rsidRPr="0099518B">
        <w:rPr>
          <w:rFonts w:ascii="Times New Roman" w:hAnsi="Times New Roman" w:cs="Times New Roman"/>
          <w:sz w:val="24"/>
          <w:szCs w:val="24"/>
        </w:rPr>
        <w:t>!,</w:t>
      </w:r>
      <w:proofErr w:type="gramEnd"/>
      <w:r w:rsidR="0099518B" w:rsidRPr="00995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518B" w:rsidRPr="0099518B">
        <w:rPr>
          <w:rFonts w:ascii="Times New Roman" w:hAnsi="Times New Roman" w:cs="Times New Roman"/>
          <w:sz w:val="24"/>
          <w:szCs w:val="24"/>
        </w:rPr>
        <w:t>Padlet</w:t>
      </w:r>
      <w:proofErr w:type="spellEnd"/>
      <w:r w:rsidR="0099518B" w:rsidRPr="0099518B">
        <w:rPr>
          <w:rFonts w:ascii="Times New Roman" w:hAnsi="Times New Roman" w:cs="Times New Roman"/>
          <w:sz w:val="24"/>
          <w:szCs w:val="24"/>
        </w:rPr>
        <w:t xml:space="preserve"> и др.) в учебный процесс, анализируются их преимущества и потенциальные риски, а также предлагаются практические рекомендации по их оптимальному использованию в условиях средней школы. Особое внимание уделяется вопросам баланса между цифровыми и традиционными методами обучения, а также стратегиям преодоления технических и методических сложностей.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Современное образование невозможно представить без цифровых технологий. Для учителей английского языка они открывают новые возможности: интерактивность, мгновенную обратную связь, доступ к аутентичным ресурсам. Однако их использование требует продуманного подхода. В статье обобщен опыт применения цифровых инструментов в средней школе, основанный на исследованиях (</w:t>
      </w:r>
      <w:proofErr w:type="spellStart"/>
      <w:r w:rsidRPr="00D94BD1">
        <w:rPr>
          <w:rFonts w:ascii="Times New Roman" w:hAnsi="Times New Roman" w:cs="Times New Roman"/>
          <w:sz w:val="24"/>
          <w:szCs w:val="24"/>
        </w:rPr>
        <w:t>British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 xml:space="preserve">, 2023; </w:t>
      </w:r>
      <w:proofErr w:type="spellStart"/>
      <w:r w:rsidRPr="00D94BD1">
        <w:rPr>
          <w:rFonts w:ascii="Times New Roman" w:hAnsi="Times New Roman" w:cs="Times New Roman"/>
          <w:sz w:val="24"/>
          <w:szCs w:val="24"/>
        </w:rPr>
        <w:t>Peachey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, 2021) и личных наблюдениях.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1. Популярные цифровые инструменты и их применение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1.1. Инструменты для запоминания лексики</w:t>
      </w:r>
    </w:p>
    <w:p w:rsidR="00D94BD1" w:rsidRPr="00D94BD1" w:rsidRDefault="00D94BD1" w:rsidP="00D94BD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Quizlet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</w:p>
    <w:p w:rsidR="00D94BD1" w:rsidRPr="00D94BD1" w:rsidRDefault="00D94BD1" w:rsidP="00D94BD1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D94BD1">
        <w:rPr>
          <w:rFonts w:ascii="Times New Roman" w:hAnsi="Times New Roman" w:cs="Times New Roman"/>
          <w:sz w:val="24"/>
          <w:szCs w:val="24"/>
        </w:rPr>
        <w:t>flashcards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 xml:space="preserve"> с аудио.</w:t>
      </w:r>
    </w:p>
    <w:p w:rsidR="00D94BD1" w:rsidRPr="00D94BD1" w:rsidRDefault="00D94BD1" w:rsidP="00D94BD1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Игры на повторение (например, </w:t>
      </w:r>
      <w:proofErr w:type="spellStart"/>
      <w:r w:rsidRPr="00D94BD1">
        <w:rPr>
          <w:rFonts w:ascii="Times New Roman" w:hAnsi="Times New Roman" w:cs="Times New Roman"/>
          <w:i/>
          <w:iCs/>
          <w:sz w:val="24"/>
          <w:szCs w:val="24"/>
        </w:rPr>
        <w:t>Match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).</w:t>
      </w:r>
    </w:p>
    <w:p w:rsidR="00D94BD1" w:rsidRPr="00D94BD1" w:rsidRDefault="00D94BD1" w:rsidP="00D94BD1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i/>
          <w:iCs/>
          <w:sz w:val="24"/>
          <w:szCs w:val="24"/>
        </w:rPr>
        <w:t>Пример из практики</w:t>
      </w:r>
      <w:r w:rsidRPr="00D94BD1">
        <w:rPr>
          <w:rFonts w:ascii="Times New Roman" w:hAnsi="Times New Roman" w:cs="Times New Roman"/>
          <w:sz w:val="24"/>
          <w:szCs w:val="24"/>
        </w:rPr>
        <w:t>: соревнования между классами на скорость запоминания слов.</w:t>
      </w:r>
    </w:p>
    <w:p w:rsidR="00D94BD1" w:rsidRPr="00D94BD1" w:rsidRDefault="00D94BD1" w:rsidP="00D94BD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Anki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</w:p>
    <w:p w:rsidR="00D94BD1" w:rsidRPr="00D94BD1" w:rsidRDefault="00D94BD1" w:rsidP="00D94BD1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Алгоритм интервального повторения.</w:t>
      </w:r>
    </w:p>
    <w:p w:rsidR="00D94BD1" w:rsidRPr="00D94BD1" w:rsidRDefault="00D94BD1" w:rsidP="00D94BD1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Подходит для подготовки к ОГЭ/ЕГЭ.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Геймификация</w:t>
      </w:r>
      <w:proofErr w:type="spellEnd"/>
    </w:p>
    <w:p w:rsidR="00D94BD1" w:rsidRPr="00D94BD1" w:rsidRDefault="00D94BD1" w:rsidP="00D94BD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Kahoot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D94BD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D94BD1" w:rsidRPr="00D94BD1" w:rsidRDefault="00D94BD1" w:rsidP="00D94BD1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Викторины в режиме реального времени.</w:t>
      </w:r>
    </w:p>
    <w:p w:rsidR="00D94BD1" w:rsidRPr="00D94BD1" w:rsidRDefault="00D94BD1" w:rsidP="00D94BD1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lastRenderedPageBreak/>
        <w:t>Минус: зависимость от скорости интернета.</w:t>
      </w:r>
    </w:p>
    <w:p w:rsidR="00D94BD1" w:rsidRPr="00D94BD1" w:rsidRDefault="00D94BD1" w:rsidP="00D94BD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Wordwall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</w:p>
    <w:p w:rsidR="00D94BD1" w:rsidRPr="00D94BD1" w:rsidRDefault="00D94BD1" w:rsidP="00D94BD1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Шаблоны для интерактивных упражнений (кроссворды, </w:t>
      </w:r>
      <w:proofErr w:type="spellStart"/>
      <w:r w:rsidRPr="00D94BD1">
        <w:rPr>
          <w:rFonts w:ascii="Times New Roman" w:hAnsi="Times New Roman" w:cs="Times New Roman"/>
          <w:i/>
          <w:iCs/>
          <w:sz w:val="24"/>
          <w:szCs w:val="24"/>
        </w:rPr>
        <w:t>wheel</w:t>
      </w:r>
      <w:proofErr w:type="spellEnd"/>
      <w:r w:rsidRPr="00D94B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D94B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i/>
          <w:iCs/>
          <w:sz w:val="24"/>
          <w:szCs w:val="24"/>
        </w:rPr>
        <w:t>fortune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).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Коллаборативные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платформы</w:t>
      </w:r>
    </w:p>
    <w:p w:rsidR="00D94BD1" w:rsidRPr="00D94BD1" w:rsidRDefault="00D94BD1" w:rsidP="00D94BD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Padlet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</w:p>
    <w:p w:rsidR="00D94BD1" w:rsidRPr="00D94BD1" w:rsidRDefault="00D94BD1" w:rsidP="00D94BD1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Виртуальные доски для проектов (например, «Мой идеальный отпуск»).</w:t>
      </w:r>
    </w:p>
    <w:p w:rsidR="00D94BD1" w:rsidRPr="00D94BD1" w:rsidRDefault="00D94BD1" w:rsidP="00D94BD1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i/>
          <w:iCs/>
          <w:sz w:val="24"/>
          <w:szCs w:val="24"/>
        </w:rPr>
        <w:t>Пример</w:t>
      </w:r>
      <w:r w:rsidRPr="00D94BD1">
        <w:rPr>
          <w:rFonts w:ascii="Times New Roman" w:hAnsi="Times New Roman" w:cs="Times New Roman"/>
          <w:sz w:val="24"/>
          <w:szCs w:val="24"/>
        </w:rPr>
        <w:t>: ученики публикуют посты на английском с фото.</w:t>
      </w:r>
    </w:p>
    <w:p w:rsidR="00D94BD1" w:rsidRPr="00D94BD1" w:rsidRDefault="00D94BD1" w:rsidP="00D94BD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Google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Jamboard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</w:p>
    <w:p w:rsidR="00D94BD1" w:rsidRPr="00D94BD1" w:rsidRDefault="00D94BD1" w:rsidP="00D94BD1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Мозговые штурмы онлайн.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2. Преимущества цифровых инструментов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Внедрение цифровых инструментов в образовательный процесс приносит значительные преимущества как для учителей, так и для учащихся. Рассмотрим ключевые выгоды их использования.</w:t>
      </w:r>
    </w:p>
    <w:p w:rsidR="00D94BD1" w:rsidRPr="00D94BD1" w:rsidRDefault="00E00EEA" w:rsidP="00D9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4BD1" w:rsidRPr="00D94BD1">
        <w:rPr>
          <w:rFonts w:ascii="Times New Roman" w:hAnsi="Times New Roman" w:cs="Times New Roman"/>
          <w:b/>
          <w:bCs/>
          <w:sz w:val="24"/>
          <w:szCs w:val="24"/>
        </w:rPr>
        <w:t>.1. Повышение мотивации и вовлеченности учащихся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Цифровые ресурсы превращают обучение в увлекательный процесс благодаря:</w:t>
      </w:r>
    </w:p>
    <w:p w:rsidR="00D94BD1" w:rsidRPr="00D94BD1" w:rsidRDefault="00D94BD1" w:rsidP="00D94BD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Геймификации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</w:t>
      </w:r>
      <w:r w:rsidRPr="00D94BD1">
        <w:rPr>
          <w:rFonts w:ascii="Times New Roman" w:hAnsi="Times New Roman" w:cs="Times New Roman"/>
          <w:sz w:val="24"/>
          <w:szCs w:val="24"/>
        </w:rPr>
        <w:br/>
        <w:t>Платформы</w:t>
      </w:r>
      <w:proofErr w:type="gramEnd"/>
      <w:r w:rsidRPr="00D94BD1">
        <w:rPr>
          <w:rFonts w:ascii="Times New Roman" w:hAnsi="Times New Roman" w:cs="Times New Roman"/>
          <w:sz w:val="24"/>
          <w:szCs w:val="24"/>
        </w:rPr>
        <w:t xml:space="preserve"> вроде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Kahoot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D94BD1">
        <w:rPr>
          <w:rFonts w:ascii="Times New Roman" w:hAnsi="Times New Roman" w:cs="Times New Roman"/>
          <w:sz w:val="24"/>
          <w:szCs w:val="24"/>
        </w:rPr>
        <w:t> и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Quizlet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Live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добавляют элемент соревнования, что стимулирует активность даже слаб</w:t>
      </w:r>
      <w:r>
        <w:rPr>
          <w:rFonts w:ascii="Times New Roman" w:hAnsi="Times New Roman" w:cs="Times New Roman"/>
          <w:sz w:val="24"/>
          <w:szCs w:val="24"/>
        </w:rPr>
        <w:t>о мотивированных учеников.</w:t>
      </w:r>
    </w:p>
    <w:p w:rsidR="00D94BD1" w:rsidRPr="00D94BD1" w:rsidRDefault="00D94BD1" w:rsidP="00D94BD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Интерактивности</w:t>
      </w:r>
      <w:r w:rsidRPr="00D94BD1">
        <w:rPr>
          <w:rFonts w:ascii="Times New Roman" w:hAnsi="Times New Roman" w:cs="Times New Roman"/>
          <w:sz w:val="24"/>
          <w:szCs w:val="24"/>
        </w:rPr>
        <w:t>:</w:t>
      </w:r>
      <w:r w:rsidRPr="00D94BD1">
        <w:rPr>
          <w:rFonts w:ascii="Times New Roman" w:hAnsi="Times New Roman" w:cs="Times New Roman"/>
          <w:sz w:val="24"/>
          <w:szCs w:val="24"/>
        </w:rPr>
        <w:br/>
        <w:t>Видео</w:t>
      </w:r>
      <w:proofErr w:type="gramEnd"/>
      <w:r w:rsidRPr="00D94B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4BD1">
        <w:rPr>
          <w:rFonts w:ascii="Times New Roman" w:hAnsi="Times New Roman" w:cs="Times New Roman"/>
          <w:sz w:val="24"/>
          <w:szCs w:val="24"/>
        </w:rPr>
        <w:t>аудиоподкасты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 xml:space="preserve"> и интерактивные упражнения (например, на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Wordwall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) делают уроки динамичными.</w:t>
      </w:r>
    </w:p>
    <w:p w:rsidR="00D94BD1" w:rsidRPr="00D94BD1" w:rsidRDefault="00E00EEA" w:rsidP="00D9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4BD1" w:rsidRPr="00D94BD1">
        <w:rPr>
          <w:rFonts w:ascii="Times New Roman" w:hAnsi="Times New Roman" w:cs="Times New Roman"/>
          <w:b/>
          <w:bCs/>
          <w:sz w:val="24"/>
          <w:szCs w:val="24"/>
        </w:rPr>
        <w:t>.2. Персонализация обучения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Цифровые инструменты позволяют:</w:t>
      </w:r>
    </w:p>
    <w:p w:rsidR="00D94BD1" w:rsidRPr="00D94BD1" w:rsidRDefault="00D94BD1" w:rsidP="00D94BD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Адаптировать задания</w:t>
      </w:r>
      <w:r w:rsidRPr="00D94BD1">
        <w:rPr>
          <w:rFonts w:ascii="Times New Roman" w:hAnsi="Times New Roman" w:cs="Times New Roman"/>
          <w:sz w:val="24"/>
          <w:szCs w:val="24"/>
        </w:rPr>
        <w:t xml:space="preserve"> под уровень каждого </w:t>
      </w:r>
      <w:proofErr w:type="gramStart"/>
      <w:r w:rsidRPr="00D94BD1">
        <w:rPr>
          <w:rFonts w:ascii="Times New Roman" w:hAnsi="Times New Roman" w:cs="Times New Roman"/>
          <w:sz w:val="24"/>
          <w:szCs w:val="24"/>
        </w:rPr>
        <w:t>ученика:</w:t>
      </w:r>
      <w:r w:rsidRPr="00D94BD1">
        <w:rPr>
          <w:rFonts w:ascii="Times New Roman" w:hAnsi="Times New Roman" w:cs="Times New Roman"/>
          <w:sz w:val="24"/>
          <w:szCs w:val="24"/>
        </w:rPr>
        <w:br/>
        <w:t>Например</w:t>
      </w:r>
      <w:proofErr w:type="gramEnd"/>
      <w:r w:rsidRPr="00D94BD1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Quizlet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предлагает индивидуальные режимы повторения слов для слабых и сильных учащихся.</w:t>
      </w:r>
    </w:p>
    <w:p w:rsidR="00D94BD1" w:rsidRPr="00D94BD1" w:rsidRDefault="00D94BD1" w:rsidP="00D94BD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Автоматизировать проверку</w:t>
      </w:r>
      <w:r w:rsidRPr="00D94BD1">
        <w:rPr>
          <w:rFonts w:ascii="Times New Roman" w:hAnsi="Times New Roman" w:cs="Times New Roman"/>
          <w:sz w:val="24"/>
          <w:szCs w:val="24"/>
        </w:rPr>
        <w:t> домашних работ через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Google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Forms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или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LearningApps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, экономя время учителя.</w:t>
      </w:r>
    </w:p>
    <w:p w:rsidR="00D94BD1" w:rsidRPr="00D94BD1" w:rsidRDefault="00E00EEA" w:rsidP="00D9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4BD1" w:rsidRPr="00D94BD1">
        <w:rPr>
          <w:rFonts w:ascii="Times New Roman" w:hAnsi="Times New Roman" w:cs="Times New Roman"/>
          <w:b/>
          <w:bCs/>
          <w:sz w:val="24"/>
          <w:szCs w:val="24"/>
        </w:rPr>
        <w:t>.3. Доступ к аутентичным материалам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Ученики могут:</w:t>
      </w:r>
    </w:p>
    <w:p w:rsidR="00D94BD1" w:rsidRPr="00D94BD1" w:rsidRDefault="00D94BD1" w:rsidP="00D94BD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94BD1">
        <w:rPr>
          <w:rFonts w:ascii="Times New Roman" w:hAnsi="Times New Roman" w:cs="Times New Roman"/>
          <w:sz w:val="24"/>
          <w:szCs w:val="24"/>
        </w:rPr>
        <w:t>Слушать</w:t>
      </w:r>
      <w:r w:rsidRPr="00D94B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BD1">
        <w:rPr>
          <w:rFonts w:ascii="Times New Roman" w:hAnsi="Times New Roman" w:cs="Times New Roman"/>
          <w:sz w:val="24"/>
          <w:szCs w:val="24"/>
        </w:rPr>
        <w:t>подкасты</w:t>
      </w:r>
      <w:r w:rsidRPr="00D94BD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D94BD1">
        <w:rPr>
          <w:rFonts w:ascii="Times New Roman" w:hAnsi="Times New Roman" w:cs="Times New Roman"/>
          <w:b/>
          <w:bCs/>
          <w:sz w:val="24"/>
          <w:szCs w:val="24"/>
          <w:lang w:val="en-US"/>
        </w:rPr>
        <w:t>BBC 6-Minute English</w:t>
      </w:r>
      <w:r w:rsidRPr="00D94BD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D94BD1" w:rsidRPr="00D94BD1" w:rsidRDefault="00D94BD1" w:rsidP="00D94BD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Смотреть видео с носителями языка (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YouTube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-каналы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like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Vlogbrothers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).</w:t>
      </w:r>
    </w:p>
    <w:p w:rsidR="00D94BD1" w:rsidRPr="00D94BD1" w:rsidRDefault="00D94BD1" w:rsidP="00D94BD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Читать адаптированные новости (</w:t>
      </w:r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на сайтах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Breaking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News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English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или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Newsela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).</w:t>
      </w:r>
    </w:p>
    <w:p w:rsidR="00D94BD1" w:rsidRPr="00D94BD1" w:rsidRDefault="00E00EEA" w:rsidP="00D9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4BD1" w:rsidRPr="00D94BD1">
        <w:rPr>
          <w:rFonts w:ascii="Times New Roman" w:hAnsi="Times New Roman" w:cs="Times New Roman"/>
          <w:b/>
          <w:bCs/>
          <w:sz w:val="24"/>
          <w:szCs w:val="24"/>
        </w:rPr>
        <w:t>.4. Развитие всех языковых навыков</w:t>
      </w:r>
    </w:p>
    <w:p w:rsidR="00D94BD1" w:rsidRPr="00D94BD1" w:rsidRDefault="00D94BD1" w:rsidP="00D94BD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: задания на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LyricsTraining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(заполнение пропусков в песнях).</w:t>
      </w:r>
    </w:p>
    <w:p w:rsidR="00D94BD1" w:rsidRPr="00D94BD1" w:rsidRDefault="00D94BD1" w:rsidP="00D94BD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Говорение</w:t>
      </w:r>
      <w:r w:rsidRPr="00D94BD1">
        <w:rPr>
          <w:rFonts w:ascii="Times New Roman" w:hAnsi="Times New Roman" w:cs="Times New Roman"/>
          <w:sz w:val="24"/>
          <w:szCs w:val="24"/>
        </w:rPr>
        <w:t>: запись ответов через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Flipgrid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.</w:t>
      </w:r>
    </w:p>
    <w:p w:rsidR="00D94BD1" w:rsidRPr="00D94BD1" w:rsidRDefault="00D94BD1" w:rsidP="00D94BD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Письмо</w:t>
      </w:r>
      <w:r w:rsidRPr="00D94BD1">
        <w:rPr>
          <w:rFonts w:ascii="Times New Roman" w:hAnsi="Times New Roman" w:cs="Times New Roman"/>
          <w:sz w:val="24"/>
          <w:szCs w:val="24"/>
        </w:rPr>
        <w:t>: блоги на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Padlet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или совместные документы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Google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Docs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.</w:t>
      </w:r>
    </w:p>
    <w:p w:rsidR="00D94BD1" w:rsidRPr="00D94BD1" w:rsidRDefault="00E00EEA" w:rsidP="00D9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4BD1" w:rsidRPr="00D94BD1">
        <w:rPr>
          <w:rFonts w:ascii="Times New Roman" w:hAnsi="Times New Roman" w:cs="Times New Roman"/>
          <w:b/>
          <w:bCs/>
          <w:sz w:val="24"/>
          <w:szCs w:val="24"/>
        </w:rPr>
        <w:t>.5. Обратная связь и аналитика</w:t>
      </w:r>
    </w:p>
    <w:p w:rsidR="00D94BD1" w:rsidRPr="00D94BD1" w:rsidRDefault="00D94BD1" w:rsidP="00D94BD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Мгновенные результаты тестов (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Kahoot</w:t>
      </w:r>
      <w:proofErr w:type="spellEnd"/>
      <w:r w:rsidRPr="00D94BD1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D94BD1">
        <w:rPr>
          <w:rFonts w:ascii="Times New Roman" w:hAnsi="Times New Roman" w:cs="Times New Roman"/>
          <w:sz w:val="24"/>
          <w:szCs w:val="24"/>
        </w:rPr>
        <w:t> показывает процент правильных ответов).</w:t>
      </w:r>
    </w:p>
    <w:p w:rsidR="00D94BD1" w:rsidRPr="00D94BD1" w:rsidRDefault="00D94BD1" w:rsidP="00D94BD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Возможность отслеживать прогресс (например, </w:t>
      </w:r>
      <w:proofErr w:type="spellStart"/>
      <w:r w:rsidRPr="00D94BD1">
        <w:rPr>
          <w:rFonts w:ascii="Times New Roman" w:hAnsi="Times New Roman" w:cs="Times New Roman"/>
          <w:b/>
          <w:bCs/>
          <w:sz w:val="24"/>
          <w:szCs w:val="24"/>
        </w:rPr>
        <w:t>FluentU</w:t>
      </w:r>
      <w:proofErr w:type="spellEnd"/>
      <w:r w:rsidRPr="00D94BD1">
        <w:rPr>
          <w:rFonts w:ascii="Times New Roman" w:hAnsi="Times New Roman" w:cs="Times New Roman"/>
          <w:sz w:val="24"/>
          <w:szCs w:val="24"/>
        </w:rPr>
        <w:t> анализирует ошибки).</w:t>
      </w:r>
    </w:p>
    <w:p w:rsidR="00D94BD1" w:rsidRPr="00D94BD1" w:rsidRDefault="00D94BD1" w:rsidP="00D94BD1">
      <w:pPr>
        <w:rPr>
          <w:rFonts w:ascii="Times New Roman" w:hAnsi="Times New Roman" w:cs="Times New Roman"/>
          <w:bCs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3. Проблемы использования цифровых инструментов и пути их решения</w:t>
      </w:r>
    </w:p>
    <w:p w:rsidR="00D94BD1" w:rsidRPr="00D94BD1" w:rsidRDefault="00D94BD1" w:rsidP="00D94BD1">
      <w:p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Внедрение цифровых технологий в обучение английскому языку сопряжено с рядом вызовов. Рассмотрим основные проблемы и практические способы их преодоления.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3.1. Технические ограничения</w:t>
      </w:r>
    </w:p>
    <w:p w:rsidR="00D94BD1" w:rsidRPr="00967569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7569">
        <w:rPr>
          <w:rFonts w:ascii="Times New Roman" w:hAnsi="Times New Roman" w:cs="Times New Roman"/>
          <w:b/>
          <w:bCs/>
          <w:sz w:val="24"/>
          <w:szCs w:val="24"/>
        </w:rPr>
        <w:t>Проблемы:</w:t>
      </w:r>
    </w:p>
    <w:p w:rsidR="00D94BD1" w:rsidRPr="00D94BD1" w:rsidRDefault="00D94BD1" w:rsidP="00D94BD1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Нестабильный интернет в школе или у учеников дома.</w:t>
      </w:r>
    </w:p>
    <w:p w:rsidR="00D94BD1" w:rsidRPr="00D94BD1" w:rsidRDefault="00D94BD1" w:rsidP="00D94BD1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Нехватка устройств (не у всех учащихся есть смартфоны/ноутбуки).</w:t>
      </w:r>
    </w:p>
    <w:p w:rsidR="00D94BD1" w:rsidRPr="00D94BD1" w:rsidRDefault="00D94BD1" w:rsidP="00D94BD1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Разный уровень цифровой грамотности среди учителей и школьников.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Решения:</w:t>
      </w:r>
    </w:p>
    <w:p w:rsidR="00D94BD1" w:rsidRPr="00D94BD1" w:rsidRDefault="00D94BD1" w:rsidP="00D94BD1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Использовать офлайн-версии приложений (например,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Quizlet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позволяет загружать наборы слов для работы без сети).</w:t>
      </w:r>
    </w:p>
    <w:p w:rsidR="00D94BD1" w:rsidRPr="00D94BD1" w:rsidRDefault="00D94BD1" w:rsidP="00D94BD1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Организовывать групповую работу (1 гаджет на 2-3 учеников).</w:t>
      </w:r>
    </w:p>
    <w:p w:rsidR="00D94BD1" w:rsidRPr="00D94BD1" w:rsidRDefault="00D94BD1" w:rsidP="00D94BD1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Проводить обучающие семинары для коллег (например, мастер-класс по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Google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Classroom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).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bCs/>
          <w:sz w:val="24"/>
          <w:szCs w:val="24"/>
        </w:rPr>
        <w:t>Цифровое о</w:t>
      </w:r>
      <w:r w:rsidRPr="00D94BD1">
        <w:rPr>
          <w:rFonts w:ascii="Times New Roman" w:hAnsi="Times New Roman" w:cs="Times New Roman"/>
          <w:b/>
          <w:bCs/>
          <w:sz w:val="24"/>
          <w:szCs w:val="24"/>
        </w:rPr>
        <w:t>твлечение</w:t>
      </w:r>
    </w:p>
    <w:p w:rsidR="00D94BD1" w:rsidRPr="00967569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7569">
        <w:rPr>
          <w:rFonts w:ascii="Times New Roman" w:hAnsi="Times New Roman" w:cs="Times New Roman"/>
          <w:b/>
          <w:bCs/>
          <w:sz w:val="24"/>
          <w:szCs w:val="24"/>
        </w:rPr>
        <w:t>Проблемы:</w:t>
      </w:r>
    </w:p>
    <w:p w:rsidR="00D94BD1" w:rsidRPr="00D94BD1" w:rsidRDefault="00D94BD1" w:rsidP="00D94BD1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Ученики отвлекаются на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соцсети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или игры во время урока.</w:t>
      </w:r>
    </w:p>
    <w:p w:rsidR="00D94BD1" w:rsidRPr="00D94BD1" w:rsidRDefault="00D94BD1" w:rsidP="00D94BD1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Чрезмерное увлечение анимацией/эффектами в ущерб содержанию.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Решения:</w:t>
      </w:r>
    </w:p>
    <w:p w:rsidR="00D94BD1" w:rsidRPr="00D94BD1" w:rsidRDefault="00D94BD1" w:rsidP="00D94BD1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Четко регламентировать время (например, таймер на 10 минут для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Kahoot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!).</w:t>
      </w:r>
    </w:p>
    <w:p w:rsidR="00D94BD1" w:rsidRPr="00D94BD1" w:rsidRDefault="00D94BD1" w:rsidP="00D94BD1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Выбирать «закрытые» платформы без рекламы (например,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Nearpod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вместо случайных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YouTube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-видео).</w:t>
      </w:r>
    </w:p>
    <w:p w:rsidR="00D94BD1" w:rsidRPr="00D94BD1" w:rsidRDefault="00D94BD1" w:rsidP="00D94BD1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Включать рефлексию: после цифрового задания обсуждать, что узнали.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D94BD1">
        <w:rPr>
          <w:rFonts w:ascii="Times New Roman" w:hAnsi="Times New Roman" w:cs="Times New Roman"/>
          <w:b/>
          <w:bCs/>
          <w:sz w:val="24"/>
          <w:szCs w:val="24"/>
        </w:rPr>
        <w:t>. Перегрузка учителей</w:t>
      </w:r>
    </w:p>
    <w:p w:rsidR="00D94BD1" w:rsidRPr="00967569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7569">
        <w:rPr>
          <w:rFonts w:ascii="Times New Roman" w:hAnsi="Times New Roman" w:cs="Times New Roman"/>
          <w:b/>
          <w:bCs/>
          <w:sz w:val="24"/>
          <w:szCs w:val="24"/>
        </w:rPr>
        <w:t>Проблемы:</w:t>
      </w:r>
    </w:p>
    <w:p w:rsidR="00D94BD1" w:rsidRPr="00D94BD1" w:rsidRDefault="00D94BD1" w:rsidP="00D94BD1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Время на освоение новых инструментов.</w:t>
      </w:r>
    </w:p>
    <w:p w:rsidR="00D94BD1" w:rsidRPr="00D94BD1" w:rsidRDefault="00D94BD1" w:rsidP="00D94BD1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Необходимость дублировать материалы (бумажные + цифровые версии).</w:t>
      </w:r>
    </w:p>
    <w:p w:rsidR="00D94BD1" w:rsidRPr="00967569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7569">
        <w:rPr>
          <w:rFonts w:ascii="Times New Roman" w:hAnsi="Times New Roman" w:cs="Times New Roman"/>
          <w:b/>
          <w:bCs/>
          <w:sz w:val="24"/>
          <w:szCs w:val="24"/>
        </w:rPr>
        <w:t>Решения:</w:t>
      </w:r>
    </w:p>
    <w:p w:rsidR="00D94BD1" w:rsidRPr="00D94BD1" w:rsidRDefault="00D94BD1" w:rsidP="00D94BD1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Начинать с 1-2 простых инструментов в год (например, только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Quizlet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Padlet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).</w:t>
      </w:r>
    </w:p>
    <w:p w:rsidR="00D94BD1" w:rsidRPr="00D94BD1" w:rsidRDefault="00D94BD1" w:rsidP="00D94BD1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Создать банк готовых материалов в школе (коллеги делятся шаблонами).</w:t>
      </w:r>
    </w:p>
    <w:p w:rsidR="00D94BD1" w:rsidRPr="00D94BD1" w:rsidRDefault="00D94BD1" w:rsidP="00D94BD1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Использовать автоматическую проверку (тесты в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Google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Forms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с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автооценкой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).</w:t>
      </w:r>
    </w:p>
    <w:p w:rsidR="00D94BD1" w:rsidRPr="00D94BD1" w:rsidRDefault="00D94BD1" w:rsidP="00D94BD1">
      <w:p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3.5. </w:t>
      </w:r>
      <w:r w:rsidRPr="00D94BD1">
        <w:rPr>
          <w:rFonts w:ascii="Times New Roman" w:hAnsi="Times New Roman" w:cs="Times New Roman"/>
          <w:b/>
          <w:bCs/>
          <w:sz w:val="24"/>
          <w:szCs w:val="24"/>
        </w:rPr>
        <w:t>Вопросы безопасности данных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Проблемы:</w:t>
      </w:r>
    </w:p>
    <w:p w:rsidR="00D94BD1" w:rsidRPr="00D94BD1" w:rsidRDefault="00D94BD1" w:rsidP="00D94BD1">
      <w:pPr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Конфиденциальность учеников (персональные аккаунты в публичных сервисах).</w:t>
      </w:r>
    </w:p>
    <w:p w:rsidR="00D94BD1" w:rsidRPr="00D94BD1" w:rsidRDefault="00D94BD1" w:rsidP="00D94BD1">
      <w:pPr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Риск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кибербуллинга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в открытых чатах/форумах.</w:t>
      </w:r>
    </w:p>
    <w:p w:rsidR="00D94BD1" w:rsidRPr="00D94BD1" w:rsidRDefault="00D94BD1" w:rsidP="00D94B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Решения:</w:t>
      </w:r>
    </w:p>
    <w:p w:rsidR="00D94BD1" w:rsidRPr="00D94BD1" w:rsidRDefault="00D94BD1" w:rsidP="00D94BD1">
      <w:pPr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 xml:space="preserve">Выбирать платформы с закрытыми классами (например,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Edmodo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 xml:space="preserve"> вместо открытых 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соцсетей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).</w:t>
      </w:r>
    </w:p>
    <w:p w:rsidR="00D94BD1" w:rsidRPr="00D94BD1" w:rsidRDefault="00D94BD1" w:rsidP="00D94BD1">
      <w:pPr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Учить цифровой гигиене (не публиковать ФИО, фото).</w:t>
      </w:r>
    </w:p>
    <w:p w:rsidR="00D94BD1" w:rsidRPr="00D94BD1" w:rsidRDefault="00D94BD1" w:rsidP="00D94BD1">
      <w:pPr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 w:rsidRPr="00D94BD1">
        <w:rPr>
          <w:rFonts w:ascii="Times New Roman" w:hAnsi="Times New Roman" w:cs="Times New Roman"/>
          <w:bCs/>
          <w:sz w:val="24"/>
          <w:szCs w:val="24"/>
        </w:rPr>
        <w:t>Использовать </w:t>
      </w:r>
      <w:proofErr w:type="spellStart"/>
      <w:r w:rsidRPr="00D94BD1">
        <w:rPr>
          <w:rFonts w:ascii="Times New Roman" w:hAnsi="Times New Roman" w:cs="Times New Roman"/>
          <w:bCs/>
          <w:sz w:val="24"/>
          <w:szCs w:val="24"/>
        </w:rPr>
        <w:t>никнеймы</w:t>
      </w:r>
      <w:proofErr w:type="spellEnd"/>
      <w:r w:rsidRPr="00D94BD1">
        <w:rPr>
          <w:rFonts w:ascii="Times New Roman" w:hAnsi="Times New Roman" w:cs="Times New Roman"/>
          <w:bCs/>
          <w:sz w:val="24"/>
          <w:szCs w:val="24"/>
        </w:rPr>
        <w:t> вместо реальных имен.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sz w:val="24"/>
          <w:szCs w:val="24"/>
        </w:rPr>
        <w:t>Цифровые инструменты — не замена учителю, а мощный вспомогательный ресурс. Их эффективность зависит от педагогических задач и контекста. Оптимальный подход — гибрид традиционных и инновационных методов, где технологии усиливают, но не заменяют живое взаимодействие.</w:t>
      </w:r>
      <w:r w:rsidR="000A4165">
        <w:rPr>
          <w:rFonts w:ascii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#f8faff" stroked="f"/>
        </w:pict>
      </w:r>
    </w:p>
    <w:p w:rsidR="00D94BD1" w:rsidRPr="00D94BD1" w:rsidRDefault="00D94BD1" w:rsidP="00D94BD1">
      <w:pPr>
        <w:rPr>
          <w:rFonts w:ascii="Times New Roman" w:hAnsi="Times New Roman" w:cs="Times New Roman"/>
          <w:sz w:val="24"/>
          <w:szCs w:val="24"/>
        </w:rPr>
      </w:pPr>
      <w:r w:rsidRPr="00D94BD1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E350E">
        <w:rPr>
          <w:rFonts w:ascii="Times New Roman" w:hAnsi="Times New Roman" w:cs="Times New Roman"/>
          <w:sz w:val="24"/>
          <w:szCs w:val="24"/>
        </w:rPr>
        <w:t>Британский Совет. Смешанное обучение в преподавании английского языка: преимущества и вызовы [Электронный ресурс]. URL: </w:t>
      </w:r>
      <w:hyperlink r:id="rId5" w:tgtFrame="_blank" w:history="1">
        <w:r w:rsidRPr="00BE350E">
          <w:rPr>
            <w:rStyle w:val="a3"/>
            <w:rFonts w:ascii="Times New Roman" w:hAnsi="Times New Roman" w:cs="Times New Roman"/>
            <w:sz w:val="24"/>
            <w:szCs w:val="24"/>
          </w:rPr>
          <w:t>https://www.britishcouncil.org/</w:t>
        </w:r>
      </w:hyperlink>
      <w:r w:rsidR="003E0BCD">
        <w:rPr>
          <w:rFonts w:ascii="Times New Roman" w:hAnsi="Times New Roman" w:cs="Times New Roman"/>
          <w:sz w:val="24"/>
          <w:szCs w:val="24"/>
        </w:rPr>
        <w:t> (дата обращения: 10.11.2025</w:t>
      </w:r>
      <w:r w:rsidRPr="00BE350E">
        <w:rPr>
          <w:rFonts w:ascii="Times New Roman" w:hAnsi="Times New Roman" w:cs="Times New Roman"/>
          <w:sz w:val="24"/>
          <w:szCs w:val="24"/>
        </w:rPr>
        <w:t>).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Пичи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 Н. Цифровые инструменты для учителей. М.: Издательство цифрового образования, 2021. 145 с.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Эдутопия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. Эффективное использование </w:t>
      </w:r>
      <w:proofErr w:type="spellStart"/>
      <w:r w:rsidRPr="00BE350E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>! в образовании // Современные педагогические технологии. 2022. № 3(15). С. 45-52.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Корнелюк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 Е.В., Борисова Л.А. Использование информационно-коммуникационных технологий в преподавании музыки // Инновационные процессы в образовании: сборник научных трудов молодых ученых и студентов. М.: МГУКИ, 2018. С. 76-81.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Скайтич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>. Лучшие цифровые инструменты для учителей английского языка [Электронный ресурс]. URL: </w:t>
      </w:r>
      <w:hyperlink r:id="rId6" w:tgtFrame="_blank" w:history="1">
        <w:r w:rsidRPr="00BE350E">
          <w:rPr>
            <w:rStyle w:val="a3"/>
            <w:rFonts w:ascii="Times New Roman" w:hAnsi="Times New Roman" w:cs="Times New Roman"/>
            <w:sz w:val="24"/>
            <w:szCs w:val="24"/>
          </w:rPr>
          <w:t>https://skyteach.ru/</w:t>
        </w:r>
      </w:hyperlink>
      <w:r w:rsidR="003E0BCD">
        <w:rPr>
          <w:rFonts w:ascii="Times New Roman" w:hAnsi="Times New Roman" w:cs="Times New Roman"/>
          <w:sz w:val="24"/>
          <w:szCs w:val="24"/>
        </w:rPr>
        <w:t> (дата обращения: 10.11.2025</w:t>
      </w:r>
      <w:r w:rsidRPr="00BE350E">
        <w:rPr>
          <w:rFonts w:ascii="Times New Roman" w:hAnsi="Times New Roman" w:cs="Times New Roman"/>
          <w:sz w:val="24"/>
          <w:szCs w:val="24"/>
        </w:rPr>
        <w:t>).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Коряковцева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 Н.Ф. Преподавание в цифровую эпоху: методическое пособие. </w:t>
      </w:r>
      <w:proofErr w:type="gramStart"/>
      <w:r w:rsidRPr="00BE350E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BE350E">
        <w:rPr>
          <w:rFonts w:ascii="Times New Roman" w:hAnsi="Times New Roman" w:cs="Times New Roman"/>
          <w:sz w:val="24"/>
          <w:szCs w:val="24"/>
        </w:rPr>
        <w:t xml:space="preserve"> Просвещение, 2020. 210 с.</w:t>
      </w:r>
    </w:p>
    <w:p w:rsidR="00BE350E" w:rsidRPr="00BE350E" w:rsidRDefault="00BE350E" w:rsidP="00BE350E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350E">
        <w:rPr>
          <w:rFonts w:ascii="Times New Roman" w:hAnsi="Times New Roman" w:cs="Times New Roman"/>
          <w:sz w:val="24"/>
          <w:szCs w:val="24"/>
        </w:rPr>
        <w:t>Cambridge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50E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E350E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Pr="00BE350E">
        <w:rPr>
          <w:rFonts w:ascii="Times New Roman" w:hAnsi="Times New Roman" w:cs="Times New Roman"/>
          <w:sz w:val="24"/>
          <w:szCs w:val="24"/>
        </w:rPr>
        <w:t>-обзоры для преподавателей [Электронный ресурс]. URL: </w:t>
      </w:r>
      <w:hyperlink r:id="rId7" w:tgtFrame="_blank" w:history="1">
        <w:r w:rsidRPr="00BE350E">
          <w:rPr>
            <w:rStyle w:val="a3"/>
            <w:rFonts w:ascii="Times New Roman" w:hAnsi="Times New Roman" w:cs="Times New Roman"/>
            <w:sz w:val="24"/>
            <w:szCs w:val="24"/>
          </w:rPr>
          <w:t>https://www.cambridgeenglish.org/</w:t>
        </w:r>
      </w:hyperlink>
      <w:r w:rsidR="003E0BCD">
        <w:rPr>
          <w:rFonts w:ascii="Times New Roman" w:hAnsi="Times New Roman" w:cs="Times New Roman"/>
          <w:sz w:val="24"/>
          <w:szCs w:val="24"/>
        </w:rPr>
        <w:t> (дата обращения: 10.11.2025</w:t>
      </w:r>
      <w:r w:rsidRPr="00BE350E">
        <w:rPr>
          <w:rFonts w:ascii="Times New Roman" w:hAnsi="Times New Roman" w:cs="Times New Roman"/>
          <w:sz w:val="24"/>
          <w:szCs w:val="24"/>
        </w:rPr>
        <w:t>).</w:t>
      </w:r>
    </w:p>
    <w:p w:rsidR="009B4302" w:rsidRPr="00D94BD1" w:rsidRDefault="009B4302">
      <w:pPr>
        <w:rPr>
          <w:rFonts w:ascii="Times New Roman" w:hAnsi="Times New Roman" w:cs="Times New Roman"/>
          <w:sz w:val="24"/>
          <w:szCs w:val="24"/>
        </w:rPr>
      </w:pPr>
    </w:p>
    <w:sectPr w:rsidR="009B4302" w:rsidRPr="00D94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1115"/>
    <w:multiLevelType w:val="multilevel"/>
    <w:tmpl w:val="27AE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92313"/>
    <w:multiLevelType w:val="multilevel"/>
    <w:tmpl w:val="7ABA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D174B"/>
    <w:multiLevelType w:val="multilevel"/>
    <w:tmpl w:val="B1E0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A7DC6"/>
    <w:multiLevelType w:val="multilevel"/>
    <w:tmpl w:val="E7066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A6BB5"/>
    <w:multiLevelType w:val="multilevel"/>
    <w:tmpl w:val="83B2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4135"/>
    <w:multiLevelType w:val="multilevel"/>
    <w:tmpl w:val="95F8C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DD65C7"/>
    <w:multiLevelType w:val="multilevel"/>
    <w:tmpl w:val="AC5A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105050"/>
    <w:multiLevelType w:val="multilevel"/>
    <w:tmpl w:val="87A6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068E8"/>
    <w:multiLevelType w:val="multilevel"/>
    <w:tmpl w:val="A0B2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E738BE"/>
    <w:multiLevelType w:val="multilevel"/>
    <w:tmpl w:val="FED0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7381D"/>
    <w:multiLevelType w:val="multilevel"/>
    <w:tmpl w:val="E45E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44290E"/>
    <w:multiLevelType w:val="multilevel"/>
    <w:tmpl w:val="6668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6B4661"/>
    <w:multiLevelType w:val="multilevel"/>
    <w:tmpl w:val="8826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C135E9"/>
    <w:multiLevelType w:val="multilevel"/>
    <w:tmpl w:val="C2C6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754EA7"/>
    <w:multiLevelType w:val="multilevel"/>
    <w:tmpl w:val="20FE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1648C9"/>
    <w:multiLevelType w:val="multilevel"/>
    <w:tmpl w:val="1AB8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6D34AC"/>
    <w:multiLevelType w:val="multilevel"/>
    <w:tmpl w:val="C38A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DE435A"/>
    <w:multiLevelType w:val="multilevel"/>
    <w:tmpl w:val="33465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671329"/>
    <w:multiLevelType w:val="multilevel"/>
    <w:tmpl w:val="9334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CD4E79"/>
    <w:multiLevelType w:val="multilevel"/>
    <w:tmpl w:val="6AC4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0F32FB"/>
    <w:multiLevelType w:val="multilevel"/>
    <w:tmpl w:val="040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7C610F"/>
    <w:multiLevelType w:val="multilevel"/>
    <w:tmpl w:val="6EC03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C168A5"/>
    <w:multiLevelType w:val="multilevel"/>
    <w:tmpl w:val="8336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20"/>
  </w:num>
  <w:num w:numId="5">
    <w:abstractNumId w:val="14"/>
  </w:num>
  <w:num w:numId="6">
    <w:abstractNumId w:val="9"/>
  </w:num>
  <w:num w:numId="7">
    <w:abstractNumId w:val="3"/>
  </w:num>
  <w:num w:numId="8">
    <w:abstractNumId w:val="18"/>
  </w:num>
  <w:num w:numId="9">
    <w:abstractNumId w:val="0"/>
  </w:num>
  <w:num w:numId="10">
    <w:abstractNumId w:val="13"/>
  </w:num>
  <w:num w:numId="11">
    <w:abstractNumId w:val="11"/>
  </w:num>
  <w:num w:numId="12">
    <w:abstractNumId w:val="16"/>
  </w:num>
  <w:num w:numId="13">
    <w:abstractNumId w:val="1"/>
  </w:num>
  <w:num w:numId="14">
    <w:abstractNumId w:val="4"/>
  </w:num>
  <w:num w:numId="15">
    <w:abstractNumId w:val="6"/>
  </w:num>
  <w:num w:numId="16">
    <w:abstractNumId w:val="21"/>
  </w:num>
  <w:num w:numId="17">
    <w:abstractNumId w:val="15"/>
  </w:num>
  <w:num w:numId="18">
    <w:abstractNumId w:val="8"/>
  </w:num>
  <w:num w:numId="19">
    <w:abstractNumId w:val="5"/>
  </w:num>
  <w:num w:numId="20">
    <w:abstractNumId w:val="12"/>
  </w:num>
  <w:num w:numId="21">
    <w:abstractNumId w:val="7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31"/>
    <w:rsid w:val="000A4165"/>
    <w:rsid w:val="003D4C0F"/>
    <w:rsid w:val="003E0BCD"/>
    <w:rsid w:val="00967569"/>
    <w:rsid w:val="0099518B"/>
    <w:rsid w:val="009B4302"/>
    <w:rsid w:val="00BE350E"/>
    <w:rsid w:val="00D94BD1"/>
    <w:rsid w:val="00E00EEA"/>
    <w:rsid w:val="00F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8D278-23D9-4565-9610-653D38D4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4B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94B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Hyperlink"/>
    <w:basedOn w:val="a0"/>
    <w:uiPriority w:val="99"/>
    <w:unhideWhenUsed/>
    <w:rsid w:val="00BE35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bridgeenglish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teach.ru/" TargetMode="External"/><Relationship Id="rId5" Type="http://schemas.openxmlformats.org/officeDocument/2006/relationships/hyperlink" Target="https://www.britishcouncil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2025-05-18T06:54:00Z</dcterms:created>
  <dcterms:modified xsi:type="dcterms:W3CDTF">2025-05-18T07:19:00Z</dcterms:modified>
</cp:coreProperties>
</file>