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2FDAE" w14:textId="11DAD2E8" w:rsidR="00E85D2A" w:rsidRDefault="00E85D2A" w:rsidP="009E306D">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Использовать, наслаждаться, управлять.</w:t>
      </w:r>
    </w:p>
    <w:p w14:paraId="03D04E93" w14:textId="0CBE03BD" w:rsidR="009245DE" w:rsidRDefault="004E0220" w:rsidP="009E306D">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0048202F" w:rsidRPr="0048202F">
        <w:rPr>
          <w:rFonts w:ascii="Times New Roman" w:hAnsi="Times New Roman" w:cs="Times New Roman"/>
          <w:b/>
          <w:bCs/>
          <w:sz w:val="28"/>
          <w:szCs w:val="28"/>
        </w:rPr>
        <w:t>Развитие эмоционального интеллекта будущих специалистов в сфере фармации</w:t>
      </w:r>
      <w:r>
        <w:rPr>
          <w:rFonts w:ascii="Times New Roman" w:hAnsi="Times New Roman" w:cs="Times New Roman"/>
          <w:b/>
          <w:bCs/>
          <w:sz w:val="28"/>
          <w:szCs w:val="28"/>
        </w:rPr>
        <w:t>)</w:t>
      </w:r>
    </w:p>
    <w:p w14:paraId="7F247F22" w14:textId="519D4586" w:rsidR="004E0220" w:rsidRDefault="004E0220" w:rsidP="009E306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Супрунова Галина Васильевна,</w:t>
      </w:r>
    </w:p>
    <w:p w14:paraId="6F64B539" w14:textId="77777777" w:rsidR="00BD40E4" w:rsidRDefault="005474DD" w:rsidP="009E306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П</w:t>
      </w:r>
      <w:r w:rsidR="004E0220">
        <w:rPr>
          <w:rFonts w:ascii="Times New Roman" w:hAnsi="Times New Roman" w:cs="Times New Roman"/>
          <w:sz w:val="28"/>
          <w:szCs w:val="28"/>
        </w:rPr>
        <w:t>реподаватель</w:t>
      </w:r>
      <w:r>
        <w:rPr>
          <w:rFonts w:ascii="Times New Roman" w:hAnsi="Times New Roman" w:cs="Times New Roman"/>
          <w:sz w:val="28"/>
          <w:szCs w:val="28"/>
        </w:rPr>
        <w:t xml:space="preserve">   </w:t>
      </w:r>
    </w:p>
    <w:p w14:paraId="08D9DEF6" w14:textId="3D9099AF" w:rsidR="004E0220" w:rsidRPr="005474DD" w:rsidRDefault="004E0220" w:rsidP="009E306D">
      <w:pPr>
        <w:spacing w:after="0" w:line="360" w:lineRule="auto"/>
        <w:jc w:val="center"/>
        <w:rPr>
          <w:rFonts w:ascii="Times New Roman" w:hAnsi="Times New Roman" w:cs="Times New Roman"/>
          <w:sz w:val="28"/>
          <w:szCs w:val="28"/>
        </w:rPr>
      </w:pPr>
      <w:r w:rsidRPr="00503145">
        <w:rPr>
          <w:rFonts w:ascii="Times New Roman" w:eastAsia="Times New Roman" w:hAnsi="Times New Roman"/>
          <w:iCs/>
          <w:sz w:val="28"/>
          <w:szCs w:val="28"/>
          <w:lang w:eastAsia="ru-RU"/>
        </w:rPr>
        <w:t>Фармацевтический филиал</w:t>
      </w:r>
    </w:p>
    <w:p w14:paraId="294B30C7" w14:textId="77777777" w:rsidR="004E0220" w:rsidRPr="00503145" w:rsidRDefault="004E0220" w:rsidP="009E306D">
      <w:pPr>
        <w:spacing w:after="0" w:line="360" w:lineRule="auto"/>
        <w:jc w:val="center"/>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Г</w:t>
      </w:r>
      <w:r w:rsidRPr="00503145">
        <w:rPr>
          <w:rFonts w:ascii="Times New Roman" w:eastAsia="Calibri" w:hAnsi="Times New Roman" w:cs="Times New Roman"/>
          <w:bCs/>
          <w:sz w:val="28"/>
          <w:szCs w:val="28"/>
          <w:lang w:eastAsia="ru-RU"/>
        </w:rPr>
        <w:t>осударственного бюджетного образовательного учреждения</w:t>
      </w:r>
    </w:p>
    <w:p w14:paraId="449AF89E" w14:textId="77777777" w:rsidR="004E0220" w:rsidRPr="00503145" w:rsidRDefault="004E0220" w:rsidP="009E306D">
      <w:pPr>
        <w:spacing w:after="0" w:line="360" w:lineRule="auto"/>
        <w:ind w:firstLine="708"/>
        <w:jc w:val="center"/>
        <w:rPr>
          <w:rFonts w:ascii="Times New Roman" w:eastAsia="Times New Roman" w:hAnsi="Times New Roman"/>
          <w:iCs/>
          <w:sz w:val="28"/>
          <w:szCs w:val="28"/>
          <w:lang w:eastAsia="ru-RU"/>
        </w:rPr>
      </w:pPr>
      <w:r w:rsidRPr="00503145">
        <w:rPr>
          <w:rFonts w:ascii="Times New Roman" w:eastAsia="Times New Roman" w:hAnsi="Times New Roman"/>
          <w:iCs/>
          <w:sz w:val="28"/>
          <w:szCs w:val="28"/>
          <w:lang w:eastAsia="ru-RU"/>
        </w:rPr>
        <w:t>«Свердловский областной медицинский колледж»</w:t>
      </w:r>
    </w:p>
    <w:p w14:paraId="4F53E95B" w14:textId="05894612" w:rsidR="004E0220" w:rsidRDefault="004E0220" w:rsidP="009E306D">
      <w:pPr>
        <w:spacing w:after="0" w:line="36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Екатеринбург</w:t>
      </w:r>
      <w:r w:rsidR="00BD40E4">
        <w:rPr>
          <w:rFonts w:ascii="Times New Roman" w:hAnsi="Times New Roman" w:cs="Times New Roman"/>
          <w:color w:val="000000"/>
          <w:sz w:val="28"/>
          <w:szCs w:val="28"/>
          <w:shd w:val="clear" w:color="auto" w:fill="FFFFFF"/>
        </w:rPr>
        <w:t>.</w:t>
      </w:r>
    </w:p>
    <w:p w14:paraId="2211C837" w14:textId="0C05878B" w:rsidR="00BD40E4" w:rsidRPr="00267BE9" w:rsidRDefault="00BD40E4" w:rsidP="009E306D">
      <w:pPr>
        <w:spacing w:after="0" w:line="360" w:lineRule="auto"/>
        <w:jc w:val="center"/>
        <w:rPr>
          <w:rFonts w:ascii="Times New Roman" w:hAnsi="Times New Roman" w:cs="Times New Roman"/>
          <w:color w:val="000000"/>
          <w:sz w:val="28"/>
          <w:szCs w:val="28"/>
          <w:shd w:val="clear" w:color="auto" w:fill="FFFFFF"/>
        </w:rPr>
      </w:pPr>
      <w:hyperlink r:id="rId6" w:history="1">
        <w:r w:rsidRPr="00D43BA3">
          <w:rPr>
            <w:rStyle w:val="a4"/>
            <w:rFonts w:ascii="Times New Roman" w:hAnsi="Times New Roman" w:cs="Times New Roman"/>
            <w:sz w:val="28"/>
            <w:szCs w:val="28"/>
            <w:shd w:val="clear" w:color="auto" w:fill="FFFFFF"/>
            <w:lang w:val="en-US"/>
          </w:rPr>
          <w:t>psi</w:t>
        </w:r>
        <w:r w:rsidRPr="00267BE9">
          <w:rPr>
            <w:rStyle w:val="a4"/>
            <w:rFonts w:ascii="Times New Roman" w:hAnsi="Times New Roman" w:cs="Times New Roman"/>
            <w:sz w:val="28"/>
            <w:szCs w:val="28"/>
            <w:shd w:val="clear" w:color="auto" w:fill="FFFFFF"/>
          </w:rPr>
          <w:t>@</w:t>
        </w:r>
        <w:r w:rsidRPr="00D43BA3">
          <w:rPr>
            <w:rStyle w:val="a4"/>
            <w:rFonts w:ascii="Times New Roman" w:hAnsi="Times New Roman" w:cs="Times New Roman"/>
            <w:sz w:val="28"/>
            <w:szCs w:val="28"/>
            <w:shd w:val="clear" w:color="auto" w:fill="FFFFFF"/>
            <w:lang w:val="en-US"/>
          </w:rPr>
          <w:t>farmcollege</w:t>
        </w:r>
        <w:r w:rsidRPr="00267BE9">
          <w:rPr>
            <w:rStyle w:val="a4"/>
            <w:rFonts w:ascii="Times New Roman" w:hAnsi="Times New Roman" w:cs="Times New Roman"/>
            <w:sz w:val="28"/>
            <w:szCs w:val="28"/>
            <w:shd w:val="clear" w:color="auto" w:fill="FFFFFF"/>
          </w:rPr>
          <w:t>.</w:t>
        </w:r>
        <w:r w:rsidRPr="00D43BA3">
          <w:rPr>
            <w:rStyle w:val="a4"/>
            <w:rFonts w:ascii="Times New Roman" w:hAnsi="Times New Roman" w:cs="Times New Roman"/>
            <w:sz w:val="28"/>
            <w:szCs w:val="28"/>
            <w:shd w:val="clear" w:color="auto" w:fill="FFFFFF"/>
            <w:lang w:val="en-US"/>
          </w:rPr>
          <w:t>ru</w:t>
        </w:r>
      </w:hyperlink>
    </w:p>
    <w:p w14:paraId="68035816" w14:textId="4EF36F33" w:rsidR="00BD40E4" w:rsidRPr="00267BE9" w:rsidRDefault="00BD40E4" w:rsidP="009E306D">
      <w:pPr>
        <w:spacing w:after="0" w:line="360" w:lineRule="auto"/>
        <w:jc w:val="center"/>
        <w:rPr>
          <w:rFonts w:ascii="Times New Roman" w:hAnsi="Times New Roman" w:cs="Times New Roman"/>
          <w:color w:val="000000"/>
          <w:sz w:val="28"/>
          <w:szCs w:val="28"/>
          <w:shd w:val="clear" w:color="auto" w:fill="FFFFFF"/>
        </w:rPr>
      </w:pPr>
      <w:r w:rsidRPr="00267BE9">
        <w:rPr>
          <w:rFonts w:ascii="Times New Roman" w:hAnsi="Times New Roman" w:cs="Times New Roman"/>
          <w:color w:val="000000"/>
          <w:sz w:val="28"/>
          <w:szCs w:val="28"/>
          <w:shd w:val="clear" w:color="auto" w:fill="FFFFFF"/>
        </w:rPr>
        <w:t>89221021075</w:t>
      </w:r>
    </w:p>
    <w:p w14:paraId="0458892F" w14:textId="135B4156" w:rsidR="00BD40E4" w:rsidRDefault="00BD40E4" w:rsidP="009E306D">
      <w:pPr>
        <w:spacing w:after="0" w:line="36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Еселевич Ирина Игоревна</w:t>
      </w:r>
    </w:p>
    <w:p w14:paraId="0CF011DC" w14:textId="77777777" w:rsidR="00BD40E4" w:rsidRDefault="00BD40E4" w:rsidP="009E306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Преподаватель   </w:t>
      </w:r>
    </w:p>
    <w:p w14:paraId="70E9EFC6" w14:textId="77777777" w:rsidR="00BD40E4" w:rsidRPr="005474DD" w:rsidRDefault="00BD40E4" w:rsidP="009E306D">
      <w:pPr>
        <w:spacing w:after="0" w:line="360" w:lineRule="auto"/>
        <w:jc w:val="center"/>
        <w:rPr>
          <w:rFonts w:ascii="Times New Roman" w:hAnsi="Times New Roman" w:cs="Times New Roman"/>
          <w:sz w:val="28"/>
          <w:szCs w:val="28"/>
        </w:rPr>
      </w:pPr>
      <w:r w:rsidRPr="00503145">
        <w:rPr>
          <w:rFonts w:ascii="Times New Roman" w:eastAsia="Times New Roman" w:hAnsi="Times New Roman"/>
          <w:iCs/>
          <w:sz w:val="28"/>
          <w:szCs w:val="28"/>
          <w:lang w:eastAsia="ru-RU"/>
        </w:rPr>
        <w:t>Фармацевтический филиал</w:t>
      </w:r>
    </w:p>
    <w:p w14:paraId="59A075E1" w14:textId="77777777" w:rsidR="00BD40E4" w:rsidRPr="00503145" w:rsidRDefault="00BD40E4" w:rsidP="009E306D">
      <w:pPr>
        <w:spacing w:after="0" w:line="360" w:lineRule="auto"/>
        <w:jc w:val="center"/>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Г</w:t>
      </w:r>
      <w:r w:rsidRPr="00503145">
        <w:rPr>
          <w:rFonts w:ascii="Times New Roman" w:eastAsia="Calibri" w:hAnsi="Times New Roman" w:cs="Times New Roman"/>
          <w:bCs/>
          <w:sz w:val="28"/>
          <w:szCs w:val="28"/>
          <w:lang w:eastAsia="ru-RU"/>
        </w:rPr>
        <w:t>осударственного бюджетного образовательного учреждения</w:t>
      </w:r>
    </w:p>
    <w:p w14:paraId="7BD70D07" w14:textId="77777777" w:rsidR="00BD40E4" w:rsidRPr="00503145" w:rsidRDefault="00BD40E4" w:rsidP="009E306D">
      <w:pPr>
        <w:spacing w:after="0" w:line="360" w:lineRule="auto"/>
        <w:ind w:firstLine="708"/>
        <w:jc w:val="center"/>
        <w:rPr>
          <w:rFonts w:ascii="Times New Roman" w:eastAsia="Times New Roman" w:hAnsi="Times New Roman"/>
          <w:iCs/>
          <w:sz w:val="28"/>
          <w:szCs w:val="28"/>
          <w:lang w:eastAsia="ru-RU"/>
        </w:rPr>
      </w:pPr>
      <w:r w:rsidRPr="00503145">
        <w:rPr>
          <w:rFonts w:ascii="Times New Roman" w:eastAsia="Times New Roman" w:hAnsi="Times New Roman"/>
          <w:iCs/>
          <w:sz w:val="28"/>
          <w:szCs w:val="28"/>
          <w:lang w:eastAsia="ru-RU"/>
        </w:rPr>
        <w:t>«Свердловский областной медицинский колледж»</w:t>
      </w:r>
    </w:p>
    <w:p w14:paraId="041BD303" w14:textId="77777777" w:rsidR="00BD40E4" w:rsidRDefault="00BD40E4" w:rsidP="009E306D">
      <w:pPr>
        <w:spacing w:after="0" w:line="36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Екатеринбург.</w:t>
      </w:r>
    </w:p>
    <w:p w14:paraId="014D48D7" w14:textId="0FBAD1A6" w:rsidR="00BD40E4" w:rsidRDefault="00BD40E4" w:rsidP="009E306D">
      <w:pPr>
        <w:spacing w:after="0" w:line="360" w:lineRule="auto"/>
        <w:jc w:val="center"/>
        <w:rPr>
          <w:rFonts w:ascii="Times New Roman" w:hAnsi="Times New Roman" w:cs="Times New Roman"/>
          <w:color w:val="000000"/>
          <w:sz w:val="28"/>
          <w:szCs w:val="28"/>
          <w:shd w:val="clear" w:color="auto" w:fill="FFFFFF"/>
        </w:rPr>
      </w:pPr>
      <w:hyperlink r:id="rId7" w:history="1">
        <w:r w:rsidRPr="00D43BA3">
          <w:rPr>
            <w:rStyle w:val="a4"/>
            <w:rFonts w:ascii="Times New Roman" w:hAnsi="Times New Roman" w:cs="Times New Roman"/>
            <w:sz w:val="28"/>
            <w:szCs w:val="28"/>
            <w:shd w:val="clear" w:color="auto" w:fill="FFFFFF"/>
          </w:rPr>
          <w:t>iracoast@mail.ru</w:t>
        </w:r>
      </w:hyperlink>
    </w:p>
    <w:p w14:paraId="1113A538" w14:textId="1572C2D5" w:rsidR="00BD40E4" w:rsidRPr="00BD40E4" w:rsidRDefault="00267BE9" w:rsidP="009E306D">
      <w:pPr>
        <w:spacing w:after="0" w:line="36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8</w:t>
      </w:r>
      <w:r w:rsidR="009E306D">
        <w:rPr>
          <w:rFonts w:ascii="Times New Roman" w:hAnsi="Times New Roman" w:cs="Times New Roman"/>
          <w:color w:val="000000"/>
          <w:sz w:val="28"/>
          <w:szCs w:val="28"/>
          <w:shd w:val="clear" w:color="auto" w:fill="FFFFFF"/>
        </w:rPr>
        <w:t>9126582210</w:t>
      </w:r>
    </w:p>
    <w:p w14:paraId="39C7FF0D" w14:textId="77777777" w:rsidR="004E0220" w:rsidRDefault="004E0220" w:rsidP="009E306D">
      <w:pPr>
        <w:spacing w:after="0" w:line="360" w:lineRule="auto"/>
        <w:jc w:val="right"/>
        <w:rPr>
          <w:rFonts w:ascii="Times New Roman" w:hAnsi="Times New Roman" w:cs="Times New Roman"/>
          <w:color w:val="000000"/>
          <w:sz w:val="28"/>
          <w:szCs w:val="28"/>
          <w:shd w:val="clear" w:color="auto" w:fill="FFFFFF"/>
        </w:rPr>
      </w:pPr>
    </w:p>
    <w:p w14:paraId="3A31D3B6" w14:textId="65B6B4FB" w:rsidR="00FF4283" w:rsidRPr="00B677F5" w:rsidRDefault="00267BE9" w:rsidP="009E306D">
      <w:pPr>
        <w:spacing w:after="0" w:line="360" w:lineRule="auto"/>
        <w:jc w:val="both"/>
        <w:rPr>
          <w:rFonts w:ascii="Times New Roman" w:hAnsi="Times New Roman" w:cs="Times New Roman"/>
          <w:b/>
          <w:bCs/>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FD49A4">
        <w:rPr>
          <w:rFonts w:ascii="Times New Roman" w:hAnsi="Times New Roman" w:cs="Times New Roman"/>
          <w:color w:val="000000"/>
          <w:sz w:val="28"/>
          <w:szCs w:val="28"/>
          <w:shd w:val="clear" w:color="auto" w:fill="FFFFFF"/>
        </w:rPr>
        <w:t>Статья посвящена развитию эмоционального интеллекта облучающихся 1 курса по специальности 33.02.01. Фармация в процессе изучения ОГСЭД, в частности ОГСЭД. 02. История, ОГСЭД 05. Психология общения. Особое внимание обращено на то, что развитый эмоциональный интеллект имеет значение для эффективной деятельности фармацевтического работника. Раскрывается понятие «Эмоциональный интеллект». Рассматриваются интерактивные методы формирования эмоционального интеллекта</w:t>
      </w:r>
      <w:r w:rsidR="00BD40E4">
        <w:rPr>
          <w:rFonts w:ascii="Times New Roman" w:hAnsi="Times New Roman" w:cs="Times New Roman"/>
          <w:color w:val="000000"/>
          <w:sz w:val="28"/>
          <w:szCs w:val="28"/>
          <w:shd w:val="clear" w:color="auto" w:fill="FFFFFF"/>
        </w:rPr>
        <w:t>. Приводятся примеры интеллектуальных игр в процессе обучения.</w:t>
      </w:r>
    </w:p>
    <w:p w14:paraId="75C96F36" w14:textId="67C239F8" w:rsidR="00FF4283" w:rsidRDefault="00FF4283" w:rsidP="009E306D">
      <w:pPr>
        <w:spacing w:after="0" w:line="360" w:lineRule="auto"/>
        <w:jc w:val="both"/>
        <w:rPr>
          <w:rFonts w:ascii="Times New Roman" w:hAnsi="Times New Roman" w:cs="Times New Roman"/>
          <w:color w:val="000000"/>
          <w:sz w:val="28"/>
          <w:szCs w:val="28"/>
          <w:shd w:val="clear" w:color="auto" w:fill="FFFFFF"/>
        </w:rPr>
      </w:pPr>
      <w:r w:rsidRPr="00B677F5">
        <w:rPr>
          <w:rFonts w:ascii="Times New Roman" w:hAnsi="Times New Roman" w:cs="Times New Roman"/>
          <w:b/>
          <w:bCs/>
          <w:color w:val="000000"/>
          <w:sz w:val="28"/>
          <w:szCs w:val="28"/>
          <w:shd w:val="clear" w:color="auto" w:fill="FFFFFF"/>
        </w:rPr>
        <w:lastRenderedPageBreak/>
        <w:t>Ключевые слова:</w:t>
      </w:r>
      <w:r>
        <w:rPr>
          <w:rFonts w:ascii="Times New Roman" w:hAnsi="Times New Roman" w:cs="Times New Roman"/>
          <w:color w:val="000000"/>
          <w:sz w:val="28"/>
          <w:szCs w:val="28"/>
          <w:shd w:val="clear" w:color="auto" w:fill="FFFFFF"/>
        </w:rPr>
        <w:t xml:space="preserve"> эмоциональный интеллект, интеллектуальная психологическая игра, эмоция, развити</w:t>
      </w:r>
      <w:r w:rsidR="00B677F5">
        <w:rPr>
          <w:rFonts w:ascii="Times New Roman" w:hAnsi="Times New Roman" w:cs="Times New Roman"/>
          <w:color w:val="000000"/>
          <w:sz w:val="28"/>
          <w:szCs w:val="28"/>
          <w:shd w:val="clear" w:color="auto" w:fill="FFFFFF"/>
        </w:rPr>
        <w:t>е</w:t>
      </w:r>
      <w:r>
        <w:rPr>
          <w:rFonts w:ascii="Times New Roman" w:hAnsi="Times New Roman" w:cs="Times New Roman"/>
          <w:color w:val="000000"/>
          <w:sz w:val="28"/>
          <w:szCs w:val="28"/>
          <w:shd w:val="clear" w:color="auto" w:fill="FFFFFF"/>
        </w:rPr>
        <w:t xml:space="preserve"> эмоционального интеллекта, интерактивные методы</w:t>
      </w:r>
      <w:r w:rsidR="00B677F5">
        <w:rPr>
          <w:rFonts w:ascii="Times New Roman" w:hAnsi="Times New Roman" w:cs="Times New Roman"/>
          <w:color w:val="000000"/>
          <w:sz w:val="28"/>
          <w:szCs w:val="28"/>
          <w:shd w:val="clear" w:color="auto" w:fill="FFFFFF"/>
        </w:rPr>
        <w:t>.</w:t>
      </w:r>
    </w:p>
    <w:p w14:paraId="123EBB5F" w14:textId="77777777" w:rsidR="00FF4283" w:rsidRPr="004E0220" w:rsidRDefault="00FF4283" w:rsidP="009E306D">
      <w:pPr>
        <w:spacing w:after="0" w:line="360" w:lineRule="auto"/>
        <w:rPr>
          <w:rFonts w:ascii="Times New Roman" w:hAnsi="Times New Roman" w:cs="Times New Roman"/>
          <w:color w:val="000000"/>
          <w:sz w:val="28"/>
          <w:szCs w:val="28"/>
          <w:shd w:val="clear" w:color="auto" w:fill="FFFFFF"/>
        </w:rPr>
      </w:pPr>
    </w:p>
    <w:p w14:paraId="028395CA" w14:textId="2D93D63D" w:rsidR="00E85D2A" w:rsidRDefault="00E85D2A" w:rsidP="009E306D">
      <w:pPr>
        <w:shd w:val="clear" w:color="auto" w:fill="FFFFFF"/>
        <w:spacing w:after="0" w:line="360" w:lineRule="auto"/>
        <w:jc w:val="right"/>
        <w:rPr>
          <w:rFonts w:ascii="Times New Roman" w:eastAsia="Times New Roman" w:hAnsi="Times New Roman" w:cs="Times New Roman"/>
          <w:color w:val="444444"/>
          <w:sz w:val="27"/>
          <w:szCs w:val="27"/>
          <w:lang w:eastAsia="ru-RU"/>
        </w:rPr>
      </w:pPr>
      <w:r>
        <w:rPr>
          <w:rFonts w:ascii="Times New Roman" w:eastAsia="Times New Roman" w:hAnsi="Times New Roman" w:cs="Times New Roman"/>
          <w:color w:val="444444"/>
          <w:sz w:val="27"/>
          <w:szCs w:val="27"/>
          <w:lang w:eastAsia="ru-RU"/>
        </w:rPr>
        <w:t xml:space="preserve">                                 </w:t>
      </w:r>
      <w:r w:rsidRPr="00E85D2A">
        <w:rPr>
          <w:rFonts w:ascii="Times New Roman" w:eastAsia="Times New Roman" w:hAnsi="Times New Roman" w:cs="Times New Roman"/>
          <w:color w:val="444444"/>
          <w:sz w:val="27"/>
          <w:szCs w:val="27"/>
          <w:lang w:eastAsia="ru-RU"/>
        </w:rPr>
        <w:t xml:space="preserve">Я не хочу находиться во власти своих собственных эмоций. </w:t>
      </w:r>
    </w:p>
    <w:p w14:paraId="59168FF9" w14:textId="4555AABB" w:rsidR="00E85D2A" w:rsidRPr="00E85D2A" w:rsidRDefault="00E85D2A" w:rsidP="009E306D">
      <w:pPr>
        <w:shd w:val="clear" w:color="auto" w:fill="FFFFFF"/>
        <w:spacing w:after="0" w:line="360" w:lineRule="auto"/>
        <w:jc w:val="right"/>
        <w:rPr>
          <w:rFonts w:ascii="Times New Roman" w:eastAsia="Times New Roman" w:hAnsi="Times New Roman" w:cs="Times New Roman"/>
          <w:color w:val="444444"/>
          <w:sz w:val="27"/>
          <w:szCs w:val="27"/>
          <w:lang w:eastAsia="ru-RU"/>
        </w:rPr>
      </w:pPr>
      <w:r w:rsidRPr="00E85D2A">
        <w:rPr>
          <w:rFonts w:ascii="Times New Roman" w:eastAsia="Times New Roman" w:hAnsi="Times New Roman" w:cs="Times New Roman"/>
          <w:color w:val="444444"/>
          <w:sz w:val="27"/>
          <w:szCs w:val="27"/>
          <w:lang w:eastAsia="ru-RU"/>
        </w:rPr>
        <w:t>Я хочу использовать их, наслаждаться ими, управлять ими.</w:t>
      </w:r>
    </w:p>
    <w:p w14:paraId="4F544366" w14:textId="48906FA3" w:rsidR="0030413D" w:rsidRPr="004E0220" w:rsidRDefault="00E85D2A" w:rsidP="009E306D">
      <w:pPr>
        <w:shd w:val="clear" w:color="auto" w:fill="FFFFFF"/>
        <w:spacing w:after="0" w:line="360" w:lineRule="auto"/>
        <w:jc w:val="right"/>
        <w:rPr>
          <w:rFonts w:ascii="Times New Roman" w:eastAsia="Times New Roman" w:hAnsi="Times New Roman" w:cs="Times New Roman"/>
          <w:color w:val="444444"/>
          <w:sz w:val="27"/>
          <w:szCs w:val="27"/>
          <w:lang w:eastAsia="ru-RU"/>
        </w:rPr>
      </w:pPr>
      <w:r w:rsidRPr="00E85D2A">
        <w:rPr>
          <w:rFonts w:ascii="Times New Roman" w:eastAsia="Times New Roman" w:hAnsi="Times New Roman" w:cs="Times New Roman"/>
          <w:i/>
          <w:iCs/>
          <w:color w:val="444444"/>
          <w:sz w:val="27"/>
          <w:szCs w:val="27"/>
          <w:lang w:eastAsia="ru-RU"/>
        </w:rPr>
        <w:t>Оскар Уайльд</w:t>
      </w:r>
    </w:p>
    <w:p w14:paraId="41CD5B33" w14:textId="77777777" w:rsidR="00FF4283" w:rsidRPr="009E306D" w:rsidRDefault="00FF4283" w:rsidP="009E306D">
      <w:pPr>
        <w:spacing w:after="0" w:line="360" w:lineRule="auto"/>
        <w:jc w:val="center"/>
        <w:rPr>
          <w:rFonts w:ascii="Times New Roman" w:eastAsia="Times New Roman" w:hAnsi="Times New Roman" w:cs="Times New Roman"/>
          <w:b/>
          <w:bCs/>
          <w:color w:val="000000"/>
          <w:sz w:val="28"/>
          <w:szCs w:val="28"/>
          <w:lang w:eastAsia="ru-RU"/>
        </w:rPr>
      </w:pPr>
      <w:r w:rsidRPr="009E306D">
        <w:rPr>
          <w:rFonts w:ascii="Times New Roman" w:eastAsia="Times New Roman" w:hAnsi="Times New Roman" w:cs="Times New Roman"/>
          <w:b/>
          <w:bCs/>
          <w:color w:val="000000"/>
          <w:sz w:val="28"/>
          <w:szCs w:val="28"/>
          <w:lang w:eastAsia="ru-RU"/>
        </w:rPr>
        <w:t>Введение.</w:t>
      </w:r>
    </w:p>
    <w:p w14:paraId="557EE2D1" w14:textId="1CE6C91B" w:rsidR="00B677F5" w:rsidRPr="00E71CCA" w:rsidRDefault="0030413D" w:rsidP="009E306D">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Для специалиста, работающего в сфере здравоохранения, чья деятельность связана с постоянным общением с покупателями, потребителями услуг в сфере фармации становится важным </w:t>
      </w:r>
      <w:r w:rsidRPr="003F6F2A">
        <w:rPr>
          <w:rFonts w:ascii="Times New Roman" w:eastAsia="Times New Roman" w:hAnsi="Times New Roman" w:cs="Times New Roman"/>
          <w:color w:val="000000"/>
          <w:sz w:val="28"/>
          <w:szCs w:val="28"/>
          <w:lang w:eastAsia="ru-RU"/>
        </w:rPr>
        <w:t>умение различать и понимать эмоции, управлять собственными эмоциональными состояниями и эмоциями своих партнеров по общению.</w:t>
      </w:r>
      <w:r w:rsidRPr="0030413D">
        <w:rPr>
          <w:rFonts w:ascii="Times New Roman" w:eastAsia="Times New Roman" w:hAnsi="Times New Roman" w:cs="Times New Roman"/>
          <w:color w:val="000000"/>
          <w:sz w:val="28"/>
          <w:szCs w:val="28"/>
          <w:lang w:eastAsia="ru-RU"/>
        </w:rPr>
        <w:t xml:space="preserve"> </w:t>
      </w:r>
      <w:r w:rsidR="00B677F5">
        <w:rPr>
          <w:rFonts w:ascii="Times New Roman" w:eastAsia="Times New Roman" w:hAnsi="Times New Roman" w:cs="Times New Roman"/>
          <w:color w:val="000000"/>
          <w:sz w:val="28"/>
          <w:szCs w:val="28"/>
          <w:lang w:eastAsia="ru-RU"/>
        </w:rPr>
        <w:t>Для эффективного выполнения профессиональных обязанностей фармацевту необходимо обладать умениями</w:t>
      </w:r>
      <w:bookmarkStart w:id="0" w:name="_Hlk124792086"/>
      <w:r w:rsidR="00B677F5" w:rsidRPr="00B677F5">
        <w:rPr>
          <w:rFonts w:ascii="Times New Roman" w:eastAsia="Times New Roman" w:hAnsi="Times New Roman" w:cs="Times New Roman"/>
          <w:bCs/>
          <w:sz w:val="24"/>
          <w:szCs w:val="24"/>
          <w:lang w:eastAsia="ru-RU"/>
        </w:rPr>
        <w:t xml:space="preserve"> </w:t>
      </w:r>
      <w:r w:rsidR="00B677F5" w:rsidRPr="00B677F5">
        <w:rPr>
          <w:rFonts w:ascii="Times New Roman" w:eastAsia="Times New Roman" w:hAnsi="Times New Roman" w:cs="Times New Roman"/>
          <w:bCs/>
          <w:sz w:val="28"/>
          <w:szCs w:val="28"/>
          <w:lang w:eastAsia="ru-RU"/>
        </w:rPr>
        <w:t xml:space="preserve">использовать вербальные и невербальные средства общения </w:t>
      </w:r>
      <w:r w:rsidR="00B677F5" w:rsidRPr="00B677F5">
        <w:rPr>
          <w:rFonts w:ascii="Times New Roman" w:eastAsia="Times New Roman" w:hAnsi="Times New Roman" w:cs="Times New Roman"/>
          <w:bCs/>
          <w:sz w:val="28"/>
          <w:szCs w:val="28"/>
          <w:lang w:eastAsia="ru-RU"/>
        </w:rPr>
        <w:br/>
        <w:t>в деятельности;</w:t>
      </w:r>
      <w:bookmarkEnd w:id="0"/>
      <w:r w:rsidR="00B677F5">
        <w:rPr>
          <w:rFonts w:ascii="Times New Roman" w:eastAsia="Times New Roman" w:hAnsi="Times New Roman" w:cs="Times New Roman"/>
          <w:bCs/>
          <w:sz w:val="28"/>
          <w:szCs w:val="28"/>
          <w:lang w:eastAsia="ru-RU"/>
        </w:rPr>
        <w:t xml:space="preserve"> </w:t>
      </w:r>
      <w:r w:rsidR="00B677F5" w:rsidRPr="00B677F5">
        <w:rPr>
          <w:rFonts w:ascii="Times New Roman" w:eastAsia="Times New Roman" w:hAnsi="Times New Roman" w:cs="Times New Roman"/>
          <w:bCs/>
          <w:sz w:val="28"/>
          <w:szCs w:val="28"/>
          <w:lang w:eastAsia="ru-RU"/>
        </w:rPr>
        <w:t>психологически грамотно строить свое общение;</w:t>
      </w:r>
      <w:r w:rsidR="00B677F5">
        <w:rPr>
          <w:rFonts w:ascii="Times New Roman" w:eastAsia="Times New Roman" w:hAnsi="Times New Roman" w:cs="Times New Roman"/>
          <w:bCs/>
          <w:sz w:val="28"/>
          <w:szCs w:val="28"/>
          <w:lang w:eastAsia="ru-RU"/>
        </w:rPr>
        <w:t xml:space="preserve"> </w:t>
      </w:r>
      <w:r w:rsidR="00B677F5" w:rsidRPr="00B677F5">
        <w:rPr>
          <w:rFonts w:ascii="Times New Roman" w:eastAsia="Times New Roman" w:hAnsi="Times New Roman" w:cs="Times New Roman"/>
          <w:bCs/>
          <w:sz w:val="28"/>
          <w:szCs w:val="28"/>
          <w:lang w:eastAsia="ru-RU"/>
        </w:rPr>
        <w:t>эффективно вести переговоры в процессе реализации товара;</w:t>
      </w:r>
      <w:r w:rsidR="00B677F5">
        <w:rPr>
          <w:rFonts w:ascii="Times New Roman" w:eastAsia="Times New Roman" w:hAnsi="Times New Roman" w:cs="Times New Roman"/>
          <w:bCs/>
          <w:sz w:val="28"/>
          <w:szCs w:val="28"/>
          <w:lang w:eastAsia="ru-RU"/>
        </w:rPr>
        <w:t xml:space="preserve"> </w:t>
      </w:r>
      <w:r w:rsidR="00B677F5" w:rsidRPr="00B677F5">
        <w:rPr>
          <w:rFonts w:ascii="Times New Roman" w:eastAsia="Times New Roman" w:hAnsi="Times New Roman" w:cs="Times New Roman"/>
          <w:bCs/>
          <w:sz w:val="28"/>
          <w:szCs w:val="28"/>
          <w:lang w:eastAsia="ru-RU"/>
        </w:rPr>
        <w:t>управлять эмоциональным состоянием в процессе взаимодействия</w:t>
      </w:r>
      <w:r w:rsidR="00E71CCA">
        <w:rPr>
          <w:rFonts w:ascii="Times New Roman" w:eastAsia="Times New Roman" w:hAnsi="Times New Roman" w:cs="Times New Roman"/>
          <w:bCs/>
          <w:sz w:val="28"/>
          <w:szCs w:val="28"/>
          <w:lang w:eastAsia="ru-RU"/>
        </w:rPr>
        <w:t xml:space="preserve">. </w:t>
      </w:r>
      <w:r w:rsidR="00EC1ED5">
        <w:rPr>
          <w:rFonts w:ascii="Times New Roman" w:eastAsia="Times New Roman" w:hAnsi="Times New Roman" w:cs="Times New Roman"/>
          <w:bCs/>
          <w:sz w:val="28"/>
          <w:szCs w:val="28"/>
          <w:lang w:eastAsia="ru-RU"/>
        </w:rPr>
        <w:t>ФГОС предписывает з</w:t>
      </w:r>
      <w:r w:rsidR="00E71CCA">
        <w:rPr>
          <w:rFonts w:ascii="Times New Roman" w:eastAsia="Times New Roman" w:hAnsi="Times New Roman" w:cs="Times New Roman"/>
          <w:bCs/>
          <w:sz w:val="28"/>
          <w:szCs w:val="28"/>
          <w:lang w:eastAsia="ru-RU"/>
        </w:rPr>
        <w:t xml:space="preserve">нать </w:t>
      </w:r>
      <w:r w:rsidR="00E71CCA" w:rsidRPr="00E71CCA">
        <w:rPr>
          <w:rFonts w:ascii="Times New Roman" w:eastAsia="Times New Roman" w:hAnsi="Times New Roman" w:cs="Times New Roman"/>
          <w:sz w:val="28"/>
          <w:szCs w:val="28"/>
        </w:rPr>
        <w:t>пути формирования эмпатии в общении;</w:t>
      </w:r>
      <w:r w:rsidR="00E71CCA">
        <w:rPr>
          <w:rFonts w:ascii="Times New Roman" w:eastAsia="Times New Roman" w:hAnsi="Times New Roman" w:cs="Times New Roman"/>
          <w:sz w:val="28"/>
          <w:szCs w:val="28"/>
        </w:rPr>
        <w:t xml:space="preserve"> </w:t>
      </w:r>
      <w:r w:rsidR="00E71CCA" w:rsidRPr="00E71CCA">
        <w:rPr>
          <w:rFonts w:ascii="Times New Roman" w:eastAsia="Times New Roman" w:hAnsi="Times New Roman" w:cs="Times New Roman"/>
          <w:sz w:val="28"/>
          <w:szCs w:val="28"/>
        </w:rPr>
        <w:t>способы управления эмоциями и чувствами</w:t>
      </w:r>
      <w:r w:rsidR="00E71CCA">
        <w:rPr>
          <w:rFonts w:ascii="Times New Roman" w:eastAsia="Times New Roman" w:hAnsi="Times New Roman" w:cs="Times New Roman"/>
          <w:sz w:val="28"/>
          <w:szCs w:val="28"/>
        </w:rPr>
        <w:t>.</w:t>
      </w:r>
      <w:r w:rsidR="00EC1ED5">
        <w:rPr>
          <w:rFonts w:ascii="Times New Roman" w:eastAsia="Times New Roman" w:hAnsi="Times New Roman" w:cs="Times New Roman"/>
          <w:sz w:val="28"/>
          <w:szCs w:val="28"/>
        </w:rPr>
        <w:t xml:space="preserve"> Для здоровой личности важно гармоничное развитие, которое связано с качеством внутренних ресурсов человека.</w:t>
      </w:r>
    </w:p>
    <w:p w14:paraId="126AF38A" w14:textId="70AAF672" w:rsidR="0030413D" w:rsidRPr="00B677F5" w:rsidRDefault="0030413D" w:rsidP="009E306D">
      <w:pPr>
        <w:spacing w:after="0" w:line="36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color w:val="000000"/>
          <w:sz w:val="28"/>
          <w:szCs w:val="28"/>
          <w:lang w:eastAsia="ru-RU"/>
        </w:rPr>
        <w:t>Особое значение приобретает развитие эмоционального интеллекта у специалиста</w:t>
      </w:r>
      <w:r w:rsidR="00BD0692">
        <w:rPr>
          <w:rFonts w:ascii="Times New Roman" w:eastAsia="Times New Roman" w:hAnsi="Times New Roman" w:cs="Times New Roman"/>
          <w:color w:val="000000"/>
          <w:sz w:val="28"/>
          <w:szCs w:val="28"/>
          <w:lang w:eastAsia="ru-RU"/>
        </w:rPr>
        <w:t>, работающего в сфере «человек</w:t>
      </w:r>
      <w:r w:rsidR="00B677F5">
        <w:rPr>
          <w:rFonts w:ascii="Times New Roman" w:eastAsia="Times New Roman" w:hAnsi="Times New Roman" w:cs="Times New Roman"/>
          <w:color w:val="000000"/>
          <w:sz w:val="28"/>
          <w:szCs w:val="28"/>
          <w:lang w:eastAsia="ru-RU"/>
        </w:rPr>
        <w:t>-</w:t>
      </w:r>
      <w:r w:rsidR="00BD0692">
        <w:rPr>
          <w:rFonts w:ascii="Times New Roman" w:eastAsia="Times New Roman" w:hAnsi="Times New Roman" w:cs="Times New Roman"/>
          <w:color w:val="000000"/>
          <w:sz w:val="28"/>
          <w:szCs w:val="28"/>
          <w:lang w:eastAsia="ru-RU"/>
        </w:rPr>
        <w:t xml:space="preserve"> человек»</w:t>
      </w:r>
      <w:r w:rsidR="00E71CCA">
        <w:rPr>
          <w:rFonts w:ascii="Times New Roman" w:eastAsia="Times New Roman" w:hAnsi="Times New Roman" w:cs="Times New Roman"/>
          <w:color w:val="000000"/>
          <w:sz w:val="28"/>
          <w:szCs w:val="28"/>
          <w:lang w:eastAsia="ru-RU"/>
        </w:rPr>
        <w:t xml:space="preserve">.   Исследование уровня </w:t>
      </w:r>
      <w:r w:rsidR="00E71CCA" w:rsidRPr="0031566D">
        <w:rPr>
          <w:rFonts w:ascii="Times New Roman" w:eastAsia="Times New Roman" w:hAnsi="Times New Roman" w:cs="Times New Roman"/>
          <w:color w:val="000000"/>
          <w:sz w:val="28"/>
          <w:szCs w:val="28"/>
          <w:lang w:eastAsia="ru-RU"/>
        </w:rPr>
        <w:t>EQ</w:t>
      </w:r>
      <w:r w:rsidR="00F83E60">
        <w:rPr>
          <w:rFonts w:ascii="Times New Roman" w:eastAsia="Times New Roman" w:hAnsi="Times New Roman" w:cs="Times New Roman"/>
          <w:color w:val="000000"/>
          <w:sz w:val="28"/>
          <w:szCs w:val="28"/>
          <w:lang w:eastAsia="ru-RU"/>
        </w:rPr>
        <w:t xml:space="preserve"> по методике </w:t>
      </w:r>
      <w:r w:rsidR="00F83E60" w:rsidRPr="00F83E60">
        <w:rPr>
          <w:rFonts w:ascii="Times New Roman" w:eastAsia="Times New Roman" w:hAnsi="Times New Roman" w:cs="Times New Roman"/>
          <w:color w:val="000000"/>
          <w:sz w:val="28"/>
          <w:szCs w:val="28"/>
          <w:lang w:eastAsia="ru-RU"/>
        </w:rPr>
        <w:t>Дэниела Гоулмана</w:t>
      </w:r>
      <w:r w:rsidR="00E71CCA" w:rsidRPr="0031566D">
        <w:rPr>
          <w:rFonts w:ascii="Times New Roman" w:eastAsia="Times New Roman" w:hAnsi="Times New Roman" w:cs="Times New Roman"/>
          <w:color w:val="000000"/>
          <w:sz w:val="28"/>
          <w:szCs w:val="28"/>
          <w:lang w:eastAsia="ru-RU"/>
        </w:rPr>
        <w:t xml:space="preserve"> у обучающихся</w:t>
      </w:r>
      <w:r w:rsidR="00E71CCA">
        <w:rPr>
          <w:rFonts w:ascii="Times New Roman" w:eastAsia="Times New Roman" w:hAnsi="Times New Roman" w:cs="Times New Roman"/>
          <w:color w:val="000000"/>
          <w:sz w:val="28"/>
          <w:szCs w:val="28"/>
          <w:lang w:eastAsia="ru-RU"/>
        </w:rPr>
        <w:t xml:space="preserve"> 1 курса</w:t>
      </w:r>
      <w:r w:rsidR="00EC1ED5">
        <w:rPr>
          <w:rFonts w:ascii="Times New Roman" w:eastAsia="Times New Roman" w:hAnsi="Times New Roman" w:cs="Times New Roman"/>
          <w:color w:val="000000"/>
          <w:sz w:val="28"/>
          <w:szCs w:val="28"/>
          <w:lang w:eastAsia="ru-RU"/>
        </w:rPr>
        <w:t xml:space="preserve"> в начале учебного года </w:t>
      </w:r>
      <w:r w:rsidR="00E71CCA">
        <w:rPr>
          <w:rFonts w:ascii="Times New Roman" w:eastAsia="Times New Roman" w:hAnsi="Times New Roman" w:cs="Times New Roman"/>
          <w:color w:val="000000"/>
          <w:sz w:val="28"/>
          <w:szCs w:val="28"/>
          <w:lang w:eastAsia="ru-RU"/>
        </w:rPr>
        <w:t xml:space="preserve"> </w:t>
      </w:r>
      <w:r w:rsidR="00E71CCA" w:rsidRPr="0031566D">
        <w:rPr>
          <w:rFonts w:ascii="Times New Roman" w:eastAsia="Times New Roman" w:hAnsi="Times New Roman" w:cs="Times New Roman"/>
          <w:color w:val="000000"/>
          <w:sz w:val="28"/>
          <w:szCs w:val="28"/>
          <w:lang w:eastAsia="ru-RU"/>
        </w:rPr>
        <w:t xml:space="preserve">в </w:t>
      </w:r>
      <w:r w:rsidR="00E71CCA">
        <w:rPr>
          <w:rFonts w:ascii="Times New Roman" w:eastAsia="Times New Roman" w:hAnsi="Times New Roman" w:cs="Times New Roman"/>
          <w:color w:val="000000"/>
          <w:sz w:val="28"/>
          <w:szCs w:val="28"/>
          <w:lang w:eastAsia="ru-RU"/>
        </w:rPr>
        <w:t xml:space="preserve">Фармацевтическом филиале показало, что только </w:t>
      </w:r>
      <w:r w:rsidR="00E71CCA">
        <w:rPr>
          <w:rFonts w:ascii="Times New Roman" w:hAnsi="Times New Roman" w:cs="Times New Roman"/>
          <w:sz w:val="28"/>
          <w:szCs w:val="28"/>
        </w:rPr>
        <w:t xml:space="preserve">28% имеют высокий уровень,72% обучающихся имеют недостаточно развитый ЭИ. В связи с этим </w:t>
      </w:r>
      <w:r w:rsidR="00EC1ED5">
        <w:rPr>
          <w:rFonts w:ascii="Times New Roman" w:hAnsi="Times New Roman" w:cs="Times New Roman"/>
          <w:sz w:val="28"/>
          <w:szCs w:val="28"/>
        </w:rPr>
        <w:t xml:space="preserve">стали </w:t>
      </w:r>
      <w:r w:rsidR="00E71CCA">
        <w:rPr>
          <w:rFonts w:ascii="Times New Roman" w:hAnsi="Times New Roman" w:cs="Times New Roman"/>
          <w:sz w:val="28"/>
          <w:szCs w:val="28"/>
        </w:rPr>
        <w:t>актуальны задачи повышения уровня ЭИ. Значительная роль для решения этой цели принадлежит дисциплинам общегуманитарного цикла, в частности психологии общения и истории.</w:t>
      </w:r>
    </w:p>
    <w:p w14:paraId="3F6A6537" w14:textId="77777777" w:rsidR="00E71CCA" w:rsidRPr="00E71CCA" w:rsidRDefault="00E71CCA" w:rsidP="009E306D">
      <w:pPr>
        <w:spacing w:after="0" w:line="360" w:lineRule="auto"/>
        <w:ind w:firstLine="708"/>
        <w:jc w:val="both"/>
        <w:rPr>
          <w:rFonts w:ascii="Times New Roman" w:eastAsia="Times New Roman" w:hAnsi="Times New Roman" w:cs="Times New Roman"/>
          <w:b/>
          <w:bCs/>
          <w:color w:val="000000"/>
          <w:sz w:val="28"/>
          <w:szCs w:val="28"/>
          <w:lang w:eastAsia="ru-RU"/>
        </w:rPr>
      </w:pPr>
      <w:r w:rsidRPr="00E71CCA">
        <w:rPr>
          <w:rFonts w:ascii="Times New Roman" w:eastAsia="Times New Roman" w:hAnsi="Times New Roman" w:cs="Times New Roman"/>
          <w:b/>
          <w:bCs/>
          <w:color w:val="000000"/>
          <w:sz w:val="28"/>
          <w:szCs w:val="28"/>
          <w:lang w:eastAsia="ru-RU"/>
        </w:rPr>
        <w:t>Эмоциональный интеллект.</w:t>
      </w:r>
    </w:p>
    <w:p w14:paraId="08EDF394" w14:textId="4CF3C8C7" w:rsidR="0031566D" w:rsidRDefault="0031566D" w:rsidP="009E306D">
      <w:pPr>
        <w:spacing w:after="0" w:line="360" w:lineRule="auto"/>
        <w:ind w:firstLine="708"/>
        <w:jc w:val="both"/>
        <w:rPr>
          <w:rFonts w:ascii="Times New Roman" w:eastAsia="Times New Roman" w:hAnsi="Times New Roman" w:cs="Times New Roman"/>
          <w:color w:val="000000"/>
          <w:sz w:val="28"/>
          <w:szCs w:val="28"/>
          <w:lang w:eastAsia="ru-RU"/>
        </w:rPr>
      </w:pPr>
      <w:r w:rsidRPr="004E4F25">
        <w:rPr>
          <w:rFonts w:ascii="Times New Roman" w:eastAsia="Times New Roman" w:hAnsi="Times New Roman" w:cs="Times New Roman"/>
          <w:color w:val="000000"/>
          <w:sz w:val="28"/>
          <w:szCs w:val="28"/>
          <w:lang w:eastAsia="ru-RU"/>
        </w:rPr>
        <w:lastRenderedPageBreak/>
        <w:t>Уровень эмоционального интеллекта</w:t>
      </w:r>
      <w:r>
        <w:rPr>
          <w:rFonts w:ascii="Times New Roman" w:eastAsia="Times New Roman" w:hAnsi="Times New Roman" w:cs="Times New Roman"/>
          <w:color w:val="000000"/>
          <w:sz w:val="28"/>
          <w:szCs w:val="28"/>
          <w:lang w:eastAsia="ru-RU"/>
        </w:rPr>
        <w:t xml:space="preserve"> </w:t>
      </w:r>
      <w:r w:rsidRPr="0031566D">
        <w:rPr>
          <w:rFonts w:ascii="Times New Roman" w:eastAsia="Times New Roman" w:hAnsi="Times New Roman" w:cs="Times New Roman"/>
          <w:b/>
          <w:bCs/>
          <w:color w:val="000000"/>
          <w:sz w:val="28"/>
          <w:szCs w:val="28"/>
          <w:lang w:eastAsia="ru-RU"/>
        </w:rPr>
        <w:t>(ЭИ)</w:t>
      </w:r>
      <w:r w:rsidRPr="004E4F25">
        <w:rPr>
          <w:rFonts w:ascii="Times New Roman" w:eastAsia="Times New Roman" w:hAnsi="Times New Roman" w:cs="Times New Roman"/>
          <w:color w:val="000000"/>
          <w:sz w:val="28"/>
          <w:szCs w:val="28"/>
          <w:lang w:eastAsia="ru-RU"/>
        </w:rPr>
        <w:t xml:space="preserve"> индивида часто называют «коэффициентом эмоционального интеллекта» или </w:t>
      </w:r>
      <w:r w:rsidRPr="004E4F25">
        <w:rPr>
          <w:rFonts w:ascii="Times New Roman" w:eastAsia="Times New Roman" w:hAnsi="Times New Roman" w:cs="Times New Roman"/>
          <w:b/>
          <w:bCs/>
          <w:color w:val="000000"/>
          <w:sz w:val="28"/>
          <w:szCs w:val="28"/>
          <w:lang w:eastAsia="ru-RU"/>
        </w:rPr>
        <w:t>EQ </w:t>
      </w:r>
      <w:r w:rsidRPr="004E4F25">
        <w:rPr>
          <w:rFonts w:ascii="Times New Roman" w:eastAsia="Times New Roman" w:hAnsi="Times New Roman" w:cs="Times New Roman"/>
          <w:color w:val="000000"/>
          <w:sz w:val="28"/>
          <w:szCs w:val="28"/>
          <w:lang w:eastAsia="ru-RU"/>
        </w:rPr>
        <w:t>(ЭК, эмоциональный коэффициент).</w:t>
      </w:r>
      <w:r>
        <w:rPr>
          <w:rFonts w:ascii="Times New Roman" w:eastAsia="Times New Roman" w:hAnsi="Times New Roman" w:cs="Times New Roman"/>
          <w:color w:val="000000"/>
          <w:sz w:val="28"/>
          <w:szCs w:val="28"/>
          <w:lang w:eastAsia="ru-RU"/>
        </w:rPr>
        <w:t xml:space="preserve"> </w:t>
      </w:r>
    </w:p>
    <w:p w14:paraId="7E64F219" w14:textId="090E069F" w:rsidR="00876101" w:rsidRPr="00267BE9" w:rsidRDefault="00876101" w:rsidP="009E306D">
      <w:pPr>
        <w:shd w:val="clear" w:color="auto" w:fill="FFFFFF"/>
        <w:spacing w:after="0" w:line="360" w:lineRule="auto"/>
        <w:ind w:firstLine="708"/>
        <w:jc w:val="both"/>
        <w:textAlignment w:val="baseline"/>
        <w:rPr>
          <w:rFonts w:ascii="Times New Roman" w:eastAsia="Times New Roman" w:hAnsi="Times New Roman" w:cs="Times New Roman"/>
          <w:sz w:val="28"/>
          <w:szCs w:val="28"/>
          <w:lang w:eastAsia="ru-RU"/>
        </w:rPr>
      </w:pPr>
      <w:r w:rsidRPr="00267BE9">
        <w:rPr>
          <w:rFonts w:ascii="Times New Roman" w:eastAsia="Times New Roman" w:hAnsi="Times New Roman" w:cs="Times New Roman"/>
          <w:b/>
          <w:bCs/>
          <w:sz w:val="28"/>
          <w:szCs w:val="28"/>
          <w:lang w:eastAsia="ru-RU"/>
        </w:rPr>
        <w:t>Эмоциональный интеллект</w:t>
      </w:r>
      <w:r w:rsidRPr="00267BE9">
        <w:rPr>
          <w:rFonts w:ascii="Times New Roman" w:eastAsia="Times New Roman" w:hAnsi="Times New Roman" w:cs="Times New Roman"/>
          <w:sz w:val="28"/>
          <w:szCs w:val="28"/>
          <w:lang w:eastAsia="ru-RU"/>
        </w:rPr>
        <w:t> </w:t>
      </w:r>
      <w:r w:rsidR="00267BE9" w:rsidRPr="00267BE9">
        <w:rPr>
          <w:rFonts w:ascii="Times New Roman" w:eastAsia="Times New Roman" w:hAnsi="Times New Roman" w:cs="Times New Roman"/>
          <w:sz w:val="28"/>
          <w:szCs w:val="28"/>
          <w:lang w:eastAsia="ru-RU"/>
        </w:rPr>
        <w:t>-</w:t>
      </w:r>
      <w:r w:rsidRPr="00267BE9">
        <w:rPr>
          <w:rFonts w:ascii="Times New Roman" w:eastAsia="Times New Roman" w:hAnsi="Times New Roman" w:cs="Times New Roman"/>
          <w:sz w:val="28"/>
          <w:szCs w:val="28"/>
          <w:lang w:eastAsia="ru-RU"/>
        </w:rPr>
        <w:t xml:space="preserve"> это способность эффективно разбираться в эмоциональной сфере человеческой жизни: воспринимать,</w:t>
      </w:r>
      <w:r w:rsidR="00E85D2A" w:rsidRPr="00267BE9">
        <w:rPr>
          <w:rFonts w:ascii="Times New Roman" w:eastAsia="Times New Roman" w:hAnsi="Times New Roman" w:cs="Times New Roman"/>
          <w:sz w:val="28"/>
          <w:szCs w:val="28"/>
          <w:lang w:eastAsia="ru-RU"/>
        </w:rPr>
        <w:t xml:space="preserve"> </w:t>
      </w:r>
      <w:r w:rsidRPr="00267BE9">
        <w:rPr>
          <w:rFonts w:ascii="Times New Roman" w:eastAsia="Times New Roman" w:hAnsi="Times New Roman" w:cs="Times New Roman"/>
          <w:sz w:val="28"/>
          <w:szCs w:val="28"/>
          <w:lang w:eastAsia="ru-RU"/>
        </w:rPr>
        <w:t>понимать эмоции и эмоциональную подоплеку отношений, управлять эмоциональным состоянием, использовать свои эмоции для решения задач, связанных с отношениями и мотивацией. (</w:t>
      </w:r>
      <w:r w:rsidR="000D4FC9" w:rsidRPr="00267BE9">
        <w:rPr>
          <w:rFonts w:ascii="Times New Roman" w:eastAsia="Times New Roman" w:hAnsi="Times New Roman" w:cs="Times New Roman"/>
          <w:sz w:val="28"/>
          <w:szCs w:val="28"/>
          <w:lang w:eastAsia="ru-RU"/>
        </w:rPr>
        <w:t>1</w:t>
      </w:r>
      <w:r w:rsidRPr="00267BE9">
        <w:rPr>
          <w:rFonts w:ascii="Times New Roman" w:eastAsia="Times New Roman" w:hAnsi="Times New Roman" w:cs="Times New Roman"/>
          <w:sz w:val="28"/>
          <w:szCs w:val="28"/>
          <w:lang w:eastAsia="ru-RU"/>
        </w:rPr>
        <w:t>)</w:t>
      </w:r>
      <w:r w:rsidR="009B419F" w:rsidRPr="00267BE9">
        <w:rPr>
          <w:rFonts w:ascii="Times New Roman" w:eastAsia="Times New Roman" w:hAnsi="Times New Roman" w:cs="Times New Roman"/>
          <w:sz w:val="28"/>
          <w:szCs w:val="28"/>
          <w:u w:val="single"/>
          <w:lang w:eastAsia="ru-RU"/>
        </w:rPr>
        <w:t xml:space="preserve"> </w:t>
      </w:r>
    </w:p>
    <w:p w14:paraId="55A7AC1D" w14:textId="03AFCA36" w:rsidR="00876101" w:rsidRPr="00267BE9" w:rsidRDefault="00876101" w:rsidP="009E306D">
      <w:pPr>
        <w:spacing w:after="0" w:line="360" w:lineRule="auto"/>
        <w:ind w:firstLine="708"/>
        <w:jc w:val="both"/>
        <w:rPr>
          <w:rFonts w:ascii="Times New Roman" w:eastAsia="Times New Roman" w:hAnsi="Times New Roman" w:cs="Times New Roman"/>
          <w:sz w:val="28"/>
          <w:szCs w:val="28"/>
          <w:lang w:eastAsia="ru-RU"/>
        </w:rPr>
      </w:pPr>
      <w:r w:rsidRPr="00AB5B4D">
        <w:rPr>
          <w:rFonts w:ascii="Times New Roman" w:eastAsia="Times New Roman" w:hAnsi="Times New Roman" w:cs="Times New Roman"/>
          <w:color w:val="000000"/>
          <w:sz w:val="28"/>
          <w:szCs w:val="28"/>
          <w:lang w:eastAsia="ru-RU"/>
        </w:rPr>
        <w:t>Некоторые эксперты склонны считать, что </w:t>
      </w:r>
      <w:hyperlink r:id="rId8" w:tooltip="15 черт эмоционально богатых людей" w:history="1">
        <w:r w:rsidRPr="004E4F25">
          <w:rPr>
            <w:rFonts w:ascii="Times New Roman" w:eastAsia="Times New Roman" w:hAnsi="Times New Roman" w:cs="Times New Roman"/>
            <w:sz w:val="28"/>
            <w:szCs w:val="28"/>
            <w:lang w:eastAsia="ru-RU"/>
          </w:rPr>
          <w:t>эмоциональный</w:t>
        </w:r>
        <w:r>
          <w:rPr>
            <w:rFonts w:ascii="Times New Roman" w:eastAsia="Times New Roman" w:hAnsi="Times New Roman" w:cs="Times New Roman"/>
            <w:sz w:val="28"/>
            <w:szCs w:val="28"/>
            <w:lang w:eastAsia="ru-RU"/>
          </w:rPr>
          <w:t xml:space="preserve"> </w:t>
        </w:r>
        <w:r w:rsidRPr="004E4F25">
          <w:rPr>
            <w:rFonts w:ascii="Times New Roman" w:eastAsia="Times New Roman" w:hAnsi="Times New Roman" w:cs="Times New Roman"/>
            <w:sz w:val="28"/>
            <w:szCs w:val="28"/>
            <w:lang w:eastAsia="ru-RU"/>
          </w:rPr>
          <w:t>интеллект влияет на успех в жизни</w:t>
        </w:r>
      </w:hyperlink>
      <w:r w:rsidRPr="004E4F25">
        <w:rPr>
          <w:rFonts w:ascii="Times New Roman" w:eastAsia="Times New Roman" w:hAnsi="Times New Roman" w:cs="Times New Roman"/>
          <w:sz w:val="28"/>
          <w:szCs w:val="28"/>
          <w:lang w:eastAsia="ru-RU"/>
        </w:rPr>
        <w:t> даже больше, чем IQ.</w:t>
      </w:r>
      <w:r w:rsidR="0031566D">
        <w:rPr>
          <w:rFonts w:ascii="Times New Roman" w:eastAsia="Times New Roman" w:hAnsi="Times New Roman" w:cs="Times New Roman"/>
          <w:sz w:val="28"/>
          <w:szCs w:val="28"/>
          <w:lang w:eastAsia="ru-RU"/>
        </w:rPr>
        <w:t xml:space="preserve"> </w:t>
      </w:r>
      <w:r w:rsidR="0031566D" w:rsidRPr="0031566D">
        <w:rPr>
          <w:rFonts w:ascii="Times New Roman" w:eastAsia="Times New Roman" w:hAnsi="Times New Roman" w:cs="Times New Roman"/>
          <w:b/>
          <w:bCs/>
          <w:sz w:val="28"/>
          <w:szCs w:val="28"/>
          <w:lang w:eastAsia="ru-RU"/>
        </w:rPr>
        <w:t xml:space="preserve">ЭИ </w:t>
      </w:r>
      <w:r w:rsidR="0031566D">
        <w:rPr>
          <w:rFonts w:ascii="Times New Roman" w:eastAsia="Times New Roman" w:hAnsi="Times New Roman" w:cs="Times New Roman"/>
          <w:sz w:val="28"/>
          <w:szCs w:val="28"/>
          <w:lang w:eastAsia="ru-RU"/>
        </w:rPr>
        <w:t xml:space="preserve">позволяет сохранять физическую активность, здоровье, способность к стрессоустойчивости, принимать эффективные решения, разрешать конфликты. </w:t>
      </w:r>
      <w:r w:rsidRPr="00AB5B4D">
        <w:rPr>
          <w:rFonts w:ascii="Times New Roman" w:eastAsia="Times New Roman" w:hAnsi="Times New Roman" w:cs="Times New Roman"/>
          <w:b/>
          <w:bCs/>
          <w:color w:val="000000"/>
          <w:sz w:val="28"/>
          <w:szCs w:val="28"/>
          <w:lang w:eastAsia="ru-RU"/>
        </w:rPr>
        <w:t>Э</w:t>
      </w:r>
      <w:r w:rsidR="0031566D">
        <w:rPr>
          <w:rFonts w:ascii="Times New Roman" w:eastAsia="Times New Roman" w:hAnsi="Times New Roman" w:cs="Times New Roman"/>
          <w:b/>
          <w:bCs/>
          <w:color w:val="000000"/>
          <w:sz w:val="28"/>
          <w:szCs w:val="28"/>
          <w:lang w:eastAsia="ru-RU"/>
        </w:rPr>
        <w:t>И</w:t>
      </w:r>
      <w:r w:rsidRPr="00AB5B4D">
        <w:rPr>
          <w:rFonts w:ascii="Times New Roman" w:eastAsia="Times New Roman" w:hAnsi="Times New Roman" w:cs="Times New Roman"/>
          <w:color w:val="000000"/>
          <w:sz w:val="28"/>
          <w:szCs w:val="28"/>
          <w:lang w:eastAsia="ru-RU"/>
        </w:rPr>
        <w:t> играет важную роль в том, как мы взаимодействуем с другими людьми</w:t>
      </w:r>
      <w:r>
        <w:rPr>
          <w:rFonts w:ascii="Times New Roman" w:eastAsia="Times New Roman" w:hAnsi="Times New Roman" w:cs="Times New Roman"/>
          <w:color w:val="000000"/>
          <w:sz w:val="28"/>
          <w:szCs w:val="28"/>
          <w:lang w:eastAsia="ru-RU"/>
        </w:rPr>
        <w:t xml:space="preserve">, </w:t>
      </w:r>
      <w:r w:rsidRPr="00267BE9">
        <w:rPr>
          <w:rFonts w:ascii="Times New Roman" w:eastAsia="Times New Roman" w:hAnsi="Times New Roman" w:cs="Times New Roman"/>
          <w:sz w:val="28"/>
          <w:szCs w:val="28"/>
          <w:lang w:eastAsia="ru-RU"/>
        </w:rPr>
        <w:t>помогает строить более прочные отношения, делать карьеру, и достигать личных целей.</w:t>
      </w:r>
    </w:p>
    <w:p w14:paraId="62F0F7D9" w14:textId="66882E12" w:rsidR="009E306D" w:rsidRPr="00267BE9" w:rsidRDefault="00876101" w:rsidP="009E306D">
      <w:pPr>
        <w:shd w:val="clear" w:color="auto" w:fill="FFFFFF"/>
        <w:spacing w:after="0" w:line="360" w:lineRule="auto"/>
        <w:ind w:firstLine="708"/>
        <w:jc w:val="both"/>
        <w:textAlignment w:val="baseline"/>
        <w:rPr>
          <w:rFonts w:ascii="Times New Roman" w:hAnsi="Times New Roman" w:cs="Times New Roman"/>
          <w:sz w:val="28"/>
          <w:szCs w:val="28"/>
        </w:rPr>
      </w:pPr>
      <w:r w:rsidRPr="00267BE9">
        <w:rPr>
          <w:rFonts w:ascii="Times New Roman" w:eastAsia="Times New Roman" w:hAnsi="Times New Roman" w:cs="Times New Roman"/>
          <w:sz w:val="28"/>
          <w:szCs w:val="28"/>
          <w:lang w:eastAsia="ru-RU"/>
        </w:rPr>
        <w:t>Низкий уровень эмоциональной культуры тормозит внутреннее развитие многих людей</w:t>
      </w:r>
      <w:r w:rsidR="0031566D" w:rsidRPr="00267BE9">
        <w:rPr>
          <w:rFonts w:ascii="Times New Roman" w:eastAsia="Times New Roman" w:hAnsi="Times New Roman" w:cs="Times New Roman"/>
          <w:sz w:val="28"/>
          <w:szCs w:val="28"/>
          <w:lang w:eastAsia="ru-RU"/>
        </w:rPr>
        <w:t>, ведёт к заболеваниям, росту конфликтных отношений, нарушению коммуникаций, неэффективной деятельности в целом.</w:t>
      </w:r>
      <w:r w:rsidR="009B419F" w:rsidRPr="00267BE9">
        <w:rPr>
          <w:rFonts w:ascii="Times New Roman" w:eastAsia="Times New Roman" w:hAnsi="Times New Roman" w:cs="Times New Roman"/>
          <w:sz w:val="28"/>
          <w:szCs w:val="28"/>
          <w:lang w:eastAsia="ru-RU"/>
        </w:rPr>
        <w:t>(2)</w:t>
      </w:r>
      <w:r w:rsidR="009E306D" w:rsidRPr="00267BE9">
        <w:rPr>
          <w:rFonts w:ascii="Times New Roman" w:eastAsia="Times New Roman" w:hAnsi="Times New Roman" w:cs="Times New Roman"/>
          <w:sz w:val="28"/>
          <w:szCs w:val="28"/>
          <w:lang w:eastAsia="ru-RU"/>
        </w:rPr>
        <w:t xml:space="preserve">. </w:t>
      </w:r>
      <w:r w:rsidR="0030413D" w:rsidRPr="00267BE9">
        <w:rPr>
          <w:rFonts w:ascii="Times New Roman" w:eastAsia="Times New Roman" w:hAnsi="Times New Roman" w:cs="Times New Roman"/>
          <w:sz w:val="28"/>
          <w:szCs w:val="28"/>
          <w:lang w:eastAsia="ru-RU"/>
        </w:rPr>
        <w:t>Владение и применение методики развития эмоционального интеллекта является важнейшей социальной инновацией.</w:t>
      </w:r>
    </w:p>
    <w:p w14:paraId="1C63A419" w14:textId="6110F76D" w:rsidR="00E71CCA" w:rsidRPr="009E306D" w:rsidRDefault="00E71CCA" w:rsidP="009E306D">
      <w:pPr>
        <w:shd w:val="clear" w:color="auto" w:fill="FFFFFF"/>
        <w:spacing w:after="0" w:line="360" w:lineRule="auto"/>
        <w:ind w:firstLine="708"/>
        <w:jc w:val="center"/>
        <w:textAlignment w:val="baseline"/>
        <w:rPr>
          <w:rFonts w:ascii="Times New Roman" w:eastAsia="Times New Roman" w:hAnsi="Times New Roman" w:cs="Times New Roman"/>
          <w:color w:val="444444"/>
          <w:sz w:val="28"/>
          <w:szCs w:val="28"/>
          <w:lang w:eastAsia="ru-RU"/>
        </w:rPr>
      </w:pPr>
      <w:r w:rsidRPr="00E71CCA">
        <w:rPr>
          <w:rFonts w:ascii="Times New Roman" w:hAnsi="Times New Roman" w:cs="Times New Roman"/>
          <w:b/>
          <w:bCs/>
          <w:sz w:val="28"/>
          <w:szCs w:val="28"/>
        </w:rPr>
        <w:t>Методы развития эмоционального интеллекта в процессе освоения дисциплин общегуманитарного цикла.</w:t>
      </w:r>
    </w:p>
    <w:p w14:paraId="5DBD3BB3" w14:textId="70EF036F" w:rsidR="00376490" w:rsidRDefault="00376490" w:rsidP="009E306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Эффективным методом развития эмоционального интеллекта являются интерактивные методы, которые предполагают со- обучение, повышают вовлечённость обучаемых, интерес, мотивацию, осмысление ситуаций, </w:t>
      </w:r>
      <w:r w:rsidR="00335A2D">
        <w:rPr>
          <w:rFonts w:ascii="Times New Roman" w:hAnsi="Times New Roman" w:cs="Times New Roman"/>
          <w:sz w:val="28"/>
          <w:szCs w:val="28"/>
        </w:rPr>
        <w:t xml:space="preserve">развитие </w:t>
      </w:r>
      <w:r>
        <w:rPr>
          <w:rFonts w:ascii="Times New Roman" w:hAnsi="Times New Roman" w:cs="Times New Roman"/>
          <w:sz w:val="28"/>
          <w:szCs w:val="28"/>
        </w:rPr>
        <w:t xml:space="preserve">своих личностных качеств. </w:t>
      </w:r>
    </w:p>
    <w:p w14:paraId="2C202D2E" w14:textId="5EEFAFC9" w:rsidR="00061BCB" w:rsidRDefault="00335A2D" w:rsidP="009E306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Автор</w:t>
      </w:r>
      <w:r w:rsidR="00C9437B">
        <w:rPr>
          <w:rFonts w:ascii="Times New Roman" w:hAnsi="Times New Roman" w:cs="Times New Roman"/>
          <w:sz w:val="28"/>
          <w:szCs w:val="28"/>
        </w:rPr>
        <w:t>а</w:t>
      </w:r>
      <w:r>
        <w:rPr>
          <w:rFonts w:ascii="Times New Roman" w:hAnsi="Times New Roman" w:cs="Times New Roman"/>
          <w:sz w:val="28"/>
          <w:szCs w:val="28"/>
        </w:rPr>
        <w:t>м</w:t>
      </w:r>
      <w:r w:rsidR="00C9437B">
        <w:rPr>
          <w:rFonts w:ascii="Times New Roman" w:hAnsi="Times New Roman" w:cs="Times New Roman"/>
          <w:sz w:val="28"/>
          <w:szCs w:val="28"/>
        </w:rPr>
        <w:t>и</w:t>
      </w:r>
      <w:r>
        <w:rPr>
          <w:rFonts w:ascii="Times New Roman" w:hAnsi="Times New Roman" w:cs="Times New Roman"/>
          <w:sz w:val="28"/>
          <w:szCs w:val="28"/>
        </w:rPr>
        <w:t xml:space="preserve"> б</w:t>
      </w:r>
      <w:r w:rsidR="00061BCB">
        <w:rPr>
          <w:rFonts w:ascii="Times New Roman" w:hAnsi="Times New Roman" w:cs="Times New Roman"/>
          <w:sz w:val="28"/>
          <w:szCs w:val="28"/>
        </w:rPr>
        <w:t xml:space="preserve">ыли </w:t>
      </w:r>
      <w:r>
        <w:rPr>
          <w:rFonts w:ascii="Times New Roman" w:hAnsi="Times New Roman" w:cs="Times New Roman"/>
          <w:sz w:val="28"/>
          <w:szCs w:val="28"/>
        </w:rPr>
        <w:t xml:space="preserve">подготовлены </w:t>
      </w:r>
      <w:r w:rsidR="00C9437B">
        <w:rPr>
          <w:rFonts w:ascii="Times New Roman" w:hAnsi="Times New Roman" w:cs="Times New Roman"/>
          <w:sz w:val="28"/>
          <w:szCs w:val="28"/>
        </w:rPr>
        <w:t xml:space="preserve">интерактивные </w:t>
      </w:r>
      <w:r w:rsidR="00E71CCA">
        <w:rPr>
          <w:rFonts w:ascii="Times New Roman" w:hAnsi="Times New Roman" w:cs="Times New Roman"/>
          <w:sz w:val="28"/>
          <w:szCs w:val="28"/>
        </w:rPr>
        <w:t>игры.</w:t>
      </w:r>
    </w:p>
    <w:p w14:paraId="55886ED1" w14:textId="555FE318" w:rsidR="00376490" w:rsidRPr="00061BCB" w:rsidRDefault="00061BCB" w:rsidP="009E306D">
      <w:pPr>
        <w:spacing w:after="0" w:line="360" w:lineRule="auto"/>
        <w:ind w:firstLine="708"/>
        <w:jc w:val="both"/>
        <w:rPr>
          <w:rFonts w:ascii="Times New Roman" w:hAnsi="Times New Roman" w:cs="Times New Roman"/>
          <w:sz w:val="28"/>
          <w:szCs w:val="28"/>
        </w:rPr>
      </w:pPr>
      <w:r w:rsidRPr="000E478A">
        <w:rPr>
          <w:rFonts w:ascii="Times New Roman" w:hAnsi="Times New Roman" w:cs="Times New Roman"/>
          <w:i/>
          <w:iCs/>
          <w:sz w:val="28"/>
          <w:szCs w:val="28"/>
        </w:rPr>
        <w:t>Цель:</w:t>
      </w:r>
      <w:r>
        <w:rPr>
          <w:rFonts w:ascii="Times New Roman" w:hAnsi="Times New Roman" w:cs="Times New Roman"/>
          <w:b/>
          <w:bCs/>
          <w:sz w:val="28"/>
          <w:szCs w:val="28"/>
        </w:rPr>
        <w:t xml:space="preserve"> </w:t>
      </w:r>
      <w:r w:rsidRPr="00061BCB">
        <w:rPr>
          <w:rFonts w:ascii="Times New Roman" w:hAnsi="Times New Roman" w:cs="Times New Roman"/>
          <w:sz w:val="28"/>
          <w:szCs w:val="28"/>
        </w:rPr>
        <w:t>повысить уровень эмоционального интеллекта</w:t>
      </w:r>
      <w:r>
        <w:rPr>
          <w:rFonts w:ascii="Times New Roman" w:hAnsi="Times New Roman" w:cs="Times New Roman"/>
          <w:sz w:val="28"/>
          <w:szCs w:val="28"/>
        </w:rPr>
        <w:t xml:space="preserve"> обучающихся через участие в интерактивных тренингах и психотехнических играх.</w:t>
      </w:r>
    </w:p>
    <w:p w14:paraId="4B835AF8" w14:textId="4FCA22E6" w:rsidR="00061BCB" w:rsidRPr="00232D5E" w:rsidRDefault="00232D5E" w:rsidP="009E306D">
      <w:pPr>
        <w:spacing w:after="0" w:line="360" w:lineRule="auto"/>
        <w:ind w:firstLine="708"/>
        <w:jc w:val="both"/>
        <w:rPr>
          <w:rFonts w:ascii="Times New Roman" w:hAnsi="Times New Roman" w:cs="Times New Roman"/>
          <w:bCs/>
          <w:iCs/>
          <w:sz w:val="28"/>
          <w:szCs w:val="28"/>
        </w:rPr>
      </w:pPr>
      <w:r w:rsidRPr="00232D5E">
        <w:rPr>
          <w:rFonts w:ascii="Times New Roman" w:hAnsi="Times New Roman" w:cs="Times New Roman"/>
          <w:sz w:val="28"/>
          <w:szCs w:val="28"/>
        </w:rPr>
        <w:t xml:space="preserve">Для реализации этой цели </w:t>
      </w:r>
      <w:r w:rsidR="00061BCB">
        <w:rPr>
          <w:rFonts w:ascii="Times New Roman" w:hAnsi="Times New Roman" w:cs="Times New Roman"/>
          <w:sz w:val="28"/>
          <w:szCs w:val="28"/>
        </w:rPr>
        <w:t>разработа</w:t>
      </w:r>
      <w:r>
        <w:rPr>
          <w:rFonts w:ascii="Times New Roman" w:hAnsi="Times New Roman" w:cs="Times New Roman"/>
          <w:sz w:val="28"/>
          <w:szCs w:val="28"/>
        </w:rPr>
        <w:t xml:space="preserve">ны </w:t>
      </w:r>
      <w:r w:rsidR="00061BCB">
        <w:rPr>
          <w:rFonts w:ascii="Times New Roman" w:hAnsi="Times New Roman" w:cs="Times New Roman"/>
          <w:sz w:val="28"/>
          <w:szCs w:val="28"/>
        </w:rPr>
        <w:t>игры и упражнения,</w:t>
      </w:r>
      <w:r w:rsidRPr="00232D5E">
        <w:rPr>
          <w:rFonts w:ascii="Times New Roman" w:hAnsi="Times New Roman" w:cs="Times New Roman"/>
          <w:bCs/>
          <w:iCs/>
          <w:sz w:val="28"/>
          <w:szCs w:val="28"/>
        </w:rPr>
        <w:t xml:space="preserve"> </w:t>
      </w:r>
      <w:r>
        <w:rPr>
          <w:rFonts w:ascii="Times New Roman" w:hAnsi="Times New Roman" w:cs="Times New Roman"/>
          <w:bCs/>
          <w:iCs/>
          <w:sz w:val="28"/>
          <w:szCs w:val="28"/>
        </w:rPr>
        <w:t>способствующие развитию эмоциональной сферы личности</w:t>
      </w:r>
      <w:r w:rsidR="00061BCB">
        <w:rPr>
          <w:rFonts w:ascii="Times New Roman" w:hAnsi="Times New Roman" w:cs="Times New Roman"/>
          <w:sz w:val="28"/>
          <w:szCs w:val="28"/>
        </w:rPr>
        <w:t xml:space="preserve"> обучающихся, </w:t>
      </w:r>
      <w:r>
        <w:rPr>
          <w:rFonts w:ascii="Times New Roman" w:hAnsi="Times New Roman" w:cs="Times New Roman"/>
          <w:bCs/>
          <w:iCs/>
          <w:sz w:val="28"/>
          <w:szCs w:val="28"/>
        </w:rPr>
        <w:lastRenderedPageBreak/>
        <w:t xml:space="preserve">используются произведения искусства, литературы, кинематографа, что позволяет расширять кругозор, формировать патриотизм и общий уровень культуры обучающихся. Все мероприятия </w:t>
      </w:r>
      <w:r>
        <w:rPr>
          <w:rFonts w:ascii="Times New Roman" w:hAnsi="Times New Roman" w:cs="Times New Roman"/>
          <w:sz w:val="28"/>
          <w:szCs w:val="28"/>
        </w:rPr>
        <w:t xml:space="preserve">апробированы в течение учебного года и </w:t>
      </w:r>
      <w:r w:rsidR="00061BCB">
        <w:rPr>
          <w:rFonts w:ascii="Times New Roman" w:hAnsi="Times New Roman" w:cs="Times New Roman"/>
          <w:sz w:val="28"/>
          <w:szCs w:val="28"/>
        </w:rPr>
        <w:t>внедр</w:t>
      </w:r>
      <w:r>
        <w:rPr>
          <w:rFonts w:ascii="Times New Roman" w:hAnsi="Times New Roman" w:cs="Times New Roman"/>
          <w:sz w:val="28"/>
          <w:szCs w:val="28"/>
        </w:rPr>
        <w:t>ены</w:t>
      </w:r>
      <w:r w:rsidR="00061BCB">
        <w:rPr>
          <w:rFonts w:ascii="Times New Roman" w:hAnsi="Times New Roman" w:cs="Times New Roman"/>
          <w:sz w:val="28"/>
          <w:szCs w:val="28"/>
        </w:rPr>
        <w:t xml:space="preserve"> в учебно- воспитательный процесс.</w:t>
      </w:r>
    </w:p>
    <w:p w14:paraId="026B4908" w14:textId="0F7C3797" w:rsidR="00061BCB" w:rsidRPr="00232D5E" w:rsidRDefault="00267BE9" w:rsidP="009E306D">
      <w:pPr>
        <w:spacing w:after="0" w:line="360" w:lineRule="auto"/>
        <w:ind w:firstLine="708"/>
        <w:jc w:val="both"/>
        <w:rPr>
          <w:rFonts w:ascii="Times New Roman" w:hAnsi="Times New Roman" w:cs="Times New Roman"/>
          <w:bCs/>
          <w:iCs/>
          <w:sz w:val="28"/>
          <w:szCs w:val="28"/>
          <w:u w:val="single"/>
        </w:rPr>
      </w:pPr>
      <w:r>
        <w:rPr>
          <w:noProof/>
          <w:lang w:eastAsia="ru-RU"/>
        </w:rPr>
        <w:drawing>
          <wp:anchor distT="0" distB="0" distL="114300" distR="114300" simplePos="0" relativeHeight="251658240" behindDoc="1" locked="0" layoutInCell="1" allowOverlap="1" wp14:anchorId="7B8C92FE" wp14:editId="0C1609B5">
            <wp:simplePos x="0" y="0"/>
            <wp:positionH relativeFrom="column">
              <wp:posOffset>107950</wp:posOffset>
            </wp:positionH>
            <wp:positionV relativeFrom="paragraph">
              <wp:posOffset>908050</wp:posOffset>
            </wp:positionV>
            <wp:extent cx="1533525" cy="1518285"/>
            <wp:effectExtent l="0" t="0" r="9525" b="5715"/>
            <wp:wrapTight wrapText="bothSides">
              <wp:wrapPolygon edited="0">
                <wp:start x="0" y="0"/>
                <wp:lineTo x="0" y="21410"/>
                <wp:lineTo x="21466" y="21410"/>
                <wp:lineTo x="21466" y="0"/>
                <wp:lineTo x="0" y="0"/>
              </wp:wrapPolygon>
            </wp:wrapTight>
            <wp:docPr id="17" name="Рисунок 17" descr="Main 12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in 1211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3525" cy="151828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BCB" w:rsidRPr="00232D5E">
        <w:rPr>
          <w:rFonts w:ascii="Times New Roman" w:hAnsi="Times New Roman" w:cs="Times New Roman"/>
          <w:bCs/>
          <w:i/>
          <w:sz w:val="28"/>
          <w:szCs w:val="28"/>
          <w:u w:val="single"/>
        </w:rPr>
        <w:t>Практическая значимость работы:</w:t>
      </w:r>
      <w:r w:rsidR="00061BCB" w:rsidRPr="00232D5E">
        <w:rPr>
          <w:rFonts w:ascii="Times New Roman" w:hAnsi="Times New Roman" w:cs="Times New Roman"/>
          <w:b/>
          <w:iCs/>
          <w:sz w:val="28"/>
          <w:szCs w:val="28"/>
          <w:u w:val="single"/>
        </w:rPr>
        <w:t xml:space="preserve"> </w:t>
      </w:r>
      <w:r w:rsidR="00061BCB" w:rsidRPr="00232D5E">
        <w:rPr>
          <w:rFonts w:ascii="Times New Roman" w:hAnsi="Times New Roman" w:cs="Times New Roman"/>
          <w:bCs/>
          <w:iCs/>
          <w:sz w:val="28"/>
          <w:szCs w:val="28"/>
          <w:u w:val="single"/>
        </w:rPr>
        <w:t>формирование общих</w:t>
      </w:r>
      <w:r w:rsidR="00E71CCA" w:rsidRPr="00232D5E">
        <w:rPr>
          <w:rFonts w:ascii="Times New Roman" w:hAnsi="Times New Roman" w:cs="Times New Roman"/>
          <w:bCs/>
          <w:iCs/>
          <w:sz w:val="28"/>
          <w:szCs w:val="28"/>
          <w:u w:val="single"/>
        </w:rPr>
        <w:t xml:space="preserve"> </w:t>
      </w:r>
      <w:r w:rsidR="00061BCB" w:rsidRPr="00232D5E">
        <w:rPr>
          <w:rFonts w:ascii="Times New Roman" w:hAnsi="Times New Roman" w:cs="Times New Roman"/>
          <w:bCs/>
          <w:iCs/>
          <w:sz w:val="28"/>
          <w:szCs w:val="28"/>
          <w:u w:val="single"/>
        </w:rPr>
        <w:t>и</w:t>
      </w:r>
      <w:r w:rsidR="00E71CCA" w:rsidRPr="00232D5E">
        <w:rPr>
          <w:rFonts w:ascii="Times New Roman" w:hAnsi="Times New Roman" w:cs="Times New Roman"/>
          <w:bCs/>
          <w:iCs/>
          <w:sz w:val="28"/>
          <w:szCs w:val="28"/>
          <w:u w:val="single"/>
        </w:rPr>
        <w:t xml:space="preserve"> </w:t>
      </w:r>
      <w:r w:rsidR="00061BCB" w:rsidRPr="00232D5E">
        <w:rPr>
          <w:rFonts w:ascii="Times New Roman" w:hAnsi="Times New Roman" w:cs="Times New Roman"/>
          <w:bCs/>
          <w:iCs/>
          <w:sz w:val="28"/>
          <w:szCs w:val="28"/>
          <w:u w:val="single"/>
        </w:rPr>
        <w:t>профессиональных компетенций обучающихся; создание методической базы для обучения и воспитания молодых специалистов.</w:t>
      </w:r>
    </w:p>
    <w:p w14:paraId="32D000B0" w14:textId="0438F5DF" w:rsidR="000E478A" w:rsidRDefault="000E478A" w:rsidP="009E306D">
      <w:pPr>
        <w:spacing w:after="0" w:line="360" w:lineRule="auto"/>
        <w:ind w:firstLine="708"/>
        <w:jc w:val="both"/>
        <w:rPr>
          <w:rFonts w:ascii="Times New Roman" w:hAnsi="Times New Roman" w:cs="Times New Roman"/>
          <w:b/>
          <w:iCs/>
          <w:sz w:val="28"/>
          <w:szCs w:val="28"/>
        </w:rPr>
      </w:pPr>
      <w:r>
        <w:rPr>
          <w:rFonts w:ascii="Times New Roman" w:hAnsi="Times New Roman" w:cs="Times New Roman"/>
          <w:b/>
          <w:iCs/>
          <w:sz w:val="28"/>
          <w:szCs w:val="28"/>
        </w:rPr>
        <w:t>Интеллектуальные психологические игры в процессе изучения дисциплины «Психология общения», «История».</w:t>
      </w:r>
    </w:p>
    <w:p w14:paraId="6B305B34" w14:textId="183D1706" w:rsidR="00482796" w:rsidRDefault="00267BE9" w:rsidP="009E306D">
      <w:pPr>
        <w:spacing w:after="0" w:line="360" w:lineRule="auto"/>
        <w:ind w:firstLine="708"/>
        <w:jc w:val="both"/>
        <w:rPr>
          <w:rFonts w:ascii="Times New Roman" w:hAnsi="Times New Roman" w:cs="Times New Roman"/>
          <w:bCs/>
          <w:iCs/>
          <w:sz w:val="28"/>
          <w:szCs w:val="28"/>
        </w:rPr>
      </w:pPr>
      <w:r w:rsidRPr="002A781C">
        <w:rPr>
          <w:rFonts w:ascii="Times New Roman" w:hAnsi="Times New Roman" w:cs="Times New Roman"/>
          <w:bCs/>
          <w:iCs/>
          <w:noProof/>
        </w:rPr>
        <mc:AlternateContent>
          <mc:Choice Requires="wps">
            <w:drawing>
              <wp:anchor distT="45720" distB="45720" distL="114300" distR="114300" simplePos="0" relativeHeight="251662336" behindDoc="0" locked="0" layoutInCell="1" allowOverlap="1" wp14:anchorId="26F94402" wp14:editId="0909A4DF">
                <wp:simplePos x="0" y="0"/>
                <wp:positionH relativeFrom="margin">
                  <wp:posOffset>110490</wp:posOffset>
                </wp:positionH>
                <wp:positionV relativeFrom="page">
                  <wp:posOffset>4457700</wp:posOffset>
                </wp:positionV>
                <wp:extent cx="1504950" cy="457200"/>
                <wp:effectExtent l="0" t="0" r="19050" b="1905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457200"/>
                        </a:xfrm>
                        <a:prstGeom prst="rect">
                          <a:avLst/>
                        </a:prstGeom>
                        <a:solidFill>
                          <a:srgbClr val="FFFFFF"/>
                        </a:solidFill>
                        <a:ln w="9525">
                          <a:solidFill>
                            <a:srgbClr val="000000"/>
                          </a:solidFill>
                          <a:miter lim="800000"/>
                          <a:headEnd/>
                          <a:tailEnd/>
                        </a:ln>
                      </wps:spPr>
                      <wps:txbx>
                        <w:txbxContent>
                          <w:p w14:paraId="10BA50ED" w14:textId="58677EF9" w:rsidR="002A781C" w:rsidRDefault="002A781C">
                            <w:r w:rsidRPr="002A781C">
                              <w:rPr>
                                <w:rFonts w:ascii="Times New Roman" w:hAnsi="Times New Roman" w:cs="Times New Roman"/>
                                <w:bCs/>
                                <w:iCs/>
                              </w:rPr>
                              <w:t xml:space="preserve">Рис.1. </w:t>
                            </w:r>
                            <w:r w:rsidRPr="002A781C">
                              <w:rPr>
                                <w:rFonts w:ascii="Times New Roman" w:hAnsi="Times New Roman" w:cs="Times New Roman"/>
                                <w:bCs/>
                              </w:rPr>
                              <w:t>А Кузнецов. «Гнев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F94402" id="_x0000_t202" coordsize="21600,21600" o:spt="202" path="m,l,21600r21600,l21600,xe">
                <v:stroke joinstyle="miter"/>
                <v:path gradientshapeok="t" o:connecttype="rect"/>
              </v:shapetype>
              <v:shape id="Надпись 2" o:spid="_x0000_s1026" type="#_x0000_t202" style="position:absolute;left:0;text-align:left;margin-left:8.7pt;margin-top:351pt;width:118.5pt;height:36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">
                <v:textbox>
                  <w:txbxContent>
                    <w:p w14:paraId="10BA50ED" w14:textId="58677EF9" w:rsidR="002A781C" w:rsidRDefault="002A781C">
                      <w:r w:rsidRPr="002A781C">
                        <w:rPr>
                          <w:rFonts w:ascii="Times New Roman" w:hAnsi="Times New Roman" w:cs="Times New Roman"/>
                          <w:bCs/>
                          <w:iCs/>
                        </w:rPr>
                        <w:t xml:space="preserve">Рис.1. </w:t>
                      </w:r>
                      <w:r w:rsidRPr="002A781C">
                        <w:rPr>
                          <w:rFonts w:ascii="Times New Roman" w:hAnsi="Times New Roman" w:cs="Times New Roman"/>
                          <w:bCs/>
                        </w:rPr>
                        <w:t>А Кузнецов. «Гнев</w:t>
                      </w:r>
                    </w:p>
                  </w:txbxContent>
                </v:textbox>
                <w10:wrap type="square" anchorx="margin" anchory="page"/>
              </v:shape>
            </w:pict>
          </mc:Fallback>
        </mc:AlternateContent>
      </w:r>
      <w:r w:rsidR="00C2474C" w:rsidRPr="000E478A">
        <w:rPr>
          <w:rFonts w:ascii="Times New Roman" w:hAnsi="Times New Roman" w:cs="Times New Roman"/>
          <w:bCs/>
          <w:i/>
          <w:sz w:val="28"/>
          <w:szCs w:val="28"/>
        </w:rPr>
        <w:t>Игра «Определи эмоцию».</w:t>
      </w:r>
      <w:r w:rsidR="00C2474C">
        <w:rPr>
          <w:rFonts w:ascii="Times New Roman" w:hAnsi="Times New Roman" w:cs="Times New Roman"/>
          <w:bCs/>
          <w:iCs/>
          <w:sz w:val="28"/>
          <w:szCs w:val="28"/>
        </w:rPr>
        <w:t xml:space="preserve"> </w:t>
      </w:r>
      <w:r w:rsidR="00482796">
        <w:rPr>
          <w:rFonts w:ascii="Times New Roman" w:hAnsi="Times New Roman" w:cs="Times New Roman"/>
          <w:bCs/>
          <w:iCs/>
          <w:sz w:val="28"/>
          <w:szCs w:val="28"/>
        </w:rPr>
        <w:t>Цель игры: осознание причин возникновения, проявления, методов управления эмоцией.</w:t>
      </w:r>
    </w:p>
    <w:p w14:paraId="68A32E74" w14:textId="0E402FBB" w:rsidR="002A781C" w:rsidRPr="002A781C" w:rsidRDefault="00C2474C" w:rsidP="009E306D">
      <w:pPr>
        <w:spacing w:after="0" w:line="360" w:lineRule="auto"/>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Предлагается описание эмоции. </w:t>
      </w:r>
      <w:r w:rsidR="00482796">
        <w:rPr>
          <w:rFonts w:ascii="Times New Roman" w:hAnsi="Times New Roman" w:cs="Times New Roman"/>
          <w:bCs/>
          <w:iCs/>
          <w:sz w:val="28"/>
          <w:szCs w:val="28"/>
        </w:rPr>
        <w:t xml:space="preserve">Разработано 20 карточек с описаниями </w:t>
      </w:r>
      <w:r w:rsidR="00BD0692">
        <w:rPr>
          <w:rFonts w:ascii="Times New Roman" w:hAnsi="Times New Roman" w:cs="Times New Roman"/>
          <w:bCs/>
          <w:iCs/>
          <w:sz w:val="28"/>
          <w:szCs w:val="28"/>
        </w:rPr>
        <w:t xml:space="preserve">  </w:t>
      </w:r>
      <w:r w:rsidR="00482796">
        <w:rPr>
          <w:rFonts w:ascii="Times New Roman" w:hAnsi="Times New Roman" w:cs="Times New Roman"/>
          <w:bCs/>
          <w:iCs/>
          <w:sz w:val="28"/>
          <w:szCs w:val="28"/>
        </w:rPr>
        <w:t xml:space="preserve">эмоций. </w:t>
      </w:r>
      <w:r w:rsidR="007E1485">
        <w:rPr>
          <w:rFonts w:ascii="Times New Roman" w:hAnsi="Times New Roman" w:cs="Times New Roman"/>
          <w:bCs/>
          <w:iCs/>
          <w:sz w:val="28"/>
          <w:szCs w:val="28"/>
        </w:rPr>
        <w:t>Карточка содержит иллюстрацию: фото или картину, на которой изображена эмоция</w:t>
      </w:r>
      <w:r w:rsidR="000D4FC9">
        <w:rPr>
          <w:rFonts w:ascii="Times New Roman" w:hAnsi="Times New Roman" w:cs="Times New Roman"/>
          <w:bCs/>
          <w:iCs/>
          <w:sz w:val="28"/>
          <w:szCs w:val="28"/>
        </w:rPr>
        <w:t>, о</w:t>
      </w:r>
      <w:r w:rsidR="007E1485">
        <w:rPr>
          <w:rFonts w:ascii="Times New Roman" w:hAnsi="Times New Roman" w:cs="Times New Roman"/>
          <w:bCs/>
          <w:iCs/>
          <w:sz w:val="28"/>
          <w:szCs w:val="28"/>
        </w:rPr>
        <w:t xml:space="preserve">писание эмоции в словаре, фрагмент художественного произведения. </w:t>
      </w:r>
      <w:r>
        <w:rPr>
          <w:rFonts w:ascii="Times New Roman" w:hAnsi="Times New Roman" w:cs="Times New Roman"/>
          <w:bCs/>
          <w:iCs/>
          <w:sz w:val="28"/>
          <w:szCs w:val="28"/>
        </w:rPr>
        <w:t xml:space="preserve">Задача: определить вид </w:t>
      </w:r>
      <w:r w:rsidR="00BD0692">
        <w:rPr>
          <w:rFonts w:ascii="Times New Roman" w:hAnsi="Times New Roman" w:cs="Times New Roman"/>
          <w:bCs/>
          <w:iCs/>
          <w:sz w:val="28"/>
          <w:szCs w:val="28"/>
        </w:rPr>
        <w:t xml:space="preserve">  </w:t>
      </w:r>
      <w:r w:rsidR="00335A2D">
        <w:rPr>
          <w:rFonts w:ascii="Times New Roman" w:hAnsi="Times New Roman" w:cs="Times New Roman"/>
          <w:bCs/>
          <w:iCs/>
          <w:sz w:val="28"/>
          <w:szCs w:val="28"/>
        </w:rPr>
        <w:t>эмоции, проанализировать её.</w:t>
      </w:r>
      <w:r w:rsidR="00BD0692">
        <w:rPr>
          <w:rFonts w:ascii="Times New Roman" w:hAnsi="Times New Roman" w:cs="Times New Roman"/>
          <w:bCs/>
          <w:iCs/>
          <w:sz w:val="28"/>
          <w:szCs w:val="28"/>
        </w:rPr>
        <w:t xml:space="preserve"> </w:t>
      </w:r>
    </w:p>
    <w:p w14:paraId="6B64BCB3" w14:textId="17AB9E10" w:rsidR="007E1485" w:rsidRPr="00CE7FDC" w:rsidRDefault="00C2474C" w:rsidP="009E306D">
      <w:pPr>
        <w:spacing w:after="0" w:line="360" w:lineRule="auto"/>
        <w:rPr>
          <w:rFonts w:ascii="Times New Roman" w:hAnsi="Times New Roman" w:cs="Times New Roman"/>
          <w:bCs/>
          <w:iCs/>
          <w:sz w:val="28"/>
          <w:szCs w:val="28"/>
        </w:rPr>
      </w:pPr>
      <w:r w:rsidRPr="00C2474C">
        <w:rPr>
          <w:rFonts w:ascii="Times New Roman" w:hAnsi="Times New Roman" w:cs="Times New Roman"/>
          <w:bCs/>
          <w:i/>
          <w:sz w:val="28"/>
          <w:szCs w:val="28"/>
        </w:rPr>
        <w:t>Пример:</w:t>
      </w:r>
      <w:r w:rsidRPr="00C2474C">
        <w:rPr>
          <w:rFonts w:ascii="Times New Roman" w:hAnsi="Times New Roman" w:cs="Times New Roman"/>
          <w:bCs/>
          <w:iCs/>
          <w:sz w:val="28"/>
          <w:szCs w:val="28"/>
        </w:rPr>
        <w:t xml:space="preserve"> </w:t>
      </w:r>
      <w:r w:rsidR="007E1485">
        <w:rPr>
          <w:rFonts w:ascii="Times New Roman" w:hAnsi="Times New Roman" w:cs="Times New Roman"/>
          <w:bCs/>
          <w:iCs/>
          <w:sz w:val="28"/>
          <w:szCs w:val="28"/>
        </w:rPr>
        <w:t>«</w:t>
      </w:r>
      <w:r w:rsidR="007E1485" w:rsidRPr="007E1485">
        <w:rPr>
          <w:rFonts w:ascii="Times New Roman" w:hAnsi="Times New Roman" w:cs="Times New Roman"/>
          <w:color w:val="000000"/>
          <w:sz w:val="28"/>
          <w:szCs w:val="28"/>
          <w:shd w:val="clear" w:color="auto" w:fill="FFFFFF"/>
        </w:rPr>
        <w:t>Приливы крови топят разум,</w:t>
      </w:r>
      <w:r w:rsidR="007E1485" w:rsidRPr="007E1485">
        <w:rPr>
          <w:rFonts w:ascii="Times New Roman" w:hAnsi="Times New Roman" w:cs="Times New Roman"/>
          <w:color w:val="000000"/>
          <w:sz w:val="28"/>
          <w:szCs w:val="28"/>
        </w:rPr>
        <w:br/>
      </w:r>
      <w:r w:rsidR="007E1485" w:rsidRPr="007E1485">
        <w:rPr>
          <w:rFonts w:ascii="Times New Roman" w:hAnsi="Times New Roman" w:cs="Times New Roman"/>
          <w:color w:val="000000"/>
          <w:sz w:val="28"/>
          <w:szCs w:val="28"/>
          <w:shd w:val="clear" w:color="auto" w:fill="FFFFFF"/>
        </w:rPr>
        <w:t>Нахлынув мрачною волной,</w:t>
      </w:r>
      <w:r w:rsidR="007E1485" w:rsidRPr="007E1485">
        <w:rPr>
          <w:rFonts w:ascii="Times New Roman" w:hAnsi="Times New Roman" w:cs="Times New Roman"/>
          <w:color w:val="000000"/>
          <w:sz w:val="28"/>
          <w:szCs w:val="28"/>
        </w:rPr>
        <w:br/>
      </w:r>
      <w:r w:rsidR="007E1485" w:rsidRPr="007E1485">
        <w:rPr>
          <w:rFonts w:ascii="Times New Roman" w:hAnsi="Times New Roman" w:cs="Times New Roman"/>
          <w:color w:val="000000"/>
          <w:sz w:val="28"/>
          <w:szCs w:val="28"/>
          <w:shd w:val="clear" w:color="auto" w:fill="FFFFFF"/>
        </w:rPr>
        <w:t>Встают в сознании цунами</w:t>
      </w:r>
      <w:r w:rsidR="007E1485" w:rsidRPr="007E1485">
        <w:rPr>
          <w:rFonts w:ascii="Times New Roman" w:hAnsi="Times New Roman" w:cs="Times New Roman"/>
          <w:color w:val="000000"/>
          <w:sz w:val="28"/>
          <w:szCs w:val="28"/>
        </w:rPr>
        <w:br/>
      </w:r>
      <w:r w:rsidR="007E1485" w:rsidRPr="007E1485">
        <w:rPr>
          <w:rFonts w:ascii="Times New Roman" w:hAnsi="Times New Roman" w:cs="Times New Roman"/>
          <w:color w:val="000000"/>
          <w:sz w:val="28"/>
          <w:szCs w:val="28"/>
          <w:shd w:val="clear" w:color="auto" w:fill="FFFFFF"/>
        </w:rPr>
        <w:t>Непроницаемой стеной</w:t>
      </w:r>
      <w:r w:rsidR="007E1485">
        <w:rPr>
          <w:rFonts w:ascii="Times New Roman" w:hAnsi="Times New Roman" w:cs="Times New Roman"/>
          <w:color w:val="000000"/>
          <w:sz w:val="28"/>
          <w:szCs w:val="28"/>
          <w:shd w:val="clear" w:color="auto" w:fill="FFFFFF"/>
        </w:rPr>
        <w:t>»</w:t>
      </w:r>
    </w:p>
    <w:p w14:paraId="2ABA8A05" w14:textId="22B741D1" w:rsidR="00C2474C" w:rsidRPr="00267BE9" w:rsidRDefault="00C2474C" w:rsidP="009E306D">
      <w:pPr>
        <w:spacing w:after="0" w:line="360" w:lineRule="auto"/>
        <w:ind w:firstLine="708"/>
        <w:jc w:val="both"/>
        <w:rPr>
          <w:rFonts w:ascii="Times New Roman" w:hAnsi="Times New Roman" w:cs="Times New Roman"/>
          <w:bCs/>
          <w:iCs/>
          <w:sz w:val="28"/>
          <w:szCs w:val="28"/>
        </w:rPr>
      </w:pPr>
      <w:r w:rsidRPr="00267BE9">
        <w:rPr>
          <w:rFonts w:ascii="Times New Roman" w:hAnsi="Times New Roman" w:cs="Times New Roman"/>
          <w:bCs/>
          <w:iCs/>
          <w:sz w:val="28"/>
          <w:szCs w:val="28"/>
        </w:rPr>
        <w:t>«</w:t>
      </w:r>
      <w:r w:rsidRPr="00267BE9">
        <w:rPr>
          <w:rFonts w:ascii="Times New Roman" w:eastAsiaTheme="minorEastAsia" w:hAnsi="Times New Roman" w:cs="Times New Roman"/>
          <w:kern w:val="24"/>
          <w:sz w:val="28"/>
          <w:szCs w:val="28"/>
        </w:rPr>
        <w:t>Интенсивная неуправляемая эмоция, сопровождаемая приливом сил, энергии.</w:t>
      </w:r>
      <w:r w:rsidRPr="00267BE9">
        <w:rPr>
          <w:rFonts w:ascii="Times New Roman" w:hAnsi="Times New Roman" w:cs="Times New Roman"/>
          <w:sz w:val="28"/>
          <w:szCs w:val="28"/>
        </w:rPr>
        <w:t xml:space="preserve"> </w:t>
      </w:r>
      <w:r w:rsidRPr="00267BE9">
        <w:rPr>
          <w:rFonts w:ascii="Times New Roman" w:eastAsiaTheme="minorEastAsia" w:hAnsi="Times New Roman" w:cs="Times New Roman"/>
          <w:kern w:val="24"/>
          <w:sz w:val="28"/>
          <w:szCs w:val="28"/>
        </w:rPr>
        <w:t>С помощью …..человек защищает самого себя от внешних обстоятельств; служит для защиты личного достоинства, сохранения личностной целостности. При вспышках …..человек становится склонным к импульсивным поступкам и аморальным действиям».</w:t>
      </w:r>
      <w:r w:rsidRPr="00267BE9">
        <w:rPr>
          <w:rFonts w:ascii="Times New Roman" w:hAnsi="Times New Roman" w:cs="Times New Roman"/>
          <w:sz w:val="28"/>
          <w:szCs w:val="28"/>
        </w:rPr>
        <w:t>( гнев)</w:t>
      </w:r>
      <w:r w:rsidR="00482796" w:rsidRPr="00267BE9">
        <w:rPr>
          <w:rFonts w:ascii="Times New Roman" w:hAnsi="Times New Roman" w:cs="Times New Roman"/>
          <w:sz w:val="28"/>
          <w:szCs w:val="28"/>
        </w:rPr>
        <w:t>.</w:t>
      </w:r>
      <w:r w:rsidR="00482796" w:rsidRPr="00267BE9">
        <w:rPr>
          <w:noProof/>
          <w:lang w:eastAsia="ru-RU"/>
        </w:rPr>
        <w:t xml:space="preserve"> </w:t>
      </w:r>
    </w:p>
    <w:p w14:paraId="42E7F8EA" w14:textId="77777777" w:rsidR="00C9437B" w:rsidRDefault="00C2474C" w:rsidP="009E306D">
      <w:pPr>
        <w:kinsoku w:val="0"/>
        <w:overflowPunct w:val="0"/>
        <w:spacing w:after="0" w:line="360" w:lineRule="auto"/>
        <w:jc w:val="both"/>
        <w:textAlignment w:val="baseline"/>
        <w:rPr>
          <w:rFonts w:ascii="Times New Roman" w:hAnsi="Times New Roman" w:cs="Times New Roman"/>
          <w:bCs/>
          <w:iCs/>
          <w:sz w:val="28"/>
          <w:szCs w:val="28"/>
        </w:rPr>
      </w:pPr>
      <w:r w:rsidRPr="00C2474C">
        <w:rPr>
          <w:rFonts w:ascii="Times New Roman" w:hAnsi="Times New Roman" w:cs="Times New Roman"/>
          <w:bCs/>
          <w:i/>
          <w:sz w:val="28"/>
          <w:szCs w:val="28"/>
        </w:rPr>
        <w:t>Ответить на вопросы</w:t>
      </w:r>
      <w:r w:rsidRPr="00C2474C">
        <w:rPr>
          <w:rFonts w:ascii="Times New Roman" w:hAnsi="Times New Roman" w:cs="Times New Roman"/>
          <w:bCs/>
          <w:iCs/>
          <w:sz w:val="28"/>
          <w:szCs w:val="28"/>
        </w:rPr>
        <w:t>:</w:t>
      </w:r>
    </w:p>
    <w:p w14:paraId="6A4ABF2F" w14:textId="0D085410" w:rsidR="00C2474C" w:rsidRPr="00C9437B" w:rsidRDefault="00C2474C" w:rsidP="009E306D">
      <w:pPr>
        <w:spacing w:after="0" w:line="360" w:lineRule="auto"/>
        <w:jc w:val="both"/>
        <w:rPr>
          <w:bCs/>
          <w:sz w:val="28"/>
          <w:szCs w:val="28"/>
        </w:rPr>
      </w:pPr>
      <w:r w:rsidRPr="00C9437B">
        <w:rPr>
          <w:rFonts w:ascii="Times New Roman" w:hAnsi="Times New Roman" w:cs="Times New Roman"/>
          <w:bCs/>
          <w:iCs/>
          <w:sz w:val="28"/>
          <w:szCs w:val="28"/>
        </w:rPr>
        <w:t xml:space="preserve"> </w:t>
      </w:r>
      <w:r w:rsidRPr="00C9437B">
        <w:rPr>
          <w:rFonts w:ascii="Times New Roman" w:eastAsiaTheme="minorEastAsia" w:hAnsi="Times New Roman" w:cs="Times New Roman"/>
          <w:color w:val="000000" w:themeColor="text1"/>
          <w:kern w:val="24"/>
          <w:sz w:val="28"/>
          <w:szCs w:val="28"/>
        </w:rPr>
        <w:t>А)</w:t>
      </w:r>
      <w:r w:rsidR="00C9437B" w:rsidRPr="00C9437B">
        <w:rPr>
          <w:bCs/>
          <w:sz w:val="28"/>
          <w:szCs w:val="28"/>
        </w:rPr>
        <w:t xml:space="preserve"> </w:t>
      </w:r>
      <w:r w:rsidR="00C9437B" w:rsidRPr="00267BE9">
        <w:rPr>
          <w:rFonts w:ascii="Times New Roman" w:hAnsi="Times New Roman" w:cs="Times New Roman"/>
          <w:bCs/>
          <w:sz w:val="28"/>
          <w:szCs w:val="28"/>
        </w:rPr>
        <w:t>Как часто вы испытываете это чувство?</w:t>
      </w:r>
      <w:r w:rsidRPr="00C2474C">
        <w:rPr>
          <w:rFonts w:ascii="Times New Roman" w:eastAsiaTheme="minorEastAsia" w:hAnsi="Times New Roman" w:cs="Times New Roman"/>
          <w:color w:val="000000" w:themeColor="text1"/>
          <w:kern w:val="24"/>
          <w:sz w:val="28"/>
          <w:szCs w:val="28"/>
        </w:rPr>
        <w:t xml:space="preserve"> Когда вы испытывали это чувство в последний раз?</w:t>
      </w:r>
    </w:p>
    <w:p w14:paraId="509570AC" w14:textId="77777777" w:rsidR="00C2474C" w:rsidRPr="00C2474C" w:rsidRDefault="00C2474C" w:rsidP="009E306D">
      <w:pPr>
        <w:kinsoku w:val="0"/>
        <w:overflowPunct w:val="0"/>
        <w:spacing w:after="0" w:line="360" w:lineRule="auto"/>
        <w:jc w:val="both"/>
        <w:textAlignment w:val="baseline"/>
        <w:rPr>
          <w:rFonts w:ascii="Times New Roman" w:hAnsi="Times New Roman" w:cs="Times New Roman"/>
          <w:color w:val="D34817"/>
          <w:sz w:val="28"/>
          <w:szCs w:val="28"/>
        </w:rPr>
      </w:pPr>
      <w:r w:rsidRPr="00C2474C">
        <w:rPr>
          <w:rFonts w:ascii="Times New Roman" w:eastAsiaTheme="minorEastAsia" w:hAnsi="Times New Roman" w:cs="Times New Roman"/>
          <w:color w:val="000000" w:themeColor="text1"/>
          <w:kern w:val="24"/>
          <w:sz w:val="28"/>
          <w:szCs w:val="28"/>
        </w:rPr>
        <w:lastRenderedPageBreak/>
        <w:t>Б) На сколько сейчас (по шкале от 1 до 10) это ощущение присутствует в вашей жизни?</w:t>
      </w:r>
    </w:p>
    <w:p w14:paraId="10106754" w14:textId="62C85006" w:rsidR="00C2474C" w:rsidRDefault="00C2474C" w:rsidP="009E306D">
      <w:pPr>
        <w:kinsoku w:val="0"/>
        <w:overflowPunct w:val="0"/>
        <w:spacing w:after="0" w:line="360" w:lineRule="auto"/>
        <w:jc w:val="both"/>
        <w:textAlignment w:val="baseline"/>
        <w:rPr>
          <w:rFonts w:ascii="Times New Roman" w:eastAsiaTheme="minorEastAsia" w:hAnsi="Times New Roman" w:cs="Times New Roman"/>
          <w:color w:val="000000" w:themeColor="text1"/>
          <w:kern w:val="24"/>
          <w:sz w:val="28"/>
          <w:szCs w:val="28"/>
        </w:rPr>
      </w:pPr>
      <w:r w:rsidRPr="00C2474C">
        <w:rPr>
          <w:rFonts w:ascii="Times New Roman" w:eastAsiaTheme="minorEastAsia" w:hAnsi="Times New Roman" w:cs="Times New Roman"/>
          <w:color w:val="000000" w:themeColor="text1"/>
          <w:kern w:val="24"/>
          <w:sz w:val="28"/>
          <w:szCs w:val="28"/>
        </w:rPr>
        <w:t>В) А как уменьшить количество этого состояния</w:t>
      </w:r>
      <w:r w:rsidR="00267BE9">
        <w:rPr>
          <w:rFonts w:ascii="Times New Roman" w:eastAsiaTheme="minorEastAsia" w:hAnsi="Times New Roman" w:cs="Times New Roman"/>
          <w:color w:val="000000" w:themeColor="text1"/>
          <w:kern w:val="24"/>
          <w:sz w:val="28"/>
          <w:szCs w:val="28"/>
        </w:rPr>
        <w:t xml:space="preserve"> </w:t>
      </w:r>
      <w:r w:rsidRPr="00C2474C">
        <w:rPr>
          <w:rFonts w:ascii="Times New Roman" w:eastAsiaTheme="minorEastAsia" w:hAnsi="Times New Roman" w:cs="Times New Roman"/>
          <w:color w:val="000000" w:themeColor="text1"/>
          <w:kern w:val="24"/>
          <w:sz w:val="28"/>
          <w:szCs w:val="28"/>
        </w:rPr>
        <w:t xml:space="preserve">каждый день? </w:t>
      </w:r>
      <w:r>
        <w:rPr>
          <w:rFonts w:ascii="Times New Roman" w:eastAsiaTheme="minorEastAsia" w:hAnsi="Times New Roman" w:cs="Times New Roman"/>
          <w:color w:val="000000" w:themeColor="text1"/>
          <w:kern w:val="24"/>
          <w:sz w:val="28"/>
          <w:szCs w:val="28"/>
        </w:rPr>
        <w:t>(для негативной эмоци</w:t>
      </w:r>
      <w:r w:rsidR="00267BE9">
        <w:rPr>
          <w:rFonts w:ascii="Times New Roman" w:eastAsiaTheme="minorEastAsia" w:hAnsi="Times New Roman" w:cs="Times New Roman"/>
          <w:color w:val="000000" w:themeColor="text1"/>
          <w:kern w:val="24"/>
          <w:sz w:val="28"/>
          <w:szCs w:val="28"/>
        </w:rPr>
        <w:t>и</w:t>
      </w:r>
      <w:r>
        <w:rPr>
          <w:rFonts w:ascii="Times New Roman" w:eastAsiaTheme="minorEastAsia" w:hAnsi="Times New Roman" w:cs="Times New Roman"/>
          <w:color w:val="000000" w:themeColor="text1"/>
          <w:kern w:val="24"/>
          <w:sz w:val="28"/>
          <w:szCs w:val="28"/>
        </w:rPr>
        <w:t>)</w:t>
      </w:r>
      <w:r w:rsidR="00267BE9">
        <w:rPr>
          <w:rFonts w:ascii="Times New Roman" w:eastAsiaTheme="minorEastAsia" w:hAnsi="Times New Roman" w:cs="Times New Roman"/>
          <w:color w:val="000000" w:themeColor="text1"/>
          <w:kern w:val="24"/>
          <w:sz w:val="28"/>
          <w:szCs w:val="28"/>
        </w:rPr>
        <w:t>.</w:t>
      </w:r>
      <w:r>
        <w:rPr>
          <w:rFonts w:ascii="Times New Roman" w:eastAsiaTheme="minorEastAsia" w:hAnsi="Times New Roman" w:cs="Times New Roman"/>
          <w:color w:val="000000" w:themeColor="text1"/>
          <w:kern w:val="24"/>
          <w:sz w:val="28"/>
          <w:szCs w:val="28"/>
        </w:rPr>
        <w:t xml:space="preserve"> </w:t>
      </w:r>
      <w:r w:rsidRPr="00C2474C">
        <w:rPr>
          <w:rFonts w:ascii="Times New Roman" w:eastAsiaTheme="minorEastAsia" w:hAnsi="Times New Roman" w:cs="Times New Roman"/>
          <w:color w:val="000000" w:themeColor="text1"/>
          <w:kern w:val="24"/>
          <w:sz w:val="28"/>
          <w:szCs w:val="28"/>
        </w:rPr>
        <w:t>Запишите первые маленькие шаги.</w:t>
      </w:r>
    </w:p>
    <w:p w14:paraId="09F84B2A" w14:textId="76D9E57F" w:rsidR="00C2474C" w:rsidRPr="00C2474C" w:rsidRDefault="00C2474C" w:rsidP="009E306D">
      <w:pPr>
        <w:kinsoku w:val="0"/>
        <w:overflowPunct w:val="0"/>
        <w:spacing w:after="0" w:line="360" w:lineRule="auto"/>
        <w:jc w:val="both"/>
        <w:textAlignment w:val="baseline"/>
        <w:rPr>
          <w:rFonts w:ascii="Times New Roman" w:eastAsiaTheme="minorEastAsia" w:hAnsi="Times New Roman" w:cs="Times New Roman"/>
          <w:color w:val="000000" w:themeColor="text1"/>
          <w:kern w:val="24"/>
          <w:sz w:val="28"/>
          <w:szCs w:val="28"/>
        </w:rPr>
      </w:pPr>
      <w:r>
        <w:rPr>
          <w:rFonts w:ascii="Times New Roman" w:eastAsiaTheme="minorEastAsia" w:hAnsi="Times New Roman" w:cs="Times New Roman"/>
          <w:color w:val="000000" w:themeColor="text1"/>
          <w:kern w:val="24"/>
          <w:sz w:val="28"/>
          <w:szCs w:val="28"/>
        </w:rPr>
        <w:t>В-1)</w:t>
      </w:r>
      <w:r w:rsidRPr="00C2474C">
        <w:rPr>
          <w:rFonts w:ascii="Times New Roman" w:eastAsiaTheme="minorEastAsia" w:hAnsi="Times New Roman" w:cs="Times New Roman"/>
          <w:color w:val="000000" w:themeColor="text1"/>
          <w:kern w:val="24"/>
          <w:sz w:val="28"/>
          <w:szCs w:val="28"/>
        </w:rPr>
        <w:t xml:space="preserve"> А как </w:t>
      </w:r>
      <w:r>
        <w:rPr>
          <w:rFonts w:ascii="Times New Roman" w:eastAsiaTheme="minorEastAsia" w:hAnsi="Times New Roman" w:cs="Times New Roman"/>
          <w:color w:val="000000" w:themeColor="text1"/>
          <w:kern w:val="24"/>
          <w:sz w:val="28"/>
          <w:szCs w:val="28"/>
        </w:rPr>
        <w:t xml:space="preserve">увеличить </w:t>
      </w:r>
      <w:r w:rsidRPr="00C2474C">
        <w:rPr>
          <w:rFonts w:ascii="Times New Roman" w:eastAsiaTheme="minorEastAsia" w:hAnsi="Times New Roman" w:cs="Times New Roman"/>
          <w:color w:val="000000" w:themeColor="text1"/>
          <w:kern w:val="24"/>
          <w:sz w:val="28"/>
          <w:szCs w:val="28"/>
        </w:rPr>
        <w:t>количество этого состояния каждый день</w:t>
      </w:r>
      <w:r w:rsidR="00267BE9">
        <w:rPr>
          <w:rFonts w:ascii="Times New Roman" w:eastAsiaTheme="minorEastAsia" w:hAnsi="Times New Roman" w:cs="Times New Roman"/>
          <w:color w:val="000000" w:themeColor="text1"/>
          <w:kern w:val="24"/>
          <w:sz w:val="28"/>
          <w:szCs w:val="28"/>
        </w:rPr>
        <w:t xml:space="preserve"> </w:t>
      </w:r>
      <w:r>
        <w:rPr>
          <w:rFonts w:ascii="Times New Roman" w:eastAsiaTheme="minorEastAsia" w:hAnsi="Times New Roman" w:cs="Times New Roman"/>
          <w:color w:val="000000" w:themeColor="text1"/>
          <w:kern w:val="24"/>
          <w:sz w:val="28"/>
          <w:szCs w:val="28"/>
        </w:rPr>
        <w:t xml:space="preserve">(для позитивной эмоции). </w:t>
      </w:r>
      <w:r w:rsidRPr="00C2474C">
        <w:rPr>
          <w:rFonts w:ascii="Times New Roman" w:eastAsiaTheme="minorEastAsia" w:hAnsi="Times New Roman" w:cs="Times New Roman"/>
          <w:color w:val="000000" w:themeColor="text1"/>
          <w:kern w:val="24"/>
          <w:sz w:val="28"/>
          <w:szCs w:val="28"/>
        </w:rPr>
        <w:t>Запишите первые маленькие шаги.</w:t>
      </w:r>
    </w:p>
    <w:p w14:paraId="6058CA1F" w14:textId="20463705" w:rsidR="00C2474C" w:rsidRPr="00C2474C" w:rsidRDefault="00C2474C" w:rsidP="009E306D">
      <w:pPr>
        <w:kinsoku w:val="0"/>
        <w:overflowPunct w:val="0"/>
        <w:spacing w:after="0" w:line="360" w:lineRule="auto"/>
        <w:jc w:val="both"/>
        <w:textAlignment w:val="baseline"/>
        <w:rPr>
          <w:rFonts w:ascii="Times New Roman" w:hAnsi="Times New Roman" w:cs="Times New Roman"/>
          <w:color w:val="D34817"/>
          <w:sz w:val="28"/>
          <w:szCs w:val="28"/>
        </w:rPr>
      </w:pPr>
      <w:r w:rsidRPr="00C2474C">
        <w:rPr>
          <w:rFonts w:ascii="Times New Roman" w:eastAsiaTheme="minorEastAsia" w:hAnsi="Times New Roman" w:cs="Times New Roman"/>
          <w:color w:val="000000" w:themeColor="text1"/>
          <w:kern w:val="24"/>
          <w:sz w:val="28"/>
          <w:szCs w:val="28"/>
        </w:rPr>
        <w:t>Г</w:t>
      </w:r>
      <w:r w:rsidRPr="00C2474C">
        <w:rPr>
          <w:rFonts w:ascii="Times New Roman" w:eastAsiaTheme="minorEastAsia" w:hAnsi="Times New Roman" w:cs="Times New Roman"/>
          <w:b/>
          <w:bCs/>
          <w:color w:val="000000" w:themeColor="text1"/>
          <w:kern w:val="24"/>
          <w:sz w:val="28"/>
          <w:szCs w:val="28"/>
        </w:rPr>
        <w:t xml:space="preserve">) </w:t>
      </w:r>
      <w:r w:rsidRPr="00C2474C">
        <w:rPr>
          <w:rFonts w:ascii="Times New Roman" w:eastAsiaTheme="minorEastAsia" w:hAnsi="Times New Roman" w:cs="Times New Roman"/>
          <w:color w:val="000000" w:themeColor="text1"/>
          <w:kern w:val="24"/>
          <w:sz w:val="28"/>
          <w:szCs w:val="28"/>
        </w:rPr>
        <w:t xml:space="preserve">Если бы я был/а </w:t>
      </w:r>
      <w:r w:rsidR="00335A2D">
        <w:rPr>
          <w:rFonts w:ascii="Times New Roman" w:eastAsiaTheme="minorEastAsia" w:hAnsi="Times New Roman" w:cs="Times New Roman"/>
          <w:color w:val="000000" w:themeColor="text1"/>
          <w:kern w:val="24"/>
          <w:sz w:val="28"/>
          <w:szCs w:val="28"/>
        </w:rPr>
        <w:t>гневом,</w:t>
      </w:r>
      <w:r w:rsidRPr="00C2474C">
        <w:rPr>
          <w:rFonts w:ascii="Times New Roman" w:eastAsiaTheme="minorEastAsia" w:hAnsi="Times New Roman" w:cs="Times New Roman"/>
          <w:color w:val="000000" w:themeColor="text1"/>
          <w:kern w:val="24"/>
          <w:sz w:val="28"/>
          <w:szCs w:val="28"/>
        </w:rPr>
        <w:t xml:space="preserve"> какой была бы моя жизнь?</w:t>
      </w:r>
    </w:p>
    <w:p w14:paraId="494EE17A" w14:textId="4EF165C9" w:rsidR="00C2474C" w:rsidRPr="00C2474C" w:rsidRDefault="00C2474C" w:rsidP="009E306D">
      <w:pPr>
        <w:kinsoku w:val="0"/>
        <w:overflowPunct w:val="0"/>
        <w:spacing w:after="0" w:line="360" w:lineRule="auto"/>
        <w:jc w:val="both"/>
        <w:textAlignment w:val="baseline"/>
        <w:rPr>
          <w:rFonts w:ascii="Times New Roman" w:hAnsi="Times New Roman" w:cs="Times New Roman"/>
          <w:color w:val="D34817"/>
          <w:sz w:val="28"/>
          <w:szCs w:val="28"/>
        </w:rPr>
      </w:pPr>
      <w:r w:rsidRPr="00C2474C">
        <w:rPr>
          <w:rFonts w:ascii="Times New Roman" w:eastAsiaTheme="minorEastAsia" w:hAnsi="Times New Roman" w:cs="Times New Roman"/>
          <w:color w:val="000000" w:themeColor="text1"/>
          <w:kern w:val="24"/>
          <w:sz w:val="28"/>
          <w:szCs w:val="28"/>
        </w:rPr>
        <w:t>Д) Что на самом деле для меня значит</w:t>
      </w:r>
      <w:r w:rsidR="00335A2D">
        <w:rPr>
          <w:rFonts w:ascii="Times New Roman" w:eastAsiaTheme="minorEastAsia" w:hAnsi="Times New Roman" w:cs="Times New Roman"/>
          <w:color w:val="000000" w:themeColor="text1"/>
          <w:kern w:val="24"/>
          <w:sz w:val="28"/>
          <w:szCs w:val="28"/>
        </w:rPr>
        <w:t xml:space="preserve"> гнев?</w:t>
      </w:r>
    </w:p>
    <w:p w14:paraId="722CD378" w14:textId="77777777" w:rsidR="00C2474C" w:rsidRPr="00C2474C" w:rsidRDefault="00C2474C" w:rsidP="009E306D">
      <w:pPr>
        <w:kinsoku w:val="0"/>
        <w:overflowPunct w:val="0"/>
        <w:spacing w:after="0" w:line="360" w:lineRule="auto"/>
        <w:jc w:val="both"/>
        <w:textAlignment w:val="baseline"/>
        <w:rPr>
          <w:rFonts w:ascii="Times New Roman" w:hAnsi="Times New Roman" w:cs="Times New Roman"/>
          <w:color w:val="D34817"/>
          <w:sz w:val="28"/>
          <w:szCs w:val="28"/>
        </w:rPr>
      </w:pPr>
      <w:r w:rsidRPr="00C2474C">
        <w:rPr>
          <w:rFonts w:ascii="Times New Roman" w:eastAsiaTheme="minorEastAsia" w:hAnsi="Times New Roman" w:cs="Times New Roman"/>
          <w:color w:val="000000" w:themeColor="text1"/>
          <w:kern w:val="24"/>
          <w:sz w:val="28"/>
          <w:szCs w:val="28"/>
        </w:rPr>
        <w:t>Е) Какой позитивный заряд несёт это чувство для меня?</w:t>
      </w:r>
    </w:p>
    <w:p w14:paraId="3CB98DBE" w14:textId="77777777" w:rsidR="00C2474C" w:rsidRPr="00C2474C" w:rsidRDefault="00C2474C" w:rsidP="009E306D">
      <w:pPr>
        <w:kinsoku w:val="0"/>
        <w:overflowPunct w:val="0"/>
        <w:spacing w:after="0" w:line="360" w:lineRule="auto"/>
        <w:jc w:val="both"/>
        <w:textAlignment w:val="baseline"/>
        <w:rPr>
          <w:rFonts w:ascii="Times New Roman" w:hAnsi="Times New Roman" w:cs="Times New Roman"/>
          <w:color w:val="D34817"/>
          <w:sz w:val="28"/>
          <w:szCs w:val="28"/>
        </w:rPr>
      </w:pPr>
      <w:r w:rsidRPr="00C2474C">
        <w:rPr>
          <w:rFonts w:ascii="Times New Roman" w:eastAsiaTheme="minorEastAsia" w:hAnsi="Times New Roman" w:cs="Times New Roman"/>
          <w:color w:val="000000" w:themeColor="text1"/>
          <w:kern w:val="24"/>
          <w:sz w:val="28"/>
          <w:szCs w:val="28"/>
        </w:rPr>
        <w:t>Ж) в какое позитивное чувство можно его трансформировать?</w:t>
      </w:r>
    </w:p>
    <w:p w14:paraId="42DBA881" w14:textId="1189A5C5" w:rsidR="00482796" w:rsidRDefault="00C2474C" w:rsidP="009E306D">
      <w:pPr>
        <w:spacing w:after="0" w:line="360" w:lineRule="auto"/>
        <w:ind w:firstLine="708"/>
        <w:jc w:val="both"/>
        <w:rPr>
          <w:rFonts w:ascii="Times New Roman" w:hAnsi="Times New Roman" w:cs="Times New Roman"/>
          <w:b/>
          <w:sz w:val="28"/>
          <w:szCs w:val="28"/>
        </w:rPr>
      </w:pPr>
      <w:r w:rsidRPr="000E478A">
        <w:rPr>
          <w:rFonts w:ascii="Times New Roman" w:hAnsi="Times New Roman" w:cs="Times New Roman"/>
          <w:bCs/>
          <w:i/>
          <w:iCs/>
          <w:sz w:val="28"/>
          <w:szCs w:val="28"/>
        </w:rPr>
        <w:t>Игра «Вырази эмоцию».</w:t>
      </w:r>
      <w:r>
        <w:rPr>
          <w:rFonts w:ascii="Times New Roman" w:hAnsi="Times New Roman" w:cs="Times New Roman"/>
          <w:b/>
          <w:sz w:val="28"/>
          <w:szCs w:val="28"/>
        </w:rPr>
        <w:t xml:space="preserve"> </w:t>
      </w:r>
      <w:r w:rsidR="00482796" w:rsidRPr="00482796">
        <w:rPr>
          <w:rFonts w:ascii="Times New Roman" w:hAnsi="Times New Roman" w:cs="Times New Roman"/>
          <w:bCs/>
          <w:sz w:val="28"/>
          <w:szCs w:val="28"/>
        </w:rPr>
        <w:t>Цель:</w:t>
      </w:r>
      <w:r w:rsidR="00482796">
        <w:rPr>
          <w:rFonts w:ascii="Times New Roman" w:hAnsi="Times New Roman" w:cs="Times New Roman"/>
          <w:bCs/>
          <w:sz w:val="28"/>
          <w:szCs w:val="28"/>
        </w:rPr>
        <w:t xml:space="preserve"> формирование умений выражать эмоцию, создать банк разнообразных форм проявления позитивных эмоций.</w:t>
      </w:r>
    </w:p>
    <w:p w14:paraId="27C88628" w14:textId="36A43117" w:rsidR="00C2474C" w:rsidRDefault="00C2474C" w:rsidP="009E306D">
      <w:pPr>
        <w:spacing w:after="0" w:line="360" w:lineRule="auto"/>
        <w:ind w:firstLine="708"/>
        <w:jc w:val="both"/>
        <w:rPr>
          <w:rFonts w:ascii="Times New Roman" w:hAnsi="Times New Roman" w:cs="Times New Roman"/>
          <w:sz w:val="28"/>
          <w:szCs w:val="28"/>
        </w:rPr>
      </w:pPr>
      <w:r>
        <w:rPr>
          <w:rFonts w:ascii="Times New Roman" w:hAnsi="Times New Roman" w:cs="Times New Roman"/>
          <w:bCs/>
          <w:sz w:val="28"/>
          <w:szCs w:val="28"/>
        </w:rPr>
        <w:t xml:space="preserve">Предлагается на стикерах написать и наклеить на доску возможные варианты выражения какой- либо позитивной эмоции, например симпатии, </w:t>
      </w:r>
      <w:r w:rsidR="00482796">
        <w:rPr>
          <w:rFonts w:ascii="Times New Roman" w:hAnsi="Times New Roman" w:cs="Times New Roman"/>
          <w:bCs/>
          <w:sz w:val="28"/>
          <w:szCs w:val="28"/>
        </w:rPr>
        <w:t xml:space="preserve">ободрения, принятия, любви. </w:t>
      </w:r>
      <w:r w:rsidR="00C9437B">
        <w:rPr>
          <w:rFonts w:ascii="Times New Roman" w:hAnsi="Times New Roman" w:cs="Times New Roman"/>
          <w:bCs/>
          <w:sz w:val="28"/>
          <w:szCs w:val="28"/>
        </w:rPr>
        <w:t xml:space="preserve">Каждый участник предлагает свои варианты выражения эмоций, записывая на доске или стикере. </w:t>
      </w:r>
      <w:r w:rsidR="00482796">
        <w:rPr>
          <w:rFonts w:ascii="Times New Roman" w:hAnsi="Times New Roman" w:cs="Times New Roman"/>
          <w:bCs/>
          <w:sz w:val="28"/>
          <w:szCs w:val="28"/>
        </w:rPr>
        <w:t>В ходе анализа результатов обратить внимание, что проявление эмоций может быть разнообразно: вербально, невербально, действием</w:t>
      </w:r>
      <w:r w:rsidR="007E1485">
        <w:rPr>
          <w:rFonts w:ascii="Times New Roman" w:hAnsi="Times New Roman" w:cs="Times New Roman"/>
          <w:bCs/>
          <w:sz w:val="28"/>
          <w:szCs w:val="28"/>
        </w:rPr>
        <w:t xml:space="preserve">; </w:t>
      </w:r>
      <w:r w:rsidR="007E1485">
        <w:rPr>
          <w:rFonts w:ascii="Times New Roman" w:hAnsi="Times New Roman" w:cs="Times New Roman"/>
          <w:sz w:val="28"/>
          <w:szCs w:val="28"/>
        </w:rPr>
        <w:t>позитивные и негативные способы выражения эмоций, влияние на состояние партнёра.</w:t>
      </w:r>
    </w:p>
    <w:p w14:paraId="5D5EDD4F" w14:textId="6BA10B49" w:rsidR="007E1485" w:rsidRDefault="007E1485" w:rsidP="009E306D">
      <w:pPr>
        <w:spacing w:after="0" w:line="360" w:lineRule="auto"/>
        <w:ind w:firstLine="708"/>
        <w:jc w:val="both"/>
        <w:rPr>
          <w:rFonts w:ascii="Times New Roman" w:hAnsi="Times New Roman" w:cs="Times New Roman"/>
          <w:sz w:val="28"/>
          <w:szCs w:val="28"/>
        </w:rPr>
      </w:pPr>
      <w:r w:rsidRPr="000E478A">
        <w:rPr>
          <w:rFonts w:ascii="Times New Roman" w:hAnsi="Times New Roman" w:cs="Times New Roman"/>
          <w:i/>
          <w:iCs/>
          <w:sz w:val="28"/>
          <w:szCs w:val="28"/>
        </w:rPr>
        <w:t>Игра «Планета эмоции».</w:t>
      </w:r>
      <w:r w:rsidR="003B0DD2">
        <w:rPr>
          <w:rFonts w:ascii="Times New Roman" w:hAnsi="Times New Roman" w:cs="Times New Roman"/>
          <w:sz w:val="28"/>
          <w:szCs w:val="28"/>
        </w:rPr>
        <w:t xml:space="preserve"> Цель: формирование умений распознавать, проявлять, управлять эмоциональным состоянием, формирование общих компетенций, развитие креативного мышления. Условия игры: группа делится на подгруппы, которым предлагается вслепую выбрать карточку с названием эмоции</w:t>
      </w:r>
      <w:r w:rsidR="00267BE9">
        <w:rPr>
          <w:rFonts w:ascii="Times New Roman" w:hAnsi="Times New Roman" w:cs="Times New Roman"/>
          <w:sz w:val="28"/>
          <w:szCs w:val="28"/>
        </w:rPr>
        <w:t xml:space="preserve"> </w:t>
      </w:r>
      <w:r w:rsidR="003B0DD2">
        <w:rPr>
          <w:rFonts w:ascii="Times New Roman" w:hAnsi="Times New Roman" w:cs="Times New Roman"/>
          <w:sz w:val="28"/>
          <w:szCs w:val="28"/>
        </w:rPr>
        <w:t>-</w:t>
      </w:r>
      <w:r w:rsidR="00267BE9">
        <w:rPr>
          <w:rFonts w:ascii="Times New Roman" w:hAnsi="Times New Roman" w:cs="Times New Roman"/>
          <w:sz w:val="28"/>
          <w:szCs w:val="28"/>
        </w:rPr>
        <w:t xml:space="preserve"> </w:t>
      </w:r>
      <w:r w:rsidR="003B0DD2">
        <w:rPr>
          <w:rFonts w:ascii="Times New Roman" w:hAnsi="Times New Roman" w:cs="Times New Roman"/>
          <w:sz w:val="28"/>
          <w:szCs w:val="28"/>
        </w:rPr>
        <w:t xml:space="preserve">это будет их планета. </w:t>
      </w:r>
      <w:r w:rsidR="000B5C0B">
        <w:rPr>
          <w:rFonts w:ascii="Times New Roman" w:hAnsi="Times New Roman" w:cs="Times New Roman"/>
          <w:sz w:val="28"/>
          <w:szCs w:val="28"/>
        </w:rPr>
        <w:t xml:space="preserve">Эмоции на карточках: вина, обида, гнев, страх, интерес, удивление, радость, счастье, печаль, тревога. </w:t>
      </w:r>
      <w:r w:rsidR="003B0DD2">
        <w:rPr>
          <w:rFonts w:ascii="Times New Roman" w:hAnsi="Times New Roman" w:cs="Times New Roman"/>
          <w:sz w:val="28"/>
          <w:szCs w:val="28"/>
        </w:rPr>
        <w:t xml:space="preserve">Группа составляет </w:t>
      </w:r>
      <w:r w:rsidR="00335A2D">
        <w:rPr>
          <w:rFonts w:ascii="Times New Roman" w:hAnsi="Times New Roman" w:cs="Times New Roman"/>
          <w:sz w:val="28"/>
          <w:szCs w:val="28"/>
        </w:rPr>
        <w:t xml:space="preserve">карту </w:t>
      </w:r>
      <w:r w:rsidR="003B0DD2">
        <w:rPr>
          <w:rFonts w:ascii="Times New Roman" w:hAnsi="Times New Roman" w:cs="Times New Roman"/>
          <w:sz w:val="28"/>
          <w:szCs w:val="28"/>
        </w:rPr>
        <w:t>планеты и разрабатывает условия жизни на ней:</w:t>
      </w:r>
    </w:p>
    <w:p w14:paraId="0A9C8CF1" w14:textId="58FE31C3" w:rsidR="003B0DD2" w:rsidRPr="003B0DD2" w:rsidRDefault="003B0DD2" w:rsidP="009E306D">
      <w:pPr>
        <w:pStyle w:val="a3"/>
        <w:numPr>
          <w:ilvl w:val="0"/>
          <w:numId w:val="3"/>
        </w:numPr>
        <w:spacing w:line="360" w:lineRule="auto"/>
        <w:jc w:val="both"/>
        <w:rPr>
          <w:bCs/>
          <w:sz w:val="28"/>
          <w:szCs w:val="28"/>
        </w:rPr>
      </w:pPr>
      <w:r w:rsidRPr="003B0DD2">
        <w:rPr>
          <w:sz w:val="28"/>
          <w:szCs w:val="28"/>
        </w:rPr>
        <w:t>Карта планеты</w:t>
      </w:r>
      <w:r w:rsidR="00335A2D">
        <w:rPr>
          <w:sz w:val="28"/>
          <w:szCs w:val="28"/>
        </w:rPr>
        <w:t xml:space="preserve"> </w:t>
      </w:r>
      <w:r w:rsidRPr="003B0DD2">
        <w:rPr>
          <w:sz w:val="28"/>
          <w:szCs w:val="28"/>
        </w:rPr>
        <w:t>(общий вид, объекты, названия в соответствии с эмоцией)</w:t>
      </w:r>
    </w:p>
    <w:p w14:paraId="776FF2F2" w14:textId="2AC7E1DA" w:rsidR="003B0DD2" w:rsidRPr="003B0DD2" w:rsidRDefault="003B0DD2" w:rsidP="009E306D">
      <w:pPr>
        <w:pStyle w:val="a3"/>
        <w:numPr>
          <w:ilvl w:val="0"/>
          <w:numId w:val="3"/>
        </w:numPr>
        <w:spacing w:line="360" w:lineRule="auto"/>
        <w:jc w:val="both"/>
        <w:rPr>
          <w:bCs/>
          <w:sz w:val="28"/>
          <w:szCs w:val="28"/>
        </w:rPr>
      </w:pPr>
      <w:r>
        <w:rPr>
          <w:sz w:val="28"/>
          <w:szCs w:val="28"/>
        </w:rPr>
        <w:t>Как выглядят и ведут себя люди на планете (вербальное и невербальное поведение)</w:t>
      </w:r>
    </w:p>
    <w:p w14:paraId="672DB7DA" w14:textId="51C052D0" w:rsidR="003B0DD2" w:rsidRPr="003B0DD2" w:rsidRDefault="003B0DD2" w:rsidP="009E306D">
      <w:pPr>
        <w:pStyle w:val="a3"/>
        <w:numPr>
          <w:ilvl w:val="0"/>
          <w:numId w:val="3"/>
        </w:numPr>
        <w:spacing w:line="360" w:lineRule="auto"/>
        <w:jc w:val="both"/>
        <w:rPr>
          <w:bCs/>
          <w:sz w:val="28"/>
          <w:szCs w:val="28"/>
        </w:rPr>
      </w:pPr>
      <w:r>
        <w:rPr>
          <w:sz w:val="28"/>
          <w:szCs w:val="28"/>
        </w:rPr>
        <w:lastRenderedPageBreak/>
        <w:t>Правила жизни на планете</w:t>
      </w:r>
    </w:p>
    <w:p w14:paraId="5A35C3C9" w14:textId="1C3AD473" w:rsidR="003B0DD2" w:rsidRPr="00495955" w:rsidRDefault="003B0DD2" w:rsidP="009E306D">
      <w:pPr>
        <w:pStyle w:val="a3"/>
        <w:numPr>
          <w:ilvl w:val="0"/>
          <w:numId w:val="3"/>
        </w:numPr>
        <w:spacing w:line="360" w:lineRule="auto"/>
        <w:jc w:val="both"/>
        <w:rPr>
          <w:bCs/>
          <w:sz w:val="28"/>
          <w:szCs w:val="28"/>
        </w:rPr>
      </w:pPr>
      <w:r>
        <w:rPr>
          <w:sz w:val="28"/>
          <w:szCs w:val="28"/>
        </w:rPr>
        <w:t>Сильные стороны планеты (как помогает</w:t>
      </w:r>
      <w:r w:rsidR="00495955">
        <w:rPr>
          <w:sz w:val="28"/>
          <w:szCs w:val="28"/>
        </w:rPr>
        <w:t>, для чего существует)</w:t>
      </w:r>
    </w:p>
    <w:p w14:paraId="3D909533" w14:textId="47380E3F" w:rsidR="00495955" w:rsidRPr="00495955" w:rsidRDefault="00495955" w:rsidP="009E306D">
      <w:pPr>
        <w:pStyle w:val="a3"/>
        <w:numPr>
          <w:ilvl w:val="0"/>
          <w:numId w:val="3"/>
        </w:numPr>
        <w:spacing w:line="360" w:lineRule="auto"/>
        <w:jc w:val="both"/>
        <w:rPr>
          <w:bCs/>
          <w:sz w:val="28"/>
          <w:szCs w:val="28"/>
        </w:rPr>
      </w:pPr>
      <w:r>
        <w:rPr>
          <w:sz w:val="28"/>
          <w:szCs w:val="28"/>
        </w:rPr>
        <w:t>Проблемы, которые создаёт данная эмоция, негативная сторона. Как можно её нейтрализовать, управлять ей.</w:t>
      </w:r>
    </w:p>
    <w:p w14:paraId="4C8764C5" w14:textId="037A3C62" w:rsidR="00495955" w:rsidRPr="00495955" w:rsidRDefault="00495955" w:rsidP="009E306D">
      <w:pPr>
        <w:pStyle w:val="a3"/>
        <w:numPr>
          <w:ilvl w:val="0"/>
          <w:numId w:val="3"/>
        </w:numPr>
        <w:spacing w:line="360" w:lineRule="auto"/>
        <w:jc w:val="both"/>
        <w:rPr>
          <w:bCs/>
          <w:sz w:val="28"/>
          <w:szCs w:val="28"/>
        </w:rPr>
      </w:pPr>
      <w:r>
        <w:rPr>
          <w:sz w:val="28"/>
          <w:szCs w:val="28"/>
        </w:rPr>
        <w:t>Имеет ли право на существование эта планета или её надо уничтожить.</w:t>
      </w:r>
    </w:p>
    <w:p w14:paraId="036B341A" w14:textId="5E0D76F4" w:rsidR="00495955" w:rsidRDefault="00267BE9" w:rsidP="009E306D">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00495955" w:rsidRPr="00495955">
        <w:rPr>
          <w:rFonts w:ascii="Times New Roman" w:hAnsi="Times New Roman" w:cs="Times New Roman"/>
          <w:bCs/>
          <w:sz w:val="28"/>
          <w:szCs w:val="28"/>
        </w:rPr>
        <w:t>После презентации планеты</w:t>
      </w:r>
      <w:r w:rsidR="00495955">
        <w:rPr>
          <w:rFonts w:ascii="Times New Roman" w:hAnsi="Times New Roman" w:cs="Times New Roman"/>
          <w:bCs/>
          <w:sz w:val="28"/>
          <w:szCs w:val="28"/>
        </w:rPr>
        <w:t xml:space="preserve"> проводится обсуждение и принимается решение</w:t>
      </w:r>
      <w:r w:rsidR="000B5C0B">
        <w:rPr>
          <w:rFonts w:ascii="Times New Roman" w:hAnsi="Times New Roman" w:cs="Times New Roman"/>
          <w:bCs/>
          <w:sz w:val="28"/>
          <w:szCs w:val="28"/>
        </w:rPr>
        <w:t xml:space="preserve"> о дальнейшей судьбе планеты.</w:t>
      </w:r>
    </w:p>
    <w:p w14:paraId="1B537FC3" w14:textId="19997EB8" w:rsidR="00CE7FDC" w:rsidRPr="00CE7FDC" w:rsidRDefault="00CE7FDC" w:rsidP="009E306D">
      <w:pPr>
        <w:spacing w:after="0" w:line="360" w:lineRule="auto"/>
        <w:ind w:firstLine="708"/>
        <w:jc w:val="both"/>
        <w:rPr>
          <w:rFonts w:ascii="Times New Roman" w:hAnsi="Times New Roman" w:cs="Times New Roman"/>
          <w:b/>
          <w:sz w:val="28"/>
          <w:szCs w:val="28"/>
        </w:rPr>
      </w:pPr>
      <w:r w:rsidRPr="000E478A">
        <w:rPr>
          <w:rFonts w:ascii="Times New Roman" w:hAnsi="Times New Roman" w:cs="Times New Roman"/>
          <w:bCs/>
          <w:i/>
          <w:iCs/>
          <w:sz w:val="28"/>
          <w:szCs w:val="28"/>
        </w:rPr>
        <w:t>Игра «ЭмоциЯ».</w:t>
      </w:r>
      <w:r>
        <w:rPr>
          <w:rFonts w:ascii="Times New Roman" w:hAnsi="Times New Roman" w:cs="Times New Roman"/>
          <w:b/>
          <w:sz w:val="28"/>
          <w:szCs w:val="28"/>
        </w:rPr>
        <w:t xml:space="preserve"> </w:t>
      </w:r>
      <w:r w:rsidRPr="00CE7FDC">
        <w:rPr>
          <w:rFonts w:ascii="Times New Roman" w:hAnsi="Times New Roman" w:cs="Times New Roman"/>
          <w:bCs/>
          <w:sz w:val="28"/>
          <w:szCs w:val="28"/>
        </w:rPr>
        <w:t>Цель:</w:t>
      </w:r>
      <w:r>
        <w:rPr>
          <w:rFonts w:ascii="Times New Roman" w:hAnsi="Times New Roman" w:cs="Times New Roman"/>
          <w:bCs/>
          <w:sz w:val="28"/>
          <w:szCs w:val="28"/>
        </w:rPr>
        <w:t xml:space="preserve"> формирование умений воспринимать и понимать эмоции и чувства людей,</w:t>
      </w:r>
      <w:r w:rsidR="00CF6624">
        <w:rPr>
          <w:rFonts w:ascii="Times New Roman" w:hAnsi="Times New Roman" w:cs="Times New Roman"/>
          <w:bCs/>
          <w:sz w:val="28"/>
          <w:szCs w:val="28"/>
        </w:rPr>
        <w:t xml:space="preserve"> контролировать эмоциональное состояние,</w:t>
      </w:r>
      <w:r>
        <w:rPr>
          <w:rFonts w:ascii="Times New Roman" w:hAnsi="Times New Roman" w:cs="Times New Roman"/>
          <w:bCs/>
          <w:sz w:val="28"/>
          <w:szCs w:val="28"/>
        </w:rPr>
        <w:t xml:space="preserve"> расширение кругозора, повышение коммуникативной и психологической грамотности.</w:t>
      </w:r>
      <w:r w:rsidR="00C9437B">
        <w:rPr>
          <w:rFonts w:ascii="Times New Roman" w:hAnsi="Times New Roman" w:cs="Times New Roman"/>
          <w:bCs/>
          <w:sz w:val="28"/>
          <w:szCs w:val="28"/>
        </w:rPr>
        <w:t xml:space="preserve"> Данная игра составлена на основе работы </w:t>
      </w:r>
      <w:bookmarkStart w:id="1" w:name="_Hlk199353243"/>
      <w:r w:rsidR="00C9437B">
        <w:rPr>
          <w:rFonts w:ascii="Times New Roman" w:hAnsi="Times New Roman" w:cs="Times New Roman"/>
          <w:bCs/>
          <w:sz w:val="28"/>
          <w:szCs w:val="28"/>
        </w:rPr>
        <w:t>Ю.Б.Гипенрейтер «Интеллектуальная психологическая игра для детей и взрослых».</w:t>
      </w:r>
    </w:p>
    <w:bookmarkEnd w:id="1"/>
    <w:p w14:paraId="6AA1D750" w14:textId="09A7FEE1" w:rsidR="00CE7FDC" w:rsidRDefault="00267BE9" w:rsidP="009E306D">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00CE7FDC">
        <w:rPr>
          <w:rFonts w:ascii="Times New Roman" w:hAnsi="Times New Roman" w:cs="Times New Roman"/>
          <w:bCs/>
          <w:sz w:val="28"/>
          <w:szCs w:val="28"/>
        </w:rPr>
        <w:t>Подготовлены карточки-25, каждая содержит иллюстрацию, художественное описание эмоции с пропущенным словом. Нужно определить слово и ответить на вопросы.</w:t>
      </w:r>
    </w:p>
    <w:p w14:paraId="3C9C5998" w14:textId="73AC9D65" w:rsidR="00106611" w:rsidRDefault="00106611" w:rsidP="009E306D">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Пример карточки:</w:t>
      </w:r>
    </w:p>
    <w:p w14:paraId="06155CF0" w14:textId="55795374" w:rsidR="000B5C0B" w:rsidRDefault="00070C5C" w:rsidP="009E306D">
      <w:pPr>
        <w:spacing w:after="0" w:line="360" w:lineRule="auto"/>
        <w:jc w:val="both"/>
        <w:rPr>
          <w:rFonts w:ascii="Times New Roman" w:hAnsi="Times New Roman" w:cs="Times New Roman"/>
          <w:bCs/>
          <w:sz w:val="28"/>
          <w:szCs w:val="28"/>
        </w:rPr>
      </w:pPr>
      <w:r>
        <w:rPr>
          <w:noProof/>
        </w:rPr>
        <w:drawing>
          <wp:anchor distT="0" distB="0" distL="114300" distR="114300" simplePos="0" relativeHeight="251660288" behindDoc="1" locked="0" layoutInCell="1" allowOverlap="1" wp14:anchorId="50A05353" wp14:editId="39B6EA7E">
            <wp:simplePos x="0" y="0"/>
            <wp:positionH relativeFrom="column">
              <wp:posOffset>-320040</wp:posOffset>
            </wp:positionH>
            <wp:positionV relativeFrom="paragraph">
              <wp:posOffset>0</wp:posOffset>
            </wp:positionV>
            <wp:extent cx="2857500" cy="1527810"/>
            <wp:effectExtent l="0" t="0" r="0" b="0"/>
            <wp:wrapTight wrapText="bothSides">
              <wp:wrapPolygon edited="0">
                <wp:start x="0" y="0"/>
                <wp:lineTo x="0" y="21277"/>
                <wp:lineTo x="21456" y="21277"/>
                <wp:lineTo x="21456" y="0"/>
                <wp:lineTo x="0" y="0"/>
              </wp:wrapPolygon>
            </wp:wrapTight>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57500" cy="1527810"/>
                    </a:xfrm>
                    <a:prstGeom prst="rect">
                      <a:avLst/>
                    </a:prstGeom>
                    <a:noFill/>
                    <a:ln>
                      <a:noFill/>
                    </a:ln>
                  </pic:spPr>
                </pic:pic>
              </a:graphicData>
            </a:graphic>
            <wp14:sizeRelH relativeFrom="page">
              <wp14:pctWidth>0</wp14:pctWidth>
            </wp14:sizeRelH>
            <wp14:sizeRelV relativeFrom="page">
              <wp14:pctHeight>0</wp14:pctHeight>
            </wp14:sizeRelV>
          </wp:anchor>
        </w:drawing>
      </w:r>
      <w:r w:rsidR="00335A2D">
        <w:rPr>
          <w:rFonts w:ascii="Times New Roman" w:hAnsi="Times New Roman" w:cs="Times New Roman"/>
          <w:bCs/>
          <w:sz w:val="28"/>
          <w:szCs w:val="28"/>
        </w:rPr>
        <w:t>«</w:t>
      </w:r>
      <w:r w:rsidR="009A1DC5">
        <w:rPr>
          <w:rFonts w:ascii="Times New Roman" w:hAnsi="Times New Roman" w:cs="Times New Roman"/>
          <w:bCs/>
          <w:sz w:val="28"/>
          <w:szCs w:val="28"/>
        </w:rPr>
        <w:t>Мне ваша искренность мила.</w:t>
      </w:r>
      <w:r w:rsidRPr="00070C5C">
        <w:rPr>
          <w:noProof/>
        </w:rPr>
        <w:t xml:space="preserve"> </w:t>
      </w:r>
    </w:p>
    <w:p w14:paraId="1C833AA7" w14:textId="1E3E2C0B" w:rsidR="009A1DC5" w:rsidRDefault="009A1DC5" w:rsidP="009E306D">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Она в волненье привела</w:t>
      </w:r>
    </w:p>
    <w:p w14:paraId="522C5459" w14:textId="5B19D0AB" w:rsidR="009A1DC5" w:rsidRDefault="009A1DC5" w:rsidP="009E306D">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Давно умолкнувшие чувства.</w:t>
      </w:r>
    </w:p>
    <w:p w14:paraId="08670877" w14:textId="40C86B93" w:rsidR="009A1DC5" w:rsidRDefault="009A1DC5" w:rsidP="009E306D">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Учитесь ….</w:t>
      </w:r>
    </w:p>
    <w:p w14:paraId="08C91AD8" w14:textId="77777777" w:rsidR="009A1DC5" w:rsidRDefault="009A1DC5" w:rsidP="009E306D">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Не всякий Вас, как я поймёт: </w:t>
      </w:r>
    </w:p>
    <w:p w14:paraId="6F13A776" w14:textId="5337FEB3" w:rsidR="0092605F" w:rsidRDefault="002A781C" w:rsidP="009E306D">
      <w:pPr>
        <w:spacing w:after="0" w:line="360" w:lineRule="auto"/>
        <w:jc w:val="both"/>
        <w:rPr>
          <w:rFonts w:ascii="Times New Roman" w:hAnsi="Times New Roman" w:cs="Times New Roman"/>
          <w:bCs/>
          <w:sz w:val="28"/>
          <w:szCs w:val="28"/>
        </w:rPr>
      </w:pPr>
      <w:r w:rsidRPr="002A781C">
        <w:rPr>
          <w:rFonts w:ascii="Times New Roman" w:hAnsi="Times New Roman" w:cs="Times New Roman"/>
          <w:bCs/>
          <w:noProof/>
          <w:sz w:val="28"/>
          <w:szCs w:val="28"/>
        </w:rPr>
        <mc:AlternateContent>
          <mc:Choice Requires="wps">
            <w:drawing>
              <wp:anchor distT="45720" distB="45720" distL="114300" distR="114300" simplePos="0" relativeHeight="251664384" behindDoc="0" locked="0" layoutInCell="1" allowOverlap="1" wp14:anchorId="646A89B9" wp14:editId="0C2E21F8">
                <wp:simplePos x="0" y="0"/>
                <wp:positionH relativeFrom="column">
                  <wp:posOffset>-291465</wp:posOffset>
                </wp:positionH>
                <wp:positionV relativeFrom="paragraph">
                  <wp:posOffset>78105</wp:posOffset>
                </wp:positionV>
                <wp:extent cx="2771775" cy="1404620"/>
                <wp:effectExtent l="0" t="0" r="28575" b="24765"/>
                <wp:wrapSquare wrapText="bothSides"/>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1404620"/>
                        </a:xfrm>
                        <a:prstGeom prst="rect">
                          <a:avLst/>
                        </a:prstGeom>
                        <a:solidFill>
                          <a:srgbClr val="FFFFFF"/>
                        </a:solidFill>
                        <a:ln w="9525">
                          <a:solidFill>
                            <a:srgbClr val="000000"/>
                          </a:solidFill>
                          <a:miter lim="800000"/>
                          <a:headEnd/>
                          <a:tailEnd/>
                        </a:ln>
                      </wps:spPr>
                      <wps:txbx>
                        <w:txbxContent>
                          <w:p w14:paraId="4F221CFB" w14:textId="0A8905ED" w:rsidR="002A781C" w:rsidRPr="002A781C" w:rsidRDefault="002A781C">
                            <w:r w:rsidRPr="002A781C">
                              <w:rPr>
                                <w:rFonts w:ascii="Times New Roman" w:hAnsi="Times New Roman" w:cs="Times New Roman"/>
                                <w:bCs/>
                              </w:rPr>
                              <w:t xml:space="preserve">Рис.2 М. А. Врубель «Демон сидящий»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6A89B9" id="_x0000_s1027" type="#_x0000_t202" style="position:absolute;left:0;text-align:left;margin-left:-22.95pt;margin-top:6.15pt;width:218.2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">
                <v:textbox style="mso-fit-shape-to-text:t">
                  <w:txbxContent>
                    <w:p w14:paraId="4F221CFB" w14:textId="0A8905ED" w:rsidR="002A781C" w:rsidRPr="002A781C" w:rsidRDefault="002A781C">
                      <w:r w:rsidRPr="002A781C">
                        <w:rPr>
                          <w:rFonts w:ascii="Times New Roman" w:hAnsi="Times New Roman" w:cs="Times New Roman"/>
                          <w:bCs/>
                        </w:rPr>
                        <w:t xml:space="preserve">Рис.2 М. А. Врубель «Демон сидящий»                               </w:t>
                      </w:r>
                    </w:p>
                  </w:txbxContent>
                </v:textbox>
                <w10:wrap type="square"/>
              </v:shape>
            </w:pict>
          </mc:Fallback>
        </mc:AlternateContent>
      </w:r>
      <w:r w:rsidR="00070C5C">
        <w:rPr>
          <w:rFonts w:ascii="Times New Roman" w:hAnsi="Times New Roman" w:cs="Times New Roman"/>
          <w:bCs/>
          <w:sz w:val="28"/>
          <w:szCs w:val="28"/>
        </w:rPr>
        <w:t xml:space="preserve"> </w:t>
      </w:r>
      <w:r w:rsidR="009A1DC5">
        <w:rPr>
          <w:rFonts w:ascii="Times New Roman" w:hAnsi="Times New Roman" w:cs="Times New Roman"/>
          <w:bCs/>
          <w:sz w:val="28"/>
          <w:szCs w:val="28"/>
        </w:rPr>
        <w:t>к беде неопытность ведёт…» (</w:t>
      </w:r>
      <w:bookmarkStart w:id="2" w:name="_Hlk72226331"/>
      <w:r w:rsidR="009A1DC5">
        <w:rPr>
          <w:rFonts w:ascii="Times New Roman" w:hAnsi="Times New Roman" w:cs="Times New Roman"/>
          <w:bCs/>
          <w:sz w:val="28"/>
          <w:szCs w:val="28"/>
        </w:rPr>
        <w:t xml:space="preserve">властвовать </w:t>
      </w:r>
      <w:r w:rsidR="00070C5C">
        <w:rPr>
          <w:rFonts w:ascii="Times New Roman" w:hAnsi="Times New Roman" w:cs="Times New Roman"/>
          <w:bCs/>
          <w:sz w:val="28"/>
          <w:szCs w:val="28"/>
        </w:rPr>
        <w:t xml:space="preserve">         </w:t>
      </w:r>
      <w:r w:rsidR="009A1DC5">
        <w:rPr>
          <w:rFonts w:ascii="Times New Roman" w:hAnsi="Times New Roman" w:cs="Times New Roman"/>
          <w:bCs/>
          <w:sz w:val="28"/>
          <w:szCs w:val="28"/>
        </w:rPr>
        <w:t>собою</w:t>
      </w:r>
      <w:bookmarkEnd w:id="2"/>
      <w:r w:rsidR="009A1DC5">
        <w:rPr>
          <w:rFonts w:ascii="Times New Roman" w:hAnsi="Times New Roman" w:cs="Times New Roman"/>
          <w:bCs/>
          <w:sz w:val="28"/>
          <w:szCs w:val="28"/>
        </w:rPr>
        <w:t>) А.</w:t>
      </w:r>
      <w:r w:rsidR="00267BE9">
        <w:rPr>
          <w:rFonts w:ascii="Times New Roman" w:hAnsi="Times New Roman" w:cs="Times New Roman"/>
          <w:bCs/>
          <w:sz w:val="28"/>
          <w:szCs w:val="28"/>
        </w:rPr>
        <w:t xml:space="preserve"> </w:t>
      </w:r>
      <w:r w:rsidR="009A1DC5">
        <w:rPr>
          <w:rFonts w:ascii="Times New Roman" w:hAnsi="Times New Roman" w:cs="Times New Roman"/>
          <w:bCs/>
          <w:sz w:val="28"/>
          <w:szCs w:val="28"/>
        </w:rPr>
        <w:t>С.</w:t>
      </w:r>
      <w:r w:rsidR="00267BE9">
        <w:rPr>
          <w:rFonts w:ascii="Times New Roman" w:hAnsi="Times New Roman" w:cs="Times New Roman"/>
          <w:bCs/>
          <w:sz w:val="28"/>
          <w:szCs w:val="28"/>
        </w:rPr>
        <w:t xml:space="preserve"> </w:t>
      </w:r>
      <w:r w:rsidR="009A1DC5">
        <w:rPr>
          <w:rFonts w:ascii="Times New Roman" w:hAnsi="Times New Roman" w:cs="Times New Roman"/>
          <w:bCs/>
          <w:sz w:val="28"/>
          <w:szCs w:val="28"/>
        </w:rPr>
        <w:t>Пушкин</w:t>
      </w:r>
    </w:p>
    <w:p w14:paraId="5B9D5DD3" w14:textId="1D520843" w:rsidR="0092605F" w:rsidRDefault="0092605F" w:rsidP="009E306D">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Вопросы: </w:t>
      </w:r>
    </w:p>
    <w:p w14:paraId="686F1D29" w14:textId="0B1CC060" w:rsidR="0092605F" w:rsidRDefault="0092605F" w:rsidP="009E306D">
      <w:pPr>
        <w:pStyle w:val="a3"/>
        <w:numPr>
          <w:ilvl w:val="0"/>
          <w:numId w:val="5"/>
        </w:numPr>
        <w:spacing w:line="360" w:lineRule="auto"/>
        <w:jc w:val="both"/>
        <w:rPr>
          <w:bCs/>
          <w:sz w:val="28"/>
          <w:szCs w:val="28"/>
        </w:rPr>
      </w:pPr>
      <w:r>
        <w:rPr>
          <w:bCs/>
          <w:sz w:val="28"/>
          <w:szCs w:val="28"/>
        </w:rPr>
        <w:t>Как вы понимаете выражение «властвовать собою»?</w:t>
      </w:r>
    </w:p>
    <w:p w14:paraId="4B226A93" w14:textId="7BF5431E" w:rsidR="0092605F" w:rsidRDefault="0092605F" w:rsidP="009E306D">
      <w:pPr>
        <w:pStyle w:val="a3"/>
        <w:numPr>
          <w:ilvl w:val="0"/>
          <w:numId w:val="5"/>
        </w:numPr>
        <w:spacing w:line="360" w:lineRule="auto"/>
        <w:jc w:val="both"/>
        <w:rPr>
          <w:bCs/>
          <w:sz w:val="28"/>
          <w:szCs w:val="28"/>
        </w:rPr>
      </w:pPr>
      <w:r>
        <w:rPr>
          <w:bCs/>
          <w:sz w:val="28"/>
          <w:szCs w:val="28"/>
        </w:rPr>
        <w:t>Можете ли вы сказать про себя, что обладаете этим умением?</w:t>
      </w:r>
    </w:p>
    <w:p w14:paraId="39EE3619" w14:textId="64F090F0" w:rsidR="0092605F" w:rsidRDefault="0092605F" w:rsidP="009E306D">
      <w:pPr>
        <w:pStyle w:val="a3"/>
        <w:numPr>
          <w:ilvl w:val="0"/>
          <w:numId w:val="5"/>
        </w:numPr>
        <w:spacing w:line="360" w:lineRule="auto"/>
        <w:jc w:val="both"/>
        <w:rPr>
          <w:bCs/>
          <w:sz w:val="28"/>
          <w:szCs w:val="28"/>
        </w:rPr>
      </w:pPr>
      <w:r>
        <w:rPr>
          <w:bCs/>
          <w:sz w:val="28"/>
          <w:szCs w:val="28"/>
        </w:rPr>
        <w:t>С какими трудностями встречаетесь?</w:t>
      </w:r>
    </w:p>
    <w:p w14:paraId="3DB0D2AB" w14:textId="6ED3BF4B" w:rsidR="0092605F" w:rsidRDefault="0092605F" w:rsidP="009E306D">
      <w:pPr>
        <w:pStyle w:val="a3"/>
        <w:numPr>
          <w:ilvl w:val="0"/>
          <w:numId w:val="5"/>
        </w:numPr>
        <w:spacing w:line="360" w:lineRule="auto"/>
        <w:jc w:val="both"/>
        <w:rPr>
          <w:bCs/>
          <w:sz w:val="28"/>
          <w:szCs w:val="28"/>
        </w:rPr>
      </w:pPr>
      <w:r>
        <w:rPr>
          <w:bCs/>
          <w:sz w:val="28"/>
          <w:szCs w:val="28"/>
        </w:rPr>
        <w:t>Всегда ли необходимо контролировать свои эмоции?</w:t>
      </w:r>
    </w:p>
    <w:p w14:paraId="4D999E7B" w14:textId="4C5E9E6D" w:rsidR="0092605F" w:rsidRDefault="0092605F" w:rsidP="009E306D">
      <w:pPr>
        <w:pStyle w:val="a3"/>
        <w:numPr>
          <w:ilvl w:val="0"/>
          <w:numId w:val="5"/>
        </w:numPr>
        <w:spacing w:line="360" w:lineRule="auto"/>
        <w:jc w:val="both"/>
        <w:rPr>
          <w:bCs/>
          <w:sz w:val="28"/>
          <w:szCs w:val="28"/>
        </w:rPr>
      </w:pPr>
      <w:r>
        <w:rPr>
          <w:bCs/>
          <w:sz w:val="28"/>
          <w:szCs w:val="28"/>
        </w:rPr>
        <w:t>В каких ситуациях человек должен «властвовать собою»?</w:t>
      </w:r>
    </w:p>
    <w:p w14:paraId="403D3F56" w14:textId="58EB5D6C" w:rsidR="0092605F" w:rsidRPr="0092605F" w:rsidRDefault="0092605F" w:rsidP="009E306D">
      <w:pPr>
        <w:pStyle w:val="a3"/>
        <w:numPr>
          <w:ilvl w:val="0"/>
          <w:numId w:val="5"/>
        </w:numPr>
        <w:spacing w:line="360" w:lineRule="auto"/>
        <w:jc w:val="both"/>
        <w:rPr>
          <w:bCs/>
          <w:sz w:val="28"/>
          <w:szCs w:val="28"/>
        </w:rPr>
      </w:pPr>
      <w:r>
        <w:rPr>
          <w:bCs/>
          <w:sz w:val="28"/>
          <w:szCs w:val="28"/>
        </w:rPr>
        <w:lastRenderedPageBreak/>
        <w:t>Что изменяется в жизни если позволишь эмоции проявиться или держишь её под контролем?</w:t>
      </w:r>
    </w:p>
    <w:p w14:paraId="68324ACF" w14:textId="0EDABAF3" w:rsidR="00B3536F" w:rsidRDefault="00267BE9" w:rsidP="009E306D">
      <w:pPr>
        <w:spacing w:after="0" w:line="360" w:lineRule="auto"/>
        <w:ind w:firstLine="435"/>
        <w:jc w:val="both"/>
        <w:rPr>
          <w:rFonts w:ascii="Times New Roman" w:hAnsi="Times New Roman" w:cs="Times New Roman"/>
          <w:bCs/>
          <w:sz w:val="28"/>
          <w:szCs w:val="28"/>
        </w:rPr>
      </w:pPr>
      <w:r>
        <w:rPr>
          <w:rFonts w:ascii="Times New Roman" w:hAnsi="Times New Roman" w:cs="Times New Roman"/>
          <w:bCs/>
          <w:sz w:val="28"/>
          <w:szCs w:val="28"/>
        </w:rPr>
        <w:t xml:space="preserve">  </w:t>
      </w:r>
      <w:r w:rsidR="00C9437B">
        <w:rPr>
          <w:rFonts w:ascii="Times New Roman" w:hAnsi="Times New Roman" w:cs="Times New Roman"/>
          <w:bCs/>
          <w:sz w:val="28"/>
          <w:szCs w:val="28"/>
        </w:rPr>
        <w:t xml:space="preserve">Важное значение для усвоения истории имеет понимание исторических процессов, </w:t>
      </w:r>
      <w:r w:rsidR="00B3536F">
        <w:rPr>
          <w:rFonts w:ascii="Times New Roman" w:hAnsi="Times New Roman" w:cs="Times New Roman"/>
          <w:bCs/>
          <w:sz w:val="28"/>
          <w:szCs w:val="28"/>
        </w:rPr>
        <w:t xml:space="preserve">контекст, причины человеческих реакций, </w:t>
      </w:r>
      <w:r w:rsidR="00C9437B">
        <w:rPr>
          <w:rFonts w:ascii="Times New Roman" w:hAnsi="Times New Roman" w:cs="Times New Roman"/>
          <w:bCs/>
          <w:sz w:val="28"/>
          <w:szCs w:val="28"/>
        </w:rPr>
        <w:t>чувств людей</w:t>
      </w:r>
      <w:r w:rsidR="00B3536F">
        <w:rPr>
          <w:rFonts w:ascii="Times New Roman" w:hAnsi="Times New Roman" w:cs="Times New Roman"/>
          <w:bCs/>
          <w:sz w:val="28"/>
          <w:szCs w:val="28"/>
        </w:rPr>
        <w:t xml:space="preserve">, своими эмоциями и влиять на эмоциональные реакции других. Так же формируется эмпатия: понимание, как люди в различные исторические периоды справлялись с трудностями, решали стоявшие перед ними задачи.  </w:t>
      </w:r>
      <w:r w:rsidR="00C9437B">
        <w:rPr>
          <w:rFonts w:ascii="Times New Roman" w:hAnsi="Times New Roman" w:cs="Times New Roman"/>
          <w:bCs/>
          <w:sz w:val="28"/>
          <w:szCs w:val="28"/>
        </w:rPr>
        <w:t xml:space="preserve"> </w:t>
      </w:r>
      <w:r w:rsidR="000E478A">
        <w:rPr>
          <w:rFonts w:ascii="Times New Roman" w:hAnsi="Times New Roman" w:cs="Times New Roman"/>
          <w:bCs/>
          <w:sz w:val="28"/>
          <w:szCs w:val="28"/>
        </w:rPr>
        <w:t xml:space="preserve">Здесь важно обращение к первоисточникам.  </w:t>
      </w:r>
    </w:p>
    <w:p w14:paraId="5D663510" w14:textId="7842AD94" w:rsidR="00B3536F" w:rsidRDefault="00267BE9" w:rsidP="009E306D">
      <w:pPr>
        <w:spacing w:after="0" w:line="360" w:lineRule="auto"/>
        <w:ind w:firstLine="435"/>
        <w:jc w:val="both"/>
        <w:rPr>
          <w:rFonts w:ascii="Times New Roman" w:hAnsi="Times New Roman" w:cs="Times New Roman"/>
          <w:bCs/>
          <w:sz w:val="28"/>
          <w:szCs w:val="28"/>
        </w:rPr>
      </w:pPr>
      <w:r>
        <w:rPr>
          <w:rFonts w:ascii="Times New Roman" w:hAnsi="Times New Roman" w:cs="Times New Roman"/>
          <w:bCs/>
          <w:i/>
          <w:iCs/>
          <w:sz w:val="28"/>
          <w:szCs w:val="28"/>
        </w:rPr>
        <w:t xml:space="preserve"> </w:t>
      </w:r>
      <w:r w:rsidR="00B3536F" w:rsidRPr="00B3536F">
        <w:rPr>
          <w:rFonts w:ascii="Times New Roman" w:hAnsi="Times New Roman" w:cs="Times New Roman"/>
          <w:bCs/>
          <w:i/>
          <w:iCs/>
          <w:sz w:val="28"/>
          <w:szCs w:val="28"/>
        </w:rPr>
        <w:t>М</w:t>
      </w:r>
      <w:r w:rsidR="000E478A" w:rsidRPr="00B3536F">
        <w:rPr>
          <w:rFonts w:ascii="Times New Roman" w:hAnsi="Times New Roman" w:cs="Times New Roman"/>
          <w:bCs/>
          <w:i/>
          <w:iCs/>
          <w:sz w:val="28"/>
          <w:szCs w:val="28"/>
        </w:rPr>
        <w:t>етод «Чтение вслух».</w:t>
      </w:r>
      <w:r w:rsidR="000E478A">
        <w:rPr>
          <w:rFonts w:ascii="Times New Roman" w:hAnsi="Times New Roman" w:cs="Times New Roman"/>
          <w:bCs/>
          <w:sz w:val="28"/>
          <w:szCs w:val="28"/>
        </w:rPr>
        <w:t xml:space="preserve"> </w:t>
      </w:r>
    </w:p>
    <w:p w14:paraId="65CE0EFA" w14:textId="5810EC23" w:rsidR="00232D5E" w:rsidRDefault="00267BE9" w:rsidP="009E306D">
      <w:pPr>
        <w:spacing w:after="0" w:line="360" w:lineRule="auto"/>
        <w:ind w:firstLine="435"/>
        <w:jc w:val="both"/>
        <w:rPr>
          <w:rFonts w:ascii="Times New Roman" w:hAnsi="Times New Roman" w:cs="Times New Roman"/>
          <w:bCs/>
          <w:sz w:val="28"/>
          <w:szCs w:val="28"/>
        </w:rPr>
      </w:pPr>
      <w:r>
        <w:rPr>
          <w:rFonts w:ascii="Times New Roman" w:hAnsi="Times New Roman" w:cs="Times New Roman"/>
          <w:bCs/>
          <w:sz w:val="28"/>
          <w:szCs w:val="28"/>
        </w:rPr>
        <w:t xml:space="preserve">  </w:t>
      </w:r>
      <w:r w:rsidR="00232D5E">
        <w:rPr>
          <w:rFonts w:ascii="Times New Roman" w:hAnsi="Times New Roman" w:cs="Times New Roman"/>
          <w:bCs/>
          <w:sz w:val="28"/>
          <w:szCs w:val="28"/>
        </w:rPr>
        <w:t>Н</w:t>
      </w:r>
      <w:r w:rsidR="000E478A">
        <w:rPr>
          <w:rFonts w:ascii="Times New Roman" w:hAnsi="Times New Roman" w:cs="Times New Roman"/>
          <w:bCs/>
          <w:sz w:val="28"/>
          <w:szCs w:val="28"/>
        </w:rPr>
        <w:t xml:space="preserve">а занятии предлагается обучающимся прочитать вслух по- очереди авторские тексты, мемуары, фрагменты художественных, публицистических произведений. </w:t>
      </w:r>
    </w:p>
    <w:p w14:paraId="5A911276" w14:textId="1540E65B" w:rsidR="00B3536F" w:rsidRDefault="00267BE9" w:rsidP="009E306D">
      <w:pPr>
        <w:spacing w:after="0" w:line="360" w:lineRule="auto"/>
        <w:ind w:firstLine="435"/>
        <w:jc w:val="both"/>
        <w:rPr>
          <w:rFonts w:ascii="Times New Roman" w:hAnsi="Times New Roman" w:cs="Times New Roman"/>
          <w:bCs/>
          <w:sz w:val="28"/>
          <w:szCs w:val="28"/>
        </w:rPr>
      </w:pPr>
      <w:r>
        <w:rPr>
          <w:rFonts w:ascii="Times New Roman" w:hAnsi="Times New Roman" w:cs="Times New Roman"/>
          <w:bCs/>
          <w:sz w:val="28"/>
          <w:szCs w:val="28"/>
        </w:rPr>
        <w:t xml:space="preserve">  </w:t>
      </w:r>
      <w:r w:rsidR="000E478A">
        <w:rPr>
          <w:rFonts w:ascii="Times New Roman" w:hAnsi="Times New Roman" w:cs="Times New Roman"/>
          <w:bCs/>
          <w:sz w:val="28"/>
          <w:szCs w:val="28"/>
        </w:rPr>
        <w:t>Например «Блокадная книга» Д.Гранина и А.Адамовича».</w:t>
      </w:r>
      <w:r w:rsidR="00B3536F">
        <w:rPr>
          <w:rFonts w:ascii="Times New Roman" w:hAnsi="Times New Roman" w:cs="Times New Roman"/>
          <w:bCs/>
          <w:sz w:val="28"/>
          <w:szCs w:val="28"/>
        </w:rPr>
        <w:t xml:space="preserve"> </w:t>
      </w:r>
    </w:p>
    <w:p w14:paraId="51897112" w14:textId="5DCDD3C3" w:rsidR="003758A6" w:rsidRDefault="00267BE9" w:rsidP="009E306D">
      <w:pPr>
        <w:spacing w:after="0" w:line="360" w:lineRule="auto"/>
        <w:ind w:firstLine="435"/>
        <w:jc w:val="both"/>
        <w:rPr>
          <w:rFonts w:ascii="Times New Roman" w:hAnsi="Times New Roman" w:cs="Times New Roman"/>
          <w:bCs/>
          <w:sz w:val="28"/>
          <w:szCs w:val="28"/>
        </w:rPr>
      </w:pPr>
      <w:r>
        <w:rPr>
          <w:bCs/>
          <w:noProof/>
          <w:sz w:val="28"/>
          <w:szCs w:val="28"/>
        </w:rPr>
        <w:drawing>
          <wp:anchor distT="0" distB="0" distL="114300" distR="114300" simplePos="0" relativeHeight="251666432" behindDoc="1" locked="0" layoutInCell="1" allowOverlap="1" wp14:anchorId="2F056588" wp14:editId="33279FAF">
            <wp:simplePos x="0" y="0"/>
            <wp:positionH relativeFrom="column">
              <wp:posOffset>3863340</wp:posOffset>
            </wp:positionH>
            <wp:positionV relativeFrom="paragraph">
              <wp:posOffset>43815</wp:posOffset>
            </wp:positionV>
            <wp:extent cx="2397125" cy="1990725"/>
            <wp:effectExtent l="0" t="0" r="3175" b="9525"/>
            <wp:wrapTight wrapText="bothSides">
              <wp:wrapPolygon edited="0">
                <wp:start x="0" y="0"/>
                <wp:lineTo x="0" y="21497"/>
                <wp:lineTo x="21457" y="21497"/>
                <wp:lineTo x="21457" y="0"/>
                <wp:lineTo x="0" y="0"/>
              </wp:wrapPolygon>
            </wp:wrapTight>
            <wp:docPr id="47848479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7125" cy="19907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Cs/>
          <w:sz w:val="28"/>
          <w:szCs w:val="28"/>
        </w:rPr>
        <w:t xml:space="preserve">  </w:t>
      </w:r>
      <w:r w:rsidR="00B3536F">
        <w:rPr>
          <w:rFonts w:ascii="Times New Roman" w:hAnsi="Times New Roman" w:cs="Times New Roman"/>
          <w:bCs/>
          <w:sz w:val="28"/>
          <w:szCs w:val="28"/>
        </w:rPr>
        <w:t>П</w:t>
      </w:r>
      <w:r w:rsidR="000E478A">
        <w:rPr>
          <w:rFonts w:ascii="Times New Roman" w:hAnsi="Times New Roman" w:cs="Times New Roman"/>
          <w:bCs/>
          <w:sz w:val="28"/>
          <w:szCs w:val="28"/>
        </w:rPr>
        <w:t>осле чтения проводится обсуждение</w:t>
      </w:r>
      <w:r w:rsidR="00232D5E">
        <w:rPr>
          <w:rFonts w:ascii="Times New Roman" w:hAnsi="Times New Roman" w:cs="Times New Roman"/>
          <w:bCs/>
          <w:sz w:val="28"/>
          <w:szCs w:val="28"/>
        </w:rPr>
        <w:t>:</w:t>
      </w:r>
    </w:p>
    <w:p w14:paraId="20D7447B" w14:textId="448B1AEE" w:rsidR="00B3536F" w:rsidRDefault="00B3536F" w:rsidP="009E306D">
      <w:pPr>
        <w:pStyle w:val="a3"/>
        <w:numPr>
          <w:ilvl w:val="0"/>
          <w:numId w:val="10"/>
        </w:numPr>
        <w:spacing w:line="360" w:lineRule="auto"/>
        <w:jc w:val="both"/>
        <w:rPr>
          <w:bCs/>
          <w:sz w:val="28"/>
          <w:szCs w:val="28"/>
        </w:rPr>
      </w:pPr>
      <w:r>
        <w:rPr>
          <w:bCs/>
          <w:sz w:val="28"/>
          <w:szCs w:val="28"/>
        </w:rPr>
        <w:t>Как</w:t>
      </w:r>
      <w:r w:rsidR="003758A6">
        <w:rPr>
          <w:bCs/>
          <w:sz w:val="28"/>
          <w:szCs w:val="28"/>
        </w:rPr>
        <w:t xml:space="preserve"> </w:t>
      </w:r>
      <w:r>
        <w:rPr>
          <w:bCs/>
          <w:sz w:val="28"/>
          <w:szCs w:val="28"/>
        </w:rPr>
        <w:t xml:space="preserve">соотносятся вопросы жизни и смерти, </w:t>
      </w:r>
      <w:r w:rsidR="003758A6">
        <w:rPr>
          <w:bCs/>
          <w:sz w:val="28"/>
          <w:szCs w:val="28"/>
        </w:rPr>
        <w:t>материальной и духовной жизни</w:t>
      </w:r>
    </w:p>
    <w:p w14:paraId="1AA81A2E" w14:textId="74F8B221" w:rsidR="003758A6" w:rsidRDefault="00267BE9" w:rsidP="009E306D">
      <w:pPr>
        <w:pStyle w:val="a3"/>
        <w:numPr>
          <w:ilvl w:val="0"/>
          <w:numId w:val="10"/>
        </w:numPr>
        <w:spacing w:line="360" w:lineRule="auto"/>
        <w:jc w:val="both"/>
        <w:rPr>
          <w:bCs/>
          <w:sz w:val="28"/>
          <w:szCs w:val="28"/>
        </w:rPr>
      </w:pPr>
      <w:r w:rsidRPr="00267BE9">
        <w:rPr>
          <w:bCs/>
          <w:noProof/>
          <w:sz w:val="28"/>
          <w:szCs w:val="28"/>
        </w:rPr>
        <mc:AlternateContent>
          <mc:Choice Requires="wps">
            <w:drawing>
              <wp:anchor distT="0" distB="0" distL="114300" distR="114300" simplePos="0" relativeHeight="251667456" behindDoc="0" locked="0" layoutInCell="1" allowOverlap="1" wp14:anchorId="5960B0B7" wp14:editId="061F5632">
                <wp:simplePos x="0" y="0"/>
                <wp:positionH relativeFrom="column">
                  <wp:posOffset>3863340</wp:posOffset>
                </wp:positionH>
                <wp:positionV relativeFrom="paragraph">
                  <wp:posOffset>927735</wp:posOffset>
                </wp:positionV>
                <wp:extent cx="2360930" cy="457200"/>
                <wp:effectExtent l="0" t="0" r="20320" b="19050"/>
                <wp:wrapSquare wrapText="bothSides"/>
                <wp:docPr id="77473543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457200"/>
                        </a:xfrm>
                        <a:prstGeom prst="rect">
                          <a:avLst/>
                        </a:prstGeom>
                        <a:solidFill>
                          <a:srgbClr val="FFFFFF"/>
                        </a:solidFill>
                        <a:ln w="9525">
                          <a:solidFill>
                            <a:srgbClr val="000000"/>
                          </a:solidFill>
                          <a:miter lim="800000"/>
                          <a:headEnd/>
                          <a:tailEnd/>
                        </a:ln>
                      </wps:spPr>
                      <wps:txbx>
                        <w:txbxContent>
                          <w:p w14:paraId="318E13CA" w14:textId="77777777" w:rsidR="00267BE9" w:rsidRPr="00267BE9" w:rsidRDefault="00267BE9" w:rsidP="00267BE9">
                            <w:pPr>
                              <w:rPr>
                                <w:rFonts w:ascii="Times New Roman" w:hAnsi="Times New Roman" w:cs="Times New Roman"/>
                              </w:rPr>
                            </w:pPr>
                            <w:r w:rsidRPr="00267BE9">
                              <w:rPr>
                                <w:rFonts w:ascii="Times New Roman" w:hAnsi="Times New Roman" w:cs="Times New Roman"/>
                              </w:rPr>
                              <w:t>Рис. 3. Д.Гранин, А.Адамович «Блокадная книга»</w:t>
                            </w:r>
                          </w:p>
                        </w:txbxContent>
                      </wps:txbx>
                      <wps:bodyPr rot="0" vert="horz" wrap="square" lIns="91440" tIns="45720" rIns="91440" bIns="45720" anchor="t" anchorCtr="0">
                        <a:noAutofit/>
                      </wps:bodyPr>
                    </wps:wsp>
                  </a:graphicData>
                </a:graphic>
              </wp:anchor>
            </w:drawing>
          </mc:Choice>
          <mc:Fallback>
            <w:pict>
              <v:shape w14:anchorId="5960B0B7" id="_x0000_s1028" type="#_x0000_t202" style="position:absolute;left:0;text-align:left;margin-left:304.2pt;margin-top:73.05pt;width:185.9pt;height:36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">
                <v:textbox>
                  <w:txbxContent>
                    <w:p w14:paraId="318E13CA" w14:textId="77777777" w:rsidR="00267BE9" w:rsidRPr="00267BE9" w:rsidRDefault="00267BE9" w:rsidP="00267BE9">
                      <w:pPr>
                        <w:rPr>
                          <w:rFonts w:ascii="Times New Roman" w:hAnsi="Times New Roman" w:cs="Times New Roman"/>
                        </w:rPr>
                      </w:pPr>
                      <w:r w:rsidRPr="00267BE9">
                        <w:rPr>
                          <w:rFonts w:ascii="Times New Roman" w:hAnsi="Times New Roman" w:cs="Times New Roman"/>
                        </w:rPr>
                        <w:t>Рис. 3. Д.Гранин, А.Адамович «Блокадная книга»</w:t>
                      </w:r>
                    </w:p>
                  </w:txbxContent>
                </v:textbox>
                <w10:wrap type="square"/>
              </v:shape>
            </w:pict>
          </mc:Fallback>
        </mc:AlternateContent>
      </w:r>
      <w:r w:rsidR="003758A6">
        <w:rPr>
          <w:bCs/>
          <w:sz w:val="28"/>
          <w:szCs w:val="28"/>
        </w:rPr>
        <w:t>Как решались проблемы испытания голодом, холодом, непосильного труда рабочих</w:t>
      </w:r>
    </w:p>
    <w:p w14:paraId="7B97FA99" w14:textId="01441C9E" w:rsidR="003758A6" w:rsidRDefault="003758A6" w:rsidP="009E306D">
      <w:pPr>
        <w:pStyle w:val="a3"/>
        <w:numPr>
          <w:ilvl w:val="0"/>
          <w:numId w:val="10"/>
        </w:numPr>
        <w:spacing w:line="360" w:lineRule="auto"/>
        <w:jc w:val="both"/>
        <w:rPr>
          <w:bCs/>
          <w:sz w:val="28"/>
          <w:szCs w:val="28"/>
        </w:rPr>
      </w:pPr>
      <w:r>
        <w:rPr>
          <w:bCs/>
          <w:sz w:val="28"/>
          <w:szCs w:val="28"/>
        </w:rPr>
        <w:t>Как раскрывались качества личности в условиях блокады</w:t>
      </w:r>
    </w:p>
    <w:p w14:paraId="4C8B6428" w14:textId="2EFFA0E2" w:rsidR="00B3536F" w:rsidRDefault="003758A6" w:rsidP="009E306D">
      <w:pPr>
        <w:pStyle w:val="a3"/>
        <w:numPr>
          <w:ilvl w:val="0"/>
          <w:numId w:val="10"/>
        </w:numPr>
        <w:spacing w:line="360" w:lineRule="auto"/>
        <w:jc w:val="both"/>
        <w:rPr>
          <w:bCs/>
          <w:sz w:val="28"/>
          <w:szCs w:val="28"/>
        </w:rPr>
      </w:pPr>
      <w:r>
        <w:rPr>
          <w:bCs/>
          <w:sz w:val="28"/>
          <w:szCs w:val="28"/>
        </w:rPr>
        <w:t>Какие духовные, душевные качества помогли выстоять, выжить, сохранить человеческое достоинство</w:t>
      </w:r>
    </w:p>
    <w:p w14:paraId="40A55813" w14:textId="387287DC" w:rsidR="00267BE9" w:rsidRPr="00267BE9" w:rsidRDefault="003758A6" w:rsidP="00267BE9">
      <w:pPr>
        <w:pStyle w:val="a3"/>
        <w:numPr>
          <w:ilvl w:val="0"/>
          <w:numId w:val="10"/>
        </w:numPr>
        <w:spacing w:line="360" w:lineRule="auto"/>
        <w:jc w:val="both"/>
        <w:rPr>
          <w:bCs/>
          <w:sz w:val="28"/>
          <w:szCs w:val="28"/>
        </w:rPr>
      </w:pPr>
      <w:r>
        <w:rPr>
          <w:bCs/>
          <w:sz w:val="28"/>
          <w:szCs w:val="28"/>
        </w:rPr>
        <w:t>Как в современных условиях «не расчеловечиться»</w:t>
      </w:r>
      <w:r w:rsidR="00FD49A4">
        <w:rPr>
          <w:bCs/>
          <w:sz w:val="28"/>
          <w:szCs w:val="28"/>
        </w:rPr>
        <w:t xml:space="preserve"> </w:t>
      </w:r>
      <w:r>
        <w:rPr>
          <w:bCs/>
          <w:sz w:val="28"/>
          <w:szCs w:val="28"/>
        </w:rPr>
        <w:t>(Д. Гранин)</w:t>
      </w:r>
    </w:p>
    <w:p w14:paraId="275A11AE" w14:textId="700B32DF" w:rsidR="00B3536F" w:rsidRPr="00B3536F" w:rsidRDefault="00B3536F" w:rsidP="009E306D">
      <w:pPr>
        <w:spacing w:after="0" w:line="360" w:lineRule="auto"/>
        <w:ind w:firstLine="435"/>
        <w:jc w:val="both"/>
        <w:rPr>
          <w:rFonts w:ascii="Times New Roman" w:hAnsi="Times New Roman" w:cs="Times New Roman"/>
          <w:bCs/>
          <w:i/>
          <w:iCs/>
          <w:sz w:val="28"/>
          <w:szCs w:val="28"/>
        </w:rPr>
      </w:pPr>
      <w:r w:rsidRPr="00B3536F">
        <w:rPr>
          <w:rFonts w:ascii="Times New Roman" w:hAnsi="Times New Roman" w:cs="Times New Roman"/>
          <w:bCs/>
          <w:i/>
          <w:iCs/>
          <w:sz w:val="28"/>
          <w:szCs w:val="28"/>
        </w:rPr>
        <w:t>Игра «Артефакт»</w:t>
      </w:r>
    </w:p>
    <w:p w14:paraId="1B4D7A18" w14:textId="5E4A4DFA" w:rsidR="00A004A6" w:rsidRDefault="007F4591" w:rsidP="009E306D">
      <w:pPr>
        <w:spacing w:after="0" w:line="360" w:lineRule="auto"/>
        <w:ind w:firstLine="435"/>
        <w:jc w:val="both"/>
        <w:rPr>
          <w:rFonts w:ascii="Times New Roman" w:hAnsi="Times New Roman" w:cs="Times New Roman"/>
          <w:bCs/>
          <w:sz w:val="28"/>
          <w:szCs w:val="28"/>
        </w:rPr>
      </w:pPr>
      <w:r>
        <w:rPr>
          <w:rFonts w:ascii="Times New Roman" w:hAnsi="Times New Roman" w:cs="Times New Roman"/>
          <w:bCs/>
          <w:sz w:val="28"/>
          <w:szCs w:val="28"/>
        </w:rPr>
        <w:t xml:space="preserve">Глубже погрузиться в эпоху, пережить эмоционально исторические события позволяет знакомство с артефактами, в частности </w:t>
      </w:r>
      <w:r w:rsidR="00A004A6">
        <w:rPr>
          <w:rFonts w:ascii="Times New Roman" w:hAnsi="Times New Roman" w:cs="Times New Roman"/>
          <w:bCs/>
          <w:sz w:val="28"/>
          <w:szCs w:val="28"/>
        </w:rPr>
        <w:t xml:space="preserve">плакатами, </w:t>
      </w:r>
      <w:r>
        <w:rPr>
          <w:rFonts w:ascii="Times New Roman" w:hAnsi="Times New Roman" w:cs="Times New Roman"/>
          <w:bCs/>
          <w:sz w:val="28"/>
          <w:szCs w:val="28"/>
        </w:rPr>
        <w:t xml:space="preserve">поздравительными открытками к праздникам, открытками с изображениями </w:t>
      </w:r>
      <w:r>
        <w:rPr>
          <w:rFonts w:ascii="Times New Roman" w:hAnsi="Times New Roman" w:cs="Times New Roman"/>
          <w:bCs/>
          <w:sz w:val="28"/>
          <w:szCs w:val="28"/>
        </w:rPr>
        <w:lastRenderedPageBreak/>
        <w:t xml:space="preserve">памятников, видов городов, календарями, этикетками. </w:t>
      </w:r>
      <w:r w:rsidR="00A004A6">
        <w:rPr>
          <w:rFonts w:ascii="Times New Roman" w:hAnsi="Times New Roman" w:cs="Times New Roman"/>
          <w:bCs/>
          <w:sz w:val="28"/>
          <w:szCs w:val="28"/>
        </w:rPr>
        <w:t>Этот метод позволяет улучшить понимание исторических событий, формирует интерес и мотивацию к изучению истории России. Способствует формированию эмпатии, пониманию мотивов и действий героев произведений, людей- современников событий. Создаются условия для развития умения выражать мысли, эмоции.</w:t>
      </w:r>
    </w:p>
    <w:p w14:paraId="0999A608" w14:textId="49FA8642" w:rsidR="00267BE9" w:rsidRDefault="00A004A6" w:rsidP="009E306D">
      <w:pPr>
        <w:spacing w:after="0" w:line="360" w:lineRule="auto"/>
        <w:jc w:val="right"/>
        <w:rPr>
          <w:rFonts w:ascii="Times New Roman" w:hAnsi="Times New Roman" w:cs="Times New Roman"/>
          <w:color w:val="202122"/>
          <w:sz w:val="28"/>
          <w:szCs w:val="28"/>
          <w:shd w:val="clear" w:color="auto" w:fill="FFFFFF"/>
        </w:rPr>
      </w:pPr>
      <w:r>
        <w:rPr>
          <w:rFonts w:ascii="Times New Roman" w:hAnsi="Times New Roman" w:cs="Times New Roman"/>
          <w:bCs/>
          <w:sz w:val="28"/>
          <w:szCs w:val="28"/>
        </w:rPr>
        <w:t>Например</w:t>
      </w:r>
      <w:r w:rsidR="00B3536F">
        <w:rPr>
          <w:rFonts w:ascii="Times New Roman" w:hAnsi="Times New Roman" w:cs="Times New Roman"/>
          <w:bCs/>
          <w:sz w:val="28"/>
          <w:szCs w:val="28"/>
        </w:rPr>
        <w:t>,</w:t>
      </w:r>
      <w:r w:rsidRPr="00A004A6">
        <w:rPr>
          <w:rFonts w:ascii="Times New Roman" w:hAnsi="Times New Roman" w:cs="Times New Roman"/>
          <w:color w:val="202122"/>
          <w:sz w:val="18"/>
          <w:szCs w:val="18"/>
          <w:shd w:val="clear" w:color="auto" w:fill="FFFFFF"/>
        </w:rPr>
        <w:t xml:space="preserve"> </w:t>
      </w:r>
      <w:r w:rsidR="00B3536F">
        <w:rPr>
          <w:rFonts w:ascii="Times New Roman" w:hAnsi="Times New Roman" w:cs="Times New Roman"/>
          <w:color w:val="202122"/>
          <w:sz w:val="28"/>
          <w:szCs w:val="28"/>
          <w:shd w:val="clear" w:color="auto" w:fill="FFFFFF"/>
        </w:rPr>
        <w:t>а</w:t>
      </w:r>
      <w:r w:rsidRPr="00A004A6">
        <w:rPr>
          <w:rFonts w:ascii="Times New Roman" w:hAnsi="Times New Roman" w:cs="Times New Roman"/>
          <w:color w:val="202122"/>
          <w:sz w:val="28"/>
          <w:szCs w:val="28"/>
          <w:shd w:val="clear" w:color="auto" w:fill="FFFFFF"/>
        </w:rPr>
        <w:t>гитационный плакат «8 марта </w:t>
      </w:r>
      <w:r w:rsidR="00267BE9">
        <w:rPr>
          <w:rFonts w:ascii="Times New Roman" w:hAnsi="Times New Roman" w:cs="Times New Roman"/>
          <w:color w:val="202122"/>
          <w:sz w:val="28"/>
          <w:szCs w:val="28"/>
          <w:shd w:val="clear" w:color="auto" w:fill="FFFFFF"/>
        </w:rPr>
        <w:t xml:space="preserve">- </w:t>
      </w:r>
      <w:r w:rsidRPr="00A004A6">
        <w:rPr>
          <w:rFonts w:ascii="Times New Roman" w:hAnsi="Times New Roman" w:cs="Times New Roman"/>
          <w:color w:val="202122"/>
          <w:sz w:val="28"/>
          <w:szCs w:val="28"/>
          <w:shd w:val="clear" w:color="auto" w:fill="FFFFFF"/>
        </w:rPr>
        <w:t>день восстания работниц против</w:t>
      </w:r>
    </w:p>
    <w:p w14:paraId="3A1C6D3E" w14:textId="4C11A91F" w:rsidR="00A004A6" w:rsidRDefault="00267BE9" w:rsidP="009E306D">
      <w:pPr>
        <w:spacing w:after="0" w:line="360" w:lineRule="auto"/>
        <w:jc w:val="right"/>
        <w:rPr>
          <w:rFonts w:ascii="Times New Roman" w:hAnsi="Times New Roman" w:cs="Times New Roman"/>
          <w:bCs/>
          <w:sz w:val="28"/>
          <w:szCs w:val="28"/>
        </w:rPr>
      </w:pPr>
      <w:r>
        <w:rPr>
          <w:rFonts w:ascii="Times New Roman" w:hAnsi="Times New Roman" w:cs="Times New Roman"/>
          <w:bCs/>
          <w:noProof/>
          <w:sz w:val="28"/>
          <w:szCs w:val="28"/>
        </w:rPr>
        <w:drawing>
          <wp:anchor distT="0" distB="0" distL="114300" distR="114300" simplePos="0" relativeHeight="251665408" behindDoc="1" locked="0" layoutInCell="1" allowOverlap="1" wp14:anchorId="622B5852" wp14:editId="671046C6">
            <wp:simplePos x="0" y="0"/>
            <wp:positionH relativeFrom="column">
              <wp:posOffset>4399280</wp:posOffset>
            </wp:positionH>
            <wp:positionV relativeFrom="paragraph">
              <wp:posOffset>310515</wp:posOffset>
            </wp:positionV>
            <wp:extent cx="1640840" cy="2416175"/>
            <wp:effectExtent l="0" t="0" r="0" b="3175"/>
            <wp:wrapTight wrapText="bothSides">
              <wp:wrapPolygon edited="0">
                <wp:start x="0" y="0"/>
                <wp:lineTo x="0" y="21458"/>
                <wp:lineTo x="21316" y="21458"/>
                <wp:lineTo x="21316" y="0"/>
                <wp:lineTo x="0" y="0"/>
              </wp:wrapPolygon>
            </wp:wrapTight>
            <wp:docPr id="160777763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0840" cy="2416175"/>
                    </a:xfrm>
                    <a:prstGeom prst="rect">
                      <a:avLst/>
                    </a:prstGeom>
                    <a:noFill/>
                  </pic:spPr>
                </pic:pic>
              </a:graphicData>
            </a:graphic>
            <wp14:sizeRelH relativeFrom="page">
              <wp14:pctWidth>0</wp14:pctWidth>
            </wp14:sizeRelH>
            <wp14:sizeRelV relativeFrom="page">
              <wp14:pctHeight>0</wp14:pctHeight>
            </wp14:sizeRelV>
          </wp:anchor>
        </w:drawing>
      </w:r>
      <w:r w:rsidR="00A004A6" w:rsidRPr="00A004A6">
        <w:rPr>
          <w:rFonts w:ascii="Times New Roman" w:hAnsi="Times New Roman" w:cs="Times New Roman"/>
          <w:color w:val="202122"/>
          <w:sz w:val="28"/>
          <w:szCs w:val="28"/>
          <w:shd w:val="clear" w:color="auto" w:fill="FFFFFF"/>
        </w:rPr>
        <w:t>кухонного рабства! Долой гнёт и обывательщину домашнего быта!»</w:t>
      </w:r>
      <w:r>
        <w:rPr>
          <w:rFonts w:ascii="Times New Roman" w:hAnsi="Times New Roman" w:cs="Times New Roman"/>
          <w:color w:val="202122"/>
          <w:sz w:val="28"/>
          <w:szCs w:val="28"/>
          <w:shd w:val="clear" w:color="auto" w:fill="FFFFFF"/>
        </w:rPr>
        <w:t>.</w:t>
      </w:r>
    </w:p>
    <w:p w14:paraId="5043903D" w14:textId="28B893FA" w:rsidR="007F4591" w:rsidRDefault="007F4591" w:rsidP="009E306D">
      <w:pPr>
        <w:spacing w:after="0" w:line="360" w:lineRule="auto"/>
        <w:ind w:firstLine="435"/>
        <w:jc w:val="both"/>
        <w:rPr>
          <w:rFonts w:ascii="Times New Roman" w:hAnsi="Times New Roman" w:cs="Times New Roman"/>
          <w:bCs/>
          <w:sz w:val="28"/>
          <w:szCs w:val="28"/>
        </w:rPr>
      </w:pPr>
      <w:r>
        <w:rPr>
          <w:rFonts w:ascii="Times New Roman" w:hAnsi="Times New Roman" w:cs="Times New Roman"/>
          <w:bCs/>
          <w:sz w:val="28"/>
          <w:szCs w:val="28"/>
        </w:rPr>
        <w:t xml:space="preserve">Обучающиеся получают </w:t>
      </w:r>
      <w:r w:rsidR="00A004A6">
        <w:rPr>
          <w:rFonts w:ascii="Times New Roman" w:hAnsi="Times New Roman" w:cs="Times New Roman"/>
          <w:bCs/>
          <w:sz w:val="28"/>
          <w:szCs w:val="28"/>
        </w:rPr>
        <w:t xml:space="preserve"> артефакт </w:t>
      </w:r>
      <w:r>
        <w:rPr>
          <w:rFonts w:ascii="Times New Roman" w:hAnsi="Times New Roman" w:cs="Times New Roman"/>
          <w:bCs/>
          <w:sz w:val="28"/>
          <w:szCs w:val="28"/>
        </w:rPr>
        <w:t>и задание:</w:t>
      </w:r>
    </w:p>
    <w:p w14:paraId="743694F5" w14:textId="28DEF065" w:rsidR="007F4591" w:rsidRDefault="007F4591" w:rsidP="009E306D">
      <w:pPr>
        <w:pStyle w:val="a3"/>
        <w:numPr>
          <w:ilvl w:val="0"/>
          <w:numId w:val="8"/>
        </w:numPr>
        <w:spacing w:line="360" w:lineRule="auto"/>
        <w:jc w:val="both"/>
        <w:rPr>
          <w:bCs/>
          <w:sz w:val="28"/>
          <w:szCs w:val="28"/>
        </w:rPr>
      </w:pPr>
      <w:r w:rsidRPr="007F4591">
        <w:rPr>
          <w:bCs/>
          <w:sz w:val="28"/>
          <w:szCs w:val="28"/>
        </w:rPr>
        <w:t>рассказ</w:t>
      </w:r>
      <w:r>
        <w:rPr>
          <w:bCs/>
          <w:sz w:val="28"/>
          <w:szCs w:val="28"/>
        </w:rPr>
        <w:t>ать</w:t>
      </w:r>
      <w:r w:rsidRPr="007F4591">
        <w:rPr>
          <w:bCs/>
          <w:sz w:val="28"/>
          <w:szCs w:val="28"/>
        </w:rPr>
        <w:t xml:space="preserve"> об истории возникновения события</w:t>
      </w:r>
    </w:p>
    <w:p w14:paraId="1150F96A" w14:textId="695C704C" w:rsidR="00A004A6" w:rsidRDefault="00A004A6" w:rsidP="009E306D">
      <w:pPr>
        <w:pStyle w:val="a3"/>
        <w:numPr>
          <w:ilvl w:val="0"/>
          <w:numId w:val="8"/>
        </w:numPr>
        <w:spacing w:line="360" w:lineRule="auto"/>
        <w:jc w:val="both"/>
        <w:rPr>
          <w:bCs/>
          <w:sz w:val="28"/>
          <w:szCs w:val="28"/>
        </w:rPr>
      </w:pPr>
      <w:r>
        <w:rPr>
          <w:bCs/>
          <w:sz w:val="28"/>
          <w:szCs w:val="28"/>
        </w:rPr>
        <w:t>какую идею несёт плакат</w:t>
      </w:r>
    </w:p>
    <w:p w14:paraId="6BBA51C4" w14:textId="4C088CEE" w:rsidR="007F4591" w:rsidRDefault="007F4591" w:rsidP="009E306D">
      <w:pPr>
        <w:pStyle w:val="a3"/>
        <w:numPr>
          <w:ilvl w:val="0"/>
          <w:numId w:val="8"/>
        </w:numPr>
        <w:spacing w:line="360" w:lineRule="auto"/>
        <w:jc w:val="both"/>
        <w:rPr>
          <w:bCs/>
          <w:sz w:val="28"/>
          <w:szCs w:val="28"/>
        </w:rPr>
      </w:pPr>
      <w:r>
        <w:rPr>
          <w:bCs/>
          <w:sz w:val="28"/>
          <w:szCs w:val="28"/>
        </w:rPr>
        <w:t>влияние события на жизнь людей</w:t>
      </w:r>
    </w:p>
    <w:p w14:paraId="24ABDF94" w14:textId="7C77E46B" w:rsidR="007F4591" w:rsidRDefault="007F4591" w:rsidP="009E306D">
      <w:pPr>
        <w:pStyle w:val="a3"/>
        <w:numPr>
          <w:ilvl w:val="0"/>
          <w:numId w:val="8"/>
        </w:numPr>
        <w:spacing w:line="360" w:lineRule="auto"/>
        <w:jc w:val="both"/>
        <w:rPr>
          <w:bCs/>
          <w:sz w:val="28"/>
          <w:szCs w:val="28"/>
        </w:rPr>
      </w:pPr>
      <w:r>
        <w:rPr>
          <w:bCs/>
          <w:sz w:val="28"/>
          <w:szCs w:val="28"/>
        </w:rPr>
        <w:t>отношение к событию, какие эмоции испытывали люди</w:t>
      </w:r>
    </w:p>
    <w:p w14:paraId="5F38DEF4" w14:textId="524771A6" w:rsidR="007F4591" w:rsidRPr="007F4591" w:rsidRDefault="00267BE9" w:rsidP="009E306D">
      <w:pPr>
        <w:pStyle w:val="a3"/>
        <w:numPr>
          <w:ilvl w:val="0"/>
          <w:numId w:val="8"/>
        </w:numPr>
        <w:spacing w:line="360" w:lineRule="auto"/>
        <w:jc w:val="both"/>
        <w:rPr>
          <w:bCs/>
          <w:sz w:val="28"/>
          <w:szCs w:val="28"/>
        </w:rPr>
      </w:pPr>
      <w:r w:rsidRPr="00267BE9">
        <w:rPr>
          <w:b/>
          <w:noProof/>
          <w:sz w:val="28"/>
          <w:szCs w:val="28"/>
        </w:rPr>
        <mc:AlternateContent>
          <mc:Choice Requires="wps">
            <w:drawing>
              <wp:anchor distT="45720" distB="45720" distL="114300" distR="114300" simplePos="0" relativeHeight="251669504" behindDoc="0" locked="0" layoutInCell="1" allowOverlap="1" wp14:anchorId="3E448092" wp14:editId="310EA0E3">
                <wp:simplePos x="0" y="0"/>
                <wp:positionH relativeFrom="column">
                  <wp:posOffset>4320540</wp:posOffset>
                </wp:positionH>
                <wp:positionV relativeFrom="paragraph">
                  <wp:posOffset>614045</wp:posOffset>
                </wp:positionV>
                <wp:extent cx="1936115" cy="457200"/>
                <wp:effectExtent l="0" t="0" r="26035" b="19050"/>
                <wp:wrapSquare wrapText="bothSides"/>
                <wp:docPr id="162997276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457200"/>
                        </a:xfrm>
                        <a:prstGeom prst="rect">
                          <a:avLst/>
                        </a:prstGeom>
                        <a:solidFill>
                          <a:srgbClr val="FFFFFF"/>
                        </a:solidFill>
                        <a:ln w="9525">
                          <a:solidFill>
                            <a:srgbClr val="000000"/>
                          </a:solidFill>
                          <a:miter lim="800000"/>
                          <a:headEnd/>
                          <a:tailEnd/>
                        </a:ln>
                      </wps:spPr>
                      <wps:txbx>
                        <w:txbxContent>
                          <w:p w14:paraId="7C64D870" w14:textId="1E8105E7" w:rsidR="00267BE9" w:rsidRPr="00267BE9" w:rsidRDefault="00267BE9">
                            <w:r w:rsidRPr="00267BE9">
                              <w:rPr>
                                <w:rFonts w:ascii="Times New Roman" w:hAnsi="Times New Roman" w:cs="Times New Roman"/>
                                <w:color w:val="202122"/>
                                <w:shd w:val="clear" w:color="auto" w:fill="FFFFFF"/>
                              </w:rPr>
                              <w:t xml:space="preserve">Рис. 4. </w:t>
                            </w:r>
                            <w:r w:rsidRPr="00267BE9">
                              <w:rPr>
                                <w:rFonts w:ascii="Times New Roman" w:hAnsi="Times New Roman" w:cs="Times New Roman"/>
                                <w:color w:val="202122"/>
                                <w:shd w:val="clear" w:color="auto" w:fill="FFFFFF"/>
                              </w:rPr>
                              <w:t>Дейкин Б., 1932, СССР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448092" id="_x0000_s1029" type="#_x0000_t202" style="position:absolute;left:0;text-align:left;margin-left:340.2pt;margin-top:48.35pt;width:152.45pt;height:36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">
                <v:textbox>
                  <w:txbxContent>
                    <w:p w14:paraId="7C64D870" w14:textId="1E8105E7" w:rsidR="00267BE9" w:rsidRPr="00267BE9" w:rsidRDefault="00267BE9">
                      <w:r w:rsidRPr="00267BE9">
                        <w:rPr>
                          <w:rFonts w:ascii="Times New Roman" w:hAnsi="Times New Roman" w:cs="Times New Roman"/>
                          <w:color w:val="202122"/>
                          <w:shd w:val="clear" w:color="auto" w:fill="FFFFFF"/>
                        </w:rPr>
                        <w:t xml:space="preserve">Рис. 4. </w:t>
                      </w:r>
                      <w:r w:rsidRPr="00267BE9">
                        <w:rPr>
                          <w:rFonts w:ascii="Times New Roman" w:hAnsi="Times New Roman" w:cs="Times New Roman"/>
                          <w:color w:val="202122"/>
                          <w:shd w:val="clear" w:color="auto" w:fill="FFFFFF"/>
                        </w:rPr>
                        <w:t>Дейкин Б., 1932, СССР</w:t>
                      </w:r>
                    </w:p>
                  </w:txbxContent>
                </v:textbox>
                <w10:wrap type="square"/>
              </v:shape>
            </w:pict>
          </mc:Fallback>
        </mc:AlternateContent>
      </w:r>
      <w:r w:rsidR="007F4591">
        <w:rPr>
          <w:bCs/>
          <w:sz w:val="28"/>
          <w:szCs w:val="28"/>
        </w:rPr>
        <w:t>значение события для страны и отдельного человека</w:t>
      </w:r>
    </w:p>
    <w:p w14:paraId="46F0F9F9" w14:textId="6D68385E" w:rsidR="00267BE9" w:rsidRDefault="00267BE9" w:rsidP="009E306D">
      <w:pPr>
        <w:spacing w:after="0" w:line="360" w:lineRule="auto"/>
        <w:ind w:firstLine="708"/>
        <w:jc w:val="center"/>
        <w:rPr>
          <w:rFonts w:ascii="Times New Roman" w:hAnsi="Times New Roman" w:cs="Times New Roman"/>
          <w:b/>
          <w:sz w:val="28"/>
          <w:szCs w:val="28"/>
        </w:rPr>
      </w:pPr>
    </w:p>
    <w:p w14:paraId="34FCAFDE" w14:textId="57D5FA52" w:rsidR="00FF4283" w:rsidRPr="00C9437B" w:rsidRDefault="00FF4283" w:rsidP="009E306D">
      <w:pPr>
        <w:spacing w:after="0" w:line="360" w:lineRule="auto"/>
        <w:ind w:firstLine="708"/>
        <w:jc w:val="center"/>
        <w:rPr>
          <w:rFonts w:ascii="Times New Roman" w:hAnsi="Times New Roman" w:cs="Times New Roman"/>
          <w:b/>
          <w:sz w:val="28"/>
          <w:szCs w:val="28"/>
        </w:rPr>
      </w:pPr>
      <w:r w:rsidRPr="00C9437B">
        <w:rPr>
          <w:rFonts w:ascii="Times New Roman" w:hAnsi="Times New Roman" w:cs="Times New Roman"/>
          <w:b/>
          <w:sz w:val="28"/>
          <w:szCs w:val="28"/>
        </w:rPr>
        <w:t>Заключение</w:t>
      </w:r>
    </w:p>
    <w:p w14:paraId="6930F938" w14:textId="19DFBEC1" w:rsidR="000E478A" w:rsidRDefault="00267BE9" w:rsidP="009E306D">
      <w:pPr>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w:t>
      </w:r>
      <w:r w:rsidR="00CF6624">
        <w:rPr>
          <w:rFonts w:ascii="Times New Roman" w:hAnsi="Times New Roman" w:cs="Times New Roman"/>
          <w:bCs/>
          <w:sz w:val="28"/>
          <w:szCs w:val="28"/>
        </w:rPr>
        <w:t>Все представленные игры были проведены в учебных группах. В ходе рефлексии после проведения обучающиеся отмечали: «стала лучше понимать проявление эмоций в мимике и позах», «узнала, что чувства можно проявлять по- разному, не только словами», «задумалась о том, что все эмоции- и отрицательные, и положительные- имеют смысл, чему- то учат», «поняла, как можно в негативном найти позитив», «поняла, как можно держать эмоции под контролем»</w:t>
      </w:r>
      <w:r w:rsidR="00FD49A4">
        <w:rPr>
          <w:rFonts w:ascii="Times New Roman" w:hAnsi="Times New Roman" w:cs="Times New Roman"/>
          <w:bCs/>
          <w:sz w:val="28"/>
          <w:szCs w:val="28"/>
        </w:rPr>
        <w:t>, «понял, как с помощью эмоций можно изменять отношение к жизненным событиям».</w:t>
      </w:r>
      <w:r w:rsidR="00CF6624">
        <w:rPr>
          <w:rFonts w:ascii="Times New Roman" w:hAnsi="Times New Roman" w:cs="Times New Roman"/>
          <w:bCs/>
          <w:sz w:val="28"/>
          <w:szCs w:val="28"/>
        </w:rPr>
        <w:t xml:space="preserve"> </w:t>
      </w:r>
      <w:r w:rsidR="000E478A">
        <w:rPr>
          <w:rFonts w:ascii="Times New Roman" w:hAnsi="Times New Roman" w:cs="Times New Roman"/>
          <w:bCs/>
          <w:sz w:val="28"/>
          <w:szCs w:val="28"/>
        </w:rPr>
        <w:t>Мониторинг развития эмоционального интеллекта показал, что высокий уровень диагностирован у 58 % обучающихся, по сравнению с 28% в начале учебного года.</w:t>
      </w:r>
    </w:p>
    <w:p w14:paraId="6507B642" w14:textId="64750B2D" w:rsidR="000B5C0B" w:rsidRDefault="00FD49A4" w:rsidP="009E306D">
      <w:pPr>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Таким образом, данные результаты </w:t>
      </w:r>
      <w:r w:rsidR="00CF6624">
        <w:rPr>
          <w:rFonts w:ascii="Times New Roman" w:hAnsi="Times New Roman" w:cs="Times New Roman"/>
          <w:bCs/>
          <w:sz w:val="28"/>
          <w:szCs w:val="28"/>
        </w:rPr>
        <w:t>позволяют сделать вывод о том, что поставленн</w:t>
      </w:r>
      <w:r>
        <w:rPr>
          <w:rFonts w:ascii="Times New Roman" w:hAnsi="Times New Roman" w:cs="Times New Roman"/>
          <w:bCs/>
          <w:sz w:val="28"/>
          <w:szCs w:val="28"/>
        </w:rPr>
        <w:t xml:space="preserve">ая </w:t>
      </w:r>
      <w:r w:rsidR="00CF6624">
        <w:rPr>
          <w:rFonts w:ascii="Times New Roman" w:hAnsi="Times New Roman" w:cs="Times New Roman"/>
          <w:bCs/>
          <w:sz w:val="28"/>
          <w:szCs w:val="28"/>
        </w:rPr>
        <w:t>цель был</w:t>
      </w:r>
      <w:r>
        <w:rPr>
          <w:rFonts w:ascii="Times New Roman" w:hAnsi="Times New Roman" w:cs="Times New Roman"/>
          <w:bCs/>
          <w:sz w:val="28"/>
          <w:szCs w:val="28"/>
        </w:rPr>
        <w:t>а</w:t>
      </w:r>
      <w:r w:rsidR="00CF6624">
        <w:rPr>
          <w:rFonts w:ascii="Times New Roman" w:hAnsi="Times New Roman" w:cs="Times New Roman"/>
          <w:bCs/>
          <w:sz w:val="28"/>
          <w:szCs w:val="28"/>
        </w:rPr>
        <w:t xml:space="preserve"> достигнут</w:t>
      </w:r>
      <w:r>
        <w:rPr>
          <w:rFonts w:ascii="Times New Roman" w:hAnsi="Times New Roman" w:cs="Times New Roman"/>
          <w:bCs/>
          <w:sz w:val="28"/>
          <w:szCs w:val="28"/>
        </w:rPr>
        <w:t>а</w:t>
      </w:r>
      <w:r w:rsidR="00CF6624">
        <w:rPr>
          <w:rFonts w:ascii="Times New Roman" w:hAnsi="Times New Roman" w:cs="Times New Roman"/>
          <w:bCs/>
          <w:sz w:val="28"/>
          <w:szCs w:val="28"/>
        </w:rPr>
        <w:t>.</w:t>
      </w:r>
    </w:p>
    <w:p w14:paraId="6B5AE62B" w14:textId="77777777" w:rsidR="00267BE9" w:rsidRDefault="00267BE9" w:rsidP="009E306D">
      <w:pPr>
        <w:spacing w:after="0" w:line="360" w:lineRule="auto"/>
        <w:jc w:val="center"/>
        <w:rPr>
          <w:rFonts w:ascii="Times New Roman" w:hAnsi="Times New Roman" w:cs="Times New Roman"/>
          <w:bCs/>
          <w:sz w:val="28"/>
          <w:szCs w:val="28"/>
        </w:rPr>
      </w:pPr>
    </w:p>
    <w:p w14:paraId="796C681B" w14:textId="193CF09E" w:rsidR="000B5C0B" w:rsidRDefault="00CF6624" w:rsidP="009E306D">
      <w:pPr>
        <w:spacing w:after="0" w:line="360" w:lineRule="auto"/>
        <w:jc w:val="center"/>
        <w:rPr>
          <w:rFonts w:ascii="Times New Roman" w:hAnsi="Times New Roman" w:cs="Times New Roman"/>
          <w:bCs/>
          <w:sz w:val="28"/>
          <w:szCs w:val="28"/>
        </w:rPr>
      </w:pPr>
      <w:r>
        <w:rPr>
          <w:rFonts w:ascii="Times New Roman" w:hAnsi="Times New Roman" w:cs="Times New Roman"/>
          <w:bCs/>
          <w:sz w:val="28"/>
          <w:szCs w:val="28"/>
        </w:rPr>
        <w:lastRenderedPageBreak/>
        <w:t>Литература</w:t>
      </w:r>
    </w:p>
    <w:p w14:paraId="7FE3F309" w14:textId="5552123F" w:rsidR="000D4FC9" w:rsidRPr="009E306D" w:rsidRDefault="000D4FC9" w:rsidP="009E306D">
      <w:pPr>
        <w:pStyle w:val="a3"/>
        <w:numPr>
          <w:ilvl w:val="0"/>
          <w:numId w:val="6"/>
        </w:numPr>
        <w:spacing w:line="360" w:lineRule="auto"/>
        <w:jc w:val="both"/>
        <w:rPr>
          <w:sz w:val="28"/>
          <w:szCs w:val="28"/>
          <w:lang w:val="en-US"/>
        </w:rPr>
      </w:pPr>
      <w:r w:rsidRPr="009E306D">
        <w:rPr>
          <w:sz w:val="28"/>
          <w:szCs w:val="28"/>
        </w:rPr>
        <w:t xml:space="preserve">Что такое эмоциональный интеллект и как его развить. </w:t>
      </w:r>
      <w:r w:rsidRPr="009E306D">
        <w:rPr>
          <w:sz w:val="28"/>
          <w:szCs w:val="28"/>
          <w:lang w:val="en-US"/>
        </w:rPr>
        <w:t>Date Views 18.05.2021 yandex.ru/turbo/psylogik.ru/s/71-jemocionalnyj-intellekt.html.</w:t>
      </w:r>
    </w:p>
    <w:p w14:paraId="097B2BF5" w14:textId="04EF9872" w:rsidR="009B419F" w:rsidRPr="009E306D" w:rsidRDefault="009B419F" w:rsidP="009E306D">
      <w:pPr>
        <w:pStyle w:val="a3"/>
        <w:numPr>
          <w:ilvl w:val="0"/>
          <w:numId w:val="6"/>
        </w:numPr>
        <w:spacing w:line="360" w:lineRule="auto"/>
        <w:jc w:val="both"/>
        <w:rPr>
          <w:sz w:val="28"/>
          <w:szCs w:val="28"/>
          <w:lang w:val="en-US"/>
        </w:rPr>
      </w:pPr>
      <w:r w:rsidRPr="009E306D">
        <w:rPr>
          <w:sz w:val="28"/>
          <w:szCs w:val="28"/>
        </w:rPr>
        <w:t xml:space="preserve">Эмоциональный интеллект: почему он определяет нашу жизнь и как над ним работать. </w:t>
      </w:r>
      <w:r w:rsidRPr="009E306D">
        <w:rPr>
          <w:sz w:val="28"/>
          <w:szCs w:val="28"/>
          <w:lang w:val="en-US"/>
        </w:rPr>
        <w:t>Date Views 18.05.2021 zen.yandex.ru/media/style.rbc.ru/emocionalnyi-intellekt-pochemu-on</w:t>
      </w:r>
      <w:r w:rsidR="00106611" w:rsidRPr="009E306D">
        <w:rPr>
          <w:sz w:val="28"/>
          <w:szCs w:val="28"/>
          <w:lang w:val="en-US"/>
        </w:rPr>
        <w:t>.</w:t>
      </w:r>
    </w:p>
    <w:p w14:paraId="74D83953" w14:textId="65D0F87B" w:rsidR="005474DD" w:rsidRPr="009E306D" w:rsidRDefault="009E306D" w:rsidP="009E306D">
      <w:pPr>
        <w:pStyle w:val="futurismarkdown-listitem"/>
        <w:numPr>
          <w:ilvl w:val="0"/>
          <w:numId w:val="6"/>
        </w:numPr>
        <w:shd w:val="clear" w:color="auto" w:fill="FFFFFF"/>
        <w:spacing w:before="0" w:beforeAutospacing="0" w:after="0" w:afterAutospacing="0" w:line="360" w:lineRule="auto"/>
        <w:jc w:val="both"/>
        <w:rPr>
          <w:color w:val="333333"/>
          <w:sz w:val="28"/>
          <w:szCs w:val="28"/>
        </w:rPr>
      </w:pPr>
      <w:r>
        <w:rPr>
          <w:color w:val="333333"/>
          <w:sz w:val="28"/>
          <w:szCs w:val="28"/>
        </w:rPr>
        <w:t>Р</w:t>
      </w:r>
      <w:r w:rsidR="005474DD" w:rsidRPr="009E306D">
        <w:rPr>
          <w:color w:val="333333"/>
          <w:sz w:val="28"/>
          <w:szCs w:val="28"/>
        </w:rPr>
        <w:t>азвитие навыков саморегуляции и управления эмоциональным состоянием;  </w:t>
      </w:r>
      <w:hyperlink r:id="rId13" w:tgtFrame="_blank" w:history="1">
        <w:r w:rsidR="005474DD" w:rsidRPr="009E306D">
          <w:rPr>
            <w:rStyle w:val="a4"/>
            <w:sz w:val="28"/>
            <w:szCs w:val="28"/>
          </w:rPr>
          <w:t>cyberleninka.ru</w:t>
        </w:r>
      </w:hyperlink>
    </w:p>
    <w:p w14:paraId="261C0FA1" w14:textId="5F15CFC6" w:rsidR="005474DD" w:rsidRPr="009E306D" w:rsidRDefault="009E306D" w:rsidP="009E306D">
      <w:pPr>
        <w:pStyle w:val="futurismarkdown-listitem"/>
        <w:numPr>
          <w:ilvl w:val="0"/>
          <w:numId w:val="6"/>
        </w:numPr>
        <w:shd w:val="clear" w:color="auto" w:fill="FFFFFF"/>
        <w:spacing w:before="0" w:after="0" w:afterAutospacing="0" w:line="360" w:lineRule="auto"/>
        <w:jc w:val="both"/>
        <w:rPr>
          <w:color w:val="333333"/>
          <w:sz w:val="28"/>
          <w:szCs w:val="28"/>
        </w:rPr>
      </w:pPr>
      <w:r>
        <w:rPr>
          <w:color w:val="333333"/>
          <w:sz w:val="28"/>
          <w:szCs w:val="28"/>
        </w:rPr>
        <w:t>С</w:t>
      </w:r>
      <w:r w:rsidR="005474DD" w:rsidRPr="009E306D">
        <w:rPr>
          <w:color w:val="333333"/>
          <w:sz w:val="28"/>
          <w:szCs w:val="28"/>
        </w:rPr>
        <w:t>плочение коллектива, установление эмоциональных контактов;  </w:t>
      </w:r>
      <w:hyperlink r:id="rId14" w:tgtFrame="_blank" w:history="1">
        <w:r w:rsidR="005474DD" w:rsidRPr="009E306D">
          <w:rPr>
            <w:rStyle w:val="a4"/>
            <w:sz w:val="28"/>
            <w:szCs w:val="28"/>
          </w:rPr>
          <w:t>hr-agency.su</w:t>
        </w:r>
      </w:hyperlink>
      <w:hyperlink r:id="rId15" w:tgtFrame="_blank" w:history="1">
        <w:r w:rsidR="005474DD" w:rsidRPr="009E306D">
          <w:rPr>
            <w:rStyle w:val="a4"/>
            <w:sz w:val="28"/>
            <w:szCs w:val="28"/>
          </w:rPr>
          <w:t>cyberleninka.ru</w:t>
        </w:r>
      </w:hyperlink>
    </w:p>
    <w:p w14:paraId="610D3AE5" w14:textId="3D6787C3" w:rsidR="00C9437B" w:rsidRPr="009E306D" w:rsidRDefault="00C9437B" w:rsidP="009E306D">
      <w:pPr>
        <w:pStyle w:val="a3"/>
        <w:numPr>
          <w:ilvl w:val="0"/>
          <w:numId w:val="6"/>
        </w:numPr>
        <w:spacing w:line="360" w:lineRule="auto"/>
        <w:jc w:val="both"/>
        <w:rPr>
          <w:b/>
          <w:sz w:val="28"/>
          <w:szCs w:val="28"/>
        </w:rPr>
      </w:pPr>
      <w:r w:rsidRPr="009E306D">
        <w:rPr>
          <w:bCs/>
          <w:sz w:val="28"/>
          <w:szCs w:val="28"/>
        </w:rPr>
        <w:t>Ю.Б.Гипенрейтер «Интеллектуальная психологическая игра для детей и взрослых».Москва АСТ 2015</w:t>
      </w:r>
    </w:p>
    <w:p w14:paraId="7B5DF4F5" w14:textId="77777777" w:rsidR="00BD0692" w:rsidRPr="009E306D" w:rsidRDefault="00BD0692" w:rsidP="009E306D">
      <w:pPr>
        <w:spacing w:after="0" w:line="360" w:lineRule="auto"/>
        <w:ind w:left="360"/>
        <w:jc w:val="both"/>
        <w:rPr>
          <w:rFonts w:ascii="Times New Roman" w:hAnsi="Times New Roman" w:cs="Times New Roman"/>
          <w:sz w:val="28"/>
          <w:szCs w:val="28"/>
        </w:rPr>
      </w:pPr>
    </w:p>
    <w:sectPr w:rsidR="00BD0692" w:rsidRPr="009E306D" w:rsidSect="005474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759BF"/>
    <w:multiLevelType w:val="hybridMultilevel"/>
    <w:tmpl w:val="5740AF8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0C316B9A"/>
    <w:multiLevelType w:val="hybridMultilevel"/>
    <w:tmpl w:val="61568E24"/>
    <w:lvl w:ilvl="0" w:tplc="04190001">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2" w15:restartNumberingAfterBreak="0">
    <w:nsid w:val="48924430"/>
    <w:multiLevelType w:val="hybridMultilevel"/>
    <w:tmpl w:val="B934B3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CA80E8D"/>
    <w:multiLevelType w:val="hybridMultilevel"/>
    <w:tmpl w:val="E4FA121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4CF10749"/>
    <w:multiLevelType w:val="hybridMultilevel"/>
    <w:tmpl w:val="6D246E66"/>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5" w15:restartNumberingAfterBreak="0">
    <w:nsid w:val="4E70733D"/>
    <w:multiLevelType w:val="multilevel"/>
    <w:tmpl w:val="6D7CB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8F5955"/>
    <w:multiLevelType w:val="hybridMultilevel"/>
    <w:tmpl w:val="900EED6A"/>
    <w:lvl w:ilvl="0" w:tplc="C1567896">
      <w:start w:val="1"/>
      <w:numFmt w:val="bullet"/>
      <w:lvlText w:val=""/>
      <w:lvlJc w:val="left"/>
      <w:pPr>
        <w:tabs>
          <w:tab w:val="num" w:pos="720"/>
        </w:tabs>
        <w:ind w:left="720" w:hanging="360"/>
      </w:pPr>
      <w:rPr>
        <w:rFonts w:ascii="Wingdings 2" w:hAnsi="Wingdings 2" w:hint="default"/>
      </w:rPr>
    </w:lvl>
    <w:lvl w:ilvl="1" w:tplc="94527934" w:tentative="1">
      <w:start w:val="1"/>
      <w:numFmt w:val="bullet"/>
      <w:lvlText w:val=""/>
      <w:lvlJc w:val="left"/>
      <w:pPr>
        <w:tabs>
          <w:tab w:val="num" w:pos="1440"/>
        </w:tabs>
        <w:ind w:left="1440" w:hanging="360"/>
      </w:pPr>
      <w:rPr>
        <w:rFonts w:ascii="Wingdings 2" w:hAnsi="Wingdings 2" w:hint="default"/>
      </w:rPr>
    </w:lvl>
    <w:lvl w:ilvl="2" w:tplc="6672B10C" w:tentative="1">
      <w:start w:val="1"/>
      <w:numFmt w:val="bullet"/>
      <w:lvlText w:val=""/>
      <w:lvlJc w:val="left"/>
      <w:pPr>
        <w:tabs>
          <w:tab w:val="num" w:pos="2160"/>
        </w:tabs>
        <w:ind w:left="2160" w:hanging="360"/>
      </w:pPr>
      <w:rPr>
        <w:rFonts w:ascii="Wingdings 2" w:hAnsi="Wingdings 2" w:hint="default"/>
      </w:rPr>
    </w:lvl>
    <w:lvl w:ilvl="3" w:tplc="C5C46B58" w:tentative="1">
      <w:start w:val="1"/>
      <w:numFmt w:val="bullet"/>
      <w:lvlText w:val=""/>
      <w:lvlJc w:val="left"/>
      <w:pPr>
        <w:tabs>
          <w:tab w:val="num" w:pos="2880"/>
        </w:tabs>
        <w:ind w:left="2880" w:hanging="360"/>
      </w:pPr>
      <w:rPr>
        <w:rFonts w:ascii="Wingdings 2" w:hAnsi="Wingdings 2" w:hint="default"/>
      </w:rPr>
    </w:lvl>
    <w:lvl w:ilvl="4" w:tplc="8D00C556" w:tentative="1">
      <w:start w:val="1"/>
      <w:numFmt w:val="bullet"/>
      <w:lvlText w:val=""/>
      <w:lvlJc w:val="left"/>
      <w:pPr>
        <w:tabs>
          <w:tab w:val="num" w:pos="3600"/>
        </w:tabs>
        <w:ind w:left="3600" w:hanging="360"/>
      </w:pPr>
      <w:rPr>
        <w:rFonts w:ascii="Wingdings 2" w:hAnsi="Wingdings 2" w:hint="default"/>
      </w:rPr>
    </w:lvl>
    <w:lvl w:ilvl="5" w:tplc="E8686E6E" w:tentative="1">
      <w:start w:val="1"/>
      <w:numFmt w:val="bullet"/>
      <w:lvlText w:val=""/>
      <w:lvlJc w:val="left"/>
      <w:pPr>
        <w:tabs>
          <w:tab w:val="num" w:pos="4320"/>
        </w:tabs>
        <w:ind w:left="4320" w:hanging="360"/>
      </w:pPr>
      <w:rPr>
        <w:rFonts w:ascii="Wingdings 2" w:hAnsi="Wingdings 2" w:hint="default"/>
      </w:rPr>
    </w:lvl>
    <w:lvl w:ilvl="6" w:tplc="1304C3B4" w:tentative="1">
      <w:start w:val="1"/>
      <w:numFmt w:val="bullet"/>
      <w:lvlText w:val=""/>
      <w:lvlJc w:val="left"/>
      <w:pPr>
        <w:tabs>
          <w:tab w:val="num" w:pos="5040"/>
        </w:tabs>
        <w:ind w:left="5040" w:hanging="360"/>
      </w:pPr>
      <w:rPr>
        <w:rFonts w:ascii="Wingdings 2" w:hAnsi="Wingdings 2" w:hint="default"/>
      </w:rPr>
    </w:lvl>
    <w:lvl w:ilvl="7" w:tplc="61DE0AC4" w:tentative="1">
      <w:start w:val="1"/>
      <w:numFmt w:val="bullet"/>
      <w:lvlText w:val=""/>
      <w:lvlJc w:val="left"/>
      <w:pPr>
        <w:tabs>
          <w:tab w:val="num" w:pos="5760"/>
        </w:tabs>
        <w:ind w:left="5760" w:hanging="360"/>
      </w:pPr>
      <w:rPr>
        <w:rFonts w:ascii="Wingdings 2" w:hAnsi="Wingdings 2" w:hint="default"/>
      </w:rPr>
    </w:lvl>
    <w:lvl w:ilvl="8" w:tplc="845639BE"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53006191"/>
    <w:multiLevelType w:val="hybridMultilevel"/>
    <w:tmpl w:val="7986A0EE"/>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8" w15:restartNumberingAfterBreak="0">
    <w:nsid w:val="6E6C6BEA"/>
    <w:multiLevelType w:val="hybridMultilevel"/>
    <w:tmpl w:val="761451B6"/>
    <w:lvl w:ilvl="0" w:tplc="4DBA546C">
      <w:start w:val="1"/>
      <w:numFmt w:val="bullet"/>
      <w:lvlText w:val=""/>
      <w:lvlJc w:val="left"/>
      <w:pPr>
        <w:tabs>
          <w:tab w:val="num" w:pos="720"/>
        </w:tabs>
        <w:ind w:left="720" w:hanging="360"/>
      </w:pPr>
      <w:rPr>
        <w:rFonts w:ascii="Wingdings 2" w:hAnsi="Wingdings 2" w:hint="default"/>
      </w:rPr>
    </w:lvl>
    <w:lvl w:ilvl="1" w:tplc="2208E1C8" w:tentative="1">
      <w:start w:val="1"/>
      <w:numFmt w:val="bullet"/>
      <w:lvlText w:val=""/>
      <w:lvlJc w:val="left"/>
      <w:pPr>
        <w:tabs>
          <w:tab w:val="num" w:pos="1440"/>
        </w:tabs>
        <w:ind w:left="1440" w:hanging="360"/>
      </w:pPr>
      <w:rPr>
        <w:rFonts w:ascii="Wingdings 2" w:hAnsi="Wingdings 2" w:hint="default"/>
      </w:rPr>
    </w:lvl>
    <w:lvl w:ilvl="2" w:tplc="71D0DA30" w:tentative="1">
      <w:start w:val="1"/>
      <w:numFmt w:val="bullet"/>
      <w:lvlText w:val=""/>
      <w:lvlJc w:val="left"/>
      <w:pPr>
        <w:tabs>
          <w:tab w:val="num" w:pos="2160"/>
        </w:tabs>
        <w:ind w:left="2160" w:hanging="360"/>
      </w:pPr>
      <w:rPr>
        <w:rFonts w:ascii="Wingdings 2" w:hAnsi="Wingdings 2" w:hint="default"/>
      </w:rPr>
    </w:lvl>
    <w:lvl w:ilvl="3" w:tplc="E3A492F0" w:tentative="1">
      <w:start w:val="1"/>
      <w:numFmt w:val="bullet"/>
      <w:lvlText w:val=""/>
      <w:lvlJc w:val="left"/>
      <w:pPr>
        <w:tabs>
          <w:tab w:val="num" w:pos="2880"/>
        </w:tabs>
        <w:ind w:left="2880" w:hanging="360"/>
      </w:pPr>
      <w:rPr>
        <w:rFonts w:ascii="Wingdings 2" w:hAnsi="Wingdings 2" w:hint="default"/>
      </w:rPr>
    </w:lvl>
    <w:lvl w:ilvl="4" w:tplc="9CBC4DCA" w:tentative="1">
      <w:start w:val="1"/>
      <w:numFmt w:val="bullet"/>
      <w:lvlText w:val=""/>
      <w:lvlJc w:val="left"/>
      <w:pPr>
        <w:tabs>
          <w:tab w:val="num" w:pos="3600"/>
        </w:tabs>
        <w:ind w:left="3600" w:hanging="360"/>
      </w:pPr>
      <w:rPr>
        <w:rFonts w:ascii="Wingdings 2" w:hAnsi="Wingdings 2" w:hint="default"/>
      </w:rPr>
    </w:lvl>
    <w:lvl w:ilvl="5" w:tplc="CBC031AA" w:tentative="1">
      <w:start w:val="1"/>
      <w:numFmt w:val="bullet"/>
      <w:lvlText w:val=""/>
      <w:lvlJc w:val="left"/>
      <w:pPr>
        <w:tabs>
          <w:tab w:val="num" w:pos="4320"/>
        </w:tabs>
        <w:ind w:left="4320" w:hanging="360"/>
      </w:pPr>
      <w:rPr>
        <w:rFonts w:ascii="Wingdings 2" w:hAnsi="Wingdings 2" w:hint="default"/>
      </w:rPr>
    </w:lvl>
    <w:lvl w:ilvl="6" w:tplc="95964444" w:tentative="1">
      <w:start w:val="1"/>
      <w:numFmt w:val="bullet"/>
      <w:lvlText w:val=""/>
      <w:lvlJc w:val="left"/>
      <w:pPr>
        <w:tabs>
          <w:tab w:val="num" w:pos="5040"/>
        </w:tabs>
        <w:ind w:left="5040" w:hanging="360"/>
      </w:pPr>
      <w:rPr>
        <w:rFonts w:ascii="Wingdings 2" w:hAnsi="Wingdings 2" w:hint="default"/>
      </w:rPr>
    </w:lvl>
    <w:lvl w:ilvl="7" w:tplc="54F4AC34" w:tentative="1">
      <w:start w:val="1"/>
      <w:numFmt w:val="bullet"/>
      <w:lvlText w:val=""/>
      <w:lvlJc w:val="left"/>
      <w:pPr>
        <w:tabs>
          <w:tab w:val="num" w:pos="5760"/>
        </w:tabs>
        <w:ind w:left="5760" w:hanging="360"/>
      </w:pPr>
      <w:rPr>
        <w:rFonts w:ascii="Wingdings 2" w:hAnsi="Wingdings 2" w:hint="default"/>
      </w:rPr>
    </w:lvl>
    <w:lvl w:ilvl="8" w:tplc="D0664E10"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79087124"/>
    <w:multiLevelType w:val="hybridMultilevel"/>
    <w:tmpl w:val="780032BA"/>
    <w:lvl w:ilvl="0" w:tplc="8350F22A">
      <w:start w:val="1"/>
      <w:numFmt w:val="bullet"/>
      <w:lvlText w:val=""/>
      <w:lvlJc w:val="left"/>
      <w:pPr>
        <w:tabs>
          <w:tab w:val="num" w:pos="720"/>
        </w:tabs>
        <w:ind w:left="720" w:hanging="360"/>
      </w:pPr>
      <w:rPr>
        <w:rFonts w:ascii="Wingdings 2" w:hAnsi="Wingdings 2" w:hint="default"/>
      </w:rPr>
    </w:lvl>
    <w:lvl w:ilvl="1" w:tplc="FEB0384C" w:tentative="1">
      <w:start w:val="1"/>
      <w:numFmt w:val="bullet"/>
      <w:lvlText w:val=""/>
      <w:lvlJc w:val="left"/>
      <w:pPr>
        <w:tabs>
          <w:tab w:val="num" w:pos="1440"/>
        </w:tabs>
        <w:ind w:left="1440" w:hanging="360"/>
      </w:pPr>
      <w:rPr>
        <w:rFonts w:ascii="Wingdings 2" w:hAnsi="Wingdings 2" w:hint="default"/>
      </w:rPr>
    </w:lvl>
    <w:lvl w:ilvl="2" w:tplc="0C0EBDBC" w:tentative="1">
      <w:start w:val="1"/>
      <w:numFmt w:val="bullet"/>
      <w:lvlText w:val=""/>
      <w:lvlJc w:val="left"/>
      <w:pPr>
        <w:tabs>
          <w:tab w:val="num" w:pos="2160"/>
        </w:tabs>
        <w:ind w:left="2160" w:hanging="360"/>
      </w:pPr>
      <w:rPr>
        <w:rFonts w:ascii="Wingdings 2" w:hAnsi="Wingdings 2" w:hint="default"/>
      </w:rPr>
    </w:lvl>
    <w:lvl w:ilvl="3" w:tplc="62CEE922" w:tentative="1">
      <w:start w:val="1"/>
      <w:numFmt w:val="bullet"/>
      <w:lvlText w:val=""/>
      <w:lvlJc w:val="left"/>
      <w:pPr>
        <w:tabs>
          <w:tab w:val="num" w:pos="2880"/>
        </w:tabs>
        <w:ind w:left="2880" w:hanging="360"/>
      </w:pPr>
      <w:rPr>
        <w:rFonts w:ascii="Wingdings 2" w:hAnsi="Wingdings 2" w:hint="default"/>
      </w:rPr>
    </w:lvl>
    <w:lvl w:ilvl="4" w:tplc="6F941742" w:tentative="1">
      <w:start w:val="1"/>
      <w:numFmt w:val="bullet"/>
      <w:lvlText w:val=""/>
      <w:lvlJc w:val="left"/>
      <w:pPr>
        <w:tabs>
          <w:tab w:val="num" w:pos="3600"/>
        </w:tabs>
        <w:ind w:left="3600" w:hanging="360"/>
      </w:pPr>
      <w:rPr>
        <w:rFonts w:ascii="Wingdings 2" w:hAnsi="Wingdings 2" w:hint="default"/>
      </w:rPr>
    </w:lvl>
    <w:lvl w:ilvl="5" w:tplc="8E7C97B2" w:tentative="1">
      <w:start w:val="1"/>
      <w:numFmt w:val="bullet"/>
      <w:lvlText w:val=""/>
      <w:lvlJc w:val="left"/>
      <w:pPr>
        <w:tabs>
          <w:tab w:val="num" w:pos="4320"/>
        </w:tabs>
        <w:ind w:left="4320" w:hanging="360"/>
      </w:pPr>
      <w:rPr>
        <w:rFonts w:ascii="Wingdings 2" w:hAnsi="Wingdings 2" w:hint="default"/>
      </w:rPr>
    </w:lvl>
    <w:lvl w:ilvl="6" w:tplc="10283370" w:tentative="1">
      <w:start w:val="1"/>
      <w:numFmt w:val="bullet"/>
      <w:lvlText w:val=""/>
      <w:lvlJc w:val="left"/>
      <w:pPr>
        <w:tabs>
          <w:tab w:val="num" w:pos="5040"/>
        </w:tabs>
        <w:ind w:left="5040" w:hanging="360"/>
      </w:pPr>
      <w:rPr>
        <w:rFonts w:ascii="Wingdings 2" w:hAnsi="Wingdings 2" w:hint="default"/>
      </w:rPr>
    </w:lvl>
    <w:lvl w:ilvl="7" w:tplc="B2EA7070" w:tentative="1">
      <w:start w:val="1"/>
      <w:numFmt w:val="bullet"/>
      <w:lvlText w:val=""/>
      <w:lvlJc w:val="left"/>
      <w:pPr>
        <w:tabs>
          <w:tab w:val="num" w:pos="5760"/>
        </w:tabs>
        <w:ind w:left="5760" w:hanging="360"/>
      </w:pPr>
      <w:rPr>
        <w:rFonts w:ascii="Wingdings 2" w:hAnsi="Wingdings 2" w:hint="default"/>
      </w:rPr>
    </w:lvl>
    <w:lvl w:ilvl="8" w:tplc="D706B89E" w:tentative="1">
      <w:start w:val="1"/>
      <w:numFmt w:val="bullet"/>
      <w:lvlText w:val=""/>
      <w:lvlJc w:val="left"/>
      <w:pPr>
        <w:tabs>
          <w:tab w:val="num" w:pos="6480"/>
        </w:tabs>
        <w:ind w:left="6480" w:hanging="360"/>
      </w:pPr>
      <w:rPr>
        <w:rFonts w:ascii="Wingdings 2" w:hAnsi="Wingdings 2" w:hint="default"/>
      </w:rPr>
    </w:lvl>
  </w:abstractNum>
  <w:num w:numId="1" w16cid:durableId="1369722553">
    <w:abstractNumId w:val="9"/>
  </w:num>
  <w:num w:numId="2" w16cid:durableId="1913153331">
    <w:abstractNumId w:val="6"/>
  </w:num>
  <w:num w:numId="3" w16cid:durableId="1464496058">
    <w:abstractNumId w:val="3"/>
  </w:num>
  <w:num w:numId="4" w16cid:durableId="673072499">
    <w:abstractNumId w:val="8"/>
  </w:num>
  <w:num w:numId="5" w16cid:durableId="1612662732">
    <w:abstractNumId w:val="0"/>
  </w:num>
  <w:num w:numId="6" w16cid:durableId="241450686">
    <w:abstractNumId w:val="2"/>
  </w:num>
  <w:num w:numId="7" w16cid:durableId="1271816978">
    <w:abstractNumId w:val="5"/>
  </w:num>
  <w:num w:numId="8" w16cid:durableId="404689589">
    <w:abstractNumId w:val="4"/>
  </w:num>
  <w:num w:numId="9" w16cid:durableId="953366696">
    <w:abstractNumId w:val="7"/>
  </w:num>
  <w:num w:numId="10" w16cid:durableId="3020789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720"/>
    <w:rsid w:val="00061BCB"/>
    <w:rsid w:val="00070C5C"/>
    <w:rsid w:val="000B5C0B"/>
    <w:rsid w:val="000D4FC9"/>
    <w:rsid w:val="000E478A"/>
    <w:rsid w:val="000F3E7A"/>
    <w:rsid w:val="00106611"/>
    <w:rsid w:val="00160D7E"/>
    <w:rsid w:val="00232D5E"/>
    <w:rsid w:val="00267BE9"/>
    <w:rsid w:val="002A781C"/>
    <w:rsid w:val="0030413D"/>
    <w:rsid w:val="0031566D"/>
    <w:rsid w:val="00335A2D"/>
    <w:rsid w:val="003758A6"/>
    <w:rsid w:val="00376490"/>
    <w:rsid w:val="003B0DD2"/>
    <w:rsid w:val="00431E53"/>
    <w:rsid w:val="0048202F"/>
    <w:rsid w:val="00482796"/>
    <w:rsid w:val="00495955"/>
    <w:rsid w:val="004E0220"/>
    <w:rsid w:val="005474DD"/>
    <w:rsid w:val="00621720"/>
    <w:rsid w:val="007E1485"/>
    <w:rsid w:val="007F4591"/>
    <w:rsid w:val="00876101"/>
    <w:rsid w:val="009245DE"/>
    <w:rsid w:val="0092605F"/>
    <w:rsid w:val="009A1DC5"/>
    <w:rsid w:val="009B419F"/>
    <w:rsid w:val="009E306D"/>
    <w:rsid w:val="00A004A6"/>
    <w:rsid w:val="00B3536F"/>
    <w:rsid w:val="00B677F5"/>
    <w:rsid w:val="00BD0692"/>
    <w:rsid w:val="00BD40E4"/>
    <w:rsid w:val="00C2474C"/>
    <w:rsid w:val="00C9437B"/>
    <w:rsid w:val="00CE75B7"/>
    <w:rsid w:val="00CE7FDC"/>
    <w:rsid w:val="00CF6624"/>
    <w:rsid w:val="00E71CCA"/>
    <w:rsid w:val="00E85D2A"/>
    <w:rsid w:val="00EC1ED5"/>
    <w:rsid w:val="00F31116"/>
    <w:rsid w:val="00F83E60"/>
    <w:rsid w:val="00FD49A4"/>
    <w:rsid w:val="00FF4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59D0B"/>
  <w15:chartTrackingRefBased/>
  <w15:docId w15:val="{29F339AD-5BB6-452C-BED4-CC952E00F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474C"/>
    <w:pPr>
      <w:spacing w:after="0" w:line="240" w:lineRule="auto"/>
      <w:ind w:left="720"/>
      <w:contextualSpacing/>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B5C0B"/>
    <w:rPr>
      <w:color w:val="0000FF"/>
      <w:u w:val="single"/>
    </w:rPr>
  </w:style>
  <w:style w:type="character" w:styleId="a5">
    <w:name w:val="Unresolved Mention"/>
    <w:basedOn w:val="a0"/>
    <w:uiPriority w:val="99"/>
    <w:semiHidden/>
    <w:unhideWhenUsed/>
    <w:rsid w:val="000D4FC9"/>
    <w:rPr>
      <w:color w:val="605E5C"/>
      <w:shd w:val="clear" w:color="auto" w:fill="E1DFDD"/>
    </w:rPr>
  </w:style>
  <w:style w:type="paragraph" w:customStyle="1" w:styleId="futurismarkdown-listitem">
    <w:name w:val="futurismarkdown-listitem"/>
    <w:basedOn w:val="a"/>
    <w:rsid w:val="005474D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5907">
      <w:bodyDiv w:val="1"/>
      <w:marLeft w:val="0"/>
      <w:marRight w:val="0"/>
      <w:marTop w:val="0"/>
      <w:marBottom w:val="0"/>
      <w:divBdr>
        <w:top w:val="none" w:sz="0" w:space="0" w:color="auto"/>
        <w:left w:val="none" w:sz="0" w:space="0" w:color="auto"/>
        <w:bottom w:val="none" w:sz="0" w:space="0" w:color="auto"/>
        <w:right w:val="none" w:sz="0" w:space="0" w:color="auto"/>
      </w:divBdr>
      <w:divsChild>
        <w:div w:id="1914579994">
          <w:marLeft w:val="432"/>
          <w:marRight w:val="0"/>
          <w:marTop w:val="115"/>
          <w:marBottom w:val="150"/>
          <w:divBdr>
            <w:top w:val="none" w:sz="0" w:space="0" w:color="auto"/>
            <w:left w:val="none" w:sz="0" w:space="0" w:color="auto"/>
            <w:bottom w:val="none" w:sz="0" w:space="0" w:color="auto"/>
            <w:right w:val="none" w:sz="0" w:space="0" w:color="auto"/>
          </w:divBdr>
        </w:div>
        <w:div w:id="2082897859">
          <w:marLeft w:val="432"/>
          <w:marRight w:val="0"/>
          <w:marTop w:val="115"/>
          <w:marBottom w:val="200"/>
          <w:divBdr>
            <w:top w:val="none" w:sz="0" w:space="0" w:color="auto"/>
            <w:left w:val="none" w:sz="0" w:space="0" w:color="auto"/>
            <w:bottom w:val="none" w:sz="0" w:space="0" w:color="auto"/>
            <w:right w:val="none" w:sz="0" w:space="0" w:color="auto"/>
          </w:divBdr>
        </w:div>
      </w:divsChild>
    </w:div>
    <w:div w:id="114252817">
      <w:bodyDiv w:val="1"/>
      <w:marLeft w:val="0"/>
      <w:marRight w:val="0"/>
      <w:marTop w:val="0"/>
      <w:marBottom w:val="0"/>
      <w:divBdr>
        <w:top w:val="none" w:sz="0" w:space="0" w:color="auto"/>
        <w:left w:val="none" w:sz="0" w:space="0" w:color="auto"/>
        <w:bottom w:val="none" w:sz="0" w:space="0" w:color="auto"/>
        <w:right w:val="none" w:sz="0" w:space="0" w:color="auto"/>
      </w:divBdr>
    </w:div>
    <w:div w:id="485515540">
      <w:bodyDiv w:val="1"/>
      <w:marLeft w:val="0"/>
      <w:marRight w:val="0"/>
      <w:marTop w:val="0"/>
      <w:marBottom w:val="0"/>
      <w:divBdr>
        <w:top w:val="none" w:sz="0" w:space="0" w:color="auto"/>
        <w:left w:val="none" w:sz="0" w:space="0" w:color="auto"/>
        <w:bottom w:val="none" w:sz="0" w:space="0" w:color="auto"/>
        <w:right w:val="none" w:sz="0" w:space="0" w:color="auto"/>
      </w:divBdr>
      <w:divsChild>
        <w:div w:id="1907911331">
          <w:marLeft w:val="432"/>
          <w:marRight w:val="0"/>
          <w:marTop w:val="115"/>
          <w:marBottom w:val="0"/>
          <w:divBdr>
            <w:top w:val="none" w:sz="0" w:space="0" w:color="auto"/>
            <w:left w:val="none" w:sz="0" w:space="0" w:color="auto"/>
            <w:bottom w:val="none" w:sz="0" w:space="0" w:color="auto"/>
            <w:right w:val="none" w:sz="0" w:space="0" w:color="auto"/>
          </w:divBdr>
        </w:div>
      </w:divsChild>
    </w:div>
    <w:div w:id="759719475">
      <w:bodyDiv w:val="1"/>
      <w:marLeft w:val="0"/>
      <w:marRight w:val="0"/>
      <w:marTop w:val="0"/>
      <w:marBottom w:val="0"/>
      <w:divBdr>
        <w:top w:val="none" w:sz="0" w:space="0" w:color="auto"/>
        <w:left w:val="none" w:sz="0" w:space="0" w:color="auto"/>
        <w:bottom w:val="none" w:sz="0" w:space="0" w:color="auto"/>
        <w:right w:val="none" w:sz="0" w:space="0" w:color="auto"/>
      </w:divBdr>
    </w:div>
    <w:div w:id="937366532">
      <w:bodyDiv w:val="1"/>
      <w:marLeft w:val="0"/>
      <w:marRight w:val="0"/>
      <w:marTop w:val="0"/>
      <w:marBottom w:val="0"/>
      <w:divBdr>
        <w:top w:val="none" w:sz="0" w:space="0" w:color="auto"/>
        <w:left w:val="none" w:sz="0" w:space="0" w:color="auto"/>
        <w:bottom w:val="none" w:sz="0" w:space="0" w:color="auto"/>
        <w:right w:val="none" w:sz="0" w:space="0" w:color="auto"/>
      </w:divBdr>
    </w:div>
    <w:div w:id="1688555732">
      <w:bodyDiv w:val="1"/>
      <w:marLeft w:val="0"/>
      <w:marRight w:val="0"/>
      <w:marTop w:val="0"/>
      <w:marBottom w:val="0"/>
      <w:divBdr>
        <w:top w:val="none" w:sz="0" w:space="0" w:color="auto"/>
        <w:left w:val="none" w:sz="0" w:space="0" w:color="auto"/>
        <w:bottom w:val="none" w:sz="0" w:space="0" w:color="auto"/>
        <w:right w:val="none" w:sz="0" w:space="0" w:color="auto"/>
      </w:divBdr>
    </w:div>
    <w:div w:id="2006736626">
      <w:bodyDiv w:val="1"/>
      <w:marLeft w:val="0"/>
      <w:marRight w:val="0"/>
      <w:marTop w:val="0"/>
      <w:marBottom w:val="0"/>
      <w:divBdr>
        <w:top w:val="none" w:sz="0" w:space="0" w:color="auto"/>
        <w:left w:val="none" w:sz="0" w:space="0" w:color="auto"/>
        <w:bottom w:val="none" w:sz="0" w:space="0" w:color="auto"/>
        <w:right w:val="none" w:sz="0" w:space="0" w:color="auto"/>
      </w:divBdr>
      <w:divsChild>
        <w:div w:id="1268581051">
          <w:marLeft w:val="432"/>
          <w:marRight w:val="0"/>
          <w:marTop w:val="115"/>
          <w:marBottom w:val="200"/>
          <w:divBdr>
            <w:top w:val="none" w:sz="0" w:space="0" w:color="auto"/>
            <w:left w:val="none" w:sz="0" w:space="0" w:color="auto"/>
            <w:bottom w:val="none" w:sz="0" w:space="0" w:color="auto"/>
            <w:right w:val="none" w:sz="0" w:space="0" w:color="auto"/>
          </w:divBdr>
        </w:div>
        <w:div w:id="769664578">
          <w:marLeft w:val="432"/>
          <w:marRight w:val="0"/>
          <w:marTop w:val="115"/>
          <w:marBottom w:val="200"/>
          <w:divBdr>
            <w:top w:val="none" w:sz="0" w:space="0" w:color="auto"/>
            <w:left w:val="none" w:sz="0" w:space="0" w:color="auto"/>
            <w:bottom w:val="none" w:sz="0" w:space="0" w:color="auto"/>
            <w:right w:val="none" w:sz="0" w:space="0" w:color="auto"/>
          </w:divBdr>
        </w:div>
        <w:div w:id="136802884">
          <w:marLeft w:val="432"/>
          <w:marRight w:val="0"/>
          <w:marTop w:val="115"/>
          <w:marBottom w:val="200"/>
          <w:divBdr>
            <w:top w:val="none" w:sz="0" w:space="0" w:color="auto"/>
            <w:left w:val="none" w:sz="0" w:space="0" w:color="auto"/>
            <w:bottom w:val="none" w:sz="0" w:space="0" w:color="auto"/>
            <w:right w:val="none" w:sz="0" w:space="0" w:color="auto"/>
          </w:divBdr>
        </w:div>
        <w:div w:id="1946115547">
          <w:marLeft w:val="432"/>
          <w:marRight w:val="0"/>
          <w:marTop w:val="115"/>
          <w:marBottom w:val="200"/>
          <w:divBdr>
            <w:top w:val="none" w:sz="0" w:space="0" w:color="auto"/>
            <w:left w:val="none" w:sz="0" w:space="0" w:color="auto"/>
            <w:bottom w:val="none" w:sz="0" w:space="0" w:color="auto"/>
            <w:right w:val="none" w:sz="0" w:space="0" w:color="auto"/>
          </w:divBdr>
        </w:div>
        <w:div w:id="1712996064">
          <w:marLeft w:val="432"/>
          <w:marRight w:val="0"/>
          <w:marTop w:val="115"/>
          <w:marBottom w:val="200"/>
          <w:divBdr>
            <w:top w:val="none" w:sz="0" w:space="0" w:color="auto"/>
            <w:left w:val="none" w:sz="0" w:space="0" w:color="auto"/>
            <w:bottom w:val="none" w:sz="0" w:space="0" w:color="auto"/>
            <w:right w:val="none" w:sz="0" w:space="0" w:color="auto"/>
          </w:divBdr>
        </w:div>
        <w:div w:id="573777300">
          <w:marLeft w:val="432"/>
          <w:marRight w:val="0"/>
          <w:marTop w:val="115"/>
          <w:marBottom w:val="200"/>
          <w:divBdr>
            <w:top w:val="none" w:sz="0" w:space="0" w:color="auto"/>
            <w:left w:val="none" w:sz="0" w:space="0" w:color="auto"/>
            <w:bottom w:val="none" w:sz="0" w:space="0" w:color="auto"/>
            <w:right w:val="none" w:sz="0" w:space="0" w:color="auto"/>
          </w:divBdr>
        </w:div>
        <w:div w:id="537086988">
          <w:marLeft w:val="432"/>
          <w:marRight w:val="0"/>
          <w:marTop w:val="115"/>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xn--80aeffhqaxjeags4o.xn--p1ai/2015/07/14/emocionalnoe-razvitie/" TargetMode="External"/><Relationship Id="rId13" Type="http://schemas.openxmlformats.org/officeDocument/2006/relationships/hyperlink" Target="https://cyberleninka.ru/article/n/voprosy-metodiki-organizatsii-psihotehnicheskih-igr-v-doshkolnyh-obrazovatelnyh-uchrezhdeniyah" TargetMode="External"/><Relationship Id="rId3" Type="http://schemas.openxmlformats.org/officeDocument/2006/relationships/styles" Target="styles.xml"/><Relationship Id="rId7" Type="http://schemas.openxmlformats.org/officeDocument/2006/relationships/hyperlink" Target="mailto:iracoast@mail.ru"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psi@farmcollege.ru"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cyberleninka.ru/article/n/psihotehnicheskie-igry-v-obrazovatelnom-protsesse-mladshih-shkolnikov"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hr-agency.su/upload/iblock/f91/%D0%9D%D0%B8%D0%BA%D0%BE%D0%BB%D0%B0%D0%B8%CC%86%20%D0%A6%D0%B7%D0%B5%D0%BD,%20%D0%AE%D1%80%D0%B8%D0%B8%CC%86%20%D0%9F%D0%B0%D1%85%D0%BE%D0%BC%D0%BE%D0%B2.%20%D0%9F%D1%81%D0%B8%D1%85%D0%BE%D1%82%D1%80%D0%B5%D0%BD%D0%B8%D0%BD%D0%B3-%20%D0%B8%D0%B3%D1%80%D1%8B%20%D0%B8%20%D1%83%D0%BF%D1%80%D0%B0%D0%B6%D0%BD%D0%B5%D0%BD%D0%B8%D1%8F.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9FF19-7AE7-4EBA-8A16-758313396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9</Pages>
  <Words>1997</Words>
  <Characters>11389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2021-05-14T06:08:00Z</dcterms:created>
  <dcterms:modified xsi:type="dcterms:W3CDTF">2025-06-03T05:41:00Z</dcterms:modified>
</cp:coreProperties>
</file>