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26D" w:rsidRPr="0060526D" w:rsidRDefault="0060526D" w:rsidP="0060526D">
      <w:pPr>
        <w:spacing w:after="200" w:line="276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МУНИЦИПАЛЬНОЕ ОБЩЕОБРАЗОВАТЕЛЬНОЕ УЧРЕЖДЕНИЕ</w:t>
      </w:r>
    </w:p>
    <w:p w:rsidR="0060526D" w:rsidRPr="0060526D" w:rsidRDefault="0060526D" w:rsidP="0060526D">
      <w:pPr>
        <w:spacing w:after="200" w:line="276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«СРЕДНЯЯ ОБЩЕОБРАЗОВАТЕЛЬНАЯ ШКОЛА С.КАРЛОВКА ПУГАЧЕВСКОГО РАЙОНА САРАТОВСКОЙ ОБЛАСТИ»</w:t>
      </w:r>
    </w:p>
    <w:p w:rsidR="0060526D" w:rsidRPr="0060526D" w:rsidRDefault="0060526D" w:rsidP="0060526D">
      <w:pPr>
        <w:tabs>
          <w:tab w:val="left" w:pos="284"/>
        </w:tabs>
        <w:spacing w:after="200" w:line="276" w:lineRule="auto"/>
        <w:ind w:firstLine="426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6C5FBFB" wp14:editId="6460A053">
                <wp:simplePos x="0" y="0"/>
                <wp:positionH relativeFrom="column">
                  <wp:posOffset>520313</wp:posOffset>
                </wp:positionH>
                <wp:positionV relativeFrom="paragraph">
                  <wp:posOffset>102014</wp:posOffset>
                </wp:positionV>
                <wp:extent cx="5534108" cy="31805"/>
                <wp:effectExtent l="0" t="0" r="28575" b="25400"/>
                <wp:wrapNone/>
                <wp:docPr id="18" name="Прямая соединительная 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34108" cy="3180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DE191" id="Прямая соединительная линия 18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40.95pt,8.05pt" to="476.7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" strokeweight="2pt"/>
            </w:pict>
          </mc:Fallback>
        </mc:AlternateContent>
      </w: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 xml:space="preserve">Тема </w:t>
      </w:r>
      <w:r w:rsidR="005C4C48">
        <w:rPr>
          <w:rFonts w:ascii="Times New Roman" w:eastAsia="Calibri" w:hAnsi="Times New Roman" w:cs="Times New Roman"/>
          <w:sz w:val="28"/>
          <w:szCs w:val="28"/>
        </w:rPr>
        <w:t xml:space="preserve">исследовательского </w:t>
      </w:r>
      <w:r w:rsidRPr="0060526D">
        <w:rPr>
          <w:rFonts w:ascii="Times New Roman" w:eastAsia="Calibri" w:hAnsi="Times New Roman" w:cs="Times New Roman"/>
          <w:sz w:val="28"/>
          <w:szCs w:val="28"/>
        </w:rPr>
        <w:t>проекта:</w:t>
      </w: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150" w:line="240" w:lineRule="auto"/>
        <w:ind w:firstLine="426"/>
        <w:jc w:val="center"/>
        <w:outlineLvl w:val="0"/>
        <w:rPr>
          <w:rFonts w:ascii="Arial" w:hAnsi="Arial" w:cs="Arial"/>
          <w:b/>
          <w:bCs/>
          <w:color w:val="000000"/>
          <w:sz w:val="44"/>
          <w:szCs w:val="44"/>
          <w:shd w:val="clear" w:color="auto" w:fill="FFFFFF"/>
        </w:rPr>
      </w:pPr>
      <w:r w:rsidRPr="0060526D">
        <w:rPr>
          <w:rFonts w:ascii="Arial" w:hAnsi="Arial" w:cs="Arial"/>
          <w:b/>
          <w:bCs/>
          <w:color w:val="000000"/>
          <w:sz w:val="44"/>
          <w:szCs w:val="44"/>
          <w:shd w:val="clear" w:color="auto" w:fill="FFFFFF"/>
        </w:rPr>
        <w:t>«Чай и его свойства»</w:t>
      </w: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 xml:space="preserve">    </w:t>
      </w: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>Проект выполнила ученица 10 класса</w:t>
      </w: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>Волкова Софья</w:t>
      </w: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>Руководитель: учитель биологии</w:t>
      </w: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>Андреева Валентина Ивановна</w:t>
      </w:r>
    </w:p>
    <w:p w:rsidR="0060526D" w:rsidRPr="0060526D" w:rsidRDefault="0060526D" w:rsidP="0060526D">
      <w:pPr>
        <w:spacing w:after="0" w:line="276" w:lineRule="auto"/>
        <w:ind w:firstLine="426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150" w:line="240" w:lineRule="auto"/>
        <w:ind w:firstLine="426"/>
        <w:jc w:val="center"/>
        <w:outlineLvl w:val="0"/>
        <w:rPr>
          <w:rFonts w:ascii="Arial" w:hAnsi="Arial" w:cs="Arial"/>
          <w:b/>
          <w:bCs/>
          <w:color w:val="000000"/>
          <w:sz w:val="44"/>
          <w:szCs w:val="44"/>
          <w:shd w:val="clear" w:color="auto" w:fill="FFFFFF"/>
        </w:rPr>
      </w:pPr>
      <w:r w:rsidRPr="0060526D">
        <w:rPr>
          <w:rFonts w:ascii="Arial" w:hAnsi="Arial" w:cs="Arial"/>
          <w:b/>
          <w:bCs/>
          <w:color w:val="000000"/>
          <w:sz w:val="44"/>
          <w:szCs w:val="44"/>
          <w:shd w:val="clear" w:color="auto" w:fill="FFFFFF"/>
        </w:rPr>
        <w:t xml:space="preserve"> </w:t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Arial" w:eastAsia="Times New Roman" w:hAnsi="Arial" w:cs="Arial"/>
          <w:color w:val="222222"/>
          <w:sz w:val="21"/>
          <w:szCs w:val="21"/>
          <w:lang w:eastAsia="ru-RU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 xml:space="preserve">   </w:t>
      </w: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0526D">
        <w:rPr>
          <w:rFonts w:ascii="Times New Roman" w:eastAsia="Calibri" w:hAnsi="Times New Roman" w:cs="Times New Roman"/>
          <w:sz w:val="28"/>
          <w:szCs w:val="28"/>
        </w:rPr>
        <w:t>Пугачёвский район, с. Карловка, 2023г.</w:t>
      </w: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 w:rsidRPr="0060526D">
        <w:rPr>
          <w:rFonts w:ascii="Times New Roman" w:hAnsi="Times New Roman" w:cs="Times New Roman"/>
          <w:sz w:val="28"/>
          <w:szCs w:val="28"/>
        </w:rPr>
        <w:t>Содержание:</w:t>
      </w: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0526D">
        <w:rPr>
          <w:rFonts w:ascii="Times New Roman" w:hAnsi="Times New Roman" w:cs="Times New Roman"/>
          <w:sz w:val="28"/>
          <w:szCs w:val="28"/>
        </w:rPr>
        <w:t>Содержание:</w:t>
      </w:r>
    </w:p>
    <w:p w:rsidR="0060526D" w:rsidRPr="0060526D" w:rsidRDefault="0060526D" w:rsidP="0060526D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0526D" w:rsidRPr="0060526D" w:rsidRDefault="0060526D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60526D">
        <w:rPr>
          <w:rFonts w:ascii="Times New Roman" w:hAnsi="Times New Roman" w:cs="Times New Roman"/>
          <w:sz w:val="28"/>
          <w:szCs w:val="28"/>
        </w:rPr>
        <w:t xml:space="preserve"> </w:t>
      </w:r>
      <w:r w:rsidR="00C320D5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………….</w:t>
      </w:r>
      <w:r w:rsidR="00C320D5">
        <w:rPr>
          <w:rFonts w:ascii="Times New Roman" w:hAnsi="Times New Roman" w:cs="Times New Roman"/>
          <w:sz w:val="28"/>
          <w:szCs w:val="28"/>
        </w:rPr>
        <w:t>……</w:t>
      </w:r>
      <w:r w:rsidR="000A2BE9">
        <w:rPr>
          <w:rFonts w:ascii="Times New Roman" w:hAnsi="Times New Roman" w:cs="Times New Roman"/>
          <w:sz w:val="28"/>
          <w:szCs w:val="28"/>
        </w:rPr>
        <w:t>.3</w:t>
      </w:r>
    </w:p>
    <w:p w:rsidR="0060526D" w:rsidRDefault="0060526D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60526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60526D">
        <w:rPr>
          <w:rFonts w:ascii="Times New Roman" w:hAnsi="Times New Roman" w:cs="Times New Roman"/>
          <w:sz w:val="28"/>
          <w:szCs w:val="28"/>
        </w:rPr>
        <w:t>. ОСНОВНАЯ ЧАСТЬ</w:t>
      </w:r>
    </w:p>
    <w:p w:rsidR="0060526D" w:rsidRPr="0060526D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14C8A">
        <w:rPr>
          <w:rFonts w:ascii="Times New Roman" w:hAnsi="Times New Roman" w:cs="Times New Roman"/>
          <w:sz w:val="28"/>
          <w:szCs w:val="28"/>
        </w:rPr>
        <w:t>.1.</w:t>
      </w:r>
      <w:r w:rsidR="00686088" w:rsidRPr="00686088">
        <w:t xml:space="preserve"> </w:t>
      </w:r>
      <w:r w:rsidR="00686088" w:rsidRPr="00686088">
        <w:rPr>
          <w:rFonts w:ascii="Times New Roman" w:hAnsi="Times New Roman" w:cs="Times New Roman"/>
          <w:sz w:val="28"/>
          <w:szCs w:val="28"/>
        </w:rPr>
        <w:t>История возникновения чая</w:t>
      </w:r>
      <w:r w:rsidR="00614C8A">
        <w:rPr>
          <w:rFonts w:ascii="Times New Roman" w:hAnsi="Times New Roman" w:cs="Times New Roman"/>
          <w:sz w:val="28"/>
          <w:szCs w:val="28"/>
        </w:rPr>
        <w:t xml:space="preserve"> 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…………………</w:t>
      </w:r>
      <w:r w:rsidR="00614C8A">
        <w:rPr>
          <w:rFonts w:ascii="Times New Roman" w:hAnsi="Times New Roman" w:cs="Times New Roman"/>
          <w:sz w:val="28"/>
          <w:szCs w:val="28"/>
        </w:rPr>
        <w:t>.</w:t>
      </w:r>
      <w:r w:rsidR="000A2BE9">
        <w:rPr>
          <w:rFonts w:ascii="Times New Roman" w:hAnsi="Times New Roman" w:cs="Times New Roman"/>
          <w:sz w:val="28"/>
          <w:szCs w:val="28"/>
        </w:rPr>
        <w:t>4-5</w:t>
      </w:r>
    </w:p>
    <w:p w:rsidR="0060526D" w:rsidRPr="0060526D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0526D" w:rsidRPr="0060526D">
        <w:rPr>
          <w:rFonts w:ascii="Times New Roman" w:hAnsi="Times New Roman" w:cs="Times New Roman"/>
          <w:sz w:val="28"/>
          <w:szCs w:val="28"/>
        </w:rPr>
        <w:t>.2. Как выглядит чайное растение?……………………………………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……...5-7</w:t>
      </w:r>
    </w:p>
    <w:p w:rsidR="0060526D" w:rsidRPr="0060526D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0526D" w:rsidRPr="0060526D">
        <w:rPr>
          <w:rFonts w:ascii="Times New Roman" w:hAnsi="Times New Roman" w:cs="Times New Roman"/>
          <w:sz w:val="28"/>
          <w:szCs w:val="28"/>
        </w:rPr>
        <w:t>.3. Химический состав чая</w:t>
      </w:r>
      <w:r w:rsidR="00230B28">
        <w:rPr>
          <w:rFonts w:ascii="Times New Roman" w:hAnsi="Times New Roman" w:cs="Times New Roman"/>
          <w:sz w:val="28"/>
          <w:szCs w:val="28"/>
        </w:rPr>
        <w:t>: просто о непонятном</w:t>
      </w:r>
      <w:r w:rsidR="000A2BE9">
        <w:rPr>
          <w:rFonts w:ascii="Times New Roman" w:hAnsi="Times New Roman" w:cs="Times New Roman"/>
          <w:sz w:val="28"/>
          <w:szCs w:val="28"/>
        </w:rPr>
        <w:t xml:space="preserve"> ………………………......7-8</w:t>
      </w:r>
    </w:p>
    <w:p w:rsidR="0060526D" w:rsidRPr="0060526D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0526D" w:rsidRPr="0060526D">
        <w:rPr>
          <w:rFonts w:ascii="Times New Roman" w:hAnsi="Times New Roman" w:cs="Times New Roman"/>
          <w:sz w:val="28"/>
          <w:szCs w:val="28"/>
        </w:rPr>
        <w:t xml:space="preserve">.4. </w:t>
      </w:r>
      <w:r w:rsidR="00E23E16">
        <w:rPr>
          <w:rFonts w:ascii="Times New Roman" w:hAnsi="Times New Roman" w:cs="Times New Roman"/>
          <w:sz w:val="28"/>
          <w:szCs w:val="28"/>
        </w:rPr>
        <w:t>20 интересных  фактов</w:t>
      </w:r>
      <w:r w:rsidR="0060526D" w:rsidRPr="0060526D">
        <w:rPr>
          <w:rFonts w:ascii="Times New Roman" w:hAnsi="Times New Roman" w:cs="Times New Roman"/>
          <w:sz w:val="28"/>
          <w:szCs w:val="28"/>
        </w:rPr>
        <w:t xml:space="preserve"> о чае ………………………………………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…….8-10</w:t>
      </w:r>
    </w:p>
    <w:p w:rsidR="0060526D" w:rsidRPr="0060526D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</w:t>
      </w:r>
      <w:r w:rsidR="00D761D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Виды</w:t>
      </w:r>
      <w:r w:rsidR="0060526D" w:rsidRPr="0060526D">
        <w:rPr>
          <w:rFonts w:ascii="Times New Roman" w:hAnsi="Times New Roman" w:cs="Times New Roman"/>
          <w:sz w:val="28"/>
          <w:szCs w:val="28"/>
        </w:rPr>
        <w:t xml:space="preserve"> чая</w:t>
      </w:r>
      <w:r w:rsidR="000A2BE9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………………………………………………………………….1</w:t>
      </w:r>
      <w:r w:rsidR="00535AE1">
        <w:rPr>
          <w:rFonts w:ascii="Times New Roman" w:hAnsi="Times New Roman" w:cs="Times New Roman"/>
          <w:sz w:val="28"/>
          <w:szCs w:val="28"/>
        </w:rPr>
        <w:t>1</w:t>
      </w:r>
      <w:r w:rsidR="000A2BE9">
        <w:rPr>
          <w:rFonts w:ascii="Times New Roman" w:hAnsi="Times New Roman" w:cs="Times New Roman"/>
          <w:sz w:val="28"/>
          <w:szCs w:val="28"/>
        </w:rPr>
        <w:t>-12</w:t>
      </w:r>
    </w:p>
    <w:p w:rsidR="0060526D" w:rsidRPr="00C320D5" w:rsidRDefault="00772DEF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320D5">
        <w:rPr>
          <w:rFonts w:ascii="Times New Roman" w:hAnsi="Times New Roman" w:cs="Times New Roman"/>
          <w:sz w:val="28"/>
          <w:szCs w:val="28"/>
        </w:rPr>
        <w:t>1.6</w:t>
      </w:r>
      <w:r w:rsidR="0060526D" w:rsidRPr="00C320D5">
        <w:rPr>
          <w:rFonts w:ascii="Times New Roman" w:hAnsi="Times New Roman" w:cs="Times New Roman"/>
          <w:sz w:val="28"/>
          <w:szCs w:val="28"/>
        </w:rPr>
        <w:t xml:space="preserve">. </w:t>
      </w:r>
      <w:r w:rsidRPr="00C320D5">
        <w:rPr>
          <w:rFonts w:ascii="Times New Roman" w:hAnsi="Times New Roman" w:cs="Times New Roman"/>
          <w:sz w:val="28"/>
          <w:szCs w:val="28"/>
        </w:rPr>
        <w:t>Польза и вред чая</w:t>
      </w:r>
      <w:r w:rsidR="0060526D" w:rsidRPr="00C320D5"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……………………...12-13</w:t>
      </w:r>
    </w:p>
    <w:p w:rsidR="0060526D" w:rsidRPr="00C320D5" w:rsidRDefault="00C320D5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60526D" w:rsidRPr="00C320D5">
        <w:rPr>
          <w:rFonts w:ascii="Times New Roman" w:hAnsi="Times New Roman" w:cs="Times New Roman"/>
          <w:sz w:val="28"/>
          <w:szCs w:val="28"/>
        </w:rPr>
        <w:t>. ПРАКТИЧЕСКАЯ ЧАСТЬ</w:t>
      </w:r>
    </w:p>
    <w:p w:rsidR="000A2BE9" w:rsidRDefault="00C320D5" w:rsidP="0060526D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60526D" w:rsidRPr="00C320D5">
        <w:rPr>
          <w:rFonts w:ascii="Times New Roman" w:hAnsi="Times New Roman" w:cs="Times New Roman"/>
          <w:sz w:val="28"/>
          <w:szCs w:val="28"/>
        </w:rPr>
        <w:t>.1.</w:t>
      </w:r>
      <w:r w:rsidR="0060526D" w:rsidRPr="00C320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772DEF" w:rsidRPr="00C320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Экспериментальное выделение из чая компонентов и</w:t>
      </w:r>
    </w:p>
    <w:p w:rsidR="0060526D" w:rsidRPr="00C320D5" w:rsidRDefault="00772DEF" w:rsidP="0060526D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320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влияние на организм</w:t>
      </w:r>
      <w:r w:rsidR="000A2B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…………………………………………………………14-16</w:t>
      </w:r>
    </w:p>
    <w:p w:rsidR="0060526D" w:rsidRPr="00C320D5" w:rsidRDefault="00C320D5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60526D" w:rsidRPr="00C320D5">
        <w:rPr>
          <w:rFonts w:ascii="Times New Roman" w:hAnsi="Times New Roman" w:cs="Times New Roman"/>
          <w:sz w:val="28"/>
          <w:szCs w:val="28"/>
        </w:rPr>
        <w:t>.2. Анкетирование……………………………………………</w:t>
      </w:r>
      <w:r w:rsidR="000A2BE9">
        <w:rPr>
          <w:rFonts w:ascii="Times New Roman" w:hAnsi="Times New Roman" w:cs="Times New Roman"/>
          <w:sz w:val="28"/>
          <w:szCs w:val="28"/>
        </w:rPr>
        <w:t>…………………17</w:t>
      </w:r>
    </w:p>
    <w:p w:rsidR="0060526D" w:rsidRPr="00C320D5" w:rsidRDefault="0060526D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320D5">
        <w:rPr>
          <w:rFonts w:ascii="Times New Roman" w:hAnsi="Times New Roman" w:cs="Times New Roman"/>
          <w:sz w:val="28"/>
          <w:szCs w:val="28"/>
        </w:rPr>
        <w:t>ЗАКЛЮЧЕНИЕ</w:t>
      </w:r>
      <w:r w:rsidR="000A2BE9">
        <w:rPr>
          <w:rFonts w:ascii="Times New Roman" w:hAnsi="Times New Roman" w:cs="Times New Roman"/>
          <w:sz w:val="28"/>
          <w:szCs w:val="28"/>
        </w:rPr>
        <w:t>…………………………………………………………….........18</w:t>
      </w:r>
      <w:r w:rsidRPr="00C320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0526D" w:rsidRPr="0060526D" w:rsidRDefault="0060526D" w:rsidP="0060526D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320D5">
        <w:rPr>
          <w:rFonts w:ascii="Times New Roman" w:hAnsi="Times New Roman" w:cs="Times New Roman"/>
          <w:sz w:val="28"/>
          <w:szCs w:val="28"/>
        </w:rPr>
        <w:t>СПИСОК ИНФОРМАЦИОННЫХ ИСТОЧНИКОВ</w:t>
      </w:r>
      <w:r w:rsidR="000A2BE9">
        <w:rPr>
          <w:rFonts w:ascii="Times New Roman" w:hAnsi="Times New Roman" w:cs="Times New Roman"/>
          <w:sz w:val="28"/>
          <w:szCs w:val="28"/>
        </w:rPr>
        <w:t xml:space="preserve"> ………………................19</w:t>
      </w:r>
    </w:p>
    <w:p w:rsidR="0060526D" w:rsidRPr="0060526D" w:rsidRDefault="0060526D" w:rsidP="0060526D">
      <w:pPr>
        <w:shd w:val="clear" w:color="auto" w:fill="FFFFFF"/>
        <w:spacing w:after="0" w:line="276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76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761D3" w:rsidRPr="0060526D" w:rsidRDefault="00D761D3" w:rsidP="0060526D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772DEF" w:rsidRDefault="00772DEF" w:rsidP="0060526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72DEF" w:rsidRDefault="00772DEF" w:rsidP="0060526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320D5" w:rsidRDefault="00C320D5" w:rsidP="0060526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72DEF" w:rsidRDefault="00772DEF" w:rsidP="0060526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0526D">
        <w:rPr>
          <w:rFonts w:ascii="Times New Roman" w:hAnsi="Times New Roman" w:cs="Times New Roman"/>
          <w:b/>
          <w:bCs/>
          <w:sz w:val="28"/>
          <w:szCs w:val="28"/>
        </w:rPr>
        <w:t>ВВЕДЕНИЕ</w:t>
      </w:r>
    </w:p>
    <w:p w:rsidR="0060526D" w:rsidRPr="0060526D" w:rsidRDefault="0060526D" w:rsidP="0060526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«Чай придает человеку решимость,</w:t>
      </w:r>
    </w:p>
    <w:p w:rsidR="0060526D" w:rsidRPr="0060526D" w:rsidRDefault="0060526D" w:rsidP="0060526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увеличивает способность перерабатывать впечатления,</w:t>
      </w:r>
    </w:p>
    <w:p w:rsidR="0060526D" w:rsidRPr="0060526D" w:rsidRDefault="0060526D" w:rsidP="0060526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располагает к сосредоточенному мышлению»</w:t>
      </w:r>
    </w:p>
    <w:p w:rsidR="0060526D" w:rsidRPr="0060526D" w:rsidRDefault="0060526D" w:rsidP="0060526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Якоб Молешотт</w:t>
      </w:r>
    </w:p>
    <w:p w:rsidR="0060526D" w:rsidRPr="0060526D" w:rsidRDefault="0060526D" w:rsidP="0060526D">
      <w:pP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5F2556" w:rsidRPr="005F255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Чай –самый распространенный напиток на земном шаре. По общим подсчетам он является основным для двух миллиардов человек на земле.</w:t>
      </w:r>
      <w:r w:rsidR="005F255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60526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Сейчас трудно найти уголок Земли, где не любили бы чай. Этот напиток занимает второе место после воды. А много ли мы о нём знаем? Так, возник проблемный вопрос: является ли чай полезным напитком? </w:t>
      </w:r>
    </w:p>
    <w:p w:rsidR="0061405F" w:rsidRDefault="0060526D" w:rsidP="0061405F">
      <w:pP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Не каждый может ответить на эти вопросы утвердительно. Какой чай нравится большинству из нас больше всего и почему? Над этими вопросами большинство людей вообще не задумываются, а между тем они не такие уж и праздные. Чай - нужный для человека пищевой продукт, чтобы его потребление приносило максимум пользы нужно, чтобы оно основывалось на знаниях, на современном научном представлении о чае. Я выбрала эту тему, чтобы узнать больше о свойствах, составе и способах приготовления чая и посмотреть на чай с химической точки зрения.</w:t>
      </w:r>
      <w:r w:rsidR="005F2556" w:rsidRPr="005F2556">
        <w:t xml:space="preserve"> </w:t>
      </w:r>
      <w:r w:rsidR="005F2556" w:rsidRPr="005F255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Для дальнейших исследований я взяла именно указанный продукт, так как сама люблю пить его.</w:t>
      </w:r>
    </w:p>
    <w:p w:rsidR="0061405F" w:rsidRDefault="0060526D" w:rsidP="0061405F">
      <w:pP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Цель проекта</w:t>
      </w:r>
    </w:p>
    <w:p w:rsidR="00D761D3" w:rsidRPr="0061405F" w:rsidRDefault="0060526D" w:rsidP="0061405F">
      <w:pP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hAnsi="Times New Roman" w:cs="Times New Roman"/>
          <w:sz w:val="28"/>
          <w:szCs w:val="28"/>
        </w:rPr>
        <w:t>Ознакомиться с историей происхождения чая и его видами, а также узнать, что представляет собой чай, в чем его вред и польза, прививая тем самым навыки здорового образа жизни.</w:t>
      </w:r>
    </w:p>
    <w:p w:rsidR="0060526D" w:rsidRPr="0060526D" w:rsidRDefault="0060526D" w:rsidP="0061405F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Задачи проекта:</w:t>
      </w:r>
    </w:p>
    <w:p w:rsidR="0060526D" w:rsidRPr="0060526D" w:rsidRDefault="0060526D" w:rsidP="0060526D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Осуществить сбор и обработку информации по теме исследования</w:t>
      </w:r>
    </w:p>
    <w:p w:rsidR="0060526D" w:rsidRPr="0060526D" w:rsidRDefault="0060526D" w:rsidP="0060526D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Провести анкетирование среди  учащихся </w:t>
      </w:r>
    </w:p>
    <w:p w:rsidR="0060526D" w:rsidRPr="0060526D" w:rsidRDefault="0060526D" w:rsidP="0060526D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Провести исследование</w:t>
      </w:r>
    </w:p>
    <w:p w:rsidR="0060526D" w:rsidRPr="0060526D" w:rsidRDefault="0060526D" w:rsidP="0060526D">
      <w:pPr>
        <w:numPr>
          <w:ilvl w:val="0"/>
          <w:numId w:val="2"/>
        </w:numPr>
        <w:spacing w:after="0" w:line="240" w:lineRule="auto"/>
        <w:ind w:firstLine="426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Провести обработку результатов исследования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Сделать выводы  и рекомендации об </w:t>
      </w:r>
      <w:r w:rsidRPr="005F25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употреблении </w:t>
      </w:r>
      <w:r w:rsidR="005F2556">
        <w:rPr>
          <w:rFonts w:ascii="Times New Roman" w:eastAsia="Times New Roman" w:hAnsi="Times New Roman" w:cs="Times New Roman"/>
          <w:sz w:val="28"/>
          <w:szCs w:val="28"/>
          <w:lang w:eastAsia="ru-RU"/>
        </w:rPr>
        <w:t>чая</w:t>
      </w:r>
      <w:r w:rsidR="00D761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Актуальность темы: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60526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В процессе нашей жизнедеятельности, мы, порой не замечаем, что обычные процессы для нас могут нести в себе как много положительного, так и много отрицательного. Вот и мне стало интересно – откуда вообще появился чай? </w:t>
      </w:r>
      <w:r w:rsidRPr="005F2556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А как он влияет на наш организм в целом</w:t>
      </w:r>
      <w:r w:rsidR="0061405F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?</w:t>
      </w:r>
      <w:r w:rsidRPr="005F2556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На все эти вопросы я решила найти ответы и поделиться ими с Вами.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Объект исследования: </w:t>
      </w:r>
      <w:r w:rsidRPr="0060526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чай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5F255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Гипотеза: </w:t>
      </w:r>
      <w:r w:rsidRPr="005F255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60526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Если предположить, что чай любят и предпочитают как напиток за его вкусовые качества и целебные свойства, то чай играет важную роль в жизни людей и положительно влияет на организм человека.</w:t>
      </w:r>
    </w:p>
    <w:p w:rsidR="0060526D" w:rsidRPr="0061405F" w:rsidRDefault="0061405F" w:rsidP="0061405F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     </w:t>
      </w:r>
      <w:r w:rsidR="0060526D" w:rsidRPr="0061405F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Методы:</w:t>
      </w:r>
      <w:r w:rsidRPr="0061405F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</w:t>
      </w:r>
      <w:r w:rsidRPr="0061405F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поисковый, исследовательский, о</w:t>
      </w:r>
      <w:r w:rsidR="0060526D" w:rsidRPr="0061405F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прос респондентов.</w:t>
      </w:r>
    </w:p>
    <w:p w:rsidR="003142C8" w:rsidRDefault="00614C8A" w:rsidP="00614C8A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</w:p>
    <w:p w:rsidR="003142C8" w:rsidRDefault="003142C8" w:rsidP="00614C8A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14C8A" w:rsidRPr="00614C8A" w:rsidRDefault="00614C8A" w:rsidP="00614C8A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14C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I.</w:t>
      </w:r>
      <w:r w:rsidRPr="00614C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ОСНОВНАЯ ЧАСТЬ</w:t>
      </w:r>
    </w:p>
    <w:p w:rsidR="00614C8A" w:rsidRPr="00614C8A" w:rsidRDefault="00614C8A" w:rsidP="00614C8A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14C8A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1.1.История возникновения чая</w:t>
      </w:r>
    </w:p>
    <w:p w:rsidR="0060526D" w:rsidRPr="0060526D" w:rsidRDefault="0060526D" w:rsidP="0060526D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0526D" w:rsidRPr="00082C14" w:rsidRDefault="00082C14" w:rsidP="0060526D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</w:pPr>
      <w:r w:rsidRPr="00082C14"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  <w:t>В нашей жизни благородный и вдохновляющий напиток появился давно, много веков назад. История происхождения чая начинается в Китае, но здесь он появился только как готовый напиток. А вот является Китай родиной произрастания чайных кустов или нет, до сих пор остается загадкой. В своих раскопках археологами были обнаружены древнейшие заросли растения на территории Тибета и Гималаев, а также в Индии. Поэтому сказать достоверно где именно впервые появился чай сложно.</w:t>
      </w:r>
    </w:p>
    <w:p w:rsidR="00082C14" w:rsidRDefault="00082C14" w:rsidP="0060526D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</w:pPr>
      <w:r w:rsidRPr="00082C14"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  <w:t>Впервые употреблять готовый напиток стали в Китае. Это достоверно подтвержденный факт. Расскажем несколько удивительных историй о том, как чай путешествовал по миру. Каждая легенда интересная и захватывающая.</w:t>
      </w:r>
    </w:p>
    <w:p w:rsidR="00082C14" w:rsidRPr="00082C14" w:rsidRDefault="00082C14" w:rsidP="00082C14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2C2F34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2C2F34"/>
          <w:sz w:val="28"/>
          <w:szCs w:val="28"/>
          <w:shd w:val="clear" w:color="auto" w:fill="FFFFFF"/>
        </w:rPr>
        <w:t>Легенда 1</w:t>
      </w:r>
    </w:p>
    <w:p w:rsidR="00082C14" w:rsidRDefault="00082C14" w:rsidP="00082C14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</w:pPr>
      <w:r w:rsidRPr="00082C14">
        <w:rPr>
          <w:rFonts w:ascii="Times New Roman" w:hAnsi="Times New Roman" w:cs="Times New Roman"/>
          <w:color w:val="2C2F34"/>
          <w:sz w:val="28"/>
          <w:szCs w:val="28"/>
          <w:shd w:val="clear" w:color="auto" w:fill="FFFFFF"/>
        </w:rPr>
        <w:t>Она гласит, что первыми чай отведали пастухи, пасшими скот в горах. Именно здесь и росли чайные кусты. Они очень нравились животным, которые каждый день питались чайными листьями. Пастухи стали наблюдать за животными и заметили, что после употребления растения они становились гораздо энергичнее, выносливее и захотели сами попробовать необычные листья. Съев их, пастухи почувствовали прилив сил, у них улучшилось настроение. После они придумали класть листья в чан с горячей водой. Так и был придуман удивительный и вкусный напиток чай.</w:t>
      </w:r>
    </w:p>
    <w:p w:rsidR="00082C14" w:rsidRPr="00082C14" w:rsidRDefault="00082C14" w:rsidP="0060526D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2C2F34"/>
          <w:sz w:val="28"/>
          <w:szCs w:val="28"/>
          <w:shd w:val="clear" w:color="auto" w:fill="FFFFFF"/>
        </w:rPr>
      </w:pPr>
      <w:r w:rsidRPr="00082C14">
        <w:rPr>
          <w:rFonts w:ascii="Times New Roman" w:hAnsi="Times New Roman" w:cs="Times New Roman"/>
          <w:b/>
          <w:color w:val="2C2F34"/>
          <w:sz w:val="28"/>
          <w:szCs w:val="28"/>
          <w:shd w:val="clear" w:color="auto" w:fill="FFFFFF"/>
        </w:rPr>
        <w:t>Легенда 2</w:t>
      </w:r>
    </w:p>
    <w:p w:rsidR="00082C14" w:rsidRDefault="00082C14" w:rsidP="00082C14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Считается, что еще за 2700 лет до нашей эры китайский император по имени Шень-Нун пожелал отдохнуть в тени одного из деревьев. Правитель захотел пить и указал подать горячую воду. Пока вода остывала, в нее упало несколько листочков с дерева. Император из любопытства решил попробовать получившийся настой, и он был очень доволен. Само это дерево было диким растением, которое сегодня известно как Камелия китайская.</w:t>
      </w:r>
    </w:p>
    <w:p w:rsidR="00082C14" w:rsidRPr="00082C14" w:rsidRDefault="00082C14" w:rsidP="00082C14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2C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Легенда 3</w:t>
      </w:r>
    </w:p>
    <w:p w:rsidR="00082C14" w:rsidRDefault="00082C14" w:rsidP="00082C14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Рассказ будет о верующем монахе. Он очень хотел понравиться Богу, поэтому молился, не переставая. Но иногда от усталости сон брал верх и монах, уставший и изнеможенный, засыпал. Однажды проснувшись, монах был очень расстроен. Ему было досадно, что минутная слабость позволила прерваться молитве. И монах подумал, что ему мешают веки. Поэтому он решил их отрезать. </w:t>
      </w:r>
    </w:p>
    <w:p w:rsidR="00082C14" w:rsidRPr="00082C14" w:rsidRDefault="00082C14" w:rsidP="00082C14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только веки упали на землю, то превратились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Pr="00082C14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ростки. Это были кусты чая. Из листьев можно было готовить напиток, который дарил прилив сил и не давал засыпать.</w:t>
      </w:r>
    </w:p>
    <w:p w:rsidR="00082C14" w:rsidRPr="00082C14" w:rsidRDefault="00082C14" w:rsidP="000664BC">
      <w:pPr>
        <w:pStyle w:val="a6"/>
        <w:shd w:val="clear" w:color="auto" w:fill="FFFFFF"/>
        <w:spacing w:before="0" w:beforeAutospacing="0" w:after="0" w:afterAutospacing="0" w:line="390" w:lineRule="atLeast"/>
        <w:rPr>
          <w:color w:val="2C2F34"/>
          <w:sz w:val="28"/>
          <w:szCs w:val="28"/>
        </w:rPr>
      </w:pPr>
      <w:r>
        <w:rPr>
          <w:rStyle w:val="a7"/>
          <w:color w:val="2C2F34"/>
          <w:sz w:val="28"/>
          <w:szCs w:val="28"/>
          <w:bdr w:val="none" w:sz="0" w:space="0" w:color="auto" w:frame="1"/>
        </w:rPr>
        <w:t>Легенда 4</w:t>
      </w:r>
    </w:p>
    <w:p w:rsidR="000664BC" w:rsidRDefault="00082C14" w:rsidP="000664BC">
      <w:pPr>
        <w:pStyle w:val="a6"/>
        <w:shd w:val="clear" w:color="auto" w:fill="FFFFFF"/>
        <w:spacing w:before="0" w:beforeAutospacing="0" w:after="375" w:afterAutospacing="0" w:line="390" w:lineRule="atLeast"/>
        <w:rPr>
          <w:noProof/>
        </w:rPr>
      </w:pPr>
      <w:r w:rsidRPr="00082C14">
        <w:rPr>
          <w:color w:val="2C2F34"/>
          <w:sz w:val="28"/>
          <w:szCs w:val="28"/>
        </w:rPr>
        <w:t>В ней пойдет речь об еще одном Китайском императоре по имени Ян Ди. Он был еще и лекарем, поэтому часто занимался сбором разных лекарственных растений, трав. Прогуливаясь, император плохо себя почувствовал и от усталости лег под чайный куст. С листьев растения начал капать сок. Он попадал в рот к императору, поэтому он быстро поправился и смог идти дальше в отличном настроении. После этого правитель стал регулярно пить чай, чтобы не чувствовать усталости и быть полным сил.</w:t>
      </w:r>
      <w:r w:rsidR="000664BC" w:rsidRPr="000664BC">
        <w:rPr>
          <w:noProof/>
        </w:rPr>
        <w:t xml:space="preserve"> </w:t>
      </w:r>
    </w:p>
    <w:p w:rsidR="00082C14" w:rsidRPr="00082C14" w:rsidRDefault="000664BC" w:rsidP="000664BC">
      <w:pPr>
        <w:pStyle w:val="a6"/>
        <w:shd w:val="clear" w:color="auto" w:fill="FFFFFF"/>
        <w:spacing w:before="0" w:beforeAutospacing="0" w:after="375" w:afterAutospacing="0" w:line="390" w:lineRule="atLeast"/>
        <w:jc w:val="center"/>
        <w:rPr>
          <w:color w:val="2C2F34"/>
          <w:sz w:val="28"/>
          <w:szCs w:val="28"/>
        </w:rPr>
      </w:pPr>
      <w:r>
        <w:rPr>
          <w:noProof/>
        </w:rPr>
        <w:drawing>
          <wp:inline distT="0" distB="0" distL="0" distR="0" wp14:anchorId="56F2DEC7" wp14:editId="0D301F64">
            <wp:extent cx="3390900" cy="2416016"/>
            <wp:effectExtent l="0" t="0" r="0" b="3810"/>
            <wp:docPr id="25" name="Рисунок 25" descr="https://chayguru.info/wp-content/uploads/2019/03/istoriya-chay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hayguru.info/wp-content/uploads/2019/03/istoriya-chaya-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115" cy="242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2C14" w:rsidRPr="000664BC" w:rsidRDefault="00082C14" w:rsidP="000664BC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64BC" w:rsidRPr="000664BC" w:rsidRDefault="000664BC" w:rsidP="000664BC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64BC">
        <w:rPr>
          <w:rFonts w:ascii="Times New Roman" w:hAnsi="Times New Roman" w:cs="Times New Roman"/>
          <w:b/>
          <w:sz w:val="28"/>
          <w:szCs w:val="28"/>
        </w:rPr>
        <w:t>История о том, как чай появился в России</w:t>
      </w:r>
    </w:p>
    <w:p w:rsidR="0060526D" w:rsidRPr="000664BC" w:rsidRDefault="000664BC" w:rsidP="000664BC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664BC">
        <w:rPr>
          <w:rFonts w:ascii="Times New Roman" w:hAnsi="Times New Roman" w:cs="Times New Roman"/>
          <w:sz w:val="28"/>
          <w:szCs w:val="28"/>
        </w:rPr>
        <w:t>По утверждению одного из многочисленных мифов листья, собранные с чайного куста, были завезены в страну Петром I. Но по историческим данным, упоминая о чае встречаются гораздо раньше, чем появления на свет великого правителя.</w:t>
      </w:r>
    </w:p>
    <w:p w:rsidR="000664BC" w:rsidRPr="000664BC" w:rsidRDefault="000664BC" w:rsidP="000664BC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664BC">
        <w:rPr>
          <w:rFonts w:ascii="Times New Roman" w:hAnsi="Times New Roman" w:cs="Times New Roman"/>
          <w:sz w:val="28"/>
          <w:szCs w:val="28"/>
        </w:rPr>
        <w:t>По одной из версий чай появился в России в 1567 году. Именно в этот год казацкие атаманы побывали на китайской территории. Оттуда они привезли интересную историю о том, что азиаты проводят необычный ритуал, на котором подается незнакомый, но очень вкусный напиток.</w:t>
      </w:r>
    </w:p>
    <w:p w:rsidR="000664BC" w:rsidRPr="000664BC" w:rsidRDefault="000664BC" w:rsidP="000664BC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664BC">
        <w:rPr>
          <w:rFonts w:ascii="Times New Roman" w:hAnsi="Times New Roman" w:cs="Times New Roman"/>
          <w:sz w:val="28"/>
          <w:szCs w:val="28"/>
        </w:rPr>
        <w:t xml:space="preserve">Из более достоверных источников можно почерпнуть любопытную информацию о том, что первое упоминание о чае датируется 17 веком. Несколько раз путешественники отправлялись в экспедиции, чтобы доплыть до азиатских стран. Это было в 1608, а также в 1615 годах. Но их попытки были неудачными. И только в 1618 году отряд, которым руководил Иван Петелин, сумел добраться до Китая. Именно здесь и удалось попробовать чай, </w:t>
      </w:r>
      <w:r>
        <w:rPr>
          <w:rFonts w:ascii="Times New Roman" w:hAnsi="Times New Roman" w:cs="Times New Roman"/>
          <w:sz w:val="28"/>
          <w:szCs w:val="28"/>
        </w:rPr>
        <w:t>после завезенный в нашу страну.</w:t>
      </w:r>
    </w:p>
    <w:p w:rsidR="00614C8A" w:rsidRPr="000664BC" w:rsidRDefault="002C3568" w:rsidP="000664BC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664BC">
        <w:rPr>
          <w:rFonts w:ascii="Times New Roman" w:hAnsi="Times New Roman" w:cs="Times New Roman"/>
          <w:sz w:val="28"/>
          <w:szCs w:val="28"/>
        </w:rPr>
        <w:t>Существует еще одна версия появления чая в России. Она утверждает, что царь Михаил Романов отправился в экспедицию и посетил Китай. После этого ему был прислан подарок от китайских послов. Это были несколько ящиков с непонятными листьями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0664BC" w:rsidRPr="000664BC">
        <w:rPr>
          <w:rFonts w:ascii="Times New Roman" w:hAnsi="Times New Roman" w:cs="Times New Roman"/>
          <w:sz w:val="28"/>
          <w:szCs w:val="28"/>
        </w:rPr>
        <w:t>Сувенир отправили поварам, но они не знали, что можно из них приготовить. Пробовали варить суп, но он был невкусным даже с добавлением приправ. И только спустя время они придумали готовить из листьев чай. Напиток получился великолепным, чем и завоевал сердца своих поклонников.</w:t>
      </w:r>
    </w:p>
    <w:p w:rsidR="0060526D" w:rsidRDefault="00214A84" w:rsidP="0060526D">
      <w:pPr>
        <w:keepNext/>
        <w:keepLines/>
        <w:shd w:val="clear" w:color="auto" w:fill="FFFFFF"/>
        <w:spacing w:after="0" w:line="240" w:lineRule="auto"/>
        <w:ind w:firstLine="426"/>
        <w:jc w:val="center"/>
        <w:textAlignment w:val="baseline"/>
        <w:outlineLvl w:val="1"/>
        <w:rPr>
          <w:rFonts w:asciiTheme="majorHAnsi" w:eastAsiaTheme="majorEastAsia" w:hAnsiTheme="majorHAnsi" w:cstheme="majorBidi"/>
          <w:noProof/>
          <w:color w:val="2E74B5" w:themeColor="accent1" w:themeShade="BF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  <w:lang w:eastAsia="ru-RU"/>
        </w:rPr>
        <w:t>1</w:t>
      </w:r>
      <w:r w:rsidR="00686088"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  <w:lang w:eastAsia="ru-RU"/>
        </w:rPr>
        <w:t>.2</w:t>
      </w: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  <w:lang w:eastAsia="ru-RU"/>
        </w:rPr>
        <w:t xml:space="preserve">  Как выглядит чайное растение</w:t>
      </w:r>
    </w:p>
    <w:p w:rsidR="00214A84" w:rsidRPr="0060526D" w:rsidRDefault="00614C8A" w:rsidP="0060526D">
      <w:pPr>
        <w:keepNext/>
        <w:keepLines/>
        <w:shd w:val="clear" w:color="auto" w:fill="FFFFFF"/>
        <w:spacing w:after="0" w:line="240" w:lineRule="auto"/>
        <w:ind w:firstLine="426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2E74B5" w:themeColor="accent1" w:themeShade="BF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614C8A">
        <w:rPr>
          <w:noProof/>
          <w:lang w:eastAsia="ru-RU"/>
        </w:rPr>
        <w:t xml:space="preserve"> </w:t>
      </w:r>
    </w:p>
    <w:p w:rsidR="0060526D" w:rsidRPr="000664BC" w:rsidRDefault="008F6C67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noProof/>
          <w:lang w:eastAsia="ru-RU"/>
        </w:rPr>
        <w:sectPr w:rsidR="0060526D" w:rsidRPr="000664BC" w:rsidSect="00F639EF">
          <w:footerReference w:type="default" r:id="rId8"/>
          <w:pgSz w:w="11906" w:h="16838"/>
          <w:pgMar w:top="720" w:right="1133" w:bottom="720" w:left="1134" w:header="708" w:footer="708" w:gutter="0"/>
          <w:cols w:space="708"/>
          <w:titlePg/>
          <w:docGrid w:linePitch="360"/>
        </w:sectPr>
      </w:pPr>
      <w:r w:rsidRP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Чай, ча́йный куст, или каме́лия кита́йская (лат. Caméllia sinénsis, кит. </w:t>
      </w:r>
      <w:r w:rsidRPr="008F6C67">
        <w:rPr>
          <w:rFonts w:ascii="MS Gothic" w:eastAsia="MS Gothic" w:hAnsi="MS Gothic" w:cs="MS Gothic" w:hint="eastAsia"/>
          <w:sz w:val="28"/>
          <w:szCs w:val="28"/>
          <w:lang w:eastAsia="ru-RU"/>
        </w:rPr>
        <w:t>茶</w:t>
      </w:r>
      <w:r w:rsidRP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«ча», яп. </w:t>
      </w:r>
      <w:r w:rsidRPr="008F6C67">
        <w:rPr>
          <w:rFonts w:ascii="MS Gothic" w:eastAsia="MS Gothic" w:hAnsi="MS Gothic" w:cs="MS Gothic" w:hint="eastAsia"/>
          <w:sz w:val="28"/>
          <w:szCs w:val="28"/>
          <w:lang w:eastAsia="ru-RU"/>
        </w:rPr>
        <w:t>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«тя») — </w:t>
      </w:r>
      <w:r w:rsidR="0060526D" w:rsidRPr="00066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Чайный куст или просто чай относится к роду Камелия семейства Чайных, называется Камелия китайская, вечнозеленое растение. Кожистые листья с зубчатыми краями имеют эллиптическую форму с заостренным концом, длиной до 7-10 см, шириной до 4 см. Молодые листочки имеют светлый оттенок зеленого, со временем и созреванием темнеют. Формируются пучками. </w:t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noProof/>
          <w:lang w:eastAsia="ru-RU"/>
        </w:rPr>
        <w:drawing>
          <wp:inline distT="0" distB="0" distL="0" distR="0" wp14:anchorId="720F5A4E" wp14:editId="5208538D">
            <wp:extent cx="2439541" cy="3654425"/>
            <wp:effectExtent l="0" t="0" r="0" b="3175"/>
            <wp:docPr id="2" name="Рисунок 2" descr="Общий вид рас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Общий вид растения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541" cy="365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26D" w:rsidRDefault="0060526D" w:rsidP="00D85303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Камелия китайская</w:t>
      </w:r>
    </w:p>
    <w:p w:rsidR="00D85303" w:rsidRPr="0060526D" w:rsidRDefault="00D85303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Домен: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0" w:tooltip="Eukaryota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Эукариоты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Царство: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1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Растения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Отдел: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2" w:tooltip="Magnoliophyta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Цветковые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Класс: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3" w:tooltip="Magnoliopsida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Двудольные</w:t>
        </w:r>
      </w:hyperlink>
      <w:hyperlink r:id="rId14" w:anchor="cite_note-1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  <w:vertAlign w:val="superscript"/>
          </w:rPr>
          <w:t>[1]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Порядок: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5" w:tooltip="Ericales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Верескоцветные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Семейство: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6" w:tooltip="Theaceae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Чайные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Род:</w:t>
      </w:r>
    </w:p>
    <w:p w:rsidR="0060526D" w:rsidRPr="0060526D" w:rsidRDefault="00175F62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hyperlink r:id="rId17" w:tooltip="Камелия" w:history="1">
        <w:r w:rsidR="0060526D" w:rsidRPr="0060526D">
          <w:rPr>
            <w:rFonts w:ascii="Arial" w:hAnsi="Arial" w:cs="Arial"/>
            <w:b/>
            <w:bCs/>
            <w:color w:val="0000FF"/>
            <w:sz w:val="30"/>
            <w:szCs w:val="30"/>
            <w:u w:val="single"/>
            <w:shd w:val="clear" w:color="auto" w:fill="90EE90"/>
          </w:rPr>
          <w:t>Камелия</w:t>
        </w:r>
      </w:hyperlink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Вид:</w:t>
      </w:r>
    </w:p>
    <w:p w:rsidR="0060526D" w:rsidRPr="00214A84" w:rsidRDefault="0060526D" w:rsidP="00214A84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sectPr w:rsidR="0060526D" w:rsidRPr="00214A84" w:rsidSect="00E164C4">
          <w:type w:val="continuous"/>
          <w:pgSz w:w="11906" w:h="16838"/>
          <w:pgMar w:top="720" w:right="1133" w:bottom="720" w:left="1134" w:header="708" w:footer="708" w:gutter="0"/>
          <w:cols w:num="2" w:space="708"/>
          <w:docGrid w:linePitch="360"/>
        </w:sectPr>
      </w:pPr>
      <w:r w:rsidRPr="0060526D">
        <w:rPr>
          <w:rFonts w:ascii="Arial" w:hAnsi="Arial" w:cs="Arial"/>
          <w:b/>
          <w:bCs/>
          <w:color w:val="202122"/>
          <w:sz w:val="30"/>
          <w:szCs w:val="30"/>
          <w:shd w:val="clear" w:color="auto" w:fill="90EE90"/>
        </w:rPr>
        <w:t>Камелия китайская</w:t>
      </w:r>
    </w:p>
    <w:p w:rsidR="00214A84" w:rsidRDefault="00214A84" w:rsidP="00214A8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14A84" w:rsidRPr="00214A84" w:rsidRDefault="005F2556" w:rsidP="00214A84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4A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Цветки одиночные или по 2-4 в пазухах листьев, чаще с белыми или розовыми округлыми лепестками и выдающимися </w:t>
      </w:r>
      <w:r w:rsidR="00214A84" w:rsidRPr="0060526D">
        <w:rPr>
          <w:noProof/>
          <w:lang w:eastAsia="ru-RU"/>
        </w:rPr>
        <w:drawing>
          <wp:inline distT="0" distB="0" distL="0" distR="0" wp14:anchorId="681E1A62" wp14:editId="65E72181">
            <wp:extent cx="1277221" cy="1089660"/>
            <wp:effectExtent l="0" t="0" r="0" b="0"/>
            <wp:docPr id="20" name="Рисунок 20" descr="https://cache3.youla.io/files/images/720_720_out/5a/b2/5ab27cf0b261ffbc6d0a14d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ache3.youla.io/files/images/720_720_out/5a/b2/5ab27cf0b261ffbc6d0a14d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427" cy="1188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C67" w:rsidRPr="008F6C67" w:rsidRDefault="005F2556" w:rsidP="008F6C67">
      <w:pPr>
        <w:shd w:val="clear" w:color="auto" w:fill="FFFFFF"/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4A84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желтыми тычинками</w:t>
      </w:r>
      <w:r w:rsid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F6C67" w:rsidRPr="008F6C67">
        <w:t xml:space="preserve"> </w:t>
      </w:r>
      <w:r w:rsidR="008F6C67" w:rsidRP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F6C67" w:rsidRPr="008F6C67" w:rsidRDefault="008F6C67" w:rsidP="008F6C67">
      <w:pPr>
        <w:shd w:val="clear" w:color="auto" w:fill="FFFFFF"/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F6C67" w:rsidRPr="008F6C67" w:rsidRDefault="008F6C67" w:rsidP="008F6C67">
      <w:pPr>
        <w:shd w:val="clear" w:color="auto" w:fill="FFFFFF"/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Плод — приплюснутая 3—5-створчатая деревянистая коробочка. Семена округлые, тёмно-коричневые, длиной 10-13 мм, толщиной 1 мм.</w:t>
      </w:r>
    </w:p>
    <w:p w:rsidR="008F6C67" w:rsidRPr="008F6C67" w:rsidRDefault="008F6C67" w:rsidP="008F6C67">
      <w:pPr>
        <w:shd w:val="clear" w:color="auto" w:fill="FFFFFF"/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0526D" w:rsidRPr="005F2556" w:rsidRDefault="008F6C67" w:rsidP="008F6C67">
      <w:pPr>
        <w:shd w:val="clear" w:color="auto" w:fill="FFFFFF"/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F6C67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Цветёт с августа до поздней осени. Плодоносит в октябре — декабре.</w:t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noProof/>
          <w:lang w:eastAsia="ru-RU"/>
        </w:rPr>
        <w:t xml:space="preserve">  </w:t>
      </w:r>
      <w:r w:rsidRPr="0060526D">
        <w:rPr>
          <w:noProof/>
          <w:lang w:eastAsia="ru-RU"/>
        </w:rPr>
        <w:drawing>
          <wp:inline distT="0" distB="0" distL="0" distR="0" wp14:anchorId="07B8B9A3" wp14:editId="54B655D7">
            <wp:extent cx="1969503" cy="1950720"/>
            <wp:effectExtent l="0" t="0" r="0" b="0"/>
            <wp:docPr id="4" name="Рисунок 4" descr="https://cdn0.youla.io/files/images/720_720_out/62/97/62974d533b54be2f2407a10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0.youla.io/files/images/720_720_out/62/97/62974d533b54be2f2407a109-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831" cy="1996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F2556" w:rsidRDefault="005F2556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5F2556" w:rsidSect="005F2556">
          <w:type w:val="continuous"/>
          <w:pgSz w:w="11906" w:h="16838"/>
          <w:pgMar w:top="720" w:right="1133" w:bottom="720" w:left="1134" w:header="708" w:footer="708" w:gutter="0"/>
          <w:cols w:num="2" w:space="708"/>
          <w:docGrid w:linePitch="360"/>
        </w:sectPr>
      </w:pPr>
    </w:p>
    <w:p w:rsidR="0060526D" w:rsidRDefault="00292895" w:rsidP="0060526D">
      <w:pPr>
        <w:shd w:val="clear" w:color="auto" w:fill="FFFFFF"/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2895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Требуется около трех лет, прежде чем новое растение будет готово к сбору урожая. Чайному растению требуется от четырех до двенадцати лет, чтобы созреть и дать семена.</w:t>
      </w:r>
    </w:p>
    <w:p w:rsidR="00292895" w:rsidRDefault="00292895" w:rsidP="00327DC0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303AA" w:rsidRDefault="006303AA" w:rsidP="00230B28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27DC0" w:rsidRPr="00230B28" w:rsidRDefault="005C20A2" w:rsidP="00230B28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327DC0" w:rsidRPr="00327D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.3.</w:t>
      </w:r>
      <w:r w:rsidR="00230B28" w:rsidRPr="00230B28">
        <w:t xml:space="preserve"> </w:t>
      </w:r>
      <w:r w:rsidR="00230B28" w:rsidRPr="00230B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Химический состав чая: просто о непонятном</w:t>
      </w:r>
    </w:p>
    <w:p w:rsidR="00327DC0" w:rsidRPr="00327DC0" w:rsidRDefault="00327DC0" w:rsidP="00327DC0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27DC0" w:rsidRDefault="00327DC0" w:rsidP="00327DC0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F6BA1D9" wp14:editId="6B28FB34">
            <wp:extent cx="2512637" cy="1676400"/>
            <wp:effectExtent l="0" t="0" r="2540" b="0"/>
            <wp:docPr id="26" name="Рисунок 26" descr="https://avatars.dzeninfra.ru/get-zen_doc/4404559/pub_5fdbd02f7200780de14316b3_6026b636b498705a817a350f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dzeninfra.ru/get-zen_doc/4404559/pub_5fdbd02f7200780de14316b3_6026b636b498705a817a350f/scale_120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282" cy="168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B28" w:rsidRDefault="00230B2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230B28">
        <w:rPr>
          <w:rFonts w:ascii="Times New Roman" w:hAnsi="Times New Roman" w:cs="Times New Roman"/>
          <w:sz w:val="28"/>
          <w:szCs w:val="28"/>
        </w:rPr>
        <w:t xml:space="preserve">Мало кто задумывается над тем, что именно входит в состав чая. А ведь в самой обычной чашке содержится около трех сотен различных химических соединений, каждое из которых оказывает влияние на организм. Многие из этих компонентов давно выделены и изучены, но… далеко не все. </w:t>
      </w:r>
    </w:p>
    <w:p w:rsidR="000F66F8" w:rsidRP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sz w:val="28"/>
          <w:szCs w:val="28"/>
        </w:rPr>
        <w:t>Сухой чай отличается по составу от свежих, только что сорванных листьев, поскольку уже прошел обработку.. Итак, химический состав сухого чая можно условно разделить на две части — растворимые и нерастворимые в воде элементы. Нерастворимая часть влияет на физическую структуру и внешний вид чая. Это клетчатка, целлюлоза, белки, лигнин, жиры, хлорофилл, другие пигменты и крахмалы.</w:t>
      </w:r>
    </w:p>
    <w:p w:rsidR="000F66F8" w:rsidRP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sz w:val="28"/>
          <w:szCs w:val="28"/>
        </w:rPr>
        <w:t>Однако нас больше интересует растворимая часть, содержащая все те полезные для здоровья вещества, за которые мы ценим чай. Она же определяет, каким напиток будет на вкус. Эта часть в значительной степени состоит из флавоноидов, алкалоидов, дубильных веществ, аминокислот и микроэлементов.</w:t>
      </w:r>
    </w:p>
    <w:p w:rsidR="00095890" w:rsidRDefault="000F66F8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Pr="000F66F8">
        <w:rPr>
          <w:rFonts w:ascii="Times New Roman" w:hAnsi="Times New Roman" w:cs="Times New Roman"/>
          <w:b/>
          <w:sz w:val="28"/>
          <w:szCs w:val="28"/>
        </w:rPr>
        <w:t>флавоноиды</w:t>
      </w:r>
      <w:r w:rsidRPr="000F66F8">
        <w:rPr>
          <w:rFonts w:ascii="Times New Roman" w:hAnsi="Times New Roman" w:cs="Times New Roman"/>
          <w:sz w:val="28"/>
          <w:szCs w:val="28"/>
        </w:rPr>
        <w:t xml:space="preserve"> отвечают за терпкость и горечь, аминокислоты — за сладость и аромат, а алкалоиды — за горечь и бодрость. </w:t>
      </w:r>
    </w:p>
    <w:p w:rsidR="00095890" w:rsidRPr="00095890" w:rsidRDefault="00095890" w:rsidP="00095890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5890">
        <w:rPr>
          <w:rFonts w:ascii="Times New Roman" w:hAnsi="Times New Roman" w:cs="Times New Roman"/>
          <w:b/>
          <w:sz w:val="28"/>
          <w:szCs w:val="28"/>
        </w:rPr>
        <w:t>Польза флавоноидов чая:</w:t>
      </w:r>
    </w:p>
    <w:p w:rsidR="00095890" w:rsidRPr="00095890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Эпикатехин обладает свойствами, имитирующими действие инсулина, улучшает здоровье сердца.</w:t>
      </w:r>
    </w:p>
    <w:p w:rsidR="00095890" w:rsidRPr="00095890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Галлокатехин улучшает действие каннабиноидных рецепторов человека.</w:t>
      </w:r>
    </w:p>
    <w:p w:rsidR="00095890" w:rsidRPr="00095890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Эпигаллокатехин защищает клетки от повреждений, вызванных свободными радикалами.</w:t>
      </w:r>
    </w:p>
    <w:p w:rsidR="000F66F8" w:rsidRPr="000F66F8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Галлат эпигаллокатехина уменьшает воспаления и предотвращает некоторые хронические заболевания, включая болезни сердца, диабет и онкологию.</w:t>
      </w:r>
    </w:p>
    <w:p w:rsid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b/>
          <w:sz w:val="28"/>
          <w:szCs w:val="28"/>
        </w:rPr>
        <w:t>Катехинов</w:t>
      </w:r>
      <w:r w:rsidRPr="000F66F8">
        <w:rPr>
          <w:rFonts w:ascii="Times New Roman" w:hAnsi="Times New Roman" w:cs="Times New Roman"/>
          <w:sz w:val="28"/>
          <w:szCs w:val="28"/>
        </w:rPr>
        <w:t xml:space="preserve"> больше в зеленом и белом чае, потому что черный чай подвергается процессу окисления, что снижает содержание этого элемента. Катехины при этом могут составлять до 30% сухого веса чая. Наиболее эффективным считается галлат эпигаллокатехина.</w:t>
      </w:r>
    </w:p>
    <w:p w:rsid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sz w:val="28"/>
          <w:szCs w:val="28"/>
        </w:rPr>
        <w:t>В чае содержатся алкалоиды группы пурина</w:t>
      </w:r>
      <w:r w:rsidRPr="000F66F8">
        <w:rPr>
          <w:rFonts w:ascii="Times New Roman" w:hAnsi="Times New Roman" w:cs="Times New Roman"/>
          <w:b/>
          <w:sz w:val="28"/>
          <w:szCs w:val="28"/>
        </w:rPr>
        <w:t>: кофеин, теобромин и</w:t>
      </w:r>
      <w:r w:rsidRPr="000F66F8">
        <w:rPr>
          <w:rFonts w:ascii="Times New Roman" w:hAnsi="Times New Roman" w:cs="Times New Roman"/>
          <w:sz w:val="28"/>
          <w:szCs w:val="28"/>
        </w:rPr>
        <w:t xml:space="preserve"> </w:t>
      </w:r>
      <w:r w:rsidRPr="000F66F8">
        <w:rPr>
          <w:rFonts w:ascii="Times New Roman" w:hAnsi="Times New Roman" w:cs="Times New Roman"/>
          <w:b/>
          <w:sz w:val="28"/>
          <w:szCs w:val="28"/>
        </w:rPr>
        <w:t>теофиллин</w:t>
      </w:r>
      <w:r w:rsidRPr="000F66F8">
        <w:rPr>
          <w:rFonts w:ascii="Times New Roman" w:hAnsi="Times New Roman" w:cs="Times New Roman"/>
          <w:sz w:val="28"/>
          <w:szCs w:val="28"/>
        </w:rPr>
        <w:t xml:space="preserve">. Кофеин отвечает за бодрость, работоспособность и ясность ума. </w:t>
      </w:r>
    </w:p>
    <w:p w:rsidR="00095890" w:rsidRDefault="000F66F8" w:rsidP="00095890">
      <w:pPr>
        <w:spacing w:after="0" w:line="240" w:lineRule="auto"/>
        <w:ind w:firstLine="426"/>
      </w:pPr>
      <w:r w:rsidRPr="000F66F8">
        <w:rPr>
          <w:rFonts w:ascii="Times New Roman" w:hAnsi="Times New Roman" w:cs="Times New Roman"/>
          <w:sz w:val="28"/>
          <w:szCs w:val="28"/>
        </w:rPr>
        <w:t>Некоторые сорта чая содержат до 5% кофеина, при этом он очень быстро и успешно выводится из организма за счет своей связи с танином. Данный факт дает возможность пить чай в больших количествах без страха получить кофеиновую передозировку.</w:t>
      </w:r>
      <w:r w:rsidR="00095890" w:rsidRPr="00095890">
        <w:t xml:space="preserve"> </w:t>
      </w:r>
    </w:p>
    <w:p w:rsidR="00095890" w:rsidRPr="00095890" w:rsidRDefault="00095890" w:rsidP="00095890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b/>
          <w:sz w:val="28"/>
          <w:szCs w:val="28"/>
        </w:rPr>
        <w:t>Польза алкалоидов чая</w:t>
      </w:r>
      <w:r w:rsidRPr="00095890">
        <w:rPr>
          <w:rFonts w:ascii="Times New Roman" w:hAnsi="Times New Roman" w:cs="Times New Roman"/>
          <w:sz w:val="28"/>
          <w:szCs w:val="28"/>
        </w:rPr>
        <w:t>:</w:t>
      </w:r>
    </w:p>
    <w:p w:rsidR="00095890" w:rsidRPr="00095890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Кофеин улучшает когнитивные функции, стимулирует центральную нервную систему, снижает риски заболеваемости некоторыми видами рака, улучшает память, гарантирует профилактику диабета, инсульта и болезни Паркинсона.</w:t>
      </w:r>
    </w:p>
    <w:p w:rsidR="00095890" w:rsidRPr="00095890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Теобромин обладает мочегонным, стимулирующим (в отличие от кофеина не влияет на центральную нервную систему) и расслабляющим действиями. Может снизить артериальное давление, поскольку расширяет кровеносные сосуды, и расслабить мышцы бронхов в легких (используется в качестве лекарства от кашля).</w:t>
      </w:r>
    </w:p>
    <w:p w:rsidR="000F66F8" w:rsidRDefault="00095890" w:rsidP="00095890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95890">
        <w:rPr>
          <w:rFonts w:ascii="Times New Roman" w:hAnsi="Times New Roman" w:cs="Times New Roman"/>
          <w:sz w:val="28"/>
          <w:szCs w:val="28"/>
        </w:rPr>
        <w:t>Теофиллин помогает при лечении астмы и хронической обструктивной болезни легких.</w:t>
      </w:r>
    </w:p>
    <w:p w:rsidR="000F66F8" w:rsidRPr="000F66F8" w:rsidRDefault="000F66F8" w:rsidP="00230B28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 w:rsidRPr="005C20A2">
        <w:rPr>
          <w:rFonts w:ascii="Times New Roman" w:hAnsi="Times New Roman" w:cs="Times New Roman"/>
          <w:b/>
          <w:sz w:val="28"/>
          <w:szCs w:val="28"/>
        </w:rPr>
        <w:t>Другие компоненты чая</w:t>
      </w:r>
    </w:p>
    <w:p w:rsid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b/>
          <w:sz w:val="28"/>
          <w:szCs w:val="28"/>
        </w:rPr>
        <w:t>Аминокислоты чая</w:t>
      </w:r>
      <w:r w:rsidRPr="000F66F8">
        <w:rPr>
          <w:rFonts w:ascii="Times New Roman" w:hAnsi="Times New Roman" w:cs="Times New Roman"/>
          <w:sz w:val="28"/>
          <w:szCs w:val="28"/>
        </w:rPr>
        <w:t xml:space="preserve"> — это теанин, также известный как L-теанин. Способен повышать умственную концентрацию, улучшать сон, снижать тревожность. Способствует расслаблению, снижению давления, укреплению иммунитета и даже снижению веса.</w:t>
      </w:r>
    </w:p>
    <w:p w:rsidR="000F66F8" w:rsidRDefault="000F66F8" w:rsidP="000F66F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0F66F8">
        <w:rPr>
          <w:rFonts w:ascii="Times New Roman" w:hAnsi="Times New Roman" w:cs="Times New Roman"/>
          <w:sz w:val="28"/>
          <w:szCs w:val="28"/>
        </w:rPr>
        <w:t>Это вещество обеспечивает сладость чая. Листья и почки, собранные в начале сезона, имеют более высокую концентрацию теанина и потому более сладкие на вкус.</w:t>
      </w:r>
    </w:p>
    <w:p w:rsidR="005C20A2" w:rsidRPr="005C20A2" w:rsidRDefault="005C20A2" w:rsidP="005C20A2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5C20A2">
        <w:rPr>
          <w:rFonts w:ascii="Times New Roman" w:hAnsi="Times New Roman" w:cs="Times New Roman"/>
          <w:b/>
          <w:sz w:val="28"/>
          <w:szCs w:val="28"/>
        </w:rPr>
        <w:t>Дубильные вещества в чае представлены танином</w:t>
      </w:r>
      <w:r w:rsidRPr="005C20A2">
        <w:rPr>
          <w:rFonts w:ascii="Times New Roman" w:hAnsi="Times New Roman" w:cs="Times New Roman"/>
          <w:sz w:val="28"/>
          <w:szCs w:val="28"/>
        </w:rPr>
        <w:t>. Его польза заключает</w:t>
      </w:r>
      <w:r>
        <w:rPr>
          <w:rFonts w:ascii="Times New Roman" w:hAnsi="Times New Roman" w:cs="Times New Roman"/>
          <w:sz w:val="28"/>
          <w:szCs w:val="28"/>
        </w:rPr>
        <w:t>ся в противомикробном действии.</w:t>
      </w:r>
    </w:p>
    <w:p w:rsidR="005C20A2" w:rsidRPr="005C20A2" w:rsidRDefault="005C20A2" w:rsidP="005C20A2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5C20A2">
        <w:rPr>
          <w:rFonts w:ascii="Times New Roman" w:hAnsi="Times New Roman" w:cs="Times New Roman"/>
          <w:b/>
          <w:sz w:val="28"/>
          <w:szCs w:val="28"/>
        </w:rPr>
        <w:t xml:space="preserve">Сапонины </w:t>
      </w:r>
      <w:r w:rsidRPr="005C20A2">
        <w:rPr>
          <w:rFonts w:ascii="Times New Roman" w:hAnsi="Times New Roman" w:cs="Times New Roman"/>
          <w:sz w:val="28"/>
          <w:szCs w:val="28"/>
        </w:rPr>
        <w:t>— пенообразующие вещества, которые также обладают рядом полезных свойств. В их числе снижение уровня холестерина, уничтожение болезнетворных бактерий, подавление роста опухолей, улучшение липидного обмена, пре</w:t>
      </w:r>
      <w:r>
        <w:rPr>
          <w:rFonts w:ascii="Times New Roman" w:hAnsi="Times New Roman" w:cs="Times New Roman"/>
          <w:sz w:val="28"/>
          <w:szCs w:val="28"/>
        </w:rPr>
        <w:t>дотвращение и лечение ожирения.</w:t>
      </w:r>
    </w:p>
    <w:p w:rsidR="005C20A2" w:rsidRPr="005C20A2" w:rsidRDefault="005C20A2" w:rsidP="005C20A2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5C20A2">
        <w:rPr>
          <w:rFonts w:ascii="Times New Roman" w:hAnsi="Times New Roman" w:cs="Times New Roman"/>
          <w:b/>
          <w:sz w:val="28"/>
          <w:szCs w:val="28"/>
        </w:rPr>
        <w:t>Микроэлементы</w:t>
      </w:r>
      <w:r w:rsidRPr="005C20A2">
        <w:rPr>
          <w:rFonts w:ascii="Times New Roman" w:hAnsi="Times New Roman" w:cs="Times New Roman"/>
          <w:sz w:val="28"/>
          <w:szCs w:val="28"/>
        </w:rPr>
        <w:t>, которые содержатся в чае, — это калий, кальций, магний, железо, фосфо</w:t>
      </w:r>
      <w:r>
        <w:rPr>
          <w:rFonts w:ascii="Times New Roman" w:hAnsi="Times New Roman" w:cs="Times New Roman"/>
          <w:sz w:val="28"/>
          <w:szCs w:val="28"/>
        </w:rPr>
        <w:t>р и др.</w:t>
      </w:r>
    </w:p>
    <w:p w:rsidR="0060526D" w:rsidRPr="00132798" w:rsidRDefault="005C20A2" w:rsidP="0013279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5C20A2">
        <w:rPr>
          <w:rFonts w:ascii="Times New Roman" w:hAnsi="Times New Roman" w:cs="Times New Roman"/>
          <w:b/>
          <w:sz w:val="28"/>
          <w:szCs w:val="28"/>
        </w:rPr>
        <w:t xml:space="preserve">Витамины </w:t>
      </w:r>
      <w:r w:rsidRPr="005C20A2">
        <w:rPr>
          <w:rFonts w:ascii="Times New Roman" w:hAnsi="Times New Roman" w:cs="Times New Roman"/>
          <w:sz w:val="28"/>
          <w:szCs w:val="28"/>
        </w:rPr>
        <w:t>— больше всего в чае витаминов группы В, витамина С, а также Р и РР.</w:t>
      </w:r>
    </w:p>
    <w:p w:rsidR="008106FC" w:rsidRPr="008106FC" w:rsidRDefault="00772DEF" w:rsidP="008106FC">
      <w:pPr>
        <w:shd w:val="clear" w:color="auto" w:fill="FFFFFF"/>
        <w:spacing w:after="0" w:line="240" w:lineRule="auto"/>
        <w:ind w:firstLine="426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1.4</w:t>
      </w:r>
      <w:r w:rsidR="00E23E1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   20 интересных факт</w:t>
      </w:r>
      <w:r w:rsidR="008106FC" w:rsidRPr="008106F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="00E23E1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r w:rsidR="008106FC" w:rsidRPr="008106F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C2A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 </w:t>
      </w:r>
      <w:r w:rsidR="008106FC" w:rsidRPr="008106F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чае</w:t>
      </w:r>
    </w:p>
    <w:p w:rsidR="008106FC" w:rsidRPr="008106FC" w:rsidRDefault="008106FC" w:rsidP="008106FC">
      <w:pPr>
        <w:spacing w:after="0" w:line="240" w:lineRule="auto"/>
        <w:contextualSpacing/>
        <w:rPr>
          <w:rFonts w:ascii="Arial" w:eastAsiaTheme="majorEastAsia" w:hAnsi="Arial" w:cs="Arial"/>
          <w:color w:val="333333"/>
          <w:spacing w:val="-10"/>
          <w:kern w:val="28"/>
          <w:sz w:val="28"/>
          <w:szCs w:val="28"/>
          <w:shd w:val="clear" w:color="auto" w:fill="FFFFFF"/>
        </w:rPr>
      </w:pPr>
      <w:r w:rsidRPr="00292895">
        <w:rPr>
          <w:rFonts w:ascii="Times New Roman" w:eastAsiaTheme="majorEastAsia" w:hAnsi="Times New Roman" w:cs="Times New Roman"/>
          <w:color w:val="333333"/>
          <w:spacing w:val="-10"/>
          <w:kern w:val="28"/>
          <w:sz w:val="28"/>
          <w:szCs w:val="28"/>
          <w:shd w:val="clear" w:color="auto" w:fill="FFFFFF"/>
        </w:rPr>
        <w:t>В России 98% населения пьет чай, благодаря чему страна занимает четвертое место в мире по употреблению этого напитка. Больше россиян чай любят только китайцы, индийцы и турки</w:t>
      </w:r>
      <w:r w:rsidRPr="008106FC">
        <w:rPr>
          <w:rFonts w:ascii="Arial" w:eastAsiaTheme="majorEastAsia" w:hAnsi="Arial" w:cs="Arial"/>
          <w:color w:val="333333"/>
          <w:spacing w:val="-10"/>
          <w:kern w:val="28"/>
          <w:sz w:val="28"/>
          <w:szCs w:val="28"/>
          <w:shd w:val="clear" w:color="auto" w:fill="FFFFFF"/>
        </w:rPr>
        <w:t>.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При кипячении чая или при длительном прогревании заварки многие полезные вещества чая разрушаются, а в настой выделяются алкалоиды, которые могут оказать вредное влияние на человека. [1] 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Еще о почках чайного куста: вы знали, что самый дорогой и изысканный чай производят из нераспустившихся верхних почек побега? Их называют "типсы", а чай из них - белый чай, суперчай.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По суммарному потреблению чая Россия находится на четвёртом месте в мире. В первую тройку входят: Китай, Индия и Турция. [1]  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Листья чая собираются и сортируются вручную. Труд сборщиков достаточно тяжёлый и монотонный: соотношение массы готового чёрного чая и сырого листа — около ¼, то есть на изготовление килограмма чая требуется собрать четыре килограмма листа. </w:t>
      </w:r>
      <w:r w:rsidRPr="008106FC">
        <w:rPr>
          <w:noProof/>
          <w:lang w:eastAsia="ru-RU"/>
        </w:rPr>
        <w:drawing>
          <wp:inline distT="0" distB="0" distL="0" distR="0" wp14:anchorId="5F783592" wp14:editId="21AC070B">
            <wp:extent cx="1668421" cy="1247105"/>
            <wp:effectExtent l="0" t="0" r="8255" b="0"/>
            <wp:docPr id="7" name="Рисунок 7" descr="30 любопытных фактов о ча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0 любопытных фактов о чае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762" cy="125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Считается, что предшественник чайного пакетика был изобретён в 1904 году торговцем Томасом Салливаном. Современный же чайный пакетик был изобретён инженером компании Teekanne Адольфом </w:t>
      </w:r>
      <w:r w:rsidR="00513886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Рамбольдом (Adolf Rambold). </w:t>
      </w:r>
    </w:p>
    <w:p w:rsidR="0060526D" w:rsidRPr="00513886" w:rsidRDefault="0060526D" w:rsidP="00E91728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60526D" w:rsidRPr="00513886" w:rsidSect="00E164C4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Самым дорогим чаем считается китайский Да Хун Пао (Большой Красный Халат). Стоимость такого чая может достигать 1 025 000 долларов США за килограмм или 35 436 долларов за унцию. Цена обуславливается изначально высокой стоимостью производства и, как правило, очень высоким качеством самого товара</w:t>
      </w:r>
      <w:r w:rsidR="00513886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. </w:t>
      </w:r>
    </w:p>
    <w:p w:rsidR="0060526D" w:rsidRPr="008106FC" w:rsidRDefault="0060526D" w:rsidP="00E91728">
      <w:pPr>
        <w:shd w:val="clear" w:color="auto" w:fill="FFFFFF"/>
        <w:spacing w:after="0" w:line="240" w:lineRule="auto"/>
        <w:ind w:firstLine="426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60526D" w:rsidRPr="008106FC" w:rsidSect="00E164C4">
          <w:type w:val="continuous"/>
          <w:pgSz w:w="11906" w:h="16838"/>
          <w:pgMar w:top="720" w:right="1133" w:bottom="720" w:left="1134" w:header="708" w:footer="708" w:gutter="0"/>
          <w:cols w:num="2" w:space="708"/>
          <w:docGrid w:linePitch="360"/>
        </w:sectPr>
      </w:pPr>
    </w:p>
    <w:p w:rsidR="0060526D" w:rsidRPr="008106FC" w:rsidRDefault="0060526D" w:rsidP="00E91728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Китай удерживает более четверти мирового объёма производства чая. Кроме того, это единственная страна, которая производит белые и жёлтые </w:t>
      </w:r>
      <w:r w:rsidR="00513886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чаи, а также улуны и пуэры. </w:t>
      </w:r>
    </w:p>
    <w:p w:rsidR="0060526D" w:rsidRPr="008106FC" w:rsidRDefault="0060526D" w:rsidP="00322D1A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Экстрагированный чай — это растворимый чай, приготовление которого не требует заваривания. Современный растворимый чай по своему химическому составу и свойствам не особенно сильно отличается от чая,</w:t>
      </w:r>
      <w:r w:rsidR="00322D1A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заваренного из сухого листа. </w:t>
      </w:r>
    </w:p>
    <w:p w:rsidR="0060526D" w:rsidRPr="008106FC" w:rsidRDefault="0060526D" w:rsidP="0060526D">
      <w:pPr>
        <w:shd w:val="clear" w:color="auto" w:fill="FFFFFF"/>
        <w:spacing w:after="0" w:line="240" w:lineRule="auto"/>
        <w:ind w:firstLine="426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60526D" w:rsidRPr="008106FC" w:rsidSect="00E164C4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Белый чай стоит на первом месте по содержанию полезных веществ, так как не подвергается термической обработке. Он содержит витамины С, РР, витамины группы B, микроэлементы, аминокислоты и множество других веществ. Также в нём меньше кофеина, чем в других сортах чая. </w:t>
      </w:r>
    </w:p>
    <w:p w:rsidR="0060526D" w:rsidRPr="008106FC" w:rsidRDefault="0060526D" w:rsidP="009D1808">
      <w:pPr>
        <w:pStyle w:val="a5"/>
        <w:shd w:val="clear" w:color="auto" w:fill="FFFFFF"/>
        <w:spacing w:after="0" w:line="240" w:lineRule="auto"/>
        <w:ind w:left="785"/>
        <w:jc w:val="center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noProof/>
          <w:lang w:eastAsia="ru-RU"/>
        </w:rPr>
        <w:drawing>
          <wp:inline distT="0" distB="0" distL="0" distR="0" wp14:anchorId="6D2E9D34" wp14:editId="3051D25F">
            <wp:extent cx="1255673" cy="801714"/>
            <wp:effectExtent l="0" t="0" r="1905" b="0"/>
            <wp:docPr id="9" name="Рисунок 9" descr="30 любопытных фактов о ча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30 любопытных фактов о чае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012" cy="81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26D" w:rsidRPr="008106FC" w:rsidRDefault="0060526D" w:rsidP="0060526D">
      <w:pPr>
        <w:shd w:val="clear" w:color="auto" w:fill="FFFFFF"/>
        <w:spacing w:after="0" w:line="240" w:lineRule="auto"/>
        <w:ind w:firstLine="426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60526D" w:rsidRPr="008106FC" w:rsidSect="009D1808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9D1808" w:rsidRDefault="009D1808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9D1808" w:rsidSect="00E164C4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Жёлтый чай изготавливается исключительно в Китае из сырья высокого качества.  Для этого чая есть правило «9 несрываемых», согласно которому нельзя собирать чай в дождливый день, нельзя срывать почку, покрытую росой, почку фиолетового цвета, полую почку, хотя бы малость раскрывшуюся почку, почку, повреждённую насекомыми или морозом, вялую почку, а также слишком длинную или слишком короткую по</w:t>
      </w:r>
      <w:r w:rsidR="00230B28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чку. 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Многие фиточаи для похудения обладают ярко выраженным слабительным эффектом, чем и объясняется их эффект: за счет общего истощения организма происходит снижение массы тела. Однако после окончания приёма такого чая организм начинает бороться с истощением и быстро воз</w:t>
      </w:r>
      <w:r w:rsidR="00230B28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вращается к исходному весу. </w:t>
      </w:r>
    </w:p>
    <w:p w:rsidR="0060526D" w:rsidRPr="008106FC" w:rsidRDefault="0060526D" w:rsidP="00322D1A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В Японии существует уникальный сорт чая — гэммайтя. Это зелёный чай, который изготавливается из чайных листьев и обжаренного коричневого риса. Изначально такой чай пили бедные японцы, так как рис служил в качестве наполнителя и снижал стоимость напитка. </w:t>
      </w: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У чая есть свой праздник: ежегодно 15 декабря отмечается Международный день чая. </w:t>
      </w:r>
    </w:p>
    <w:p w:rsidR="00513886" w:rsidRDefault="00513886" w:rsidP="0060526D">
      <w:pPr>
        <w:shd w:val="clear" w:color="auto" w:fill="FFFFFF"/>
        <w:spacing w:after="0" w:line="240" w:lineRule="auto"/>
        <w:ind w:firstLine="426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513886" w:rsidSect="00E164C4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60526D" w:rsidRPr="008106FC" w:rsidRDefault="0060526D" w:rsidP="0060526D">
      <w:pPr>
        <w:shd w:val="clear" w:color="auto" w:fill="FFFFFF"/>
        <w:spacing w:after="0" w:line="240" w:lineRule="auto"/>
        <w:ind w:firstLine="426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sectPr w:rsidR="0060526D" w:rsidRPr="008106FC" w:rsidSect="00513886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60526D" w:rsidRPr="008106FC" w:rsidRDefault="0060526D" w:rsidP="008106FC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Чай в Китае пьётся горячим, без сахара и других добавок, поскольку добавки, по мнению китайцев, варва</w:t>
      </w:r>
      <w:r w:rsidR="00230B28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рски искажают вкус напитка. </w:t>
      </w:r>
    </w:p>
    <w:p w:rsidR="00513886" w:rsidRDefault="0060526D" w:rsidP="00E91728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П</w:t>
      </w:r>
      <w:r w:rsidR="00513886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омимо чая да хун пао, пуэр </w:t>
      </w:r>
      <w:r w:rsidRPr="008106FC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является одним из самых дорогих сортов чая в мире. Он отличается специфической технологией производства: собранные листья, обработанные до уровня зелёного чая, подвергаются процедуре ферментации — естественному либо искусственному (ускоренному) старению. Ферментация происходит под действием плесневых грибов рода Аспергилл. </w:t>
      </w:r>
      <w:r w:rsidR="00E91728" w:rsidRPr="006D5561">
        <w:rPr>
          <w:noProof/>
          <w:lang w:eastAsia="ru-RU"/>
        </w:rPr>
        <w:drawing>
          <wp:inline distT="0" distB="0" distL="0" distR="0" wp14:anchorId="14985F25" wp14:editId="3486CB0F">
            <wp:extent cx="1333500" cy="735498"/>
            <wp:effectExtent l="0" t="0" r="0" b="7620"/>
            <wp:docPr id="11" name="Рисунок 11" descr="https://www.gastronom.ru/binfiles/images/20220516/b0d89b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gastronom.ru/binfiles/images/20220516/b0d89b0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837" cy="74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3AA" w:rsidRPr="006604CF" w:rsidRDefault="006604CF" w:rsidP="006604CF">
      <w:pPr>
        <w:shd w:val="clear" w:color="auto" w:fill="FFFFFF"/>
        <w:spacing w:after="0" w:line="240" w:lineRule="auto"/>
        <w:ind w:left="425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17.</w:t>
      </w:r>
      <w:r w:rsidR="006303AA" w:rsidRPr="006604CF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Чай – дорогой продукт, потому что его до сих пор собирают и сортируют вручную. Все попытки по созданию чаеуборочного комбайна, в том числе предпринятые в СССР, провалились: собранные листы смешиваются со стеблями, побегами и другим мусором.</w:t>
      </w:r>
    </w:p>
    <w:p w:rsidR="006303AA" w:rsidRPr="006604CF" w:rsidRDefault="006604CF" w:rsidP="006604CF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      18.</w:t>
      </w:r>
      <w:r w:rsidR="006303AA" w:rsidRPr="006604CF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Чай машинной сборки используют либо для производства чая низшей категории, либо для выделения из листов кофеина, используемого в косметологии и фармакологии.</w:t>
      </w:r>
    </w:p>
    <w:p w:rsidR="006303AA" w:rsidRPr="006604CF" w:rsidRDefault="006604CF" w:rsidP="006604CF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      19.</w:t>
      </w:r>
      <w:r w:rsidR="006303AA" w:rsidRPr="006604CF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Чай с маслом - распространенный чай в Тибете. Приготовлено с использованием черного чая, ячьего масла и соли.</w:t>
      </w:r>
    </w:p>
    <w:p w:rsidR="00E91728" w:rsidRDefault="006604CF" w:rsidP="006604CF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      20.</w:t>
      </w:r>
      <w:r w:rsidR="006303AA" w:rsidRPr="006604CF"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 xml:space="preserve">Выпить чая или </w:t>
      </w:r>
      <w:r>
        <w:rPr>
          <w:rFonts w:ascii="Times New Roman" w:eastAsia="Times New Roman" w:hAnsi="Times New Roman" w:cs="Times New Roman"/>
          <w:bCs/>
          <w:spacing w:val="-11"/>
          <w:sz w:val="28"/>
          <w:szCs w:val="28"/>
          <w:lang w:eastAsia="ru-RU"/>
        </w:rPr>
        <w:t>чаю? Конечно, чаю.</w:t>
      </w:r>
    </w:p>
    <w:p w:rsidR="006604CF" w:rsidRPr="006604CF" w:rsidRDefault="006604CF" w:rsidP="00132798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  <w:lang w:eastAsia="ru-RU"/>
        </w:rPr>
        <w:sectPr w:rsidR="006604CF" w:rsidRPr="006604CF" w:rsidSect="00513886">
          <w:type w:val="continuous"/>
          <w:pgSz w:w="11906" w:h="16838"/>
          <w:pgMar w:top="720" w:right="1133" w:bottom="720" w:left="1134" w:header="708" w:footer="708" w:gutter="0"/>
          <w:cols w:space="708"/>
          <w:docGrid w:linePitch="360"/>
        </w:sectPr>
      </w:pPr>
    </w:p>
    <w:p w:rsidR="00132798" w:rsidRDefault="00132798" w:rsidP="009D1808">
      <w:pPr>
        <w:shd w:val="clear" w:color="auto" w:fill="FFFFFF"/>
        <w:spacing w:after="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327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1.5.</w:t>
      </w:r>
      <w:r w:rsidR="009D180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327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Виды чая</w:t>
      </w:r>
    </w:p>
    <w:p w:rsidR="002D1B57" w:rsidRPr="00132798" w:rsidRDefault="002D1B57" w:rsidP="009D1808">
      <w:pPr>
        <w:shd w:val="clear" w:color="auto" w:fill="FFFFFF"/>
        <w:spacing w:after="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1B57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086100" cy="2057400"/>
            <wp:effectExtent l="0" t="0" r="0" b="0"/>
            <wp:docPr id="12" name="Рисунок 12" descr="https://avatars.mds.yandex.net/i?id=59f07212e5af1639fff24edcd51fc1ea94e85775-754316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59f07212e5af1639fff24edcd51fc1ea94e85775-7543165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E34" w:rsidRDefault="00132798" w:rsidP="00132798">
      <w:pPr>
        <w:shd w:val="clear" w:color="auto" w:fill="FFFFFF"/>
        <w:spacing w:after="0" w:afterAutospacing="1" w:line="240" w:lineRule="auto"/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772DE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</w:t>
      </w:r>
      <w:r w:rsidR="005F3E34" w:rsidRPr="005F3E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чая — это результат воздействия методов обработки. Одна из ее важных стадий — окисление, или ферментация. От нее зависит цвет и вкус напитка. Окисление происходит благодаря оксидазе — энзиму, который вступает в реакцию при распаде клеток чайного листа. При взаимодействии с кислородом это вещество вызывает окисление чая. На процесс становления сорта влияют условия ферментации: влажность, температура и длительность процедуры.</w:t>
      </w:r>
      <w:r w:rsidR="005F3E34" w:rsidRPr="005F3E34">
        <w:t xml:space="preserve"> </w:t>
      </w:r>
    </w:p>
    <w:p w:rsidR="005F3E34" w:rsidRPr="005F3E34" w:rsidRDefault="005F3E34" w:rsidP="005F3E34">
      <w:pPr>
        <w:shd w:val="clear" w:color="auto" w:fill="FFFFFF"/>
        <w:spacing w:after="0" w:afterAutospacing="1" w:line="240" w:lineRule="auto"/>
        <w:ind w:firstLine="426"/>
      </w:pPr>
      <w:r w:rsidRPr="005F3E34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6 основных сортов чая: зеленый, белый, желтый, улун, черный и пуэр. Они различаются по степени ферментации — то есть насколько сильно окислилось сырье перед сушкой. Рассказываем про них в порядке возрастания этой степени.</w:t>
      </w:r>
    </w:p>
    <w:p w:rsidR="00095890" w:rsidRPr="00657CEC" w:rsidRDefault="0060526D" w:rsidP="00657CEC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классификация видов чая по способу их обработки, то есть все ли чаи проходят все стадии обработки в процессе производства. В зависимости от этого выделяют:</w:t>
      </w:r>
    </w:p>
    <w:p w:rsidR="00095890" w:rsidRPr="00657CEC" w:rsidRDefault="0060526D" w:rsidP="00657CEC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черный - для получения черного чая чайный лист ферментируют, т. е. подвергают специальному созреванию, а затем сушат в горячих печах, отчего он приобретает черный цвет.</w:t>
      </w:r>
      <w:r w:rsidR="009F64CD"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Улучшает состояние и работу сердца.</w:t>
      </w:r>
    </w:p>
    <w:p w:rsidR="00095890" w:rsidRPr="00657CEC" w:rsidRDefault="0060526D" w:rsidP="00657CEC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зеленый - чай, не подвергнутый ферментации и термической обработке, и он лучше сохраняет свой естественный зеленый цвет и в сухом виде, и в настое.</w:t>
      </w:r>
      <w:r w:rsidR="009F64CD"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Поддерживает уровень сахара в крови.</w:t>
      </w:r>
    </w:p>
    <w:p w:rsidR="00095890" w:rsidRPr="00657CEC" w:rsidRDefault="0060526D" w:rsidP="00657CEC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красный - проходит полную ферментацию, от чего и называется полностью ферментированным. Именно полная ферментация придает ему характерный черный цвет листа и особый глубокий аромат, а красным он называется по оттенку напитка.</w:t>
      </w:r>
      <w:r w:rsidR="009F64CD"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Утоляет жажду и укрепляет иммунитет.</w:t>
      </w:r>
    </w:p>
    <w:p w:rsidR="00095890" w:rsidRPr="00657CEC" w:rsidRDefault="0060526D" w:rsidP="00657CEC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желтый – не производят для массового потребителя, насладиться им – недешевое удовольствие. Желтый чай собирают из совсем юных побегов, фактически почек чайного листа. Чай обладает ярко выраженным изысканным ароматом, а также необыкновенно длительным, ярким послевкусием.</w:t>
      </w:r>
      <w:r w:rsidR="009F64CD"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Антидепрессант, активизирует умственную деятельность.</w:t>
      </w:r>
    </w:p>
    <w:p w:rsidR="00D761D3" w:rsidRPr="005F3E34" w:rsidRDefault="0060526D" w:rsidP="005F3E34">
      <w:pPr>
        <w:pStyle w:val="a5"/>
        <w:numPr>
          <w:ilvl w:val="0"/>
          <w:numId w:val="13"/>
        </w:numPr>
        <w:shd w:val="clear" w:color="auto" w:fill="FFFFFF"/>
        <w:spacing w:after="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белый - вырабатывается из первых листьев, собираемых ранней весной еще до того, как они полностью распустятся. Нескрученные листья напоминают крошечные белые бутоны. Благодаря этому сходству и появилось название чая. </w:t>
      </w:r>
      <w:r w:rsidRPr="005F3E34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 дает чистый настой с небольшой желтизной, приятный бархатистый вкус и сильный аромат.</w:t>
      </w:r>
      <w:r w:rsidR="009F64CD" w:rsidRPr="009F64CD">
        <w:t xml:space="preserve"> </w:t>
      </w:r>
      <w:r w:rsidR="009F64CD" w:rsidRPr="005F3E3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Замедляет процесс старения кожи.</w:t>
      </w:r>
    </w:p>
    <w:p w:rsidR="00657CEC" w:rsidRDefault="00292895" w:rsidP="00657CEC">
      <w:pPr>
        <w:shd w:val="clear" w:color="auto" w:fill="FFFFFF"/>
        <w:spacing w:after="0" w:afterAutospacing="1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2895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Черный, зеленый, белый и многие другие виды чайного напитка в действительности изготавливаются из одного растения под названием Camellia Sinensis. Вся разница в последующей сортировке чайных листочков заключается лишь в способе ферментации и обработки чая. Правда, стоит отметить, что в отдельных климатических условиях растут особые виды чайного куста. К примеру, в гималайских предгорьях в ограниченных количествах выращивается Camelia Assamica, которая служит сырьем для изготовления элитного сорта черного чая под названием ассам.</w:t>
      </w:r>
    </w:p>
    <w:p w:rsidR="00772DEF" w:rsidRPr="006604CF" w:rsidRDefault="0060526D" w:rsidP="006604CF">
      <w:pPr>
        <w:shd w:val="clear" w:color="auto" w:fill="FFFFFF"/>
        <w:spacing w:after="0" w:afterAutospacing="1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свою очередь, внутри каждого из этих типов присутствуют различные по характеру обработки чайных листьев. Так, например, чаи бывают крупнолистовые, среднелистовые, гранулированные, прессованные, порошковые и др. И каждая разновидность, каждый тип включает бесчисленное количество торговых марок и сортов, перечислить и описать их просто невозможно. Но это еще не все. Различают еще чаи по районам произрастания, по странам производящих их. Нами широко известны индийские, цейлонские,</w:t>
      </w:r>
      <w:r w:rsidR="006604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китайские чаи и многие другие.</w:t>
      </w:r>
    </w:p>
    <w:p w:rsidR="0060526D" w:rsidRPr="0060526D" w:rsidRDefault="00772DEF" w:rsidP="006D5561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1.6</w:t>
      </w:r>
      <w:r w:rsidR="0060526D" w:rsidRPr="006052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Польза и вред чая</w:t>
      </w:r>
    </w:p>
    <w:p w:rsidR="0060526D" w:rsidRPr="0060526D" w:rsidRDefault="0060526D" w:rsidP="00657CEC">
      <w:pPr>
        <w:shd w:val="clear" w:color="auto" w:fill="FFFFFF"/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Восточная мудрость гласит:</w:t>
      </w:r>
    </w:p>
    <w:p w:rsidR="0060526D" w:rsidRPr="0060526D" w:rsidRDefault="0060526D" w:rsidP="00657CEC">
      <w:pPr>
        <w:shd w:val="clear" w:color="auto" w:fill="FFFFFF"/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«Свежезаваренный чай подобен бальзаму,</w:t>
      </w:r>
    </w:p>
    <w:p w:rsidR="0060526D" w:rsidRPr="0060526D" w:rsidRDefault="0060526D" w:rsidP="00657CE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оставленный на ночь - подобен змее»</w:t>
      </w:r>
    </w:p>
    <w:p w:rsidR="0060526D" w:rsidRPr="0060526D" w:rsidRDefault="0060526D" w:rsidP="00657CE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7CEC" w:rsidRDefault="00657CEC" w:rsidP="00657CE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60526D"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Практически сразу после того, как чай получил широкое распространение, люди обнаружили его целебные свойства. В Китае изначально чай применялся только как лекарство и лишь в наши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дни стал повседневным напитком. 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Благодаря содержащемуся кофеину -  чай оказывает тонизирующее действие.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кофеин оказывает благотворное влияние и на сердечную мышцу, а также на кровеносную систему.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 известен как отличное потогонное (способствующее обильному потоотделению) средство. Обильное потоотделение позволяет также выводить из организма шлаки.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Антисептическое действие черного и зеленого чая используется при диарее. Крепко заваренный чай убивает вредную микрофлору кишечника.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чае содержатся многие элементы, которые входят в состав костей и зубов человека. Постоянное употребление чая благотворно влияет на зубную эмаль, а также является хорошей профилактикой кариеса.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Зеленый чай выводит из организма некоторые радионуклиды, в частности стронций-90.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 способствует профилактике раковых заболеваний.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практически всем известно, что (особенно зеленый) помогает справиться с простудой. Тут имеет место комплексное действие: чай согревает горло, вследствие обильного потоотделения способствует снижению температуры и выводит из организма токсины.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Зеленый чай способствует снижению веса.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мигрени следует выпить чашку крепкого черного чая с сахаром, головная боль утихнет.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Чай компенсирует излучению мониторов. 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чае содержится цинк, необходимый беременным женщинам.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 замедляет процесс старения клеток, способствует долголетию.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Чай можно использовать для профилактики катаракты. </w:t>
      </w:r>
    </w:p>
    <w:p w:rsidR="0060526D" w:rsidRPr="00657CEC" w:rsidRDefault="0060526D" w:rsidP="00657CEC">
      <w:pPr>
        <w:pStyle w:val="a5"/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Жевание сухого зеленого чая – хорошо помогает от тошноты, при укачивании в машинах и при морской болезни. </w:t>
      </w:r>
    </w:p>
    <w:p w:rsidR="0060526D" w:rsidRPr="005F3E34" w:rsidRDefault="0060526D" w:rsidP="00657CE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5F3E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Особых противопоказаний к употреблению чая нет, но я считаю нужным сказать и о некоторых ограничениях, что будет не менее полезно знать: 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пить чай натощак – это может быть вредно для пищеварительной системы.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пить слишком горячий или слишком холодный чай. Горячим можно обжечься, а от холодного банально застудить горло.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пить чересчур крепкий чай. Высокая концентрация кофеина в таком напитке плохо влияет на самочувствие человека.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Особенно, не рекомендуется пить крепкий чай людям, страдающим гипертонией, глаукомой, при обострении язвы желудка.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заваривать чай слишком долго – это ухудшает его вкусовые и питательные качества.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запивать чаем лекарства, так как они могут плохо усваиваться.</w:t>
      </w:r>
    </w:p>
    <w:p w:rsidR="0060526D" w:rsidRPr="00657CEC" w:rsidRDefault="0060526D" w:rsidP="00657CEC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заваривать многократно черный чай.</w:t>
      </w:r>
    </w:p>
    <w:p w:rsidR="006604CF" w:rsidRPr="002D1B57" w:rsidRDefault="0060526D" w:rsidP="002D1B57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CE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пить вчерашний чай – он не только не содержит полезных веществ,</w:t>
      </w:r>
      <w:r w:rsidR="002D1B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и может навредить организму.</w:t>
      </w:r>
    </w:p>
    <w:p w:rsidR="006604CF" w:rsidRPr="0060526D" w:rsidRDefault="006604CF" w:rsidP="002D1B5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b/>
          <w:sz w:val="28"/>
          <w:szCs w:val="28"/>
        </w:rPr>
      </w:pPr>
      <w:r w:rsidRPr="0060526D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60526D">
        <w:rPr>
          <w:rFonts w:ascii="Times New Roman" w:hAnsi="Times New Roman" w:cs="Times New Roman"/>
          <w:b/>
          <w:sz w:val="28"/>
          <w:szCs w:val="28"/>
        </w:rPr>
        <w:t>. ПРАКТИЧЕСКАЯ ЧАСТЬ</w:t>
      </w:r>
    </w:p>
    <w:p w:rsidR="0060526D" w:rsidRPr="003059AE" w:rsidRDefault="0060526D" w:rsidP="0060526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2.1 </w:t>
      </w:r>
      <w:r w:rsidR="00BB1A61"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Экспериментальное выделение из чая компонентов</w:t>
      </w:r>
      <w:r w:rsidR="00772D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влияние на организм</w:t>
      </w:r>
    </w:p>
    <w:p w:rsidR="003059AE" w:rsidRPr="003059AE" w:rsidRDefault="003059AE" w:rsidP="003059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Опыт№1   </w:t>
      </w:r>
      <w:r w:rsidR="00BB1A61"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Извлечение танина из чая.</w:t>
      </w:r>
    </w:p>
    <w:p w:rsidR="00BB1A61" w:rsidRPr="006F555B" w:rsidRDefault="00BB1A61" w:rsidP="003059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55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665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6F555B">
        <w:rPr>
          <w:rFonts w:ascii="Times New Roman" w:eastAsia="Times New Roman" w:hAnsi="Times New Roman" w:cs="Times New Roman"/>
          <w:sz w:val="28"/>
          <w:szCs w:val="28"/>
          <w:lang w:eastAsia="ru-RU"/>
        </w:rPr>
        <w:t>К 1 мл раствора чая добавить 1-2 капли хлорида железа (Ш).</w:t>
      </w:r>
    </w:p>
    <w:p w:rsidR="006F555B" w:rsidRDefault="00BB1A61" w:rsidP="003059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55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наличии танина чай окраситься в темно-фиолетовый цвет.</w:t>
      </w:r>
    </w:p>
    <w:p w:rsidR="006F555B" w:rsidRPr="006F555B" w:rsidRDefault="006F555B" w:rsidP="003059AE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№1</w:t>
      </w:r>
    </w:p>
    <w:tbl>
      <w:tblPr>
        <w:tblStyle w:val="a8"/>
        <w:tblW w:w="0" w:type="auto"/>
        <w:tblInd w:w="2150" w:type="dxa"/>
        <w:tblLook w:val="04A0" w:firstRow="1" w:lastRow="0" w:firstColumn="1" w:lastColumn="0" w:noHBand="0" w:noVBand="1"/>
      </w:tblPr>
      <w:tblGrid>
        <w:gridCol w:w="2541"/>
        <w:gridCol w:w="2961"/>
      </w:tblGrid>
      <w:tr w:rsidR="00BB1A61" w:rsidRPr="006F555B" w:rsidTr="003059AE">
        <w:tc>
          <w:tcPr>
            <w:tcW w:w="0" w:type="auto"/>
          </w:tcPr>
          <w:p w:rsidR="00BB1A61" w:rsidRPr="006F555B" w:rsidRDefault="00BB1A61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Сорта чая</w:t>
            </w:r>
          </w:p>
        </w:tc>
        <w:tc>
          <w:tcPr>
            <w:tcW w:w="0" w:type="auto"/>
          </w:tcPr>
          <w:p w:rsidR="00BB1A61" w:rsidRPr="006F555B" w:rsidRDefault="00BB1A61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Окрашивание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6604CF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604C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Greenfield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зелёный </w:t>
            </w:r>
          </w:p>
        </w:tc>
        <w:tc>
          <w:tcPr>
            <w:tcW w:w="0" w:type="auto"/>
          </w:tcPr>
          <w:p w:rsidR="00BB1A61" w:rsidRPr="006F555B" w:rsidRDefault="004D3B1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Есть </w:t>
            </w:r>
            <w:r w:rsidR="006F555B"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окрашивание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992498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Greenfield ромашка</w:t>
            </w:r>
          </w:p>
        </w:tc>
        <w:tc>
          <w:tcPr>
            <w:tcW w:w="0" w:type="auto"/>
          </w:tcPr>
          <w:p w:rsidR="00BB1A61" w:rsidRPr="006F555B" w:rsidRDefault="006F555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Нет окрашивания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E86A91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6A9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Ahmad Tea</w:t>
            </w:r>
          </w:p>
        </w:tc>
        <w:tc>
          <w:tcPr>
            <w:tcW w:w="0" w:type="auto"/>
          </w:tcPr>
          <w:p w:rsidR="00BB1A61" w:rsidRPr="006F555B" w:rsidRDefault="004D3B1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Сильное </w:t>
            </w:r>
            <w:r w:rsidR="006F555B"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окрашивание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6F555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Richard чёрный</w:t>
            </w:r>
          </w:p>
        </w:tc>
        <w:tc>
          <w:tcPr>
            <w:tcW w:w="0" w:type="auto"/>
          </w:tcPr>
          <w:p w:rsidR="00BB1A61" w:rsidRPr="006F555B" w:rsidRDefault="006F555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Есть окрашивание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E86A91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Принцесса Нури</w:t>
            </w:r>
          </w:p>
        </w:tc>
        <w:tc>
          <w:tcPr>
            <w:tcW w:w="0" w:type="auto"/>
          </w:tcPr>
          <w:p w:rsidR="00BB1A61" w:rsidRPr="006F555B" w:rsidRDefault="004D3B1B" w:rsidP="004D3B1B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Сильное </w:t>
            </w:r>
            <w:r w:rsidR="006F555B"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окрашивание</w:t>
            </w:r>
          </w:p>
        </w:tc>
      </w:tr>
      <w:tr w:rsidR="00BB1A61" w:rsidRPr="006F555B" w:rsidTr="003059AE">
        <w:tc>
          <w:tcPr>
            <w:tcW w:w="0" w:type="auto"/>
          </w:tcPr>
          <w:p w:rsidR="00BB1A61" w:rsidRPr="006F555B" w:rsidRDefault="00E86A91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Чай Лисма</w:t>
            </w:r>
          </w:p>
        </w:tc>
        <w:tc>
          <w:tcPr>
            <w:tcW w:w="0" w:type="auto"/>
          </w:tcPr>
          <w:p w:rsidR="00BB1A61" w:rsidRPr="006F555B" w:rsidRDefault="006F555B" w:rsidP="003059AE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555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Есть окрашивание</w:t>
            </w:r>
          </w:p>
        </w:tc>
      </w:tr>
    </w:tbl>
    <w:p w:rsidR="00BB1A61" w:rsidRDefault="006F555B" w:rsidP="003059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555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Танин был обнаружен во всех сортах чаях, кроме ромашкового</w:t>
      </w:r>
      <w:r w:rsidR="006B5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F555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164C4" w:rsidRDefault="00E164C4" w:rsidP="003059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C063A8" w:rsidRPr="006F555B" w:rsidRDefault="00C063A8" w:rsidP="00E16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3A8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03420" cy="3476349"/>
            <wp:effectExtent l="0" t="0" r="0" b="0"/>
            <wp:docPr id="5" name="Рисунок 5" descr="C:\Users\Валентина\Desktop\ФОТО ФЕВРАЛЬ\IMG20230202144349_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ентина\Desktop\ФОТО ФЕВРАЛЬ\IMG20230202144349_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33" b="29674"/>
                    <a:stretch/>
                  </pic:blipFill>
                  <pic:spPr bwMode="auto">
                    <a:xfrm>
                      <a:off x="0" y="0"/>
                      <a:ext cx="4583369" cy="3538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2DEF" w:rsidRDefault="00772DEF" w:rsidP="003059A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059AE" w:rsidRPr="003059AE" w:rsidRDefault="00992498" w:rsidP="003059A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Опыт №2</w:t>
      </w:r>
      <w:r w:rsidR="003059AE" w:rsidRPr="003059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Определение витамина С в чае.</w:t>
      </w:r>
    </w:p>
    <w:p w:rsidR="00992498" w:rsidRPr="00992498" w:rsidRDefault="003059AE" w:rsidP="003059A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992498"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Техника определения основана на том, что молекулы аскорбиновой кислоты легко окисляются </w:t>
      </w:r>
      <w:r w:rsidR="00535AE1">
        <w:rPr>
          <w:rFonts w:ascii="Times New Roman" w:eastAsia="Times New Roman" w:hAnsi="Times New Roman" w:cs="Times New Roman"/>
          <w:sz w:val="28"/>
          <w:szCs w:val="28"/>
          <w:lang w:eastAsia="ru-RU"/>
        </w:rPr>
        <w:t>йодом. Как только й</w:t>
      </w:r>
      <w:r w:rsidR="00992498"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>од окислит всю аскорбиновую кислоту, следу</w:t>
      </w:r>
      <w:r w:rsidR="00535AE1">
        <w:rPr>
          <w:rFonts w:ascii="Times New Roman" w:eastAsia="Times New Roman" w:hAnsi="Times New Roman" w:cs="Times New Roman"/>
          <w:sz w:val="28"/>
          <w:szCs w:val="28"/>
          <w:lang w:eastAsia="ru-RU"/>
        </w:rPr>
        <w:t>ющая же капля, прореагировав с йодом, окрасит й</w:t>
      </w:r>
      <w:r w:rsidR="00992498"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>од в синий цвет.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92498"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определение проводим с помощью йодометрического метода.</w:t>
      </w:r>
      <w:r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92498" w:rsidRPr="00C063A8" w:rsidRDefault="00992498" w:rsidP="00992498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Помещали в пробирки   по </w:t>
      </w:r>
      <w:r w:rsidR="003059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</w:t>
      </w:r>
      <w:r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чая и</w:t>
      </w:r>
      <w:r w:rsidR="00C879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добавляли воду до объёма 8 мл</w:t>
      </w:r>
      <w:r w:rsidR="00E86A9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86A91" w:rsidRDefault="00C87974" w:rsidP="00C87974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059AE" w:rsidRDefault="00C87974" w:rsidP="00C87974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79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0E7A1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C3D37B" wp14:editId="7294D778">
            <wp:extent cx="2788920" cy="1857946"/>
            <wp:effectExtent l="0" t="0" r="0" b="9525"/>
            <wp:docPr id="8" name="Рисунок 8" descr="C:\Users\Валентина\Desktop\ФОТО ФЕВРАЛЬ\IMG20230202150944_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ентина\Desktop\ФОТО ФЕВРАЛЬ\IMG20230202150944_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633" b="21393"/>
                    <a:stretch/>
                  </pic:blipFill>
                  <pic:spPr bwMode="auto">
                    <a:xfrm>
                      <a:off x="0" y="0"/>
                      <a:ext cx="2815925" cy="1875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879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24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каждую пробирку с чаем добавили немного раствора крахмала. </w:t>
      </w:r>
    </w:p>
    <w:p w:rsidR="002F51A1" w:rsidRDefault="000E7A16" w:rsidP="002F51A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0E7A1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68980" cy="1928698"/>
            <wp:effectExtent l="0" t="0" r="7620" b="0"/>
            <wp:docPr id="10" name="Рисунок 10" descr="C:\Users\Валентина\Desktop\ФОТО ФЕВРАЛЬ\IMG20230202151935_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ентина\Desktop\ФОТО ФЕВРАЛЬ\IMG20230202151935_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81" b="15061"/>
                    <a:stretch/>
                  </pic:blipFill>
                  <pic:spPr bwMode="auto">
                    <a:xfrm>
                      <a:off x="0" y="0"/>
                      <a:ext cx="3276721" cy="193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87974" w:rsidRPr="00C879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по каплям добавляли раствор йода до появления устойчивого синего окрашивания, не исчезающего в течении 10-15</w:t>
      </w:r>
      <w:r w:rsidR="00C879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</w:t>
      </w:r>
      <w:r w:rsidR="002F51A1" w:rsidRPr="002F51A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2F51A1" w:rsidRPr="00C879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650F5F" wp14:editId="7D0BA119">
            <wp:extent cx="3490686" cy="1973580"/>
            <wp:effectExtent l="0" t="0" r="0" b="7620"/>
            <wp:docPr id="13" name="Рисунок 13" descr="C:\Users\Валентина\Desktop\ФОТО ФЕВРАЛЬ\IMG20230202152949_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алентина\Desktop\ФОТО ФЕВРАЛЬ\IMG20230202152949_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026" b="19562"/>
                    <a:stretch/>
                  </pic:blipFill>
                  <pic:spPr bwMode="auto">
                    <a:xfrm>
                      <a:off x="0" y="0"/>
                      <a:ext cx="3510014" cy="1984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51A1" w:rsidRDefault="00C87974" w:rsidP="002F51A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79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D4C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витамин С </w:t>
      </w:r>
      <w:r w:rsidR="002F51A1" w:rsidRPr="002F51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 обнаружен в</w:t>
      </w:r>
      <w:r w:rsidR="005D4CFB">
        <w:rPr>
          <w:rFonts w:ascii="Times New Roman" w:eastAsia="Times New Roman" w:hAnsi="Times New Roman" w:cs="Times New Roman"/>
          <w:sz w:val="28"/>
          <w:szCs w:val="28"/>
          <w:lang w:eastAsia="ru-RU"/>
        </w:rPr>
        <w:t>о всех  сортах чая , кроме</w:t>
      </w:r>
      <w:r w:rsidR="002F51A1" w:rsidRPr="002F51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Принцесса Нури.</w:t>
      </w:r>
    </w:p>
    <w:p w:rsidR="002F51A1" w:rsidRDefault="002F51A1" w:rsidP="002F51A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51A1" w:rsidRPr="002F51A1" w:rsidRDefault="002F51A1" w:rsidP="002F51A1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F51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Модель иссл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едования «Выявление влияния крепкого чая</w:t>
      </w:r>
      <w:r w:rsidRPr="002F51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 самочувствие подростка»</w:t>
      </w:r>
    </w:p>
    <w:p w:rsidR="0060526D" w:rsidRPr="00E164C4" w:rsidRDefault="0060526D" w:rsidP="002F51A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качестве экспериментально</w:t>
      </w:r>
      <w:r w:rsid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группы мы взяли обучающихся </w:t>
      </w:r>
      <w:bookmarkStart w:id="0" w:name="_GoBack"/>
      <w:bookmarkEnd w:id="0"/>
      <w:r w:rsidR="00E164C4" w:rsidRPr="00F62105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8,</w:t>
      </w:r>
      <w:r w:rsidRPr="00F62105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10 классов МОУ</w:t>
      </w:r>
      <w:r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 СОШ с.Карловка».</w:t>
      </w:r>
    </w:p>
    <w:p w:rsidR="0060526D" w:rsidRPr="00E164C4" w:rsidRDefault="0060526D" w:rsidP="002F51A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Сначала мы измерили давление и пульс каждого подростка с помощью тонометра. Затем </w:t>
      </w:r>
      <w:r w:rsidR="00992498"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>они выпивали чашку крепкого  чёрного чая</w:t>
      </w:r>
      <w:r w:rsidR="006F555B"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92498"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>Richard</w:t>
      </w:r>
      <w:r w:rsidRPr="00E164C4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через 5 минут, 10 минут,  мы измеряли давление и пульс. Сравнили результаты. Данные занесены в таблицу ( Приложение №1)</w:t>
      </w:r>
    </w:p>
    <w:p w:rsidR="0060526D" w:rsidRPr="00E164C4" w:rsidRDefault="0060526D" w:rsidP="00E164C4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 результате проведенных исследован</w:t>
      </w:r>
      <w:r w:rsidR="00C24F9E"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ий можно сделать вывод</w:t>
      </w:r>
      <w:r w:rsidR="00C24F9E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, что чай</w:t>
      </w:r>
      <w:r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r w:rsidR="00C24F9E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, как и кофе</w:t>
      </w:r>
      <w:r w:rsidR="0047249B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,</w:t>
      </w:r>
      <w:r w:rsidR="00C24F9E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r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действует на каждый организм индивидуально.</w:t>
      </w:r>
      <w:r w:rsidR="00C24F9E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В</w:t>
      </w:r>
      <w:r w:rsidR="0047249B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отличии от кофе , чай действует </w:t>
      </w:r>
      <w:r w:rsid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значительно </w:t>
      </w:r>
      <w:r w:rsidR="0047249B" w:rsidRP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мягче</w:t>
      </w:r>
      <w:r w:rsidR="0047249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</w:t>
      </w:r>
    </w:p>
    <w:p w:rsidR="0060526D" w:rsidRPr="0060526D" w:rsidRDefault="0047249B" w:rsidP="000E7A16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highlight w:val="yellow"/>
          <w:lang w:eastAsia="ru-RU"/>
        </w:rPr>
      </w:pPr>
      <w:r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Только у одного человека из </w:t>
      </w:r>
      <w:r w:rsid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девяти испытуемых</w:t>
      </w:r>
      <w:r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,  АДс  повысились. У 6 участников эксперимента </w:t>
      </w:r>
      <w:r w:rsidR="00E164C4"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систолическое,</w:t>
      </w:r>
      <w:r w:rsidR="0060526D"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диастолическое давление </w:t>
      </w:r>
      <w:r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и ЧСС </w:t>
      </w:r>
      <w:r w:rsidR="00E164C4"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незначительно понизилось.</w:t>
      </w:r>
      <w:r w:rsidR="0060526D" w:rsidRPr="00E164C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r w:rsidR="000E7A16" w:rsidRPr="000E7A1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Уве</w:t>
      </w:r>
      <w:r w:rsidR="005D4CFB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личение пульса, после приема чая</w:t>
      </w:r>
      <w:r w:rsidR="000E7A1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, наблюдалось только у участника №9.</w:t>
      </w:r>
      <w:r w:rsidR="000E7A16" w:rsidRPr="000E7A1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</w:p>
    <w:p w:rsidR="00EC5500" w:rsidRPr="00AF3750" w:rsidRDefault="000E7A16" w:rsidP="000E7A1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№2</w:t>
      </w:r>
    </w:p>
    <w:p w:rsidR="00EC5500" w:rsidRPr="00AF3750" w:rsidRDefault="00EC5500" w:rsidP="00EC5500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375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Данные обследуемых. Артериальное давление и пульс</w:t>
      </w:r>
    </w:p>
    <w:p w:rsidR="00EC5500" w:rsidRPr="00AF3750" w:rsidRDefault="00EC5500" w:rsidP="00EC5500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Style w:val="a8"/>
        <w:tblW w:w="9469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851"/>
        <w:gridCol w:w="708"/>
        <w:gridCol w:w="1701"/>
        <w:gridCol w:w="1843"/>
        <w:gridCol w:w="1956"/>
      </w:tblGrid>
      <w:tr w:rsidR="00EC5500" w:rsidRPr="00AF3750" w:rsidTr="00B128ED">
        <w:tc>
          <w:tcPr>
            <w:tcW w:w="567" w:type="dxa"/>
          </w:tcPr>
          <w:p w:rsidR="00EC5500" w:rsidRPr="00AF3750" w:rsidRDefault="00F42F84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Ф.И.</w:t>
            </w:r>
          </w:p>
        </w:tc>
        <w:tc>
          <w:tcPr>
            <w:tcW w:w="851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Воз</w:t>
            </w: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раст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Пол</w:t>
            </w:r>
          </w:p>
        </w:tc>
        <w:tc>
          <w:tcPr>
            <w:tcW w:w="1701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До приёма </w:t>
            </w:r>
          </w:p>
          <w:p w:rsidR="00EC5500" w:rsidRPr="00AF3750" w:rsidRDefault="006B572E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чая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Через</w:t>
            </w:r>
          </w:p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5 минут</w:t>
            </w:r>
          </w:p>
        </w:tc>
        <w:tc>
          <w:tcPr>
            <w:tcW w:w="1956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Через </w:t>
            </w:r>
          </w:p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 минут</w:t>
            </w:r>
          </w:p>
        </w:tc>
      </w:tr>
      <w:tr w:rsidR="00EC5500" w:rsidRPr="00AF3750" w:rsidTr="00B128ED">
        <w:trPr>
          <w:trHeight w:val="306"/>
        </w:trPr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DA3F24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Ахметов А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114/77,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A3F24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155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/65, 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A3F24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132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/63,   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74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Вакер С.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96/66,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83/56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 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73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7249B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>100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/57,           71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Лядункин М.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134/75,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112/72,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85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131/71,          </w:t>
            </w:r>
            <w:r w:rsidR="00864A87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</w:tr>
      <w:tr w:rsidR="00EC5500" w:rsidRPr="000A6A08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Михеев М.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ind w:firstLine="426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108/74,       60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C7823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108/53,          60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104/62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          67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ПоваляеваЭ.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95/70,         93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92/66,            91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94/6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            87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Сементьев К.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106/57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73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A3F24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>116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/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56,     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71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A3F24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>110/69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          70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ТелеуцаТ.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864A87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115/63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71</w:t>
            </w:r>
          </w:p>
        </w:tc>
        <w:tc>
          <w:tcPr>
            <w:tcW w:w="1843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109/68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 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C24F9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864A8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104/66,          </w:t>
            </w:r>
            <w:r w:rsidRPr="00C24F9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74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0F6D6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Волкова С.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B128ED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701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06771F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118/67</w:t>
            </w:r>
            <w:r w:rsidR="00EC5500"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</w:t>
            </w: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72</w:t>
            </w:r>
          </w:p>
        </w:tc>
        <w:tc>
          <w:tcPr>
            <w:tcW w:w="1843" w:type="dxa"/>
          </w:tcPr>
          <w:p w:rsidR="00EC5500" w:rsidRPr="000E7A16" w:rsidRDefault="00EC5500" w:rsidP="00E164C4">
            <w:pPr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</w:pPr>
          </w:p>
          <w:p w:rsidR="00EC5500" w:rsidRPr="000E7A16" w:rsidRDefault="0006771F" w:rsidP="00E164C4">
            <w:pPr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</w:pPr>
            <w:r w:rsidRPr="000E7A16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>122/69</w:t>
            </w:r>
            <w:r w:rsidR="00EC5500" w:rsidRPr="000E7A16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 xml:space="preserve">,         </w:t>
            </w:r>
            <w:r w:rsidRPr="000E7A16">
              <w:rPr>
                <w:rFonts w:ascii="Times New Roman" w:eastAsia="Times New Roman" w:hAnsi="Times New Roman" w:cs="Times New Roman"/>
                <w:bCs/>
                <w:color w:val="00B050"/>
                <w:sz w:val="24"/>
                <w:szCs w:val="24"/>
                <w:lang w:eastAsia="ru-RU"/>
              </w:rPr>
              <w:t xml:space="preserve"> 79</w:t>
            </w:r>
          </w:p>
        </w:tc>
        <w:tc>
          <w:tcPr>
            <w:tcW w:w="1956" w:type="dxa"/>
          </w:tcPr>
          <w:p w:rsidR="00EC5500" w:rsidRPr="0006771F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06771F" w:rsidRDefault="0006771F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677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116/69,           71</w:t>
            </w:r>
          </w:p>
        </w:tc>
      </w:tr>
      <w:tr w:rsidR="00EC5500" w:rsidRPr="00AF3750" w:rsidTr="00B128ED">
        <w:tc>
          <w:tcPr>
            <w:tcW w:w="567" w:type="dxa"/>
          </w:tcPr>
          <w:p w:rsidR="00EC5500" w:rsidRPr="00AF3750" w:rsidRDefault="00EC5500" w:rsidP="00E164C4">
            <w:pPr>
              <w:ind w:firstLine="426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843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0F6D67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Землякова А.</w:t>
            </w:r>
          </w:p>
        </w:tc>
        <w:tc>
          <w:tcPr>
            <w:tcW w:w="851" w:type="dxa"/>
          </w:tcPr>
          <w:p w:rsidR="0006771F" w:rsidRDefault="0006771F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B128ED" w:rsidP="00864A8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701" w:type="dxa"/>
          </w:tcPr>
          <w:p w:rsidR="00EC5500" w:rsidRPr="00AF3750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AF3750" w:rsidRDefault="0006771F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136/90</w:t>
            </w:r>
            <w:r w:rsidR="00EC5500"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="00EC5500" w:rsidRPr="00AF375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843" w:type="dxa"/>
          </w:tcPr>
          <w:p w:rsidR="00EC5500" w:rsidRPr="008C7823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8C7823" w:rsidRDefault="0006771F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133/89</w:t>
            </w:r>
            <w:r w:rsidR="00EC5500" w:rsidRPr="008C782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   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DA3F24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956" w:type="dxa"/>
          </w:tcPr>
          <w:p w:rsidR="00EC5500" w:rsidRPr="008C7823" w:rsidRDefault="00EC5500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EC5500" w:rsidRPr="008C7823" w:rsidRDefault="0006771F" w:rsidP="00E164C4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125/75</w:t>
            </w:r>
            <w:r w:rsidR="00EC5500" w:rsidRPr="008C782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         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</w:tr>
    </w:tbl>
    <w:p w:rsidR="00EC5500" w:rsidRPr="00AF3750" w:rsidRDefault="00EC5500" w:rsidP="008E00E5">
      <w:pPr>
        <w:shd w:val="clear" w:color="auto" w:fill="FFFFFF"/>
        <w:spacing w:after="0" w:line="240" w:lineRule="auto"/>
        <w:rPr>
          <w:rFonts w:ascii="Arial" w:eastAsia="Times New Roman" w:hAnsi="Arial" w:cs="Arial"/>
          <w:sz w:val="21"/>
          <w:szCs w:val="21"/>
          <w:lang w:eastAsia="ru-RU"/>
        </w:rPr>
      </w:pPr>
    </w:p>
    <w:p w:rsidR="005D4CFB" w:rsidRPr="001631A7" w:rsidRDefault="005D4CFB" w:rsidP="00B7661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Выводы:</w:t>
      </w:r>
    </w:p>
    <w:p w:rsidR="0060526D" w:rsidRPr="008E00E5" w:rsidRDefault="005D4CFB" w:rsidP="008E00E5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Несомненно, чай– полезный для организма напиток</w:t>
      </w:r>
      <w:r w:rsidR="00C35AFF"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употребляя его,</w:t>
      </w:r>
      <w:r w:rsidR="00C35AFF"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мы получаем удовольствие.</w:t>
      </w:r>
      <w:r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35AFF"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Следует помнить, что крепкий чай может вызвать</w:t>
      </w:r>
      <w:r w:rsidR="001631A7"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повышение АД и ЧСС,</w:t>
      </w:r>
      <w:r w:rsid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подобных случаях следует</w:t>
      </w:r>
      <w:r w:rsidR="001631A7" w:rsidRP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добавить немного молока</w:t>
      </w:r>
      <w:r w:rsidR="001631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или сливок</w:t>
      </w:r>
      <w:r w:rsidR="008E00E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0472" w:rsidRDefault="00A50472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52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2.2. Анкетирование</w:t>
      </w:r>
    </w:p>
    <w:p w:rsidR="00BB1A61" w:rsidRPr="00BB1A61" w:rsidRDefault="00BB1A61" w:rsidP="00BB1A61">
      <w:pPr>
        <w:shd w:val="clear" w:color="auto" w:fill="FFFFFF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B1A6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Социологический опрос.</w:t>
      </w:r>
    </w:p>
    <w:p w:rsidR="00BB1A61" w:rsidRPr="00BB1A61" w:rsidRDefault="00BB1A61" w:rsidP="00BB1A61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BB1A61" w:rsidRPr="00BB1A61" w:rsidRDefault="00BB1A61" w:rsidP="00BB1A61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B1A6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 ходе работы мы провели социологически</w:t>
      </w:r>
      <w:r w:rsidR="008E00E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й опрос. Нами были опрошены </w:t>
      </w:r>
      <w:r w:rsidR="00F633DE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учащиеся 5-11классов</w:t>
      </w:r>
      <w:r w:rsidRPr="00BB1A6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 Учащимся предлагалось ответить н</w:t>
      </w:r>
      <w:r w:rsidR="00A50472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а вопросы анкеты. </w:t>
      </w:r>
    </w:p>
    <w:p w:rsidR="00BB1A61" w:rsidRPr="00BB1A61" w:rsidRDefault="00BB1A61" w:rsidP="00BB1A61">
      <w:pPr>
        <w:shd w:val="clear" w:color="auto" w:fill="FFFFFF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B1A6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Результаты анкетирования</w:t>
      </w: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</w:t>
      </w:r>
    </w:p>
    <w:p w:rsidR="0060526D" w:rsidRPr="00C45DF6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На вопросы анкеты учащиеся  дали следующие ответы:</w:t>
      </w:r>
    </w:p>
    <w:p w:rsidR="00A50472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5DF6">
        <w:rPr>
          <w:rFonts w:ascii="Arial" w:eastAsia="Times New Roman" w:hAnsi="Arial" w:cs="Arial"/>
          <w:sz w:val="28"/>
          <w:szCs w:val="28"/>
          <w:lang w:eastAsia="ru-RU"/>
        </w:rPr>
        <w:t>   - 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пьете ли вы чай?  </w:t>
      </w:r>
    </w:p>
    <w:p w:rsidR="0060526D" w:rsidRPr="00C45DF6" w:rsidRDefault="009C41CD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33 человек (97%) ответили да, 1 (3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%) человек ответили нет</w:t>
      </w:r>
      <w:r w:rsidR="00B21990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;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</w:p>
    <w:p w:rsidR="00A50472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  -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как часто вы пьете чай? </w:t>
      </w:r>
    </w:p>
    <w:p w:rsidR="0060526D" w:rsidRPr="00C45DF6" w:rsidRDefault="00A50472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Х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отя бы раз в день 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– 1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1 человек (32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%); 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более одного раза - 18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человек (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53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%);– 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несколько раз в неделю 4 человека  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(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11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%); </w:t>
      </w:r>
      <w:r w:rsidR="009C41C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не пью -1 (4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%)</w:t>
      </w:r>
      <w:r w:rsidR="00B21990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;</w:t>
      </w:r>
    </w:p>
    <w:p w:rsidR="00A50472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5DF6">
        <w:rPr>
          <w:rFonts w:ascii="Arial" w:eastAsia="Times New Roman" w:hAnsi="Arial" w:cs="Arial"/>
          <w:sz w:val="28"/>
          <w:szCs w:val="28"/>
          <w:lang w:eastAsia="ru-RU"/>
        </w:rPr>
        <w:t>   - </w:t>
      </w:r>
      <w:r w:rsidR="009C41C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чай вы пьете</w:t>
      </w:r>
      <w:r w:rsidR="00AC119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 w:rsidR="009C41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50472" w:rsidRDefault="00AC1191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 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47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%)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ответили 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черный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зеленый 8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-человек (2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%)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0526D" w:rsidRPr="00C45DF6" w:rsidRDefault="00AC1191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 человек (26%) травяные и </w:t>
      </w:r>
      <w:r w:rsidR="00B21990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фруктовые;1 человек (4%) другое;</w:t>
      </w:r>
    </w:p>
    <w:p w:rsidR="00A50472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5DF6">
        <w:rPr>
          <w:rFonts w:ascii="Arial" w:eastAsia="Times New Roman" w:hAnsi="Arial" w:cs="Arial"/>
          <w:sz w:val="28"/>
          <w:szCs w:val="28"/>
          <w:lang w:eastAsia="ru-RU"/>
        </w:rPr>
        <w:t>-</w:t>
      </w:r>
      <w:r w:rsidR="00AC119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чай вы покупаете?</w:t>
      </w:r>
    </w:p>
    <w:p w:rsidR="0060526D" w:rsidRPr="00C45DF6" w:rsidRDefault="00A50472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пакетиках 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-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13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человек (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38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%); 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заварной 11 человек 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(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32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%); 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и тот и другой 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- 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10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человек (</w:t>
      </w:r>
      <w:r w:rsidR="00AC1191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30</w:t>
      </w:r>
      <w:r w:rsidR="0060526D"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%)</w:t>
      </w:r>
      <w:r w:rsidR="00B21990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;</w:t>
      </w:r>
    </w:p>
    <w:p w:rsidR="0060526D" w:rsidRPr="00C45DF6" w:rsidRDefault="00AC1191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относитесь к правилам заваривания чая и читаете ли вы их вообще?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0472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итаю – 5 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%);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читаю 22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64</w:t>
      </w:r>
      <w:r w:rsidR="0060526D"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%)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 иногда 7 человек (22%)</w:t>
      </w:r>
      <w:r w:rsidR="00B2199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0526D" w:rsidRPr="00303090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C1191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 какой торговой марки вы приобретаете?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AC1191">
        <w:rPr>
          <w:rFonts w:ascii="Times New Roman" w:eastAsia="Times New Roman" w:hAnsi="Times New Roman" w:cs="Times New Roman"/>
          <w:sz w:val="28"/>
          <w:szCs w:val="28"/>
          <w:lang w:eastAsia="ru-RU"/>
        </w:rPr>
        <w:t>Азерчай 4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(</w:t>
      </w:r>
      <w:r w:rsidR="00AC1191"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%); 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Принцесса Нури 8человек (23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%); </w:t>
      </w:r>
      <w:r w:rsidR="00303090" w:rsidRP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309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Lipton</w:t>
      </w:r>
      <w:r w:rsidR="00303090" w:rsidRP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 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(2</w:t>
      </w:r>
      <w:r w:rsidR="00303090" w:rsidRP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C45DF6">
        <w:rPr>
          <w:rFonts w:ascii="Times New Roman" w:eastAsia="Times New Roman" w:hAnsi="Times New Roman" w:cs="Times New Roman"/>
          <w:sz w:val="28"/>
          <w:szCs w:val="28"/>
          <w:lang w:eastAsia="ru-RU"/>
        </w:rPr>
        <w:t>%)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303090" w:rsidRP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309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Tess</w:t>
      </w:r>
      <w:r w:rsidR="00303090" w:rsidRP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человека(9%); </w:t>
      </w:r>
      <w:r w:rsidR="0030309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RICHARD</w:t>
      </w:r>
      <w:r w:rsidR="003030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человек (5%) ; затрудняюсь ответить 9 человек  (26%)</w:t>
      </w:r>
      <w:r w:rsidR="00B2199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0526D" w:rsidRPr="00C45DF6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Данн</w:t>
      </w:r>
      <w:r w:rsidR="00B21990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ые анкетирования в приложении №1</w:t>
      </w:r>
      <w:r w:rsidRPr="00C45DF6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 .</w:t>
      </w: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0526D" w:rsidRPr="0060526D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6A91" w:rsidRDefault="0060526D" w:rsidP="00DA51DD">
      <w:pPr>
        <w:pStyle w:val="a6"/>
        <w:shd w:val="clear" w:color="auto" w:fill="FFFFFF"/>
        <w:spacing w:after="150"/>
        <w:rPr>
          <w:b/>
          <w:sz w:val="28"/>
          <w:szCs w:val="28"/>
        </w:rPr>
      </w:pPr>
      <w:r w:rsidRPr="0060526D">
        <w:rPr>
          <w:b/>
          <w:sz w:val="28"/>
          <w:szCs w:val="28"/>
        </w:rPr>
        <w:t xml:space="preserve"> </w:t>
      </w:r>
    </w:p>
    <w:p w:rsidR="00936FFA" w:rsidRPr="00936FFA" w:rsidRDefault="0060526D" w:rsidP="00DA51DD">
      <w:pPr>
        <w:pStyle w:val="a6"/>
        <w:shd w:val="clear" w:color="auto" w:fill="FFFFFF"/>
        <w:spacing w:after="150"/>
        <w:jc w:val="center"/>
        <w:rPr>
          <w:b/>
          <w:bCs/>
          <w:sz w:val="28"/>
          <w:szCs w:val="28"/>
        </w:rPr>
      </w:pPr>
      <w:r w:rsidRPr="0060526D">
        <w:rPr>
          <w:b/>
          <w:sz w:val="28"/>
          <w:szCs w:val="28"/>
        </w:rPr>
        <w:t>ЗАКЛЮЧЕНИЕ</w:t>
      </w:r>
    </w:p>
    <w:p w:rsidR="00DA51DD" w:rsidRDefault="00DA51D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A51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Подводя итоги работы можно сделать следующие выводы: цель и задачи, которые были поставлены выполнены. Было открыто много интересного и полезного, что пригодится в дальнейшей жизни. Гипотеза о том,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A51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что чай любят и предпочитают как напиток за его вкусовые качества и целебные свойства,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подтвердилась.</w:t>
      </w:r>
    </w:p>
    <w:p w:rsidR="00DA51DD" w:rsidRDefault="0060526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052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В процессе поиска материалов по теме проекта – мы расширили свои знания о чае. В ходе нашего исследования мы узнали много интересного и полезного.</w:t>
      </w:r>
    </w:p>
    <w:p w:rsidR="00DA51DD" w:rsidRPr="00DA51DD" w:rsidRDefault="0060526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052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Существует множество версий о происхождении чая и теперь неважно, какая из этих историй, действительно, правда. Ведь сегодня чай стал одним из сам</w:t>
      </w:r>
      <w:r w:rsidR="00DA51D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ых популярных напитков в мире. </w:t>
      </w:r>
    </w:p>
    <w:p w:rsidR="00DA51DD" w:rsidRDefault="0060526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6052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Нам стало известно, что существует классификация видов чая по способу их обработки, в свою очередь, внутри каждого из этих типов присутствуют различные по характеру обработки чайных листьев. И каждая разновидность, каждый тип включает бесчисленное количество торговых марок и сортов. Но это еще не все. Различают еще чаи по районам произрастания </w:t>
      </w:r>
      <w:r w:rsidR="00DA51D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-  по странам, производящих их.</w:t>
      </w:r>
    </w:p>
    <w:p w:rsidR="00DA51DD" w:rsidRDefault="0060526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6052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Ученые давно установили, что в чае содержатся полезные, биологически активные вещества. Особых противопоказаний к употреблению чая нет, но нужно помнить и о некоторых ограничениях.</w:t>
      </w:r>
    </w:p>
    <w:p w:rsidR="00DA51DD" w:rsidRDefault="0060526D" w:rsidP="00DA51DD">
      <w:pPr>
        <w:shd w:val="clear" w:color="auto" w:fill="FFFFFF"/>
        <w:spacing w:after="0" w:line="240" w:lineRule="auto"/>
        <w:ind w:firstLine="426"/>
        <w:jc w:val="both"/>
      </w:pPr>
      <w:r w:rsidRPr="006052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Следующее своё исследование мы посвятим изучению </w:t>
      </w:r>
      <w:r w:rsidR="0080446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сортов чая,</w:t>
      </w:r>
      <w:r w:rsidR="00E31F9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</w:t>
      </w:r>
      <w:r w:rsidR="00DA51D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правил </w:t>
      </w:r>
      <w:r w:rsidR="00E31F9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выбора, заваривания и хранения.</w:t>
      </w:r>
      <w:r w:rsidR="00DA51DD" w:rsidRPr="00DA51DD">
        <w:t xml:space="preserve"> </w:t>
      </w:r>
    </w:p>
    <w:p w:rsidR="0060526D" w:rsidRPr="00DA51DD" w:rsidRDefault="00DA51DD" w:rsidP="00DA51DD">
      <w:pPr>
        <w:shd w:val="clear" w:color="auto" w:fill="FFFFFF"/>
        <w:spacing w:after="0" w:line="240" w:lineRule="auto"/>
        <w:ind w:firstLine="426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DA51DD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Результаты данной работы могут быть использованы для проведения бесед о пользе чая, а также в качестве дополнительного материала на уроках химии и биологии.</w:t>
      </w:r>
    </w:p>
    <w:p w:rsidR="0060526D" w:rsidRPr="00147E1F" w:rsidRDefault="0060526D" w:rsidP="00147E1F">
      <w:pPr>
        <w:shd w:val="clear" w:color="auto" w:fill="FFFFFF"/>
        <w:spacing w:after="0" w:line="240" w:lineRule="auto"/>
        <w:ind w:firstLine="426"/>
        <w:jc w:val="both"/>
        <w:rPr>
          <w:rFonts w:ascii="Times New Roman CYR" w:hAnsi="Times New Roman CYR" w:cs="Times New Roman CYR"/>
          <w:sz w:val="28"/>
          <w:szCs w:val="28"/>
          <w:shd w:val="clear" w:color="auto" w:fill="FFFFFF"/>
        </w:rPr>
      </w:pPr>
      <w:r w:rsidRPr="0060526D">
        <w:rPr>
          <w:rFonts w:ascii="Arial" w:eastAsia="Times New Roman" w:hAnsi="Arial" w:cs="Arial"/>
          <w:sz w:val="28"/>
          <w:szCs w:val="28"/>
          <w:lang w:eastAsia="ru-RU"/>
        </w:rPr>
        <w:t> </w:t>
      </w: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0767" w:rsidRDefault="00450767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526D" w:rsidRPr="00A50472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 w:rsidRPr="0060526D">
        <w:rPr>
          <w:rFonts w:ascii="Times New Roman" w:hAnsi="Times New Roman" w:cs="Times New Roman"/>
          <w:b/>
          <w:sz w:val="28"/>
          <w:szCs w:val="28"/>
        </w:rPr>
        <w:t>СПИСОК ИНФОРМАЦИОННЫХ ИСТОЧНИКОВ</w:t>
      </w:r>
    </w:p>
    <w:p w:rsidR="0060526D" w:rsidRPr="00A50472" w:rsidRDefault="0060526D" w:rsidP="0060526D">
      <w:pPr>
        <w:shd w:val="clear" w:color="auto" w:fill="FFFFFF"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555B" w:rsidRPr="00A50472" w:rsidRDefault="0060526D" w:rsidP="00450767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0472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Иванов Ю.Г., «Энциклопедия чая», 2007.</w:t>
      </w:r>
      <w:r w:rsidRPr="00A50472">
        <w:rPr>
          <w:rFonts w:ascii="Times New Roman" w:hAnsi="Times New Roman" w:cs="Times New Roman"/>
          <w:sz w:val="28"/>
          <w:szCs w:val="28"/>
        </w:rPr>
        <w:t xml:space="preserve"> </w:t>
      </w:r>
      <w:r w:rsidR="006F555B" w:rsidRPr="00A50472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6F555B" w:rsidRPr="00A50472" w:rsidRDefault="006F555B" w:rsidP="00450767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0472">
        <w:rPr>
          <w:rFonts w:ascii="Times New Roman" w:hAnsi="Times New Roman" w:cs="Times New Roman"/>
          <w:sz w:val="28"/>
          <w:szCs w:val="28"/>
        </w:rPr>
        <w:t>Кондрашова Е. А. Товароведение продовольственных товаров : учеб. пособие для сред. проф. образования / Е. А. Кондрашова, Н. В. Коник, Т. А. Пешкова. - М. : Альфа-М : ИНФРА-М, 2007. - 415 с</w:t>
      </w:r>
    </w:p>
    <w:p w:rsidR="006F555B" w:rsidRPr="00A50472" w:rsidRDefault="006F555B" w:rsidP="00450767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0472">
        <w:rPr>
          <w:rFonts w:ascii="Times New Roman" w:hAnsi="Times New Roman" w:cs="Times New Roman"/>
          <w:sz w:val="28"/>
          <w:szCs w:val="28"/>
        </w:rPr>
        <w:t>Семенов В. М. Все о чае и чаепитии : новейшая чайная энциклопедия / В. М. Семенов. - 2-е изд. - М. : Флинта : Наука, 2006. - 336 с.</w:t>
      </w:r>
    </w:p>
    <w:p w:rsidR="0060526D" w:rsidRPr="00A50472" w:rsidRDefault="00450767" w:rsidP="00450767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0472">
        <w:rPr>
          <w:rFonts w:ascii="Times New Roman" w:hAnsi="Times New Roman" w:cs="Times New Roman"/>
          <w:sz w:val="28"/>
          <w:szCs w:val="28"/>
        </w:rPr>
        <w:t>Ольгин О.</w:t>
      </w:r>
      <w:r w:rsidR="006F555B" w:rsidRPr="00A50472">
        <w:rPr>
          <w:rFonts w:ascii="Times New Roman" w:hAnsi="Times New Roman" w:cs="Times New Roman"/>
          <w:sz w:val="28"/>
          <w:szCs w:val="28"/>
        </w:rPr>
        <w:t>- «Опыты без взрывов». Издательство второе, переработанное.— М.: изд-во «Химия», 1986 год.</w:t>
      </w:r>
    </w:p>
    <w:p w:rsidR="008F6C67" w:rsidRPr="00A50472" w:rsidRDefault="008F6C67" w:rsidP="00450767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72">
        <w:rPr>
          <w:rFonts w:ascii="Times New Roman" w:eastAsia="Times New Roman" w:hAnsi="Times New Roman" w:cs="Times New Roman"/>
          <w:sz w:val="28"/>
          <w:szCs w:val="28"/>
          <w:lang w:eastAsia="ru-RU"/>
        </w:rPr>
        <w:t>https://ru.wikipedia.</w:t>
      </w:r>
    </w:p>
    <w:p w:rsidR="0080446D" w:rsidRPr="00A50472" w:rsidRDefault="00175F62" w:rsidP="0080446D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9" w:history="1">
        <w:r w:rsidR="0080446D" w:rsidRPr="00A50472">
          <w:rPr>
            <w:rStyle w:val="ab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https://chayguru.info/poleznaya-informatsiya/istoriya-chaya-korotko-o-samom-glavnom</w:t>
        </w:r>
      </w:hyperlink>
    </w:p>
    <w:p w:rsidR="00F83FC5" w:rsidRPr="00A50472" w:rsidRDefault="00175F62" w:rsidP="00F83FC5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0" w:history="1">
        <w:r w:rsidR="00F83FC5" w:rsidRPr="00A50472">
          <w:rPr>
            <w:rStyle w:val="ab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https://www.kp.ru/family/eda/chaj-polza-i-vred/https://foodandhealth.ru/napitki/chay/</w:t>
        </w:r>
      </w:hyperlink>
      <w:r w:rsidR="00F83FC5" w:rsidRPr="00A50472">
        <w:rPr>
          <w:rFonts w:ascii="Times New Roman" w:hAnsi="Times New Roman" w:cs="Times New Roman"/>
        </w:rPr>
        <w:t xml:space="preserve"> </w:t>
      </w:r>
    </w:p>
    <w:p w:rsidR="001B2880" w:rsidRPr="00A50472" w:rsidRDefault="00175F62" w:rsidP="00F83FC5">
      <w:pPr>
        <w:pStyle w:val="a5"/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1" w:history="1">
        <w:r w:rsidR="00CB2E44" w:rsidRPr="00A50472">
          <w:rPr>
            <w:rStyle w:val="ab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https://stroy-podskazka.ru/kameliya/kitajskaya/</w:t>
        </w:r>
      </w:hyperlink>
    </w:p>
    <w:p w:rsidR="00CB2E44" w:rsidRPr="00A50472" w:rsidRDefault="00CB2E44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2E44" w:rsidRDefault="00CB2E44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2E44" w:rsidRDefault="00CB2E44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2E44" w:rsidRDefault="00CB2E44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2E44" w:rsidRDefault="00A50472" w:rsidP="00A5047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№1</w:t>
      </w:r>
    </w:p>
    <w:p w:rsidR="00CB2E44" w:rsidRPr="00CB2E44" w:rsidRDefault="00CB2E44" w:rsidP="00CB2E4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0472" w:rsidRDefault="00A50472" w:rsidP="0080446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Диаграмма №1</w:t>
      </w:r>
    </w:p>
    <w:p w:rsidR="00335AFF" w:rsidRDefault="00CB2E44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D9A953">
            <wp:extent cx="3981450" cy="232634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327" cy="23373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72" w:rsidRDefault="00A50472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№2</w:t>
      </w:r>
    </w:p>
    <w:p w:rsidR="00A50472" w:rsidRDefault="00CB2E44" w:rsidP="0080446D"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2631C7">
            <wp:extent cx="3933825" cy="2298518"/>
            <wp:effectExtent l="0" t="0" r="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180" cy="2304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50472" w:rsidRPr="00A50472">
        <w:t xml:space="preserve"> </w:t>
      </w:r>
    </w:p>
    <w:p w:rsidR="00A50472" w:rsidRPr="00A50472" w:rsidRDefault="00A50472" w:rsidP="0080446D">
      <w:pPr>
        <w:rPr>
          <w:rFonts w:ascii="Times New Roman" w:hAnsi="Times New Roman" w:cs="Times New Roman"/>
          <w:sz w:val="28"/>
          <w:szCs w:val="28"/>
        </w:rPr>
      </w:pPr>
      <w:r w:rsidRPr="00A50472">
        <w:rPr>
          <w:rFonts w:ascii="Times New Roman" w:hAnsi="Times New Roman" w:cs="Times New Roman"/>
          <w:sz w:val="28"/>
          <w:szCs w:val="28"/>
        </w:rPr>
        <w:t>Диаграмма №3</w:t>
      </w:r>
    </w:p>
    <w:p w:rsidR="00A50472" w:rsidRDefault="00CB2E44" w:rsidP="0080446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1034CE">
            <wp:extent cx="3867150" cy="2259559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723" cy="2266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72" w:rsidRDefault="00A50472" w:rsidP="0080446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50472" w:rsidRDefault="00A50472" w:rsidP="0080446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Диаграмма№4</w:t>
      </w:r>
    </w:p>
    <w:p w:rsidR="00A50472" w:rsidRDefault="00CB2E44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9C2317">
            <wp:extent cx="3895725" cy="227625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9517" cy="22784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72" w:rsidRDefault="00A50472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№5</w:t>
      </w:r>
    </w:p>
    <w:p w:rsidR="00A50472" w:rsidRDefault="00CB2E44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1977CE">
            <wp:extent cx="3895725" cy="227625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562" cy="2283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72" w:rsidRDefault="00A50472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№6</w:t>
      </w:r>
    </w:p>
    <w:p w:rsidR="00CB2E44" w:rsidRPr="00450767" w:rsidRDefault="00CB2E44" w:rsidP="008044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024722">
            <wp:extent cx="3863500" cy="2257425"/>
            <wp:effectExtent l="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314" cy="2261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B2E44" w:rsidRPr="00450767" w:rsidSect="0060526D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5F62" w:rsidRDefault="00175F62">
      <w:pPr>
        <w:spacing w:after="0" w:line="240" w:lineRule="auto"/>
      </w:pPr>
      <w:r>
        <w:separator/>
      </w:r>
    </w:p>
  </w:endnote>
  <w:endnote w:type="continuationSeparator" w:id="0">
    <w:p w:rsidR="00175F62" w:rsidRDefault="00175F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96931299"/>
      <w:docPartObj>
        <w:docPartGallery w:val="Page Numbers (Bottom of Page)"/>
        <w:docPartUnique/>
      </w:docPartObj>
    </w:sdtPr>
    <w:sdtEndPr/>
    <w:sdtContent>
      <w:p w:rsidR="00F639EF" w:rsidRDefault="00F639EF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E164C4" w:rsidRDefault="00E164C4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5F62" w:rsidRDefault="00175F62">
      <w:pPr>
        <w:spacing w:after="0" w:line="240" w:lineRule="auto"/>
      </w:pPr>
      <w:r>
        <w:separator/>
      </w:r>
    </w:p>
  </w:footnote>
  <w:footnote w:type="continuationSeparator" w:id="0">
    <w:p w:rsidR="00175F62" w:rsidRDefault="00175F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370236"/>
    <w:multiLevelType w:val="hybridMultilevel"/>
    <w:tmpl w:val="1E6A292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17D15BC7"/>
    <w:multiLevelType w:val="multilevel"/>
    <w:tmpl w:val="5456FB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1F3657"/>
    <w:multiLevelType w:val="hybridMultilevel"/>
    <w:tmpl w:val="94C4D1DC"/>
    <w:lvl w:ilvl="0" w:tplc="77A43D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28120F"/>
    <w:multiLevelType w:val="hybridMultilevel"/>
    <w:tmpl w:val="E160D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407BD5"/>
    <w:multiLevelType w:val="hybridMultilevel"/>
    <w:tmpl w:val="BFC8F150"/>
    <w:lvl w:ilvl="0" w:tplc="A000CFC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40A77E25"/>
    <w:multiLevelType w:val="hybridMultilevel"/>
    <w:tmpl w:val="EEE67154"/>
    <w:lvl w:ilvl="0" w:tplc="BB787CC4">
      <w:start w:val="1"/>
      <w:numFmt w:val="decimal"/>
      <w:lvlText w:val="%1."/>
      <w:lvlJc w:val="left"/>
      <w:pPr>
        <w:ind w:left="990" w:hanging="564"/>
      </w:pPr>
      <w:rPr>
        <w:rFonts w:ascii="Times New Roman" w:eastAsia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4A89271C"/>
    <w:multiLevelType w:val="hybridMultilevel"/>
    <w:tmpl w:val="1CD0B06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4F536A3A"/>
    <w:multiLevelType w:val="hybridMultilevel"/>
    <w:tmpl w:val="34C85B1C"/>
    <w:lvl w:ilvl="0" w:tplc="BB787CC4">
      <w:start w:val="1"/>
      <w:numFmt w:val="decimal"/>
      <w:lvlText w:val="%1."/>
      <w:lvlJc w:val="left"/>
      <w:pPr>
        <w:ind w:left="990" w:hanging="564"/>
      </w:pPr>
      <w:rPr>
        <w:rFonts w:ascii="Times New Roman" w:eastAsia="Times New Roman" w:hAnsi="Times New Roman" w:cs="Times New Roman" w:hint="default"/>
        <w:sz w:val="28"/>
      </w:rPr>
    </w:lvl>
    <w:lvl w:ilvl="1" w:tplc="BA2E22F6">
      <w:start w:val="12"/>
      <w:numFmt w:val="bullet"/>
      <w:lvlText w:val="·"/>
      <w:lvlJc w:val="left"/>
      <w:pPr>
        <w:ind w:left="1632" w:hanging="552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B108E5"/>
    <w:multiLevelType w:val="hybridMultilevel"/>
    <w:tmpl w:val="D1CCFFDE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CB0E7B"/>
    <w:multiLevelType w:val="hybridMultilevel"/>
    <w:tmpl w:val="4D9CD3BA"/>
    <w:lvl w:ilvl="0" w:tplc="372AB8E2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612A5601"/>
    <w:multiLevelType w:val="multilevel"/>
    <w:tmpl w:val="3042D3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1780E49"/>
    <w:multiLevelType w:val="hybridMultilevel"/>
    <w:tmpl w:val="7042F6A8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770549F8"/>
    <w:multiLevelType w:val="hybridMultilevel"/>
    <w:tmpl w:val="D7B48F4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785E7F37"/>
    <w:multiLevelType w:val="hybridMultilevel"/>
    <w:tmpl w:val="79D0A3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1"/>
  </w:num>
  <w:num w:numId="4">
    <w:abstractNumId w:val="3"/>
  </w:num>
  <w:num w:numId="5">
    <w:abstractNumId w:val="9"/>
  </w:num>
  <w:num w:numId="6">
    <w:abstractNumId w:val="5"/>
  </w:num>
  <w:num w:numId="7">
    <w:abstractNumId w:val="7"/>
  </w:num>
  <w:num w:numId="8">
    <w:abstractNumId w:val="4"/>
  </w:num>
  <w:num w:numId="9">
    <w:abstractNumId w:val="8"/>
  </w:num>
  <w:num w:numId="10">
    <w:abstractNumId w:val="11"/>
  </w:num>
  <w:num w:numId="11">
    <w:abstractNumId w:val="6"/>
  </w:num>
  <w:num w:numId="12">
    <w:abstractNumId w:val="12"/>
  </w:num>
  <w:num w:numId="13">
    <w:abstractNumId w:val="0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41B8"/>
    <w:rsid w:val="0004751C"/>
    <w:rsid w:val="000664BC"/>
    <w:rsid w:val="0006771F"/>
    <w:rsid w:val="00082C14"/>
    <w:rsid w:val="00095890"/>
    <w:rsid w:val="000A2BE9"/>
    <w:rsid w:val="000E7A16"/>
    <w:rsid w:val="000F66F8"/>
    <w:rsid w:val="000F6D67"/>
    <w:rsid w:val="00132798"/>
    <w:rsid w:val="00147E1F"/>
    <w:rsid w:val="001631A7"/>
    <w:rsid w:val="001665B7"/>
    <w:rsid w:val="00175F62"/>
    <w:rsid w:val="001B2880"/>
    <w:rsid w:val="00214A84"/>
    <w:rsid w:val="00230B28"/>
    <w:rsid w:val="002856C6"/>
    <w:rsid w:val="00292895"/>
    <w:rsid w:val="002C3568"/>
    <w:rsid w:val="002D1B57"/>
    <w:rsid w:val="002D4A27"/>
    <w:rsid w:val="002F4967"/>
    <w:rsid w:val="002F51A1"/>
    <w:rsid w:val="00303090"/>
    <w:rsid w:val="003059AE"/>
    <w:rsid w:val="003142C8"/>
    <w:rsid w:val="00322D1A"/>
    <w:rsid w:val="00327DC0"/>
    <w:rsid w:val="00335AFF"/>
    <w:rsid w:val="00450767"/>
    <w:rsid w:val="0047249B"/>
    <w:rsid w:val="004D3B1B"/>
    <w:rsid w:val="00513886"/>
    <w:rsid w:val="00530942"/>
    <w:rsid w:val="00535AE1"/>
    <w:rsid w:val="00563D7A"/>
    <w:rsid w:val="005C20A2"/>
    <w:rsid w:val="005C4C48"/>
    <w:rsid w:val="005D4CFB"/>
    <w:rsid w:val="005F2556"/>
    <w:rsid w:val="005F3E34"/>
    <w:rsid w:val="0060526D"/>
    <w:rsid w:val="0061405F"/>
    <w:rsid w:val="00614C8A"/>
    <w:rsid w:val="006303AA"/>
    <w:rsid w:val="00657CEC"/>
    <w:rsid w:val="006604CF"/>
    <w:rsid w:val="00686088"/>
    <w:rsid w:val="006B572E"/>
    <w:rsid w:val="006D5561"/>
    <w:rsid w:val="006F555B"/>
    <w:rsid w:val="0071475A"/>
    <w:rsid w:val="00772DEF"/>
    <w:rsid w:val="0080446D"/>
    <w:rsid w:val="008106FC"/>
    <w:rsid w:val="00864A87"/>
    <w:rsid w:val="008C7823"/>
    <w:rsid w:val="008E00E5"/>
    <w:rsid w:val="008F6C67"/>
    <w:rsid w:val="00936FFA"/>
    <w:rsid w:val="00992498"/>
    <w:rsid w:val="009C180A"/>
    <w:rsid w:val="009C3E73"/>
    <w:rsid w:val="009C41CD"/>
    <w:rsid w:val="009D1808"/>
    <w:rsid w:val="009F64CD"/>
    <w:rsid w:val="00A50472"/>
    <w:rsid w:val="00AC1191"/>
    <w:rsid w:val="00AD4E70"/>
    <w:rsid w:val="00B128ED"/>
    <w:rsid w:val="00B21990"/>
    <w:rsid w:val="00B7661D"/>
    <w:rsid w:val="00BB1A61"/>
    <w:rsid w:val="00C063A8"/>
    <w:rsid w:val="00C24F9E"/>
    <w:rsid w:val="00C320D5"/>
    <w:rsid w:val="00C35AFF"/>
    <w:rsid w:val="00C45DF6"/>
    <w:rsid w:val="00C87974"/>
    <w:rsid w:val="00CB2E44"/>
    <w:rsid w:val="00CC2A15"/>
    <w:rsid w:val="00D761D3"/>
    <w:rsid w:val="00D85303"/>
    <w:rsid w:val="00DA3F24"/>
    <w:rsid w:val="00DA51DD"/>
    <w:rsid w:val="00E164C4"/>
    <w:rsid w:val="00E23E16"/>
    <w:rsid w:val="00E31F94"/>
    <w:rsid w:val="00E86A91"/>
    <w:rsid w:val="00E91728"/>
    <w:rsid w:val="00EB41B8"/>
    <w:rsid w:val="00EC5500"/>
    <w:rsid w:val="00F42F84"/>
    <w:rsid w:val="00F62105"/>
    <w:rsid w:val="00F633DE"/>
    <w:rsid w:val="00F639EF"/>
    <w:rsid w:val="00F83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9CC402"/>
  <w15:docId w15:val="{F3F64D63-95C4-42CA-B005-35B05511E2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28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052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0526D"/>
  </w:style>
  <w:style w:type="paragraph" w:styleId="a5">
    <w:name w:val="List Paragraph"/>
    <w:basedOn w:val="a"/>
    <w:uiPriority w:val="34"/>
    <w:qFormat/>
    <w:rsid w:val="005F2556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082C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082C14"/>
    <w:rPr>
      <w:b/>
      <w:bCs/>
    </w:rPr>
  </w:style>
  <w:style w:type="table" w:styleId="a8">
    <w:name w:val="Table Grid"/>
    <w:basedOn w:val="a1"/>
    <w:uiPriority w:val="39"/>
    <w:rsid w:val="00BB1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9C4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C41CD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80446D"/>
    <w:rPr>
      <w:color w:val="0563C1" w:themeColor="hyperlink"/>
      <w:u w:val="single"/>
    </w:rPr>
  </w:style>
  <w:style w:type="paragraph" w:styleId="ac">
    <w:name w:val="header"/>
    <w:basedOn w:val="a"/>
    <w:link w:val="ad"/>
    <w:uiPriority w:val="99"/>
    <w:unhideWhenUsed/>
    <w:rsid w:val="00F639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F63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4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4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2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4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ru.wikipedia.org/wiki/Magnoliopsida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34" Type="http://schemas.openxmlformats.org/officeDocument/2006/relationships/image" Target="media/image16.png"/><Relationship Id="rId7" Type="http://schemas.openxmlformats.org/officeDocument/2006/relationships/image" Target="media/image1.jpeg"/><Relationship Id="rId12" Type="http://schemas.openxmlformats.org/officeDocument/2006/relationships/hyperlink" Target="https://ru.wikipedia.org/wiki/Magnoliophyta" TargetMode="External"/><Relationship Id="rId17" Type="http://schemas.openxmlformats.org/officeDocument/2006/relationships/hyperlink" Target="https://ru.wikipedia.org/wiki/%D0%9A%D0%B0%D0%BC%D0%B5%D0%BB%D0%B8%D1%8F" TargetMode="External"/><Relationship Id="rId25" Type="http://schemas.openxmlformats.org/officeDocument/2006/relationships/image" Target="media/image10.jpeg"/><Relationship Id="rId33" Type="http://schemas.openxmlformats.org/officeDocument/2006/relationships/image" Target="media/image15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Theaceae" TargetMode="External"/><Relationship Id="rId20" Type="http://schemas.openxmlformats.org/officeDocument/2006/relationships/image" Target="media/image5.jpeg"/><Relationship Id="rId29" Type="http://schemas.openxmlformats.org/officeDocument/2006/relationships/hyperlink" Target="https://chayguru.info/poleznaya-informatsiya/istoriya-chaya-korotko-o-samom-glavn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Plantae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Ericales" TargetMode="Externa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18.png"/><Relationship Id="rId10" Type="http://schemas.openxmlformats.org/officeDocument/2006/relationships/hyperlink" Target="https://ru.wikipedia.org/wiki/Eukaryota" TargetMode="External"/><Relationship Id="rId19" Type="http://schemas.openxmlformats.org/officeDocument/2006/relationships/image" Target="media/image4.jpeg"/><Relationship Id="rId31" Type="http://schemas.openxmlformats.org/officeDocument/2006/relationships/hyperlink" Target="https://stroy-podskazka.ru/kameliya/kitajskaya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ru.wikipedia.org/wiki/%D0%A7%D0%B0%D0%B9_(%D1%80%D0%B0%D1%81%D1%82%D0%B5%D0%BD%D0%B8%D0%B5)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hyperlink" Target="https://www.kp.ru/family/eda/chaj-polza-i-vred/https://foodandhealth.ru/napitki/chay/" TargetMode="External"/><Relationship Id="rId35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1090</TotalTime>
  <Pages>1</Pages>
  <Words>4494</Words>
  <Characters>25619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</dc:creator>
  <cp:keywords/>
  <dc:description/>
  <cp:lastModifiedBy>Валентина</cp:lastModifiedBy>
  <cp:revision>35</cp:revision>
  <cp:lastPrinted>2023-02-09T06:26:00Z</cp:lastPrinted>
  <dcterms:created xsi:type="dcterms:W3CDTF">2023-02-01T19:22:00Z</dcterms:created>
  <dcterms:modified xsi:type="dcterms:W3CDTF">2025-03-06T12:36:00Z</dcterms:modified>
</cp:coreProperties>
</file>