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35A4" w:rsidRPr="00BF3FCF" w:rsidRDefault="008635A4" w:rsidP="008635A4">
      <w:pPr>
        <w:pStyle w:val="Style2"/>
        <w:widowControl/>
        <w:spacing w:line="360" w:lineRule="exact"/>
        <w:rPr>
          <w:b/>
          <w:sz w:val="28"/>
          <w:szCs w:val="28"/>
        </w:rPr>
      </w:pPr>
      <w:r w:rsidRPr="00BF3FCF">
        <w:rPr>
          <w:b/>
          <w:sz w:val="28"/>
          <w:szCs w:val="28"/>
        </w:rPr>
        <w:t>Открытое акционерное общество «Российские железные дороги»</w:t>
      </w:r>
    </w:p>
    <w:p w:rsidR="008635A4" w:rsidRPr="00BF3FCF" w:rsidRDefault="008635A4" w:rsidP="008635A4">
      <w:pPr>
        <w:pStyle w:val="Style4"/>
        <w:widowControl/>
        <w:spacing w:line="360" w:lineRule="exact"/>
        <w:ind w:firstLine="0"/>
        <w:jc w:val="center"/>
        <w:rPr>
          <w:rStyle w:val="FontStyle50"/>
          <w:sz w:val="28"/>
          <w:szCs w:val="28"/>
        </w:rPr>
      </w:pPr>
    </w:p>
    <w:p w:rsidR="008635A4" w:rsidRPr="00BF3FCF" w:rsidRDefault="008635A4" w:rsidP="008635A4">
      <w:pPr>
        <w:pStyle w:val="Style4"/>
        <w:widowControl/>
        <w:spacing w:line="360" w:lineRule="exact"/>
        <w:ind w:firstLine="0"/>
        <w:jc w:val="center"/>
        <w:rPr>
          <w:rStyle w:val="FontStyle50"/>
          <w:sz w:val="28"/>
          <w:szCs w:val="28"/>
        </w:rPr>
      </w:pPr>
    </w:p>
    <w:p w:rsidR="008635A4" w:rsidRPr="00BF3FCF" w:rsidRDefault="008635A4" w:rsidP="008635A4">
      <w:pPr>
        <w:pStyle w:val="Style4"/>
        <w:widowControl/>
        <w:spacing w:line="360" w:lineRule="exact"/>
        <w:ind w:firstLine="0"/>
        <w:jc w:val="center"/>
        <w:rPr>
          <w:rStyle w:val="FontStyle50"/>
          <w:sz w:val="28"/>
          <w:szCs w:val="28"/>
        </w:rPr>
      </w:pPr>
    </w:p>
    <w:p w:rsidR="008635A4" w:rsidRPr="00BF3FCF" w:rsidRDefault="008635A4" w:rsidP="008635A4">
      <w:pPr>
        <w:pStyle w:val="Style4"/>
        <w:widowControl/>
        <w:spacing w:line="360" w:lineRule="exact"/>
        <w:ind w:firstLine="0"/>
        <w:jc w:val="center"/>
        <w:rPr>
          <w:rStyle w:val="FontStyle50"/>
          <w:sz w:val="28"/>
          <w:szCs w:val="28"/>
        </w:rPr>
      </w:pPr>
    </w:p>
    <w:p w:rsidR="008635A4" w:rsidRPr="00BF3FCF" w:rsidRDefault="008635A4" w:rsidP="008635A4">
      <w:pPr>
        <w:pStyle w:val="Style4"/>
        <w:widowControl/>
        <w:spacing w:line="360" w:lineRule="exact"/>
        <w:ind w:firstLine="0"/>
        <w:jc w:val="center"/>
        <w:rPr>
          <w:rStyle w:val="FontStyle50"/>
          <w:sz w:val="28"/>
          <w:szCs w:val="28"/>
        </w:rPr>
      </w:pPr>
    </w:p>
    <w:p w:rsidR="008635A4" w:rsidRPr="00BF3FCF" w:rsidRDefault="008635A4" w:rsidP="008635A4">
      <w:pPr>
        <w:pStyle w:val="Style4"/>
        <w:widowControl/>
        <w:spacing w:line="360" w:lineRule="exact"/>
        <w:ind w:firstLine="0"/>
        <w:jc w:val="center"/>
        <w:rPr>
          <w:rStyle w:val="FontStyle50"/>
          <w:sz w:val="28"/>
          <w:szCs w:val="28"/>
        </w:rPr>
      </w:pPr>
    </w:p>
    <w:p w:rsidR="008635A4" w:rsidRPr="00BF3FCF" w:rsidRDefault="008635A4" w:rsidP="008635A4">
      <w:pPr>
        <w:pStyle w:val="Style4"/>
        <w:widowControl/>
        <w:spacing w:line="360" w:lineRule="exact"/>
        <w:ind w:firstLine="0"/>
        <w:jc w:val="center"/>
        <w:rPr>
          <w:rStyle w:val="FontStyle50"/>
          <w:sz w:val="28"/>
          <w:szCs w:val="28"/>
        </w:rPr>
      </w:pPr>
    </w:p>
    <w:p w:rsidR="008635A4" w:rsidRPr="00BF3FCF" w:rsidRDefault="008635A4" w:rsidP="008635A4">
      <w:pPr>
        <w:pStyle w:val="Style4"/>
        <w:widowControl/>
        <w:spacing w:line="360" w:lineRule="exact"/>
        <w:ind w:firstLine="0"/>
        <w:jc w:val="center"/>
        <w:rPr>
          <w:rStyle w:val="FontStyle50"/>
          <w:sz w:val="28"/>
          <w:szCs w:val="28"/>
        </w:rPr>
      </w:pPr>
    </w:p>
    <w:p w:rsidR="008635A4" w:rsidRPr="00BF3FCF" w:rsidRDefault="008635A4" w:rsidP="008635A4">
      <w:pPr>
        <w:pStyle w:val="Style4"/>
        <w:widowControl/>
        <w:spacing w:line="360" w:lineRule="exact"/>
        <w:ind w:firstLine="0"/>
        <w:jc w:val="center"/>
        <w:rPr>
          <w:rStyle w:val="FontStyle50"/>
          <w:sz w:val="28"/>
          <w:szCs w:val="28"/>
        </w:rPr>
      </w:pPr>
    </w:p>
    <w:p w:rsidR="008635A4" w:rsidRPr="00BF3FCF" w:rsidRDefault="008635A4" w:rsidP="008635A4">
      <w:pPr>
        <w:pStyle w:val="Style4"/>
        <w:widowControl/>
        <w:spacing w:line="360" w:lineRule="exact"/>
        <w:ind w:firstLine="0"/>
        <w:jc w:val="center"/>
        <w:rPr>
          <w:rStyle w:val="FontStyle50"/>
          <w:sz w:val="28"/>
          <w:szCs w:val="28"/>
        </w:rPr>
      </w:pPr>
    </w:p>
    <w:p w:rsidR="004B5B18" w:rsidRDefault="004B5B18" w:rsidP="008635A4">
      <w:pPr>
        <w:pStyle w:val="Style4"/>
        <w:widowControl/>
        <w:spacing w:line="360" w:lineRule="exact"/>
        <w:ind w:firstLine="0"/>
        <w:jc w:val="center"/>
        <w:rPr>
          <w:rStyle w:val="FontStyle50"/>
          <w:sz w:val="28"/>
          <w:szCs w:val="28"/>
        </w:rPr>
      </w:pPr>
    </w:p>
    <w:p w:rsidR="004B5B18" w:rsidRDefault="004B5B18" w:rsidP="008635A4">
      <w:pPr>
        <w:pStyle w:val="Style4"/>
        <w:widowControl/>
        <w:spacing w:line="360" w:lineRule="exact"/>
        <w:ind w:firstLine="0"/>
        <w:jc w:val="center"/>
        <w:rPr>
          <w:rStyle w:val="FontStyle50"/>
          <w:sz w:val="28"/>
          <w:szCs w:val="28"/>
        </w:rPr>
      </w:pPr>
    </w:p>
    <w:p w:rsidR="004B5B18" w:rsidRDefault="004B5B18" w:rsidP="008635A4">
      <w:pPr>
        <w:pStyle w:val="Style4"/>
        <w:widowControl/>
        <w:spacing w:line="360" w:lineRule="exact"/>
        <w:ind w:firstLine="0"/>
        <w:jc w:val="center"/>
        <w:rPr>
          <w:rStyle w:val="FontStyle50"/>
          <w:sz w:val="28"/>
          <w:szCs w:val="28"/>
        </w:rPr>
      </w:pPr>
    </w:p>
    <w:p w:rsidR="004B5B18" w:rsidRDefault="004B5B18" w:rsidP="008635A4">
      <w:pPr>
        <w:pStyle w:val="Style4"/>
        <w:widowControl/>
        <w:spacing w:line="360" w:lineRule="exact"/>
        <w:ind w:firstLine="0"/>
        <w:jc w:val="center"/>
        <w:rPr>
          <w:rStyle w:val="FontStyle50"/>
          <w:sz w:val="28"/>
          <w:szCs w:val="28"/>
        </w:rPr>
      </w:pPr>
    </w:p>
    <w:p w:rsidR="004B5B18" w:rsidRDefault="004B5B18" w:rsidP="008635A4">
      <w:pPr>
        <w:pStyle w:val="Style4"/>
        <w:widowControl/>
        <w:spacing w:line="360" w:lineRule="exact"/>
        <w:ind w:firstLine="0"/>
        <w:jc w:val="center"/>
        <w:rPr>
          <w:rStyle w:val="FontStyle50"/>
          <w:sz w:val="28"/>
          <w:szCs w:val="28"/>
        </w:rPr>
      </w:pPr>
    </w:p>
    <w:p w:rsidR="008635A4" w:rsidRPr="00BF3FCF" w:rsidRDefault="008635A4" w:rsidP="008635A4">
      <w:pPr>
        <w:pStyle w:val="Style4"/>
        <w:widowControl/>
        <w:spacing w:line="360" w:lineRule="exact"/>
        <w:ind w:firstLine="0"/>
        <w:jc w:val="center"/>
        <w:rPr>
          <w:rStyle w:val="FontStyle50"/>
          <w:sz w:val="28"/>
          <w:szCs w:val="28"/>
        </w:rPr>
      </w:pPr>
      <w:r w:rsidRPr="00BF3FCF">
        <w:rPr>
          <w:rStyle w:val="FontStyle50"/>
          <w:sz w:val="28"/>
          <w:szCs w:val="28"/>
        </w:rPr>
        <w:t>УЧЕБНОЕ ПОСОБИЕ</w:t>
      </w:r>
    </w:p>
    <w:p w:rsidR="008635A4" w:rsidRPr="006D4F67" w:rsidRDefault="008635A4" w:rsidP="008635A4">
      <w:pPr>
        <w:pStyle w:val="Style4"/>
        <w:widowControl/>
        <w:spacing w:line="360" w:lineRule="exact"/>
        <w:ind w:firstLine="0"/>
        <w:jc w:val="center"/>
        <w:rPr>
          <w:rStyle w:val="FontStyle50"/>
          <w:sz w:val="28"/>
          <w:szCs w:val="28"/>
        </w:rPr>
      </w:pPr>
    </w:p>
    <w:p w:rsidR="008635A4" w:rsidRPr="00BF3FCF" w:rsidRDefault="004B5B18" w:rsidP="008635A4">
      <w:pPr>
        <w:pStyle w:val="Style4"/>
        <w:widowControl/>
        <w:spacing w:line="360" w:lineRule="exact"/>
        <w:ind w:firstLine="0"/>
        <w:jc w:val="center"/>
        <w:rPr>
          <w:rStyle w:val="FontStyle48"/>
          <w:b/>
          <w:sz w:val="28"/>
          <w:szCs w:val="28"/>
        </w:rPr>
      </w:pPr>
      <w:r>
        <w:rPr>
          <w:rStyle w:val="FontStyle48"/>
          <w:b/>
          <w:sz w:val="28"/>
          <w:szCs w:val="28"/>
        </w:rPr>
        <w:t>«</w:t>
      </w:r>
      <w:r w:rsidR="00576AD4">
        <w:rPr>
          <w:rStyle w:val="FontStyle48"/>
          <w:b/>
          <w:sz w:val="28"/>
          <w:szCs w:val="28"/>
        </w:rPr>
        <w:t>Оказание первой помощи пострадавшим</w:t>
      </w:r>
      <w:r>
        <w:rPr>
          <w:rStyle w:val="FontStyle48"/>
          <w:b/>
          <w:sz w:val="28"/>
          <w:szCs w:val="28"/>
        </w:rPr>
        <w:t>»</w:t>
      </w:r>
    </w:p>
    <w:p w:rsidR="008635A4" w:rsidRPr="00BF3FCF" w:rsidRDefault="008635A4" w:rsidP="008635A4">
      <w:pPr>
        <w:pStyle w:val="Style5"/>
        <w:spacing w:line="360" w:lineRule="exact"/>
        <w:jc w:val="center"/>
        <w:rPr>
          <w:rStyle w:val="FontStyle50"/>
          <w:sz w:val="28"/>
          <w:szCs w:val="28"/>
        </w:rPr>
      </w:pPr>
    </w:p>
    <w:p w:rsidR="008635A4" w:rsidRPr="00BF3FCF" w:rsidRDefault="008635A4" w:rsidP="008635A4">
      <w:pPr>
        <w:pStyle w:val="Style2"/>
        <w:widowControl/>
        <w:spacing w:line="360" w:lineRule="exact"/>
        <w:rPr>
          <w:b/>
          <w:sz w:val="28"/>
          <w:szCs w:val="28"/>
        </w:rPr>
      </w:pPr>
    </w:p>
    <w:p w:rsidR="008635A4" w:rsidRPr="00BF3FCF" w:rsidRDefault="008635A4" w:rsidP="008635A4">
      <w:pPr>
        <w:pStyle w:val="Style2"/>
        <w:widowControl/>
        <w:spacing w:line="360" w:lineRule="exact"/>
        <w:rPr>
          <w:b/>
          <w:sz w:val="28"/>
          <w:szCs w:val="28"/>
        </w:rPr>
      </w:pPr>
    </w:p>
    <w:p w:rsidR="008635A4" w:rsidRPr="00BF3FCF" w:rsidRDefault="008635A4" w:rsidP="008635A4">
      <w:pPr>
        <w:pStyle w:val="Style2"/>
        <w:widowControl/>
        <w:spacing w:line="360" w:lineRule="exact"/>
        <w:rPr>
          <w:b/>
          <w:sz w:val="28"/>
          <w:szCs w:val="28"/>
        </w:rPr>
      </w:pPr>
    </w:p>
    <w:p w:rsidR="008635A4" w:rsidRPr="00BF3FCF" w:rsidRDefault="008635A4" w:rsidP="008635A4">
      <w:pPr>
        <w:pStyle w:val="Style2"/>
        <w:widowControl/>
        <w:spacing w:line="360" w:lineRule="exact"/>
        <w:rPr>
          <w:b/>
          <w:sz w:val="28"/>
          <w:szCs w:val="28"/>
        </w:rPr>
      </w:pPr>
    </w:p>
    <w:p w:rsidR="008635A4" w:rsidRPr="00BF3FCF" w:rsidRDefault="008635A4" w:rsidP="008635A4">
      <w:pPr>
        <w:pStyle w:val="Style2"/>
        <w:widowControl/>
        <w:spacing w:line="360" w:lineRule="exact"/>
        <w:rPr>
          <w:b/>
          <w:sz w:val="28"/>
          <w:szCs w:val="28"/>
        </w:rPr>
      </w:pPr>
    </w:p>
    <w:p w:rsidR="008635A4" w:rsidRPr="00BF3FCF" w:rsidRDefault="008635A4" w:rsidP="008635A4">
      <w:pPr>
        <w:pStyle w:val="Style2"/>
        <w:widowControl/>
        <w:spacing w:line="360" w:lineRule="exact"/>
        <w:rPr>
          <w:b/>
          <w:sz w:val="28"/>
          <w:szCs w:val="28"/>
        </w:rPr>
      </w:pPr>
    </w:p>
    <w:p w:rsidR="008635A4" w:rsidRPr="00BF3FCF" w:rsidRDefault="008635A4" w:rsidP="008635A4">
      <w:pPr>
        <w:pStyle w:val="Style2"/>
        <w:widowControl/>
        <w:spacing w:line="360" w:lineRule="exact"/>
        <w:rPr>
          <w:b/>
          <w:sz w:val="28"/>
          <w:szCs w:val="28"/>
        </w:rPr>
      </w:pPr>
    </w:p>
    <w:p w:rsidR="008635A4" w:rsidRPr="00BF3FCF" w:rsidRDefault="008635A4" w:rsidP="008635A4">
      <w:pPr>
        <w:pStyle w:val="Style2"/>
        <w:widowControl/>
        <w:spacing w:line="360" w:lineRule="exact"/>
        <w:rPr>
          <w:b/>
          <w:sz w:val="28"/>
          <w:szCs w:val="28"/>
        </w:rPr>
      </w:pPr>
    </w:p>
    <w:p w:rsidR="008635A4" w:rsidRPr="00BF3FCF" w:rsidRDefault="008635A4" w:rsidP="008635A4">
      <w:pPr>
        <w:pStyle w:val="Style2"/>
        <w:widowControl/>
        <w:spacing w:line="360" w:lineRule="exact"/>
        <w:rPr>
          <w:b/>
          <w:sz w:val="28"/>
          <w:szCs w:val="28"/>
        </w:rPr>
      </w:pPr>
    </w:p>
    <w:p w:rsidR="003466BC" w:rsidRDefault="003466BC" w:rsidP="006D4F67">
      <w:pPr>
        <w:pStyle w:val="Style2"/>
        <w:widowControl/>
        <w:spacing w:line="360" w:lineRule="exact"/>
        <w:jc w:val="left"/>
        <w:rPr>
          <w:b/>
          <w:sz w:val="28"/>
          <w:szCs w:val="28"/>
        </w:rPr>
      </w:pPr>
    </w:p>
    <w:p w:rsidR="003466BC" w:rsidRDefault="003466BC" w:rsidP="008635A4">
      <w:pPr>
        <w:pStyle w:val="Style2"/>
        <w:widowControl/>
        <w:spacing w:line="360" w:lineRule="exact"/>
        <w:rPr>
          <w:b/>
          <w:sz w:val="28"/>
          <w:szCs w:val="28"/>
        </w:rPr>
      </w:pPr>
    </w:p>
    <w:p w:rsidR="006D4F67" w:rsidRDefault="006D4F67" w:rsidP="008635A4">
      <w:pPr>
        <w:pStyle w:val="Style2"/>
        <w:widowControl/>
        <w:spacing w:line="360" w:lineRule="exact"/>
        <w:rPr>
          <w:b/>
          <w:sz w:val="28"/>
          <w:szCs w:val="28"/>
        </w:rPr>
      </w:pPr>
    </w:p>
    <w:p w:rsidR="003466BC" w:rsidRPr="00BF3FCF" w:rsidRDefault="003466BC" w:rsidP="008635A4">
      <w:pPr>
        <w:pStyle w:val="Style2"/>
        <w:widowControl/>
        <w:spacing w:line="360" w:lineRule="exact"/>
        <w:rPr>
          <w:b/>
          <w:sz w:val="28"/>
          <w:szCs w:val="28"/>
        </w:rPr>
      </w:pPr>
    </w:p>
    <w:p w:rsidR="008635A4" w:rsidRDefault="008635A4" w:rsidP="008635A4">
      <w:pPr>
        <w:pStyle w:val="Style2"/>
        <w:widowControl/>
        <w:spacing w:line="360" w:lineRule="exact"/>
        <w:rPr>
          <w:b/>
          <w:sz w:val="28"/>
          <w:szCs w:val="28"/>
        </w:rPr>
      </w:pPr>
    </w:p>
    <w:p w:rsidR="00BA230F" w:rsidRDefault="00BA230F" w:rsidP="008635A4">
      <w:pPr>
        <w:pStyle w:val="Style2"/>
        <w:widowControl/>
        <w:spacing w:line="360" w:lineRule="exact"/>
        <w:rPr>
          <w:b/>
          <w:sz w:val="28"/>
          <w:szCs w:val="28"/>
        </w:rPr>
      </w:pPr>
    </w:p>
    <w:p w:rsidR="00BA230F" w:rsidRPr="00BF3FCF" w:rsidRDefault="00BA230F" w:rsidP="008635A4">
      <w:pPr>
        <w:pStyle w:val="Style2"/>
        <w:widowControl/>
        <w:spacing w:line="360" w:lineRule="exact"/>
        <w:rPr>
          <w:b/>
          <w:sz w:val="28"/>
          <w:szCs w:val="28"/>
        </w:rPr>
      </w:pPr>
    </w:p>
    <w:p w:rsidR="008635A4" w:rsidRPr="009E66A2" w:rsidRDefault="003466BC" w:rsidP="008635A4">
      <w:pPr>
        <w:pStyle w:val="Style2"/>
        <w:widowControl/>
        <w:spacing w:line="360" w:lineRule="exact"/>
        <w:rPr>
          <w:rStyle w:val="FontStyle48"/>
          <w:sz w:val="28"/>
          <w:szCs w:val="28"/>
        </w:rPr>
      </w:pPr>
      <w:r>
        <w:rPr>
          <w:rStyle w:val="FontStyle48"/>
          <w:sz w:val="28"/>
          <w:szCs w:val="28"/>
        </w:rPr>
        <w:t>Ульяновск</w:t>
      </w:r>
    </w:p>
    <w:p w:rsidR="008635A4" w:rsidRDefault="008635A4" w:rsidP="006D4F67">
      <w:pPr>
        <w:pStyle w:val="Style2"/>
        <w:widowControl/>
        <w:spacing w:line="360" w:lineRule="exact"/>
        <w:rPr>
          <w:rStyle w:val="FontStyle48"/>
          <w:sz w:val="28"/>
          <w:szCs w:val="28"/>
        </w:rPr>
      </w:pPr>
      <w:r w:rsidRPr="009E66A2">
        <w:rPr>
          <w:rStyle w:val="FontStyle48"/>
          <w:sz w:val="28"/>
          <w:szCs w:val="28"/>
        </w:rPr>
        <w:t>202</w:t>
      </w:r>
      <w:r w:rsidR="00576AD4">
        <w:rPr>
          <w:rStyle w:val="FontStyle48"/>
          <w:sz w:val="28"/>
          <w:szCs w:val="28"/>
        </w:rPr>
        <w:t>5</w:t>
      </w:r>
    </w:p>
    <w:p w:rsidR="008635A4" w:rsidRPr="00DC71F0" w:rsidRDefault="008635A4" w:rsidP="00DC71F0">
      <w:pPr>
        <w:rPr>
          <w:rFonts w:ascii="Times New Roman" w:eastAsia="Times New Roman" w:hAnsi="Times New Roman" w:cs="Times New Roman"/>
          <w:sz w:val="28"/>
          <w:szCs w:val="28"/>
        </w:rPr>
      </w:pPr>
    </w:p>
    <w:p w:rsidR="00DC71F0" w:rsidRPr="007C39BB" w:rsidRDefault="00DC71F0" w:rsidP="00DC71F0">
      <w:pPr>
        <w:shd w:val="clear" w:color="auto" w:fill="FFFFFF"/>
        <w:suppressAutoHyphens/>
        <w:autoSpaceDN w:val="0"/>
        <w:spacing w:after="0" w:line="360" w:lineRule="exact"/>
        <w:ind w:firstLine="709"/>
        <w:jc w:val="both"/>
        <w:textAlignment w:val="baseline"/>
        <w:rPr>
          <w:rFonts w:ascii="Times New Roman" w:eastAsia="SimSun" w:hAnsi="Times New Roman" w:cs="Times New Roman"/>
          <w:kern w:val="3"/>
          <w:sz w:val="28"/>
          <w:szCs w:val="28"/>
        </w:rPr>
      </w:pPr>
      <w:r w:rsidRPr="007C39BB">
        <w:rPr>
          <w:rFonts w:ascii="Times New Roman" w:eastAsia="Times New Roman" w:hAnsi="Times New Roman" w:cs="Times New Roman"/>
          <w:kern w:val="3"/>
          <w:sz w:val="28"/>
          <w:szCs w:val="28"/>
        </w:rPr>
        <w:lastRenderedPageBreak/>
        <w:t xml:space="preserve">Рассмотрено и одобрено на заседании цикловой комиссии хозяйства </w:t>
      </w:r>
      <w:r>
        <w:rPr>
          <w:rFonts w:ascii="Times New Roman" w:eastAsia="Times New Roman" w:hAnsi="Times New Roman" w:cs="Times New Roman"/>
          <w:kern w:val="3"/>
          <w:sz w:val="28"/>
          <w:szCs w:val="28"/>
        </w:rPr>
        <w:t>перевозок</w:t>
      </w:r>
      <w:r w:rsidRPr="007C39BB">
        <w:rPr>
          <w:rFonts w:ascii="Times New Roman" w:eastAsia="Times New Roman" w:hAnsi="Times New Roman" w:cs="Times New Roman"/>
          <w:kern w:val="3"/>
          <w:sz w:val="28"/>
          <w:szCs w:val="28"/>
        </w:rPr>
        <w:t xml:space="preserve"> Куйбышевского учебного центра профессиональных квалификаций - структурного подразделения Куйбышевской железной дороги - филиала ОАО «РЖД»</w:t>
      </w:r>
    </w:p>
    <w:p w:rsidR="00DC71F0" w:rsidRPr="007C39BB" w:rsidRDefault="00DC71F0" w:rsidP="00DC71F0">
      <w:pPr>
        <w:shd w:val="clear" w:color="auto" w:fill="FFFFFF"/>
        <w:suppressAutoHyphens/>
        <w:autoSpaceDN w:val="0"/>
        <w:spacing w:after="0" w:line="360" w:lineRule="exact"/>
        <w:ind w:firstLine="709"/>
        <w:jc w:val="both"/>
        <w:textAlignment w:val="baseline"/>
        <w:rPr>
          <w:rFonts w:ascii="Times New Roman" w:eastAsia="SimSun" w:hAnsi="Times New Roman" w:cs="Times New Roman"/>
          <w:kern w:val="3"/>
          <w:sz w:val="28"/>
          <w:szCs w:val="28"/>
        </w:rPr>
      </w:pPr>
      <w:r w:rsidRPr="007C39BB">
        <w:rPr>
          <w:rFonts w:ascii="Times New Roman" w:eastAsia="Times New Roman" w:hAnsi="Times New Roman" w:cs="Times New Roman"/>
          <w:kern w:val="3"/>
          <w:sz w:val="28"/>
          <w:szCs w:val="28"/>
        </w:rPr>
        <w:t>Протокол о</w:t>
      </w:r>
      <w:r>
        <w:rPr>
          <w:rFonts w:ascii="Times New Roman" w:eastAsia="Times New Roman" w:hAnsi="Times New Roman" w:cs="Times New Roman"/>
          <w:kern w:val="3"/>
          <w:sz w:val="28"/>
          <w:szCs w:val="28"/>
        </w:rPr>
        <w:t>т «    »                    2025</w:t>
      </w:r>
      <w:r w:rsidRPr="007C39BB">
        <w:rPr>
          <w:rFonts w:ascii="Times New Roman" w:eastAsia="Times New Roman" w:hAnsi="Times New Roman" w:cs="Times New Roman"/>
          <w:kern w:val="3"/>
          <w:sz w:val="28"/>
          <w:szCs w:val="28"/>
        </w:rPr>
        <w:t xml:space="preserve"> г.  №   </w:t>
      </w:r>
    </w:p>
    <w:p w:rsidR="00DC71F0" w:rsidRPr="007C39BB" w:rsidRDefault="00DC71F0" w:rsidP="00DC71F0">
      <w:pPr>
        <w:shd w:val="clear" w:color="auto" w:fill="FFFFFF"/>
        <w:suppressAutoHyphens/>
        <w:autoSpaceDN w:val="0"/>
        <w:spacing w:after="0" w:line="360" w:lineRule="exact"/>
        <w:ind w:firstLine="709"/>
        <w:jc w:val="both"/>
        <w:textAlignment w:val="baseline"/>
        <w:rPr>
          <w:rFonts w:ascii="Times New Roman" w:eastAsia="SimSun" w:hAnsi="Times New Roman" w:cs="Times New Roman"/>
          <w:kern w:val="3"/>
          <w:sz w:val="28"/>
          <w:szCs w:val="28"/>
        </w:rPr>
      </w:pPr>
      <w:r w:rsidRPr="007C39BB">
        <w:rPr>
          <w:rFonts w:ascii="Times New Roman" w:eastAsia="SimSun" w:hAnsi="Times New Roman" w:cs="Times New Roman"/>
          <w:kern w:val="3"/>
          <w:sz w:val="28"/>
          <w:szCs w:val="28"/>
        </w:rPr>
        <w:t xml:space="preserve">Председатель цикловой комиссии _____________ </w:t>
      </w:r>
      <w:r>
        <w:rPr>
          <w:rFonts w:ascii="Times New Roman" w:eastAsia="SimSun" w:hAnsi="Times New Roman" w:cs="Times New Roman"/>
          <w:kern w:val="3"/>
          <w:sz w:val="28"/>
          <w:szCs w:val="28"/>
        </w:rPr>
        <w:t>И.А. Селуянова</w:t>
      </w:r>
    </w:p>
    <w:p w:rsidR="00DC71F0" w:rsidRPr="007C39BB" w:rsidRDefault="00DC71F0" w:rsidP="00DC71F0">
      <w:pPr>
        <w:shd w:val="clear" w:color="auto" w:fill="FFFFFF"/>
        <w:suppressAutoHyphens/>
        <w:autoSpaceDN w:val="0"/>
        <w:spacing w:after="0" w:line="360" w:lineRule="exact"/>
        <w:ind w:firstLine="709"/>
        <w:jc w:val="both"/>
        <w:textAlignment w:val="baseline"/>
        <w:rPr>
          <w:rFonts w:ascii="Times New Roman" w:eastAsia="Times New Roman" w:hAnsi="Times New Roman" w:cs="Times New Roman"/>
          <w:kern w:val="3"/>
          <w:sz w:val="28"/>
          <w:szCs w:val="28"/>
        </w:rPr>
      </w:pPr>
    </w:p>
    <w:p w:rsidR="00DC71F0" w:rsidRPr="007C39BB" w:rsidRDefault="00DC71F0" w:rsidP="00DC71F0">
      <w:pPr>
        <w:autoSpaceDE w:val="0"/>
        <w:autoSpaceDN w:val="0"/>
        <w:adjustRightInd w:val="0"/>
        <w:spacing w:after="0" w:line="360" w:lineRule="exact"/>
        <w:ind w:firstLine="709"/>
        <w:jc w:val="both"/>
        <w:rPr>
          <w:rFonts w:ascii="Times New Roman" w:eastAsia="Times New Roman" w:hAnsi="Times New Roman" w:cs="Times New Roman"/>
          <w:sz w:val="28"/>
        </w:rPr>
      </w:pPr>
    </w:p>
    <w:p w:rsidR="00DC71F0" w:rsidRPr="007C39BB" w:rsidRDefault="00DC71F0" w:rsidP="00DC71F0">
      <w:pPr>
        <w:autoSpaceDE w:val="0"/>
        <w:autoSpaceDN w:val="0"/>
        <w:adjustRightInd w:val="0"/>
        <w:spacing w:after="0" w:line="360" w:lineRule="exact"/>
        <w:ind w:firstLine="709"/>
        <w:jc w:val="both"/>
        <w:rPr>
          <w:rFonts w:ascii="Times New Roman" w:eastAsia="Times New Roman" w:hAnsi="Times New Roman" w:cs="Times New Roman"/>
          <w:sz w:val="28"/>
        </w:rPr>
      </w:pPr>
    </w:p>
    <w:p w:rsidR="00DC71F0" w:rsidRPr="007C39BB" w:rsidRDefault="00DC71F0" w:rsidP="00DC71F0">
      <w:pPr>
        <w:autoSpaceDE w:val="0"/>
        <w:autoSpaceDN w:val="0"/>
        <w:adjustRightInd w:val="0"/>
        <w:spacing w:after="0" w:line="360" w:lineRule="exact"/>
        <w:ind w:firstLine="709"/>
        <w:jc w:val="both"/>
        <w:rPr>
          <w:rFonts w:ascii="Times New Roman" w:eastAsia="Times New Roman" w:hAnsi="Times New Roman" w:cs="Times New Roman"/>
          <w:sz w:val="28"/>
        </w:rPr>
      </w:pPr>
    </w:p>
    <w:p w:rsidR="00DC71F0" w:rsidRPr="007C39BB" w:rsidRDefault="00DC71F0" w:rsidP="00DC71F0">
      <w:pPr>
        <w:autoSpaceDE w:val="0"/>
        <w:autoSpaceDN w:val="0"/>
        <w:adjustRightInd w:val="0"/>
        <w:spacing w:after="0" w:line="360" w:lineRule="exact"/>
        <w:ind w:firstLine="709"/>
        <w:jc w:val="both"/>
        <w:rPr>
          <w:rFonts w:ascii="Times New Roman" w:eastAsia="Times New Roman" w:hAnsi="Times New Roman" w:cs="Times New Roman"/>
          <w:sz w:val="28"/>
        </w:rPr>
      </w:pPr>
    </w:p>
    <w:p w:rsidR="00DC71F0" w:rsidRPr="007C39BB" w:rsidRDefault="00DC71F0" w:rsidP="00DC71F0">
      <w:pPr>
        <w:autoSpaceDE w:val="0"/>
        <w:autoSpaceDN w:val="0"/>
        <w:adjustRightInd w:val="0"/>
        <w:spacing w:after="0" w:line="360" w:lineRule="exact"/>
        <w:ind w:firstLine="709"/>
        <w:jc w:val="both"/>
        <w:rPr>
          <w:rFonts w:ascii="Times New Roman" w:eastAsia="Times New Roman" w:hAnsi="Times New Roman" w:cs="Times New Roman"/>
          <w:sz w:val="28"/>
        </w:rPr>
      </w:pPr>
    </w:p>
    <w:p w:rsidR="00DC71F0" w:rsidRPr="007C39BB" w:rsidRDefault="00DC71F0" w:rsidP="00DC71F0">
      <w:pPr>
        <w:autoSpaceDE w:val="0"/>
        <w:autoSpaceDN w:val="0"/>
        <w:adjustRightInd w:val="0"/>
        <w:spacing w:after="0" w:line="360" w:lineRule="exact"/>
        <w:ind w:firstLine="709"/>
        <w:jc w:val="both"/>
        <w:rPr>
          <w:rFonts w:ascii="Times New Roman" w:eastAsia="Times New Roman" w:hAnsi="Times New Roman" w:cs="Times New Roman"/>
          <w:sz w:val="28"/>
        </w:rPr>
      </w:pPr>
    </w:p>
    <w:p w:rsidR="00DC71F0" w:rsidRPr="007C39BB" w:rsidRDefault="00DC71F0" w:rsidP="00DC71F0">
      <w:pPr>
        <w:autoSpaceDE w:val="0"/>
        <w:autoSpaceDN w:val="0"/>
        <w:adjustRightInd w:val="0"/>
        <w:spacing w:after="0" w:line="360" w:lineRule="exact"/>
        <w:ind w:firstLine="709"/>
        <w:jc w:val="both"/>
        <w:rPr>
          <w:rFonts w:ascii="Times New Roman" w:eastAsia="Times New Roman" w:hAnsi="Times New Roman" w:cs="Times New Roman"/>
          <w:sz w:val="28"/>
        </w:rPr>
      </w:pPr>
    </w:p>
    <w:p w:rsidR="00DC71F0" w:rsidRPr="007C39BB" w:rsidRDefault="00DC71F0" w:rsidP="00DC71F0">
      <w:pPr>
        <w:autoSpaceDE w:val="0"/>
        <w:autoSpaceDN w:val="0"/>
        <w:adjustRightInd w:val="0"/>
        <w:spacing w:after="0" w:line="360" w:lineRule="exact"/>
        <w:ind w:firstLine="709"/>
        <w:jc w:val="both"/>
        <w:rPr>
          <w:rFonts w:ascii="Times New Roman" w:eastAsia="Times New Roman" w:hAnsi="Times New Roman" w:cs="Times New Roman"/>
          <w:sz w:val="28"/>
        </w:rPr>
      </w:pPr>
    </w:p>
    <w:p w:rsidR="00DC71F0" w:rsidRPr="007C39BB" w:rsidRDefault="00DC71F0" w:rsidP="00DC71F0">
      <w:pPr>
        <w:autoSpaceDE w:val="0"/>
        <w:autoSpaceDN w:val="0"/>
        <w:adjustRightInd w:val="0"/>
        <w:spacing w:after="0" w:line="360" w:lineRule="exact"/>
        <w:ind w:firstLine="709"/>
        <w:jc w:val="both"/>
        <w:rPr>
          <w:rFonts w:ascii="Times New Roman" w:eastAsia="Times New Roman" w:hAnsi="Times New Roman" w:cs="Times New Roman"/>
          <w:sz w:val="28"/>
        </w:rPr>
      </w:pPr>
    </w:p>
    <w:p w:rsidR="00DC71F0" w:rsidRPr="007C39BB" w:rsidRDefault="00DC71F0" w:rsidP="00DC71F0">
      <w:pPr>
        <w:autoSpaceDE w:val="0"/>
        <w:autoSpaceDN w:val="0"/>
        <w:adjustRightInd w:val="0"/>
        <w:spacing w:after="0" w:line="360" w:lineRule="exact"/>
        <w:ind w:firstLine="709"/>
        <w:jc w:val="both"/>
        <w:rPr>
          <w:rFonts w:ascii="Times New Roman" w:eastAsia="Times New Roman" w:hAnsi="Times New Roman" w:cs="Times New Roman"/>
          <w:sz w:val="28"/>
        </w:rPr>
      </w:pPr>
    </w:p>
    <w:p w:rsidR="00DC71F0" w:rsidRPr="007C39BB" w:rsidRDefault="00DC71F0" w:rsidP="00DC71F0">
      <w:pPr>
        <w:autoSpaceDE w:val="0"/>
        <w:autoSpaceDN w:val="0"/>
        <w:adjustRightInd w:val="0"/>
        <w:spacing w:after="0" w:line="360" w:lineRule="exact"/>
        <w:ind w:firstLine="709"/>
        <w:jc w:val="both"/>
        <w:rPr>
          <w:rFonts w:ascii="Times New Roman" w:eastAsia="Times New Roman" w:hAnsi="Times New Roman" w:cs="Times New Roman"/>
          <w:sz w:val="28"/>
        </w:rPr>
      </w:pPr>
    </w:p>
    <w:p w:rsidR="00DC71F0" w:rsidRPr="007C39BB" w:rsidRDefault="00DC71F0" w:rsidP="00DC71F0">
      <w:pPr>
        <w:autoSpaceDE w:val="0"/>
        <w:autoSpaceDN w:val="0"/>
        <w:adjustRightInd w:val="0"/>
        <w:spacing w:after="0" w:line="360" w:lineRule="exact"/>
        <w:ind w:firstLine="709"/>
        <w:jc w:val="both"/>
        <w:rPr>
          <w:rFonts w:ascii="Times New Roman" w:eastAsia="Times New Roman" w:hAnsi="Times New Roman" w:cs="Times New Roman"/>
          <w:sz w:val="28"/>
        </w:rPr>
      </w:pPr>
    </w:p>
    <w:p w:rsidR="00DC71F0" w:rsidRPr="007C39BB" w:rsidRDefault="00DC71F0" w:rsidP="00DC71F0">
      <w:pPr>
        <w:autoSpaceDE w:val="0"/>
        <w:autoSpaceDN w:val="0"/>
        <w:adjustRightInd w:val="0"/>
        <w:spacing w:after="0" w:line="360" w:lineRule="exact"/>
        <w:ind w:firstLine="709"/>
        <w:jc w:val="both"/>
        <w:rPr>
          <w:rFonts w:ascii="Times New Roman" w:eastAsia="Times New Roman" w:hAnsi="Times New Roman" w:cs="Times New Roman"/>
          <w:sz w:val="28"/>
        </w:rPr>
      </w:pPr>
    </w:p>
    <w:p w:rsidR="00DC71F0" w:rsidRPr="007C39BB" w:rsidRDefault="00DC71F0" w:rsidP="00DC71F0">
      <w:pPr>
        <w:spacing w:after="0" w:line="240" w:lineRule="auto"/>
        <w:jc w:val="both"/>
        <w:rPr>
          <w:rFonts w:ascii="Times New Roman" w:eastAsia="Times New Roman" w:hAnsi="Times New Roman" w:cs="Times New Roman"/>
          <w:sz w:val="28"/>
          <w:szCs w:val="28"/>
        </w:rPr>
      </w:pPr>
      <w:r w:rsidRPr="007C39BB">
        <w:rPr>
          <w:rFonts w:ascii="Times New Roman" w:eastAsia="Times New Roman" w:hAnsi="Times New Roman" w:cs="Times New Roman"/>
          <w:sz w:val="28"/>
          <w:szCs w:val="28"/>
        </w:rPr>
        <w:t>Заместитель начальника</w:t>
      </w:r>
    </w:p>
    <w:p w:rsidR="00DC71F0" w:rsidRPr="007C39BB" w:rsidRDefault="00DC71F0" w:rsidP="00DC71F0">
      <w:pPr>
        <w:spacing w:after="0" w:line="240" w:lineRule="auto"/>
        <w:jc w:val="both"/>
        <w:rPr>
          <w:rFonts w:ascii="Times New Roman" w:eastAsia="Times New Roman" w:hAnsi="Times New Roman" w:cs="Times New Roman"/>
          <w:sz w:val="28"/>
          <w:szCs w:val="28"/>
        </w:rPr>
      </w:pPr>
      <w:r w:rsidRPr="007C39BB">
        <w:rPr>
          <w:rFonts w:ascii="Times New Roman" w:eastAsia="Times New Roman" w:hAnsi="Times New Roman" w:cs="Times New Roman"/>
          <w:sz w:val="28"/>
          <w:szCs w:val="28"/>
        </w:rPr>
        <w:t>Куйбышевского УЦПК</w:t>
      </w:r>
    </w:p>
    <w:p w:rsidR="00DC71F0" w:rsidRPr="007C39BB" w:rsidRDefault="00DC71F0" w:rsidP="00DC71F0">
      <w:pPr>
        <w:spacing w:after="0" w:line="240" w:lineRule="auto"/>
        <w:jc w:val="both"/>
        <w:rPr>
          <w:rFonts w:ascii="Times New Roman" w:eastAsia="Times New Roman" w:hAnsi="Times New Roman" w:cs="Times New Roman"/>
          <w:sz w:val="28"/>
          <w:szCs w:val="28"/>
        </w:rPr>
      </w:pPr>
      <w:r w:rsidRPr="007C39BB">
        <w:rPr>
          <w:rFonts w:ascii="Times New Roman" w:eastAsia="Times New Roman" w:hAnsi="Times New Roman" w:cs="Times New Roman"/>
          <w:sz w:val="28"/>
          <w:szCs w:val="28"/>
        </w:rPr>
        <w:t>по учебно-методической работе       ___________________      М.Е.Силина</w:t>
      </w:r>
    </w:p>
    <w:p w:rsidR="00DC71F0" w:rsidRPr="007C39BB" w:rsidRDefault="00DC71F0" w:rsidP="00DC71F0">
      <w:pPr>
        <w:spacing w:after="0" w:line="240" w:lineRule="auto"/>
        <w:jc w:val="both"/>
        <w:rPr>
          <w:rFonts w:ascii="Times New Roman" w:eastAsia="Times New Roman" w:hAnsi="Times New Roman" w:cs="Times New Roman"/>
          <w:sz w:val="28"/>
          <w:szCs w:val="28"/>
        </w:rPr>
      </w:pPr>
    </w:p>
    <w:p w:rsidR="00DC71F0" w:rsidRDefault="00DC71F0" w:rsidP="00DC71F0">
      <w:pPr>
        <w:keepNext/>
        <w:keepLines/>
        <w:widowControl w:val="0"/>
        <w:autoSpaceDE w:val="0"/>
        <w:autoSpaceDN w:val="0"/>
        <w:adjustRightInd w:val="0"/>
        <w:spacing w:after="0" w:line="360" w:lineRule="exact"/>
        <w:jc w:val="both"/>
        <w:rPr>
          <w:rFonts w:ascii="Times New Roman" w:eastAsia="Times New Roman" w:hAnsi="Times New Roman"/>
          <w:bCs/>
          <w:sz w:val="20"/>
          <w:szCs w:val="28"/>
        </w:rPr>
      </w:pPr>
    </w:p>
    <w:p w:rsidR="00DC71F0" w:rsidRDefault="00DC71F0" w:rsidP="00DC71F0">
      <w:pPr>
        <w:keepNext/>
        <w:keepLines/>
        <w:widowControl w:val="0"/>
        <w:autoSpaceDE w:val="0"/>
        <w:autoSpaceDN w:val="0"/>
        <w:adjustRightInd w:val="0"/>
        <w:spacing w:after="0" w:line="360" w:lineRule="exact"/>
        <w:jc w:val="both"/>
        <w:rPr>
          <w:rFonts w:ascii="Times New Roman" w:eastAsia="Times New Roman" w:hAnsi="Times New Roman"/>
          <w:bCs/>
          <w:sz w:val="20"/>
          <w:szCs w:val="28"/>
        </w:rPr>
      </w:pPr>
    </w:p>
    <w:p w:rsidR="00DC71F0" w:rsidRDefault="00DC71F0" w:rsidP="00DC71F0">
      <w:pPr>
        <w:keepNext/>
        <w:keepLines/>
        <w:widowControl w:val="0"/>
        <w:autoSpaceDE w:val="0"/>
        <w:autoSpaceDN w:val="0"/>
        <w:adjustRightInd w:val="0"/>
        <w:spacing w:after="0" w:line="360" w:lineRule="exact"/>
        <w:jc w:val="both"/>
        <w:rPr>
          <w:rFonts w:ascii="Times New Roman" w:eastAsia="Times New Roman" w:hAnsi="Times New Roman"/>
          <w:bCs/>
          <w:sz w:val="20"/>
          <w:szCs w:val="28"/>
        </w:rPr>
      </w:pPr>
    </w:p>
    <w:p w:rsidR="00DC71F0" w:rsidRDefault="00DC71F0" w:rsidP="00DC71F0">
      <w:pPr>
        <w:keepNext/>
        <w:keepLines/>
        <w:widowControl w:val="0"/>
        <w:autoSpaceDE w:val="0"/>
        <w:autoSpaceDN w:val="0"/>
        <w:adjustRightInd w:val="0"/>
        <w:spacing w:after="0" w:line="360" w:lineRule="exact"/>
        <w:jc w:val="both"/>
        <w:rPr>
          <w:rFonts w:ascii="Times New Roman" w:eastAsia="Times New Roman" w:hAnsi="Times New Roman"/>
          <w:bCs/>
          <w:sz w:val="20"/>
          <w:szCs w:val="28"/>
        </w:rPr>
      </w:pPr>
    </w:p>
    <w:p w:rsidR="00DC71F0" w:rsidRDefault="00DC71F0" w:rsidP="00DC71F0">
      <w:pPr>
        <w:keepNext/>
        <w:keepLines/>
        <w:widowControl w:val="0"/>
        <w:autoSpaceDE w:val="0"/>
        <w:autoSpaceDN w:val="0"/>
        <w:adjustRightInd w:val="0"/>
        <w:spacing w:after="0" w:line="360" w:lineRule="exact"/>
        <w:jc w:val="both"/>
        <w:rPr>
          <w:rFonts w:ascii="Times New Roman" w:eastAsia="Times New Roman" w:hAnsi="Times New Roman"/>
          <w:bCs/>
          <w:sz w:val="20"/>
          <w:szCs w:val="28"/>
        </w:rPr>
      </w:pPr>
    </w:p>
    <w:p w:rsidR="00DC71F0" w:rsidRDefault="00DC71F0" w:rsidP="00DC71F0">
      <w:pPr>
        <w:keepNext/>
        <w:keepLines/>
        <w:widowControl w:val="0"/>
        <w:autoSpaceDE w:val="0"/>
        <w:autoSpaceDN w:val="0"/>
        <w:adjustRightInd w:val="0"/>
        <w:spacing w:after="0" w:line="360" w:lineRule="exact"/>
        <w:jc w:val="both"/>
        <w:rPr>
          <w:rFonts w:ascii="Times New Roman" w:eastAsia="Times New Roman" w:hAnsi="Times New Roman"/>
          <w:bCs/>
          <w:sz w:val="20"/>
          <w:szCs w:val="28"/>
        </w:rPr>
      </w:pPr>
    </w:p>
    <w:p w:rsidR="00DC71F0" w:rsidRDefault="00DC71F0" w:rsidP="00DC71F0">
      <w:pPr>
        <w:keepNext/>
        <w:keepLines/>
        <w:widowControl w:val="0"/>
        <w:autoSpaceDE w:val="0"/>
        <w:autoSpaceDN w:val="0"/>
        <w:adjustRightInd w:val="0"/>
        <w:spacing w:after="0" w:line="360" w:lineRule="exact"/>
        <w:jc w:val="both"/>
        <w:rPr>
          <w:rFonts w:ascii="Times New Roman" w:eastAsia="Times New Roman" w:hAnsi="Times New Roman"/>
          <w:bCs/>
          <w:sz w:val="20"/>
          <w:szCs w:val="28"/>
        </w:rPr>
      </w:pPr>
    </w:p>
    <w:p w:rsidR="00DC71F0" w:rsidRDefault="00DC71F0" w:rsidP="00DC71F0">
      <w:pPr>
        <w:keepNext/>
        <w:keepLines/>
        <w:widowControl w:val="0"/>
        <w:autoSpaceDE w:val="0"/>
        <w:autoSpaceDN w:val="0"/>
        <w:adjustRightInd w:val="0"/>
        <w:spacing w:after="0" w:line="360" w:lineRule="exact"/>
        <w:jc w:val="both"/>
        <w:rPr>
          <w:rFonts w:ascii="Times New Roman" w:eastAsia="Times New Roman" w:hAnsi="Times New Roman"/>
          <w:bCs/>
          <w:sz w:val="20"/>
          <w:szCs w:val="28"/>
        </w:rPr>
      </w:pPr>
    </w:p>
    <w:p w:rsidR="00DC71F0" w:rsidRDefault="00DC71F0" w:rsidP="00DC71F0">
      <w:pPr>
        <w:keepNext/>
        <w:keepLines/>
        <w:widowControl w:val="0"/>
        <w:autoSpaceDE w:val="0"/>
        <w:autoSpaceDN w:val="0"/>
        <w:adjustRightInd w:val="0"/>
        <w:spacing w:after="0" w:line="360" w:lineRule="exact"/>
        <w:jc w:val="both"/>
        <w:rPr>
          <w:rFonts w:ascii="Times New Roman" w:eastAsia="Times New Roman" w:hAnsi="Times New Roman"/>
          <w:bCs/>
          <w:sz w:val="20"/>
          <w:szCs w:val="28"/>
        </w:rPr>
      </w:pPr>
    </w:p>
    <w:p w:rsidR="00DC71F0" w:rsidRDefault="00DC71F0" w:rsidP="00DC71F0">
      <w:pPr>
        <w:keepNext/>
        <w:keepLines/>
        <w:widowControl w:val="0"/>
        <w:autoSpaceDE w:val="0"/>
        <w:autoSpaceDN w:val="0"/>
        <w:adjustRightInd w:val="0"/>
        <w:spacing w:after="0" w:line="360" w:lineRule="exact"/>
        <w:jc w:val="both"/>
        <w:rPr>
          <w:rFonts w:ascii="Times New Roman" w:eastAsia="Times New Roman" w:hAnsi="Times New Roman"/>
          <w:bCs/>
          <w:sz w:val="20"/>
          <w:szCs w:val="28"/>
        </w:rPr>
      </w:pPr>
    </w:p>
    <w:p w:rsidR="00DC71F0" w:rsidRDefault="00DC71F0" w:rsidP="00DC71F0">
      <w:pPr>
        <w:keepNext/>
        <w:keepLines/>
        <w:widowControl w:val="0"/>
        <w:autoSpaceDE w:val="0"/>
        <w:autoSpaceDN w:val="0"/>
        <w:adjustRightInd w:val="0"/>
        <w:spacing w:after="0" w:line="360" w:lineRule="exact"/>
        <w:jc w:val="both"/>
        <w:rPr>
          <w:rFonts w:ascii="Times New Roman" w:eastAsia="Times New Roman" w:hAnsi="Times New Roman"/>
          <w:bCs/>
          <w:sz w:val="20"/>
          <w:szCs w:val="28"/>
        </w:rPr>
      </w:pPr>
    </w:p>
    <w:p w:rsidR="00DC71F0" w:rsidRPr="00713061" w:rsidRDefault="00DC71F0" w:rsidP="00DC71F0">
      <w:pPr>
        <w:autoSpaceDE w:val="0"/>
        <w:autoSpaceDN w:val="0"/>
        <w:spacing w:after="0" w:line="360" w:lineRule="exact"/>
        <w:ind w:firstLine="709"/>
        <w:jc w:val="both"/>
        <w:rPr>
          <w:rFonts w:ascii="Times New Roman" w:hAnsi="Times New Roman"/>
          <w:sz w:val="28"/>
          <w:szCs w:val="28"/>
        </w:rPr>
      </w:pPr>
      <w:r w:rsidRPr="00713061">
        <w:rPr>
          <w:rFonts w:ascii="Times New Roman" w:hAnsi="Times New Roman"/>
          <w:sz w:val="28"/>
          <w:szCs w:val="28"/>
        </w:rPr>
        <w:t>Автор:</w:t>
      </w:r>
    </w:p>
    <w:p w:rsidR="004B5B18" w:rsidRPr="00DC71F0" w:rsidRDefault="00DC71F0" w:rsidP="00DC71F0">
      <w:pPr>
        <w:pStyle w:val="Style7"/>
        <w:spacing w:line="360" w:lineRule="exact"/>
        <w:ind w:firstLine="709"/>
        <w:rPr>
          <w:rStyle w:val="FontStyle69"/>
          <w:sz w:val="28"/>
          <w:szCs w:val="28"/>
        </w:rPr>
      </w:pPr>
      <w:r>
        <w:rPr>
          <w:sz w:val="28"/>
          <w:szCs w:val="28"/>
        </w:rPr>
        <w:t xml:space="preserve">Ефремова Кира Андреевна </w:t>
      </w:r>
      <w:r w:rsidRPr="00BF3FCF">
        <w:rPr>
          <w:sz w:val="28"/>
          <w:szCs w:val="28"/>
        </w:rPr>
        <w:t xml:space="preserve">– преподаватель Ульяновского подразделения Куйбышевского учебного центра профессиональных </w:t>
      </w:r>
      <w:r>
        <w:rPr>
          <w:sz w:val="28"/>
          <w:szCs w:val="28"/>
        </w:rPr>
        <w:t xml:space="preserve"> </w:t>
      </w:r>
      <w:r w:rsidRPr="00BF3FCF">
        <w:rPr>
          <w:sz w:val="28"/>
          <w:szCs w:val="28"/>
        </w:rPr>
        <w:t xml:space="preserve">квалификаций </w:t>
      </w:r>
      <w:r w:rsidRPr="00BF3FCF">
        <w:rPr>
          <w:rStyle w:val="FontStyle48"/>
          <w:rFonts w:eastAsiaTheme="minorEastAsia"/>
          <w:sz w:val="28"/>
          <w:szCs w:val="28"/>
        </w:rPr>
        <w:t>– структурного подразделения Куйбышевской желе</w:t>
      </w:r>
      <w:r>
        <w:rPr>
          <w:rStyle w:val="FontStyle48"/>
          <w:rFonts w:eastAsiaTheme="minorEastAsia"/>
          <w:sz w:val="28"/>
          <w:szCs w:val="28"/>
        </w:rPr>
        <w:t>зной дороги – филиала ОАО «РЖД»</w:t>
      </w:r>
      <w:bookmarkStart w:id="0" w:name="_Toc59538270"/>
    </w:p>
    <w:p w:rsidR="008635A4" w:rsidRDefault="008635A4" w:rsidP="008635A4">
      <w:pPr>
        <w:pStyle w:val="Style4"/>
        <w:widowControl/>
        <w:tabs>
          <w:tab w:val="left" w:pos="142"/>
        </w:tabs>
        <w:spacing w:line="360" w:lineRule="exact"/>
        <w:ind w:firstLine="0"/>
        <w:jc w:val="center"/>
        <w:rPr>
          <w:rStyle w:val="FontStyle69"/>
          <w:b/>
          <w:sz w:val="28"/>
          <w:szCs w:val="28"/>
        </w:rPr>
      </w:pPr>
      <w:r>
        <w:rPr>
          <w:rStyle w:val="FontStyle69"/>
          <w:b/>
          <w:sz w:val="28"/>
          <w:szCs w:val="28"/>
        </w:rPr>
        <w:lastRenderedPageBreak/>
        <w:t>СОДЕРЖАНИЕ</w:t>
      </w:r>
    </w:p>
    <w:p w:rsidR="00E978A2" w:rsidRPr="00BF3FCF" w:rsidRDefault="00E978A2" w:rsidP="008635A4">
      <w:pPr>
        <w:pStyle w:val="Style4"/>
        <w:widowControl/>
        <w:tabs>
          <w:tab w:val="left" w:pos="142"/>
        </w:tabs>
        <w:spacing w:line="360" w:lineRule="exact"/>
        <w:ind w:firstLine="0"/>
        <w:jc w:val="center"/>
        <w:rPr>
          <w:rStyle w:val="FontStyle69"/>
          <w:b/>
          <w:sz w:val="28"/>
          <w:szCs w:val="28"/>
        </w:rPr>
      </w:pPr>
    </w:p>
    <w:tbl>
      <w:tblPr>
        <w:tblStyle w:val="ac"/>
        <w:tblW w:w="10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6"/>
        <w:gridCol w:w="8787"/>
        <w:gridCol w:w="928"/>
      </w:tblGrid>
      <w:tr w:rsidR="00262E1C" w:rsidRPr="00961743" w:rsidTr="00DC71F0">
        <w:trPr>
          <w:trHeight w:val="592"/>
        </w:trPr>
        <w:tc>
          <w:tcPr>
            <w:tcW w:w="636" w:type="dxa"/>
          </w:tcPr>
          <w:p w:rsidR="00262E1C" w:rsidRPr="00961743" w:rsidRDefault="00262E1C" w:rsidP="004B5B18">
            <w:pPr>
              <w:ind w:left="284"/>
              <w:jc w:val="both"/>
              <w:rPr>
                <w:rFonts w:ascii="Times New Roman" w:hAnsi="Times New Roman" w:cs="Times New Roman"/>
                <w:bCs/>
                <w:sz w:val="28"/>
                <w:szCs w:val="28"/>
              </w:rPr>
            </w:pPr>
          </w:p>
          <w:p w:rsidR="00262E1C" w:rsidRPr="00961743" w:rsidRDefault="00262E1C" w:rsidP="00262E1C">
            <w:pPr>
              <w:jc w:val="both"/>
              <w:rPr>
                <w:rFonts w:ascii="Times New Roman" w:hAnsi="Times New Roman" w:cs="Times New Roman"/>
                <w:bCs/>
                <w:sz w:val="28"/>
                <w:szCs w:val="28"/>
              </w:rPr>
            </w:pPr>
          </w:p>
        </w:tc>
        <w:tc>
          <w:tcPr>
            <w:tcW w:w="8852" w:type="dxa"/>
          </w:tcPr>
          <w:p w:rsidR="00262E1C" w:rsidRPr="00961743" w:rsidRDefault="00262E1C" w:rsidP="00961743">
            <w:pPr>
              <w:jc w:val="both"/>
              <w:rPr>
                <w:rFonts w:ascii="Times New Roman" w:hAnsi="Times New Roman" w:cs="Times New Roman"/>
                <w:bCs/>
                <w:sz w:val="28"/>
                <w:szCs w:val="28"/>
              </w:rPr>
            </w:pPr>
          </w:p>
          <w:p w:rsidR="00262E1C" w:rsidRPr="00961743" w:rsidRDefault="00262E1C" w:rsidP="00961743">
            <w:pPr>
              <w:jc w:val="both"/>
              <w:rPr>
                <w:rFonts w:ascii="Times New Roman" w:hAnsi="Times New Roman" w:cs="Times New Roman"/>
                <w:bCs/>
                <w:sz w:val="28"/>
                <w:szCs w:val="28"/>
              </w:rPr>
            </w:pPr>
            <w:r w:rsidRPr="00961743">
              <w:rPr>
                <w:rFonts w:ascii="Times New Roman" w:hAnsi="Times New Roman" w:cs="Times New Roman"/>
                <w:bCs/>
                <w:sz w:val="28"/>
                <w:szCs w:val="28"/>
              </w:rPr>
              <w:t>Введение</w:t>
            </w:r>
          </w:p>
        </w:tc>
        <w:tc>
          <w:tcPr>
            <w:tcW w:w="933" w:type="dxa"/>
          </w:tcPr>
          <w:p w:rsidR="00262E1C" w:rsidRPr="00961743" w:rsidRDefault="00262E1C" w:rsidP="008635A4">
            <w:pPr>
              <w:tabs>
                <w:tab w:val="left" w:pos="142"/>
              </w:tabs>
              <w:spacing w:line="360" w:lineRule="exact"/>
              <w:jc w:val="center"/>
              <w:rPr>
                <w:rStyle w:val="FontStyle69"/>
                <w:sz w:val="28"/>
                <w:szCs w:val="28"/>
              </w:rPr>
            </w:pPr>
          </w:p>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5</w:t>
            </w:r>
          </w:p>
        </w:tc>
      </w:tr>
      <w:tr w:rsidR="00262E1C" w:rsidRPr="00961743" w:rsidTr="00DC71F0">
        <w:trPr>
          <w:trHeight w:val="592"/>
        </w:trPr>
        <w:tc>
          <w:tcPr>
            <w:tcW w:w="636" w:type="dxa"/>
            <w:vAlign w:val="center"/>
          </w:tcPr>
          <w:p w:rsidR="00262E1C" w:rsidRPr="00961743" w:rsidRDefault="00262E1C" w:rsidP="00C82962">
            <w:pPr>
              <w:jc w:val="center"/>
              <w:rPr>
                <w:rStyle w:val="FontStyle69"/>
                <w:sz w:val="28"/>
                <w:szCs w:val="28"/>
              </w:rPr>
            </w:pPr>
            <w:r w:rsidRPr="00961743">
              <w:rPr>
                <w:rStyle w:val="FontStyle69"/>
                <w:sz w:val="28"/>
                <w:szCs w:val="28"/>
              </w:rPr>
              <w:t>1</w:t>
            </w:r>
          </w:p>
        </w:tc>
        <w:tc>
          <w:tcPr>
            <w:tcW w:w="8852" w:type="dxa"/>
            <w:vAlign w:val="center"/>
          </w:tcPr>
          <w:p w:rsidR="00262E1C" w:rsidRPr="00961743" w:rsidRDefault="00262E1C" w:rsidP="00961743">
            <w:pPr>
              <w:pStyle w:val="a5"/>
              <w:ind w:left="0"/>
              <w:jc w:val="both"/>
              <w:rPr>
                <w:rStyle w:val="FontStyle69"/>
                <w:sz w:val="28"/>
                <w:szCs w:val="28"/>
              </w:rPr>
            </w:pPr>
            <w:r w:rsidRPr="00961743">
              <w:rPr>
                <w:rFonts w:ascii="Times New Roman" w:hAnsi="Times New Roman" w:cs="Times New Roman"/>
                <w:bCs/>
                <w:sz w:val="28"/>
                <w:szCs w:val="28"/>
              </w:rPr>
              <w:t>Организационно-правовые аспекты оказания первой помощи</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6</w:t>
            </w:r>
          </w:p>
        </w:tc>
      </w:tr>
      <w:tr w:rsidR="00262E1C" w:rsidRPr="00961743" w:rsidTr="00DC71F0">
        <w:tc>
          <w:tcPr>
            <w:tcW w:w="636" w:type="dxa"/>
            <w:vAlign w:val="bottom"/>
          </w:tcPr>
          <w:p w:rsidR="00262E1C" w:rsidRPr="00961743" w:rsidRDefault="00C82962" w:rsidP="00C82962">
            <w:pPr>
              <w:pStyle w:val="affa"/>
              <w:jc w:val="center"/>
              <w:rPr>
                <w:rStyle w:val="FontStyle69"/>
                <w:b w:val="0"/>
                <w:i w:val="0"/>
                <w:sz w:val="28"/>
                <w:szCs w:val="28"/>
              </w:rPr>
            </w:pPr>
            <w:r w:rsidRPr="00961743">
              <w:rPr>
                <w:rStyle w:val="FontStyle69"/>
                <w:b w:val="0"/>
                <w:i w:val="0"/>
                <w:sz w:val="28"/>
                <w:szCs w:val="28"/>
              </w:rPr>
              <w:t>1.1</w:t>
            </w:r>
          </w:p>
        </w:tc>
        <w:tc>
          <w:tcPr>
            <w:tcW w:w="8852" w:type="dxa"/>
            <w:vAlign w:val="center"/>
          </w:tcPr>
          <w:p w:rsidR="00262E1C" w:rsidRPr="00961743" w:rsidRDefault="00262E1C" w:rsidP="00961743">
            <w:pPr>
              <w:jc w:val="both"/>
              <w:rPr>
                <w:rStyle w:val="FontStyle69"/>
                <w:b/>
                <w:sz w:val="28"/>
                <w:szCs w:val="28"/>
              </w:rPr>
            </w:pPr>
            <w:r w:rsidRPr="00961743">
              <w:rPr>
                <w:rStyle w:val="aff6"/>
                <w:rFonts w:ascii="Times New Roman" w:hAnsi="Times New Roman" w:cs="Times New Roman"/>
                <w:b w:val="0"/>
                <w:bCs w:val="0"/>
                <w:i w:val="0"/>
                <w:iCs w:val="0"/>
                <w:color w:val="auto"/>
              </w:rPr>
              <w:t>Нормативно-правовая база, определяющая права, обязанности и ответственность при оказании первой помощи</w:t>
            </w:r>
          </w:p>
        </w:tc>
        <w:tc>
          <w:tcPr>
            <w:tcW w:w="933" w:type="dxa"/>
          </w:tcPr>
          <w:p w:rsidR="00262E1C" w:rsidRPr="00961743" w:rsidRDefault="00262E1C" w:rsidP="008635A4">
            <w:pPr>
              <w:tabs>
                <w:tab w:val="left" w:pos="142"/>
              </w:tabs>
              <w:spacing w:line="360" w:lineRule="exact"/>
              <w:jc w:val="center"/>
              <w:rPr>
                <w:rStyle w:val="FontStyle69"/>
                <w:sz w:val="28"/>
                <w:szCs w:val="28"/>
              </w:rPr>
            </w:pPr>
            <w:r w:rsidRPr="00961743">
              <w:rPr>
                <w:rStyle w:val="FontStyle69"/>
                <w:sz w:val="28"/>
                <w:szCs w:val="28"/>
              </w:rPr>
              <w:t>6</w:t>
            </w:r>
          </w:p>
        </w:tc>
      </w:tr>
      <w:tr w:rsidR="00262E1C" w:rsidRPr="00961743" w:rsidTr="00DC71F0">
        <w:tc>
          <w:tcPr>
            <w:tcW w:w="636" w:type="dxa"/>
            <w:vAlign w:val="center"/>
          </w:tcPr>
          <w:p w:rsidR="00262E1C" w:rsidRPr="00961743" w:rsidRDefault="00262E1C" w:rsidP="00C82962">
            <w:pPr>
              <w:pStyle w:val="affa"/>
              <w:jc w:val="center"/>
              <w:rPr>
                <w:rStyle w:val="FontStyle69"/>
                <w:b w:val="0"/>
                <w:i w:val="0"/>
                <w:sz w:val="28"/>
                <w:szCs w:val="28"/>
              </w:rPr>
            </w:pPr>
            <w:r w:rsidRPr="00961743">
              <w:rPr>
                <w:b w:val="0"/>
                <w:i w:val="0"/>
                <w:szCs w:val="28"/>
              </w:rPr>
              <w:t>1.2.</w:t>
            </w:r>
          </w:p>
        </w:tc>
        <w:tc>
          <w:tcPr>
            <w:tcW w:w="8852" w:type="dxa"/>
            <w:vAlign w:val="center"/>
          </w:tcPr>
          <w:p w:rsidR="00262E1C" w:rsidRPr="00961743" w:rsidRDefault="00262E1C" w:rsidP="00961743">
            <w:pPr>
              <w:pStyle w:val="affa"/>
              <w:jc w:val="both"/>
              <w:rPr>
                <w:rStyle w:val="FontStyle69"/>
                <w:b w:val="0"/>
                <w:i w:val="0"/>
                <w:sz w:val="28"/>
                <w:szCs w:val="28"/>
              </w:rPr>
            </w:pPr>
            <w:r w:rsidRPr="00961743">
              <w:rPr>
                <w:b w:val="0"/>
                <w:i w:val="0"/>
                <w:szCs w:val="28"/>
              </w:rPr>
              <w:t>Современные аптечки, наборы средств и устройств, использующиеся для оказания первой помощи. Основные компоненты, их назначение</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9</w:t>
            </w:r>
          </w:p>
        </w:tc>
      </w:tr>
      <w:tr w:rsidR="00262E1C" w:rsidRPr="00961743" w:rsidTr="00DC71F0">
        <w:trPr>
          <w:trHeight w:val="400"/>
        </w:trPr>
        <w:tc>
          <w:tcPr>
            <w:tcW w:w="636" w:type="dxa"/>
            <w:vAlign w:val="center"/>
          </w:tcPr>
          <w:p w:rsidR="00262E1C" w:rsidRPr="00961743" w:rsidRDefault="00262E1C" w:rsidP="00C82962">
            <w:pPr>
              <w:pStyle w:val="affa"/>
              <w:jc w:val="center"/>
              <w:rPr>
                <w:rStyle w:val="FontStyle69"/>
                <w:b w:val="0"/>
                <w:i w:val="0"/>
                <w:sz w:val="28"/>
                <w:szCs w:val="28"/>
              </w:rPr>
            </w:pPr>
            <w:r w:rsidRPr="00961743">
              <w:rPr>
                <w:b w:val="0"/>
                <w:i w:val="0"/>
                <w:szCs w:val="28"/>
              </w:rPr>
              <w:t>1.3.</w:t>
            </w:r>
          </w:p>
        </w:tc>
        <w:tc>
          <w:tcPr>
            <w:tcW w:w="8852" w:type="dxa"/>
            <w:vAlign w:val="center"/>
          </w:tcPr>
          <w:p w:rsidR="00262E1C" w:rsidRPr="00961743" w:rsidRDefault="00262E1C" w:rsidP="00961743">
            <w:pPr>
              <w:pStyle w:val="affa"/>
              <w:jc w:val="both"/>
              <w:rPr>
                <w:rStyle w:val="FontStyle69"/>
                <w:b w:val="0"/>
                <w:i w:val="0"/>
                <w:sz w:val="28"/>
                <w:szCs w:val="28"/>
              </w:rPr>
            </w:pPr>
            <w:r w:rsidRPr="00961743">
              <w:rPr>
                <w:b w:val="0"/>
                <w:i w:val="0"/>
                <w:szCs w:val="28"/>
              </w:rPr>
              <w:t>Порядок оказания первой помощи</w:t>
            </w:r>
            <w:r w:rsidR="00B53871" w:rsidRPr="00961743">
              <w:rPr>
                <w:b w:val="0"/>
                <w:i w:val="0"/>
                <w:szCs w:val="28"/>
              </w:rPr>
              <w:t xml:space="preserve"> </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11</w:t>
            </w:r>
          </w:p>
        </w:tc>
      </w:tr>
      <w:tr w:rsidR="00B53871" w:rsidRPr="00961743" w:rsidTr="00DC71F0">
        <w:trPr>
          <w:trHeight w:val="400"/>
        </w:trPr>
        <w:tc>
          <w:tcPr>
            <w:tcW w:w="636" w:type="dxa"/>
            <w:vAlign w:val="center"/>
          </w:tcPr>
          <w:p w:rsidR="00B53871" w:rsidRPr="00961743" w:rsidRDefault="00B53871" w:rsidP="00C82962">
            <w:pPr>
              <w:pStyle w:val="affa"/>
              <w:jc w:val="center"/>
              <w:rPr>
                <w:b w:val="0"/>
                <w:i w:val="0"/>
                <w:szCs w:val="28"/>
              </w:rPr>
            </w:pPr>
            <w:r w:rsidRPr="00961743">
              <w:rPr>
                <w:b w:val="0"/>
                <w:i w:val="0"/>
                <w:szCs w:val="28"/>
              </w:rPr>
              <w:t>1.4</w:t>
            </w:r>
          </w:p>
        </w:tc>
        <w:tc>
          <w:tcPr>
            <w:tcW w:w="8852" w:type="dxa"/>
            <w:vAlign w:val="center"/>
          </w:tcPr>
          <w:p w:rsidR="00B53871" w:rsidRPr="00961743" w:rsidRDefault="00B53871" w:rsidP="00961743">
            <w:pPr>
              <w:pStyle w:val="affa"/>
              <w:jc w:val="both"/>
              <w:rPr>
                <w:rStyle w:val="aff6"/>
                <w:rFonts w:ascii="Times New Roman" w:hAnsi="Times New Roman" w:cs="Times New Roman"/>
                <w:b/>
                <w:bCs w:val="0"/>
                <w:i/>
                <w:iCs w:val="0"/>
                <w:color w:val="auto"/>
              </w:rPr>
            </w:pPr>
            <w:r w:rsidRPr="00961743">
              <w:rPr>
                <w:b w:val="0"/>
                <w:i w:val="0"/>
                <w:szCs w:val="28"/>
              </w:rPr>
              <w:t>Перечень мероприятий по оказанию первой помощи и последовательность их выполнения</w:t>
            </w:r>
          </w:p>
        </w:tc>
        <w:tc>
          <w:tcPr>
            <w:tcW w:w="933" w:type="dxa"/>
          </w:tcPr>
          <w:p w:rsidR="00B53871"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13</w:t>
            </w:r>
          </w:p>
        </w:tc>
      </w:tr>
      <w:tr w:rsidR="00262E1C" w:rsidRPr="00961743" w:rsidTr="00DC71F0">
        <w:trPr>
          <w:trHeight w:val="400"/>
        </w:trPr>
        <w:tc>
          <w:tcPr>
            <w:tcW w:w="636" w:type="dxa"/>
            <w:vAlign w:val="center"/>
          </w:tcPr>
          <w:p w:rsidR="00262E1C" w:rsidRPr="00961743" w:rsidRDefault="00262E1C" w:rsidP="00C82962">
            <w:pPr>
              <w:pStyle w:val="affa"/>
              <w:jc w:val="center"/>
              <w:rPr>
                <w:b w:val="0"/>
                <w:i w:val="0"/>
                <w:szCs w:val="28"/>
              </w:rPr>
            </w:pPr>
            <w:r w:rsidRPr="00961743">
              <w:rPr>
                <w:b w:val="0"/>
                <w:i w:val="0"/>
                <w:szCs w:val="28"/>
              </w:rPr>
              <w:t>1.</w:t>
            </w:r>
            <w:r w:rsidR="00B53871" w:rsidRPr="00961743">
              <w:rPr>
                <w:b w:val="0"/>
                <w:i w:val="0"/>
                <w:szCs w:val="28"/>
              </w:rPr>
              <w:t>5</w:t>
            </w:r>
          </w:p>
        </w:tc>
        <w:tc>
          <w:tcPr>
            <w:tcW w:w="8852" w:type="dxa"/>
            <w:vAlign w:val="center"/>
          </w:tcPr>
          <w:p w:rsidR="00262E1C" w:rsidRPr="00961743" w:rsidRDefault="00262E1C" w:rsidP="00961743">
            <w:pPr>
              <w:pStyle w:val="affa"/>
              <w:jc w:val="both"/>
              <w:rPr>
                <w:szCs w:val="28"/>
              </w:rPr>
            </w:pPr>
            <w:r w:rsidRPr="00961743">
              <w:rPr>
                <w:rStyle w:val="aff6"/>
                <w:rFonts w:ascii="Times New Roman" w:hAnsi="Times New Roman" w:cs="Times New Roman"/>
                <w:bCs w:val="0"/>
                <w:iCs w:val="0"/>
                <w:color w:val="auto"/>
              </w:rPr>
              <w:t>Способы извлечения пострадавших из труднодоступных мест и их перемещения в безопасное место</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18</w:t>
            </w:r>
          </w:p>
        </w:tc>
      </w:tr>
      <w:tr w:rsidR="00262E1C" w:rsidRPr="00961743" w:rsidTr="00DC71F0">
        <w:trPr>
          <w:trHeight w:val="400"/>
        </w:trPr>
        <w:tc>
          <w:tcPr>
            <w:tcW w:w="636" w:type="dxa"/>
            <w:vAlign w:val="center"/>
          </w:tcPr>
          <w:p w:rsidR="00262E1C" w:rsidRPr="00961743" w:rsidRDefault="00B53871" w:rsidP="00C82962">
            <w:pPr>
              <w:pStyle w:val="affa"/>
              <w:jc w:val="center"/>
              <w:rPr>
                <w:szCs w:val="28"/>
              </w:rPr>
            </w:pPr>
            <w:r w:rsidRPr="00961743">
              <w:rPr>
                <w:rStyle w:val="aff6"/>
                <w:rFonts w:ascii="Times New Roman" w:hAnsi="Times New Roman" w:cs="Times New Roman"/>
                <w:bCs w:val="0"/>
                <w:iCs w:val="0"/>
                <w:color w:val="auto"/>
              </w:rPr>
              <w:t>1.6</w:t>
            </w:r>
            <w:r w:rsidR="00262E1C" w:rsidRPr="00961743">
              <w:rPr>
                <w:rStyle w:val="aff6"/>
                <w:rFonts w:ascii="Times New Roman" w:hAnsi="Times New Roman" w:cs="Times New Roman"/>
                <w:bCs w:val="0"/>
                <w:iCs w:val="0"/>
                <w:color w:val="auto"/>
              </w:rPr>
              <w:t>.</w:t>
            </w:r>
          </w:p>
        </w:tc>
        <w:tc>
          <w:tcPr>
            <w:tcW w:w="8852" w:type="dxa"/>
            <w:vAlign w:val="center"/>
          </w:tcPr>
          <w:p w:rsidR="00262E1C" w:rsidRPr="00961743" w:rsidRDefault="00262E1C" w:rsidP="00961743">
            <w:pPr>
              <w:pStyle w:val="affa"/>
              <w:jc w:val="both"/>
              <w:rPr>
                <w:szCs w:val="28"/>
              </w:rPr>
            </w:pPr>
            <w:r w:rsidRPr="00961743">
              <w:rPr>
                <w:rStyle w:val="aff6"/>
                <w:rFonts w:ascii="Times New Roman" w:hAnsi="Times New Roman" w:cs="Times New Roman"/>
                <w:bCs w:val="0"/>
                <w:iCs w:val="0"/>
                <w:color w:val="auto"/>
              </w:rPr>
              <w:t>Основные правила вызова скорой медицинской помощи</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22</w:t>
            </w:r>
          </w:p>
        </w:tc>
      </w:tr>
      <w:tr w:rsidR="00262E1C" w:rsidRPr="00961743" w:rsidTr="00DC71F0">
        <w:trPr>
          <w:trHeight w:val="400"/>
        </w:trPr>
        <w:tc>
          <w:tcPr>
            <w:tcW w:w="636" w:type="dxa"/>
            <w:vAlign w:val="center"/>
          </w:tcPr>
          <w:p w:rsidR="00262E1C" w:rsidRPr="00961743" w:rsidRDefault="00B53871" w:rsidP="00C82962">
            <w:pPr>
              <w:pStyle w:val="affa"/>
              <w:jc w:val="center"/>
              <w:rPr>
                <w:b w:val="0"/>
                <w:i w:val="0"/>
                <w:szCs w:val="28"/>
              </w:rPr>
            </w:pPr>
            <w:r w:rsidRPr="00961743">
              <w:rPr>
                <w:b w:val="0"/>
                <w:i w:val="0"/>
                <w:szCs w:val="28"/>
              </w:rPr>
              <w:t>2</w:t>
            </w:r>
          </w:p>
        </w:tc>
        <w:tc>
          <w:tcPr>
            <w:tcW w:w="8852" w:type="dxa"/>
            <w:vAlign w:val="center"/>
          </w:tcPr>
          <w:p w:rsidR="00262E1C" w:rsidRPr="00961743" w:rsidRDefault="00B53871" w:rsidP="00961743">
            <w:pPr>
              <w:pStyle w:val="affa"/>
              <w:jc w:val="both"/>
              <w:rPr>
                <w:b w:val="0"/>
                <w:i w:val="0"/>
                <w:szCs w:val="28"/>
              </w:rPr>
            </w:pPr>
            <w:r w:rsidRPr="00961743">
              <w:rPr>
                <w:b w:val="0"/>
                <w:i w:val="0"/>
                <w:szCs w:val="28"/>
              </w:rPr>
              <w:t>Оказание первой помощи при отсутствии сознания, остановке дыхания  и (или) остановке кровообращения.</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23</w:t>
            </w:r>
          </w:p>
        </w:tc>
      </w:tr>
      <w:tr w:rsidR="00262E1C" w:rsidRPr="00961743" w:rsidTr="00DC71F0">
        <w:trPr>
          <w:trHeight w:val="400"/>
        </w:trPr>
        <w:tc>
          <w:tcPr>
            <w:tcW w:w="636" w:type="dxa"/>
            <w:vAlign w:val="center"/>
          </w:tcPr>
          <w:p w:rsidR="00262E1C" w:rsidRPr="00961743" w:rsidRDefault="00B53871" w:rsidP="00C82962">
            <w:pPr>
              <w:pStyle w:val="affa"/>
              <w:jc w:val="center"/>
              <w:rPr>
                <w:b w:val="0"/>
                <w:i w:val="0"/>
                <w:szCs w:val="28"/>
              </w:rPr>
            </w:pPr>
            <w:r w:rsidRPr="00961743">
              <w:rPr>
                <w:b w:val="0"/>
                <w:i w:val="0"/>
                <w:szCs w:val="28"/>
              </w:rPr>
              <w:t>2.1</w:t>
            </w:r>
          </w:p>
        </w:tc>
        <w:tc>
          <w:tcPr>
            <w:tcW w:w="8852" w:type="dxa"/>
            <w:vAlign w:val="center"/>
          </w:tcPr>
          <w:p w:rsidR="00262E1C" w:rsidRPr="00961743" w:rsidRDefault="00B53871" w:rsidP="00961743">
            <w:pPr>
              <w:pStyle w:val="affa"/>
              <w:jc w:val="both"/>
              <w:rPr>
                <w:b w:val="0"/>
                <w:i w:val="0"/>
                <w:szCs w:val="28"/>
              </w:rPr>
            </w:pPr>
            <w:r w:rsidRPr="00961743">
              <w:rPr>
                <w:b w:val="0"/>
                <w:i w:val="0"/>
                <w:szCs w:val="28"/>
              </w:rPr>
              <w:t>Признаки жизни и правила их определения</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23</w:t>
            </w:r>
          </w:p>
        </w:tc>
      </w:tr>
      <w:tr w:rsidR="00262E1C" w:rsidRPr="00961743" w:rsidTr="00DC71F0">
        <w:trPr>
          <w:trHeight w:val="400"/>
        </w:trPr>
        <w:tc>
          <w:tcPr>
            <w:tcW w:w="636" w:type="dxa"/>
            <w:vAlign w:val="center"/>
          </w:tcPr>
          <w:p w:rsidR="00262E1C" w:rsidRPr="00961743" w:rsidRDefault="00B53871" w:rsidP="00C82962">
            <w:pPr>
              <w:pStyle w:val="affa"/>
              <w:jc w:val="center"/>
              <w:rPr>
                <w:b w:val="0"/>
                <w:i w:val="0"/>
                <w:szCs w:val="28"/>
              </w:rPr>
            </w:pPr>
            <w:r w:rsidRPr="00961743">
              <w:rPr>
                <w:b w:val="0"/>
                <w:i w:val="0"/>
                <w:szCs w:val="28"/>
              </w:rPr>
              <w:t>2.2.</w:t>
            </w:r>
          </w:p>
        </w:tc>
        <w:tc>
          <w:tcPr>
            <w:tcW w:w="8852" w:type="dxa"/>
            <w:vAlign w:val="center"/>
          </w:tcPr>
          <w:p w:rsidR="00262E1C" w:rsidRPr="00961743" w:rsidRDefault="00B53871" w:rsidP="00961743">
            <w:pPr>
              <w:pStyle w:val="affa"/>
              <w:jc w:val="both"/>
              <w:rPr>
                <w:b w:val="0"/>
                <w:i w:val="0"/>
                <w:szCs w:val="28"/>
              </w:rPr>
            </w:pPr>
            <w:r w:rsidRPr="00961743">
              <w:rPr>
                <w:b w:val="0"/>
                <w:i w:val="0"/>
                <w:szCs w:val="28"/>
              </w:rPr>
              <w:t>Последовательность и техника проведения сердечно-легочной реанимации</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26</w:t>
            </w:r>
          </w:p>
        </w:tc>
      </w:tr>
      <w:tr w:rsidR="00262E1C" w:rsidRPr="00961743" w:rsidTr="00DC71F0">
        <w:trPr>
          <w:trHeight w:val="400"/>
        </w:trPr>
        <w:tc>
          <w:tcPr>
            <w:tcW w:w="636" w:type="dxa"/>
            <w:vAlign w:val="center"/>
          </w:tcPr>
          <w:p w:rsidR="00262E1C" w:rsidRPr="00961743" w:rsidRDefault="00B53871" w:rsidP="00C82962">
            <w:pPr>
              <w:pStyle w:val="affa"/>
              <w:jc w:val="center"/>
              <w:rPr>
                <w:b w:val="0"/>
                <w:i w:val="0"/>
                <w:szCs w:val="28"/>
              </w:rPr>
            </w:pPr>
            <w:r w:rsidRPr="00961743">
              <w:rPr>
                <w:b w:val="0"/>
                <w:i w:val="0"/>
                <w:szCs w:val="28"/>
              </w:rPr>
              <w:t>2.3</w:t>
            </w:r>
          </w:p>
        </w:tc>
        <w:tc>
          <w:tcPr>
            <w:tcW w:w="8852" w:type="dxa"/>
            <w:vAlign w:val="center"/>
          </w:tcPr>
          <w:p w:rsidR="00262E1C" w:rsidRPr="00961743" w:rsidRDefault="00B53871" w:rsidP="00961743">
            <w:pPr>
              <w:pStyle w:val="affa"/>
              <w:jc w:val="both"/>
              <w:rPr>
                <w:b w:val="0"/>
                <w:i w:val="0"/>
                <w:szCs w:val="28"/>
              </w:rPr>
            </w:pPr>
            <w:r w:rsidRPr="00961743">
              <w:rPr>
                <w:b w:val="0"/>
                <w:i w:val="0"/>
                <w:szCs w:val="28"/>
              </w:rPr>
              <w:t>Особенности сердечно-легочной реанимации у детей</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33</w:t>
            </w:r>
          </w:p>
        </w:tc>
      </w:tr>
      <w:tr w:rsidR="00262E1C" w:rsidRPr="00961743" w:rsidTr="00DC71F0">
        <w:trPr>
          <w:trHeight w:val="400"/>
        </w:trPr>
        <w:tc>
          <w:tcPr>
            <w:tcW w:w="636" w:type="dxa"/>
            <w:vAlign w:val="center"/>
          </w:tcPr>
          <w:p w:rsidR="00262E1C" w:rsidRPr="00961743" w:rsidRDefault="00B53871" w:rsidP="00C82962">
            <w:pPr>
              <w:pStyle w:val="affa"/>
              <w:jc w:val="center"/>
              <w:rPr>
                <w:b w:val="0"/>
                <w:i w:val="0"/>
                <w:szCs w:val="28"/>
              </w:rPr>
            </w:pPr>
            <w:r w:rsidRPr="00961743">
              <w:rPr>
                <w:b w:val="0"/>
                <w:i w:val="0"/>
                <w:szCs w:val="28"/>
              </w:rPr>
              <w:t>3</w:t>
            </w:r>
          </w:p>
        </w:tc>
        <w:tc>
          <w:tcPr>
            <w:tcW w:w="8852" w:type="dxa"/>
            <w:vAlign w:val="center"/>
          </w:tcPr>
          <w:p w:rsidR="00262E1C" w:rsidRPr="00961743" w:rsidRDefault="00B53871" w:rsidP="00961743">
            <w:pPr>
              <w:pStyle w:val="affa"/>
              <w:jc w:val="both"/>
              <w:rPr>
                <w:b w:val="0"/>
                <w:i w:val="0"/>
                <w:szCs w:val="28"/>
              </w:rPr>
            </w:pPr>
            <w:r w:rsidRPr="00961743">
              <w:rPr>
                <w:b w:val="0"/>
                <w:i w:val="0"/>
                <w:szCs w:val="28"/>
              </w:rPr>
              <w:t>Оказание первой помощи при нарушении проходимости верхних дыхательных путей, вызванной инородным телом</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34</w:t>
            </w:r>
          </w:p>
        </w:tc>
      </w:tr>
      <w:tr w:rsidR="00262E1C" w:rsidRPr="00961743" w:rsidTr="00DC71F0">
        <w:trPr>
          <w:trHeight w:val="400"/>
        </w:trPr>
        <w:tc>
          <w:tcPr>
            <w:tcW w:w="636" w:type="dxa"/>
            <w:vAlign w:val="center"/>
          </w:tcPr>
          <w:p w:rsidR="00262E1C" w:rsidRPr="00961743" w:rsidRDefault="00793041" w:rsidP="00C82962">
            <w:pPr>
              <w:pStyle w:val="affa"/>
              <w:jc w:val="center"/>
              <w:rPr>
                <w:b w:val="0"/>
                <w:i w:val="0"/>
                <w:szCs w:val="28"/>
              </w:rPr>
            </w:pPr>
            <w:r w:rsidRPr="00961743">
              <w:rPr>
                <w:b w:val="0"/>
                <w:i w:val="0"/>
                <w:szCs w:val="28"/>
              </w:rPr>
              <w:t>4</w:t>
            </w:r>
          </w:p>
        </w:tc>
        <w:tc>
          <w:tcPr>
            <w:tcW w:w="8852" w:type="dxa"/>
            <w:vAlign w:val="center"/>
          </w:tcPr>
          <w:p w:rsidR="00262E1C" w:rsidRPr="00961743" w:rsidRDefault="00793041" w:rsidP="00961743">
            <w:pPr>
              <w:pStyle w:val="affa"/>
              <w:jc w:val="both"/>
              <w:rPr>
                <w:b w:val="0"/>
                <w:i w:val="0"/>
                <w:szCs w:val="28"/>
              </w:rPr>
            </w:pPr>
            <w:r w:rsidRPr="00961743">
              <w:rPr>
                <w:b w:val="0"/>
                <w:i w:val="0"/>
                <w:szCs w:val="28"/>
              </w:rPr>
              <w:t>Оказание первой помощи при наружных кровотечениях</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38</w:t>
            </w:r>
          </w:p>
        </w:tc>
      </w:tr>
      <w:tr w:rsidR="00262E1C" w:rsidRPr="00961743" w:rsidTr="00DC71F0">
        <w:trPr>
          <w:trHeight w:val="400"/>
        </w:trPr>
        <w:tc>
          <w:tcPr>
            <w:tcW w:w="636" w:type="dxa"/>
            <w:vAlign w:val="center"/>
          </w:tcPr>
          <w:p w:rsidR="00262E1C" w:rsidRPr="00961743" w:rsidRDefault="00793041" w:rsidP="00C82962">
            <w:pPr>
              <w:pStyle w:val="affa"/>
              <w:jc w:val="center"/>
              <w:rPr>
                <w:b w:val="0"/>
                <w:i w:val="0"/>
                <w:szCs w:val="28"/>
              </w:rPr>
            </w:pPr>
            <w:r w:rsidRPr="00961743">
              <w:rPr>
                <w:b w:val="0"/>
                <w:i w:val="0"/>
                <w:szCs w:val="28"/>
              </w:rPr>
              <w:t>4.1.</w:t>
            </w:r>
          </w:p>
        </w:tc>
        <w:tc>
          <w:tcPr>
            <w:tcW w:w="8852" w:type="dxa"/>
            <w:vAlign w:val="center"/>
          </w:tcPr>
          <w:p w:rsidR="00262E1C" w:rsidRPr="00961743" w:rsidRDefault="00793041" w:rsidP="00961743">
            <w:pPr>
              <w:pStyle w:val="affa"/>
              <w:jc w:val="both"/>
              <w:rPr>
                <w:b w:val="0"/>
                <w:i w:val="0"/>
                <w:szCs w:val="28"/>
              </w:rPr>
            </w:pPr>
            <w:r w:rsidRPr="00961743">
              <w:rPr>
                <w:b w:val="0"/>
                <w:i w:val="0"/>
                <w:szCs w:val="28"/>
              </w:rPr>
              <w:t>Способы временной остановки наружного кровотечения</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40</w:t>
            </w:r>
          </w:p>
        </w:tc>
      </w:tr>
      <w:tr w:rsidR="00262E1C" w:rsidRPr="00961743" w:rsidTr="00DC71F0">
        <w:trPr>
          <w:trHeight w:val="400"/>
        </w:trPr>
        <w:tc>
          <w:tcPr>
            <w:tcW w:w="636" w:type="dxa"/>
            <w:vAlign w:val="center"/>
          </w:tcPr>
          <w:p w:rsidR="00262E1C" w:rsidRPr="00961743" w:rsidRDefault="00793041" w:rsidP="00C82962">
            <w:pPr>
              <w:pStyle w:val="affa"/>
              <w:jc w:val="center"/>
              <w:rPr>
                <w:b w:val="0"/>
                <w:i w:val="0"/>
                <w:szCs w:val="28"/>
              </w:rPr>
            </w:pPr>
            <w:r w:rsidRPr="00961743">
              <w:rPr>
                <w:b w:val="0"/>
                <w:i w:val="0"/>
                <w:szCs w:val="28"/>
              </w:rPr>
              <w:t>4.2.</w:t>
            </w:r>
          </w:p>
        </w:tc>
        <w:tc>
          <w:tcPr>
            <w:tcW w:w="8852" w:type="dxa"/>
            <w:vAlign w:val="center"/>
          </w:tcPr>
          <w:p w:rsidR="00262E1C" w:rsidRPr="00961743" w:rsidRDefault="00793041" w:rsidP="00961743">
            <w:pPr>
              <w:pStyle w:val="affa"/>
              <w:jc w:val="both"/>
              <w:rPr>
                <w:b w:val="0"/>
                <w:i w:val="0"/>
                <w:szCs w:val="28"/>
              </w:rPr>
            </w:pPr>
            <w:r w:rsidRPr="00961743">
              <w:rPr>
                <w:b w:val="0"/>
                <w:i w:val="0"/>
                <w:szCs w:val="28"/>
              </w:rPr>
              <w:t>Остановка наружного кровотечения при ранении шеи</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43</w:t>
            </w:r>
          </w:p>
        </w:tc>
      </w:tr>
      <w:tr w:rsidR="00262E1C" w:rsidRPr="00961743" w:rsidTr="00DC71F0">
        <w:trPr>
          <w:trHeight w:val="400"/>
        </w:trPr>
        <w:tc>
          <w:tcPr>
            <w:tcW w:w="636" w:type="dxa"/>
            <w:vAlign w:val="center"/>
          </w:tcPr>
          <w:p w:rsidR="00262E1C" w:rsidRPr="00961743" w:rsidRDefault="00793041" w:rsidP="00C82962">
            <w:pPr>
              <w:pStyle w:val="affa"/>
              <w:jc w:val="center"/>
              <w:rPr>
                <w:b w:val="0"/>
                <w:i w:val="0"/>
                <w:szCs w:val="28"/>
              </w:rPr>
            </w:pPr>
            <w:r w:rsidRPr="00961743">
              <w:rPr>
                <w:b w:val="0"/>
                <w:i w:val="0"/>
                <w:szCs w:val="28"/>
              </w:rPr>
              <w:t>4.3</w:t>
            </w:r>
          </w:p>
        </w:tc>
        <w:tc>
          <w:tcPr>
            <w:tcW w:w="8852" w:type="dxa"/>
            <w:vAlign w:val="center"/>
          </w:tcPr>
          <w:p w:rsidR="00262E1C" w:rsidRPr="00961743" w:rsidRDefault="00793041" w:rsidP="00961743">
            <w:pPr>
              <w:pStyle w:val="affa"/>
              <w:jc w:val="both"/>
              <w:rPr>
                <w:b w:val="0"/>
                <w:i w:val="0"/>
                <w:szCs w:val="28"/>
              </w:rPr>
            </w:pPr>
            <w:r w:rsidRPr="00961743">
              <w:rPr>
                <w:b w:val="0"/>
                <w:i w:val="0"/>
                <w:szCs w:val="28"/>
              </w:rPr>
              <w:t>Первая помощь при носовом кровотечении</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44</w:t>
            </w:r>
          </w:p>
        </w:tc>
      </w:tr>
      <w:tr w:rsidR="00262E1C" w:rsidRPr="00961743" w:rsidTr="00DC71F0">
        <w:trPr>
          <w:trHeight w:val="400"/>
        </w:trPr>
        <w:tc>
          <w:tcPr>
            <w:tcW w:w="636" w:type="dxa"/>
            <w:vAlign w:val="center"/>
          </w:tcPr>
          <w:p w:rsidR="00262E1C" w:rsidRPr="00961743" w:rsidRDefault="00793041" w:rsidP="00C82962">
            <w:pPr>
              <w:pStyle w:val="affa"/>
              <w:jc w:val="center"/>
              <w:rPr>
                <w:b w:val="0"/>
                <w:i w:val="0"/>
                <w:szCs w:val="28"/>
              </w:rPr>
            </w:pPr>
            <w:r w:rsidRPr="00961743">
              <w:rPr>
                <w:b w:val="0"/>
                <w:i w:val="0"/>
                <w:szCs w:val="28"/>
              </w:rPr>
              <w:t>5</w:t>
            </w:r>
          </w:p>
        </w:tc>
        <w:tc>
          <w:tcPr>
            <w:tcW w:w="8852" w:type="dxa"/>
            <w:vAlign w:val="center"/>
          </w:tcPr>
          <w:p w:rsidR="00262E1C" w:rsidRPr="00961743" w:rsidRDefault="00793041" w:rsidP="00961743">
            <w:pPr>
              <w:tabs>
                <w:tab w:val="left" w:pos="993"/>
              </w:tabs>
              <w:autoSpaceDE w:val="0"/>
              <w:autoSpaceDN w:val="0"/>
              <w:adjustRightInd w:val="0"/>
              <w:spacing w:line="288" w:lineRule="auto"/>
              <w:jc w:val="both"/>
              <w:textAlignment w:val="center"/>
              <w:rPr>
                <w:rFonts w:ascii="Times New Roman" w:hAnsi="Times New Roman" w:cs="Times New Roman"/>
                <w:sz w:val="28"/>
                <w:szCs w:val="28"/>
              </w:rPr>
            </w:pPr>
            <w:r w:rsidRPr="00961743">
              <w:rPr>
                <w:rFonts w:ascii="Times New Roman" w:hAnsi="Times New Roman" w:cs="Times New Roman"/>
                <w:sz w:val="28"/>
                <w:szCs w:val="28"/>
              </w:rPr>
              <w:t>Оказание первой помощи при травмах, ранениях и поражениях, вызванных механическими, химическими, электрическими, термическими поражающими факторами, воздействием излучения</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45</w:t>
            </w:r>
          </w:p>
        </w:tc>
      </w:tr>
      <w:tr w:rsidR="00262E1C" w:rsidRPr="00961743" w:rsidTr="00DC71F0">
        <w:trPr>
          <w:trHeight w:val="400"/>
        </w:trPr>
        <w:tc>
          <w:tcPr>
            <w:tcW w:w="636" w:type="dxa"/>
            <w:vAlign w:val="center"/>
          </w:tcPr>
          <w:p w:rsidR="00262E1C" w:rsidRPr="00961743" w:rsidRDefault="00793041" w:rsidP="00C82962">
            <w:pPr>
              <w:pStyle w:val="affa"/>
              <w:jc w:val="center"/>
              <w:rPr>
                <w:b w:val="0"/>
                <w:i w:val="0"/>
                <w:szCs w:val="28"/>
              </w:rPr>
            </w:pPr>
            <w:r w:rsidRPr="00961743">
              <w:rPr>
                <w:b w:val="0"/>
                <w:i w:val="0"/>
                <w:szCs w:val="28"/>
              </w:rPr>
              <w:t>5.1</w:t>
            </w:r>
          </w:p>
        </w:tc>
        <w:tc>
          <w:tcPr>
            <w:tcW w:w="8852" w:type="dxa"/>
            <w:vAlign w:val="center"/>
          </w:tcPr>
          <w:p w:rsidR="00262E1C" w:rsidRPr="00961743" w:rsidRDefault="00793041" w:rsidP="00961743">
            <w:pPr>
              <w:pStyle w:val="affa"/>
              <w:jc w:val="both"/>
              <w:rPr>
                <w:b w:val="0"/>
                <w:i w:val="0"/>
                <w:szCs w:val="28"/>
              </w:rPr>
            </w:pPr>
            <w:r w:rsidRPr="00961743">
              <w:rPr>
                <w:b w:val="0"/>
                <w:i w:val="0"/>
                <w:szCs w:val="28"/>
              </w:rPr>
              <w:t>Первая помощь при травмах головы</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46</w:t>
            </w:r>
          </w:p>
        </w:tc>
      </w:tr>
      <w:tr w:rsidR="00262E1C" w:rsidRPr="00961743" w:rsidTr="00DC71F0">
        <w:trPr>
          <w:trHeight w:val="400"/>
        </w:trPr>
        <w:tc>
          <w:tcPr>
            <w:tcW w:w="636" w:type="dxa"/>
            <w:vAlign w:val="center"/>
          </w:tcPr>
          <w:p w:rsidR="00262E1C" w:rsidRPr="00961743" w:rsidRDefault="00793041" w:rsidP="00C82962">
            <w:pPr>
              <w:pStyle w:val="affa"/>
              <w:jc w:val="center"/>
              <w:rPr>
                <w:b w:val="0"/>
                <w:i w:val="0"/>
                <w:szCs w:val="28"/>
              </w:rPr>
            </w:pPr>
            <w:r w:rsidRPr="00961743">
              <w:rPr>
                <w:b w:val="0"/>
                <w:i w:val="0"/>
                <w:szCs w:val="28"/>
              </w:rPr>
              <w:t>5.2.</w:t>
            </w:r>
          </w:p>
        </w:tc>
        <w:tc>
          <w:tcPr>
            <w:tcW w:w="8852" w:type="dxa"/>
            <w:vAlign w:val="center"/>
          </w:tcPr>
          <w:p w:rsidR="00262E1C" w:rsidRPr="00961743" w:rsidRDefault="00793041" w:rsidP="00961743">
            <w:pPr>
              <w:pStyle w:val="affa"/>
              <w:jc w:val="both"/>
              <w:rPr>
                <w:b w:val="0"/>
                <w:i w:val="0"/>
                <w:szCs w:val="28"/>
              </w:rPr>
            </w:pPr>
            <w:r w:rsidRPr="00961743">
              <w:rPr>
                <w:b w:val="0"/>
                <w:i w:val="0"/>
                <w:szCs w:val="28"/>
              </w:rPr>
              <w:t>Первая помощь при травмах глаз</w:t>
            </w:r>
          </w:p>
        </w:tc>
        <w:tc>
          <w:tcPr>
            <w:tcW w:w="933" w:type="dxa"/>
          </w:tcPr>
          <w:p w:rsidR="00262E1C"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47</w:t>
            </w:r>
          </w:p>
        </w:tc>
      </w:tr>
      <w:tr w:rsidR="00793041" w:rsidRPr="00961743" w:rsidTr="00DC71F0">
        <w:trPr>
          <w:trHeight w:val="400"/>
        </w:trPr>
        <w:tc>
          <w:tcPr>
            <w:tcW w:w="636" w:type="dxa"/>
            <w:vAlign w:val="center"/>
          </w:tcPr>
          <w:p w:rsidR="00793041" w:rsidRPr="00961743" w:rsidRDefault="00793041" w:rsidP="00C82962">
            <w:pPr>
              <w:pStyle w:val="affa"/>
              <w:jc w:val="center"/>
              <w:rPr>
                <w:b w:val="0"/>
                <w:i w:val="0"/>
                <w:szCs w:val="28"/>
              </w:rPr>
            </w:pPr>
            <w:r w:rsidRPr="00961743">
              <w:rPr>
                <w:b w:val="0"/>
                <w:i w:val="0"/>
                <w:szCs w:val="28"/>
              </w:rPr>
              <w:t>5.3</w:t>
            </w:r>
          </w:p>
        </w:tc>
        <w:tc>
          <w:tcPr>
            <w:tcW w:w="8852" w:type="dxa"/>
            <w:vAlign w:val="center"/>
          </w:tcPr>
          <w:p w:rsidR="00793041" w:rsidRPr="00961743" w:rsidRDefault="00793041" w:rsidP="00961743">
            <w:pPr>
              <w:pStyle w:val="affa"/>
              <w:jc w:val="both"/>
              <w:rPr>
                <w:b w:val="0"/>
                <w:i w:val="0"/>
                <w:szCs w:val="28"/>
              </w:rPr>
            </w:pPr>
            <w:r w:rsidRPr="00961743">
              <w:rPr>
                <w:b w:val="0"/>
                <w:i w:val="0"/>
                <w:szCs w:val="28"/>
              </w:rPr>
              <w:t>Первая помощь при травмах шеи</w:t>
            </w:r>
          </w:p>
        </w:tc>
        <w:tc>
          <w:tcPr>
            <w:tcW w:w="933" w:type="dxa"/>
          </w:tcPr>
          <w:p w:rsidR="00793041"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48</w:t>
            </w:r>
          </w:p>
        </w:tc>
      </w:tr>
      <w:tr w:rsidR="00793041" w:rsidRPr="00961743" w:rsidTr="00DC71F0">
        <w:trPr>
          <w:trHeight w:val="400"/>
        </w:trPr>
        <w:tc>
          <w:tcPr>
            <w:tcW w:w="636" w:type="dxa"/>
            <w:vAlign w:val="center"/>
          </w:tcPr>
          <w:p w:rsidR="00793041" w:rsidRPr="00961743" w:rsidRDefault="00793041" w:rsidP="00C82962">
            <w:pPr>
              <w:pStyle w:val="affa"/>
              <w:jc w:val="center"/>
              <w:rPr>
                <w:b w:val="0"/>
                <w:i w:val="0"/>
                <w:szCs w:val="28"/>
              </w:rPr>
            </w:pPr>
            <w:r w:rsidRPr="00961743">
              <w:rPr>
                <w:b w:val="0"/>
                <w:i w:val="0"/>
                <w:szCs w:val="28"/>
              </w:rPr>
              <w:t>5.4</w:t>
            </w:r>
          </w:p>
        </w:tc>
        <w:tc>
          <w:tcPr>
            <w:tcW w:w="8852" w:type="dxa"/>
            <w:vAlign w:val="center"/>
          </w:tcPr>
          <w:p w:rsidR="00793041" w:rsidRPr="00961743" w:rsidRDefault="00793041" w:rsidP="00961743">
            <w:pPr>
              <w:pStyle w:val="affa"/>
              <w:jc w:val="both"/>
              <w:rPr>
                <w:b w:val="0"/>
                <w:i w:val="0"/>
                <w:szCs w:val="28"/>
              </w:rPr>
            </w:pPr>
            <w:r w:rsidRPr="00961743">
              <w:rPr>
                <w:b w:val="0"/>
                <w:i w:val="0"/>
                <w:szCs w:val="28"/>
              </w:rPr>
              <w:t>Первая помощь при травмах грудной клетки</w:t>
            </w:r>
          </w:p>
        </w:tc>
        <w:tc>
          <w:tcPr>
            <w:tcW w:w="933" w:type="dxa"/>
          </w:tcPr>
          <w:p w:rsidR="00793041" w:rsidRPr="00961743" w:rsidRDefault="00C82962" w:rsidP="008635A4">
            <w:pPr>
              <w:tabs>
                <w:tab w:val="left" w:pos="142"/>
              </w:tabs>
              <w:spacing w:line="360" w:lineRule="exact"/>
              <w:jc w:val="center"/>
              <w:rPr>
                <w:rStyle w:val="FontStyle69"/>
                <w:sz w:val="28"/>
                <w:szCs w:val="28"/>
              </w:rPr>
            </w:pPr>
            <w:r w:rsidRPr="00961743">
              <w:rPr>
                <w:rStyle w:val="FontStyle69"/>
                <w:sz w:val="28"/>
                <w:szCs w:val="28"/>
              </w:rPr>
              <w:t>48</w:t>
            </w:r>
          </w:p>
        </w:tc>
      </w:tr>
      <w:tr w:rsidR="00793041" w:rsidRPr="00961743" w:rsidTr="00DC71F0">
        <w:trPr>
          <w:trHeight w:val="400"/>
        </w:trPr>
        <w:tc>
          <w:tcPr>
            <w:tcW w:w="636" w:type="dxa"/>
            <w:vAlign w:val="center"/>
          </w:tcPr>
          <w:p w:rsidR="00793041" w:rsidRPr="00961743" w:rsidRDefault="00793041" w:rsidP="00C82962">
            <w:pPr>
              <w:pStyle w:val="affa"/>
              <w:jc w:val="center"/>
              <w:rPr>
                <w:b w:val="0"/>
                <w:i w:val="0"/>
                <w:szCs w:val="28"/>
              </w:rPr>
            </w:pPr>
            <w:r w:rsidRPr="00961743">
              <w:rPr>
                <w:b w:val="0"/>
                <w:i w:val="0"/>
                <w:szCs w:val="28"/>
              </w:rPr>
              <w:t>5.5</w:t>
            </w:r>
          </w:p>
        </w:tc>
        <w:tc>
          <w:tcPr>
            <w:tcW w:w="8852" w:type="dxa"/>
            <w:vAlign w:val="center"/>
          </w:tcPr>
          <w:p w:rsidR="00793041" w:rsidRPr="00961743" w:rsidRDefault="00793041" w:rsidP="00961743">
            <w:pPr>
              <w:pStyle w:val="affa"/>
              <w:jc w:val="both"/>
              <w:rPr>
                <w:b w:val="0"/>
                <w:i w:val="0"/>
                <w:szCs w:val="28"/>
              </w:rPr>
            </w:pPr>
            <w:r w:rsidRPr="00961743">
              <w:rPr>
                <w:b w:val="0"/>
                <w:i w:val="0"/>
                <w:szCs w:val="28"/>
              </w:rPr>
              <w:t>Первая помощь при травмах живота и таза</w:t>
            </w:r>
          </w:p>
        </w:tc>
        <w:tc>
          <w:tcPr>
            <w:tcW w:w="933" w:type="dxa"/>
          </w:tcPr>
          <w:p w:rsidR="00793041" w:rsidRPr="00961743" w:rsidRDefault="00DC71F0" w:rsidP="008635A4">
            <w:pPr>
              <w:tabs>
                <w:tab w:val="left" w:pos="142"/>
              </w:tabs>
              <w:spacing w:line="360" w:lineRule="exact"/>
              <w:jc w:val="center"/>
              <w:rPr>
                <w:rStyle w:val="FontStyle69"/>
                <w:sz w:val="28"/>
                <w:szCs w:val="28"/>
              </w:rPr>
            </w:pPr>
            <w:r w:rsidRPr="00961743">
              <w:rPr>
                <w:rStyle w:val="FontStyle69"/>
                <w:sz w:val="28"/>
                <w:szCs w:val="28"/>
              </w:rPr>
              <w:t>49</w:t>
            </w:r>
          </w:p>
        </w:tc>
      </w:tr>
      <w:tr w:rsidR="00793041" w:rsidRPr="00961743" w:rsidTr="00DC71F0">
        <w:trPr>
          <w:trHeight w:val="400"/>
        </w:trPr>
        <w:tc>
          <w:tcPr>
            <w:tcW w:w="636" w:type="dxa"/>
            <w:vAlign w:val="center"/>
          </w:tcPr>
          <w:p w:rsidR="00793041" w:rsidRPr="00961743" w:rsidRDefault="00793041" w:rsidP="00C82962">
            <w:pPr>
              <w:pStyle w:val="affa"/>
              <w:jc w:val="center"/>
              <w:rPr>
                <w:b w:val="0"/>
                <w:i w:val="0"/>
                <w:szCs w:val="28"/>
              </w:rPr>
            </w:pPr>
            <w:r w:rsidRPr="00961743">
              <w:rPr>
                <w:b w:val="0"/>
                <w:i w:val="0"/>
                <w:szCs w:val="28"/>
              </w:rPr>
              <w:t>5.6</w:t>
            </w:r>
          </w:p>
        </w:tc>
        <w:tc>
          <w:tcPr>
            <w:tcW w:w="8852" w:type="dxa"/>
            <w:vAlign w:val="center"/>
          </w:tcPr>
          <w:p w:rsidR="00793041" w:rsidRPr="00961743" w:rsidRDefault="00793041" w:rsidP="00961743">
            <w:pPr>
              <w:pStyle w:val="affa"/>
              <w:jc w:val="both"/>
              <w:rPr>
                <w:b w:val="0"/>
                <w:i w:val="0"/>
                <w:szCs w:val="28"/>
              </w:rPr>
            </w:pPr>
            <w:r w:rsidRPr="00961743">
              <w:rPr>
                <w:b w:val="0"/>
                <w:i w:val="0"/>
                <w:szCs w:val="28"/>
              </w:rPr>
              <w:t>Первая помощь при травмах конечностей</w:t>
            </w:r>
          </w:p>
        </w:tc>
        <w:tc>
          <w:tcPr>
            <w:tcW w:w="933" w:type="dxa"/>
          </w:tcPr>
          <w:p w:rsidR="00793041" w:rsidRPr="00961743" w:rsidRDefault="00DC71F0" w:rsidP="008635A4">
            <w:pPr>
              <w:tabs>
                <w:tab w:val="left" w:pos="142"/>
              </w:tabs>
              <w:spacing w:line="360" w:lineRule="exact"/>
              <w:jc w:val="center"/>
              <w:rPr>
                <w:rStyle w:val="FontStyle69"/>
                <w:sz w:val="28"/>
                <w:szCs w:val="28"/>
              </w:rPr>
            </w:pPr>
            <w:r w:rsidRPr="00961743">
              <w:rPr>
                <w:rStyle w:val="FontStyle69"/>
                <w:sz w:val="28"/>
                <w:szCs w:val="28"/>
              </w:rPr>
              <w:t>51</w:t>
            </w:r>
          </w:p>
        </w:tc>
      </w:tr>
      <w:tr w:rsidR="00793041" w:rsidRPr="00961743" w:rsidTr="00DC71F0">
        <w:trPr>
          <w:trHeight w:val="400"/>
        </w:trPr>
        <w:tc>
          <w:tcPr>
            <w:tcW w:w="636" w:type="dxa"/>
            <w:vAlign w:val="center"/>
          </w:tcPr>
          <w:p w:rsidR="00793041" w:rsidRPr="00961743" w:rsidRDefault="00793041" w:rsidP="00C82962">
            <w:pPr>
              <w:pStyle w:val="affa"/>
              <w:jc w:val="center"/>
              <w:rPr>
                <w:b w:val="0"/>
                <w:i w:val="0"/>
                <w:szCs w:val="28"/>
              </w:rPr>
            </w:pPr>
            <w:r w:rsidRPr="00961743">
              <w:rPr>
                <w:b w:val="0"/>
                <w:i w:val="0"/>
                <w:szCs w:val="28"/>
              </w:rPr>
              <w:lastRenderedPageBreak/>
              <w:t>5.7</w:t>
            </w:r>
          </w:p>
        </w:tc>
        <w:tc>
          <w:tcPr>
            <w:tcW w:w="8852" w:type="dxa"/>
            <w:vAlign w:val="center"/>
          </w:tcPr>
          <w:p w:rsidR="00793041" w:rsidRPr="00961743" w:rsidRDefault="00793041" w:rsidP="00961743">
            <w:pPr>
              <w:pStyle w:val="affa"/>
              <w:jc w:val="both"/>
              <w:rPr>
                <w:b w:val="0"/>
                <w:i w:val="0"/>
                <w:szCs w:val="28"/>
              </w:rPr>
            </w:pPr>
            <w:r w:rsidRPr="00961743">
              <w:rPr>
                <w:b w:val="0"/>
                <w:i w:val="0"/>
                <w:szCs w:val="28"/>
              </w:rPr>
              <w:t>Первая помощь при ожогах</w:t>
            </w:r>
          </w:p>
        </w:tc>
        <w:tc>
          <w:tcPr>
            <w:tcW w:w="933" w:type="dxa"/>
          </w:tcPr>
          <w:p w:rsidR="00793041" w:rsidRPr="00961743" w:rsidRDefault="00DC71F0" w:rsidP="008635A4">
            <w:pPr>
              <w:tabs>
                <w:tab w:val="left" w:pos="142"/>
              </w:tabs>
              <w:spacing w:line="360" w:lineRule="exact"/>
              <w:jc w:val="center"/>
              <w:rPr>
                <w:rStyle w:val="FontStyle69"/>
                <w:sz w:val="28"/>
                <w:szCs w:val="28"/>
              </w:rPr>
            </w:pPr>
            <w:r w:rsidRPr="00961743">
              <w:rPr>
                <w:rStyle w:val="FontStyle69"/>
                <w:sz w:val="28"/>
                <w:szCs w:val="28"/>
              </w:rPr>
              <w:t>53</w:t>
            </w:r>
          </w:p>
        </w:tc>
      </w:tr>
      <w:tr w:rsidR="00793041" w:rsidRPr="00961743" w:rsidTr="00DC71F0">
        <w:trPr>
          <w:trHeight w:val="400"/>
        </w:trPr>
        <w:tc>
          <w:tcPr>
            <w:tcW w:w="636" w:type="dxa"/>
            <w:vAlign w:val="center"/>
          </w:tcPr>
          <w:p w:rsidR="00793041" w:rsidRPr="00961743" w:rsidRDefault="00793041" w:rsidP="00C82962">
            <w:pPr>
              <w:pStyle w:val="affa"/>
              <w:jc w:val="center"/>
              <w:rPr>
                <w:b w:val="0"/>
                <w:i w:val="0"/>
                <w:szCs w:val="28"/>
              </w:rPr>
            </w:pPr>
            <w:r w:rsidRPr="00961743">
              <w:rPr>
                <w:b w:val="0"/>
                <w:i w:val="0"/>
                <w:szCs w:val="28"/>
              </w:rPr>
              <w:t>5.8</w:t>
            </w:r>
          </w:p>
        </w:tc>
        <w:tc>
          <w:tcPr>
            <w:tcW w:w="8852" w:type="dxa"/>
            <w:vAlign w:val="center"/>
          </w:tcPr>
          <w:p w:rsidR="00793041" w:rsidRPr="00961743" w:rsidRDefault="00793041" w:rsidP="00961743">
            <w:pPr>
              <w:pStyle w:val="affa"/>
              <w:jc w:val="both"/>
              <w:rPr>
                <w:b w:val="0"/>
                <w:i w:val="0"/>
                <w:szCs w:val="28"/>
              </w:rPr>
            </w:pPr>
            <w:r w:rsidRPr="00961743">
              <w:rPr>
                <w:b w:val="0"/>
                <w:i w:val="0"/>
                <w:szCs w:val="28"/>
              </w:rPr>
              <w:t xml:space="preserve">Первая помощь при перегревании </w:t>
            </w:r>
          </w:p>
        </w:tc>
        <w:tc>
          <w:tcPr>
            <w:tcW w:w="933" w:type="dxa"/>
          </w:tcPr>
          <w:p w:rsidR="00793041" w:rsidRPr="00961743" w:rsidRDefault="00DC71F0" w:rsidP="008635A4">
            <w:pPr>
              <w:tabs>
                <w:tab w:val="left" w:pos="142"/>
              </w:tabs>
              <w:spacing w:line="360" w:lineRule="exact"/>
              <w:jc w:val="center"/>
              <w:rPr>
                <w:rStyle w:val="FontStyle69"/>
                <w:sz w:val="28"/>
                <w:szCs w:val="28"/>
              </w:rPr>
            </w:pPr>
            <w:r w:rsidRPr="00961743">
              <w:rPr>
                <w:rStyle w:val="FontStyle69"/>
                <w:sz w:val="28"/>
                <w:szCs w:val="28"/>
              </w:rPr>
              <w:t>55</w:t>
            </w:r>
          </w:p>
        </w:tc>
      </w:tr>
      <w:tr w:rsidR="00793041" w:rsidRPr="00961743" w:rsidTr="00DC71F0">
        <w:trPr>
          <w:trHeight w:val="400"/>
        </w:trPr>
        <w:tc>
          <w:tcPr>
            <w:tcW w:w="636" w:type="dxa"/>
            <w:vAlign w:val="center"/>
          </w:tcPr>
          <w:p w:rsidR="00793041" w:rsidRPr="00961743" w:rsidRDefault="00793041" w:rsidP="00C82962">
            <w:pPr>
              <w:pStyle w:val="affa"/>
              <w:jc w:val="center"/>
              <w:rPr>
                <w:b w:val="0"/>
                <w:i w:val="0"/>
                <w:szCs w:val="28"/>
              </w:rPr>
            </w:pPr>
            <w:r w:rsidRPr="00961743">
              <w:rPr>
                <w:b w:val="0"/>
                <w:i w:val="0"/>
                <w:szCs w:val="28"/>
              </w:rPr>
              <w:t>5.9</w:t>
            </w:r>
          </w:p>
        </w:tc>
        <w:tc>
          <w:tcPr>
            <w:tcW w:w="8852" w:type="dxa"/>
            <w:vAlign w:val="center"/>
          </w:tcPr>
          <w:p w:rsidR="00793041" w:rsidRPr="00961743" w:rsidRDefault="00793041" w:rsidP="00961743">
            <w:pPr>
              <w:pStyle w:val="affa"/>
              <w:jc w:val="both"/>
              <w:rPr>
                <w:b w:val="0"/>
                <w:i w:val="0"/>
                <w:szCs w:val="28"/>
              </w:rPr>
            </w:pPr>
            <w:r w:rsidRPr="00961743">
              <w:rPr>
                <w:b w:val="0"/>
                <w:i w:val="0"/>
                <w:szCs w:val="28"/>
              </w:rPr>
              <w:t>Первая помощь при отморожении</w:t>
            </w:r>
          </w:p>
        </w:tc>
        <w:tc>
          <w:tcPr>
            <w:tcW w:w="933" w:type="dxa"/>
          </w:tcPr>
          <w:p w:rsidR="00793041" w:rsidRPr="00961743" w:rsidRDefault="00DC71F0" w:rsidP="008635A4">
            <w:pPr>
              <w:tabs>
                <w:tab w:val="left" w:pos="142"/>
              </w:tabs>
              <w:spacing w:line="360" w:lineRule="exact"/>
              <w:jc w:val="center"/>
              <w:rPr>
                <w:rStyle w:val="FontStyle69"/>
                <w:sz w:val="28"/>
                <w:szCs w:val="28"/>
              </w:rPr>
            </w:pPr>
            <w:r w:rsidRPr="00961743">
              <w:rPr>
                <w:rStyle w:val="FontStyle69"/>
                <w:sz w:val="28"/>
                <w:szCs w:val="28"/>
              </w:rPr>
              <w:t>56</w:t>
            </w:r>
          </w:p>
        </w:tc>
      </w:tr>
      <w:tr w:rsidR="00793041" w:rsidRPr="00961743" w:rsidTr="00DC71F0">
        <w:trPr>
          <w:trHeight w:val="400"/>
        </w:trPr>
        <w:tc>
          <w:tcPr>
            <w:tcW w:w="636" w:type="dxa"/>
            <w:vAlign w:val="center"/>
          </w:tcPr>
          <w:p w:rsidR="00793041" w:rsidRPr="00961743" w:rsidRDefault="00793041" w:rsidP="00C82962">
            <w:pPr>
              <w:pStyle w:val="affa"/>
              <w:jc w:val="center"/>
              <w:rPr>
                <w:b w:val="0"/>
                <w:i w:val="0"/>
                <w:szCs w:val="28"/>
              </w:rPr>
            </w:pPr>
            <w:r w:rsidRPr="00961743">
              <w:rPr>
                <w:b w:val="0"/>
                <w:i w:val="0"/>
                <w:szCs w:val="28"/>
              </w:rPr>
              <w:t>5.10</w:t>
            </w:r>
          </w:p>
        </w:tc>
        <w:tc>
          <w:tcPr>
            <w:tcW w:w="8852" w:type="dxa"/>
            <w:vAlign w:val="center"/>
          </w:tcPr>
          <w:p w:rsidR="00793041" w:rsidRPr="00961743" w:rsidRDefault="00793041" w:rsidP="00961743">
            <w:pPr>
              <w:pStyle w:val="affa"/>
              <w:jc w:val="both"/>
              <w:rPr>
                <w:b w:val="0"/>
                <w:i w:val="0"/>
                <w:szCs w:val="28"/>
              </w:rPr>
            </w:pPr>
            <w:r w:rsidRPr="00961743">
              <w:rPr>
                <w:b w:val="0"/>
                <w:i w:val="0"/>
                <w:szCs w:val="28"/>
              </w:rPr>
              <w:t>Первая помощь при переохлаждении</w:t>
            </w:r>
          </w:p>
        </w:tc>
        <w:tc>
          <w:tcPr>
            <w:tcW w:w="933" w:type="dxa"/>
          </w:tcPr>
          <w:p w:rsidR="00793041" w:rsidRPr="00961743" w:rsidRDefault="00DC71F0" w:rsidP="008635A4">
            <w:pPr>
              <w:tabs>
                <w:tab w:val="left" w:pos="142"/>
              </w:tabs>
              <w:spacing w:line="360" w:lineRule="exact"/>
              <w:jc w:val="center"/>
              <w:rPr>
                <w:rStyle w:val="FontStyle69"/>
                <w:sz w:val="28"/>
                <w:szCs w:val="28"/>
              </w:rPr>
            </w:pPr>
            <w:r w:rsidRPr="00961743">
              <w:rPr>
                <w:rStyle w:val="FontStyle69"/>
                <w:sz w:val="28"/>
                <w:szCs w:val="28"/>
              </w:rPr>
              <w:t>58</w:t>
            </w:r>
          </w:p>
        </w:tc>
      </w:tr>
      <w:tr w:rsidR="00793041" w:rsidRPr="00961743" w:rsidTr="00DC71F0">
        <w:trPr>
          <w:trHeight w:val="400"/>
        </w:trPr>
        <w:tc>
          <w:tcPr>
            <w:tcW w:w="636" w:type="dxa"/>
            <w:vAlign w:val="center"/>
          </w:tcPr>
          <w:p w:rsidR="00793041" w:rsidRPr="00961743" w:rsidRDefault="00793041" w:rsidP="00C82962">
            <w:pPr>
              <w:pStyle w:val="affa"/>
              <w:jc w:val="center"/>
              <w:rPr>
                <w:b w:val="0"/>
                <w:i w:val="0"/>
                <w:szCs w:val="28"/>
              </w:rPr>
            </w:pPr>
            <w:r w:rsidRPr="00961743">
              <w:rPr>
                <w:b w:val="0"/>
                <w:i w:val="0"/>
                <w:szCs w:val="28"/>
              </w:rPr>
              <w:t>6</w:t>
            </w:r>
          </w:p>
        </w:tc>
        <w:tc>
          <w:tcPr>
            <w:tcW w:w="8852" w:type="dxa"/>
            <w:vAlign w:val="center"/>
          </w:tcPr>
          <w:p w:rsidR="00793041" w:rsidRPr="00961743" w:rsidRDefault="00C82962" w:rsidP="00961743">
            <w:pPr>
              <w:pStyle w:val="affa"/>
              <w:tabs>
                <w:tab w:val="left" w:pos="284"/>
              </w:tabs>
              <w:jc w:val="both"/>
              <w:rPr>
                <w:b w:val="0"/>
                <w:i w:val="0"/>
                <w:szCs w:val="28"/>
              </w:rPr>
            </w:pPr>
            <w:r w:rsidRPr="00961743">
              <w:rPr>
                <w:b w:val="0"/>
                <w:i w:val="0"/>
                <w:szCs w:val="28"/>
              </w:rPr>
              <w:t xml:space="preserve">Первая помощь </w:t>
            </w:r>
            <w:r w:rsidR="00793041" w:rsidRPr="00961743">
              <w:rPr>
                <w:b w:val="0"/>
                <w:i w:val="0"/>
                <w:szCs w:val="28"/>
              </w:rPr>
              <w:t>при отравлениях</w:t>
            </w:r>
          </w:p>
        </w:tc>
        <w:tc>
          <w:tcPr>
            <w:tcW w:w="933" w:type="dxa"/>
          </w:tcPr>
          <w:p w:rsidR="00793041" w:rsidRPr="00961743" w:rsidRDefault="00DC71F0" w:rsidP="008635A4">
            <w:pPr>
              <w:tabs>
                <w:tab w:val="left" w:pos="142"/>
              </w:tabs>
              <w:spacing w:line="360" w:lineRule="exact"/>
              <w:jc w:val="center"/>
              <w:rPr>
                <w:rStyle w:val="FontStyle69"/>
                <w:sz w:val="28"/>
                <w:szCs w:val="28"/>
              </w:rPr>
            </w:pPr>
            <w:r w:rsidRPr="00961743">
              <w:rPr>
                <w:rStyle w:val="FontStyle69"/>
                <w:sz w:val="28"/>
                <w:szCs w:val="28"/>
              </w:rPr>
              <w:t>59</w:t>
            </w:r>
          </w:p>
        </w:tc>
      </w:tr>
      <w:tr w:rsidR="00793041" w:rsidRPr="00961743" w:rsidTr="00DC71F0">
        <w:trPr>
          <w:trHeight w:val="400"/>
        </w:trPr>
        <w:tc>
          <w:tcPr>
            <w:tcW w:w="636" w:type="dxa"/>
            <w:vAlign w:val="center"/>
          </w:tcPr>
          <w:p w:rsidR="00793041" w:rsidRPr="00961743" w:rsidRDefault="00793041" w:rsidP="00C82962">
            <w:pPr>
              <w:pStyle w:val="affa"/>
              <w:jc w:val="center"/>
              <w:rPr>
                <w:b w:val="0"/>
                <w:i w:val="0"/>
                <w:szCs w:val="28"/>
              </w:rPr>
            </w:pPr>
            <w:r w:rsidRPr="00961743">
              <w:rPr>
                <w:b w:val="0"/>
                <w:i w:val="0"/>
                <w:szCs w:val="28"/>
              </w:rPr>
              <w:t>7</w:t>
            </w:r>
          </w:p>
        </w:tc>
        <w:tc>
          <w:tcPr>
            <w:tcW w:w="8852" w:type="dxa"/>
            <w:vAlign w:val="center"/>
          </w:tcPr>
          <w:p w:rsidR="00793041" w:rsidRPr="00961743" w:rsidRDefault="00793041" w:rsidP="00961743">
            <w:pPr>
              <w:pStyle w:val="affa"/>
              <w:jc w:val="both"/>
              <w:rPr>
                <w:b w:val="0"/>
                <w:i w:val="0"/>
                <w:szCs w:val="28"/>
              </w:rPr>
            </w:pPr>
            <w:r w:rsidRPr="00961743">
              <w:rPr>
                <w:b w:val="0"/>
                <w:i w:val="0"/>
                <w:szCs w:val="28"/>
              </w:rPr>
              <w:t>Первая помощь  при укусах  и ужаливаниях ядовитых животных</w:t>
            </w:r>
          </w:p>
        </w:tc>
        <w:tc>
          <w:tcPr>
            <w:tcW w:w="933" w:type="dxa"/>
          </w:tcPr>
          <w:p w:rsidR="00793041" w:rsidRPr="00961743" w:rsidRDefault="00DC71F0" w:rsidP="008635A4">
            <w:pPr>
              <w:tabs>
                <w:tab w:val="left" w:pos="142"/>
              </w:tabs>
              <w:spacing w:line="360" w:lineRule="exact"/>
              <w:jc w:val="center"/>
              <w:rPr>
                <w:rStyle w:val="FontStyle69"/>
                <w:sz w:val="28"/>
                <w:szCs w:val="28"/>
              </w:rPr>
            </w:pPr>
            <w:r w:rsidRPr="00961743">
              <w:rPr>
                <w:rStyle w:val="FontStyle69"/>
                <w:sz w:val="28"/>
                <w:szCs w:val="28"/>
              </w:rPr>
              <w:t>6</w:t>
            </w:r>
            <w:r w:rsidR="00976E0D" w:rsidRPr="00961743">
              <w:rPr>
                <w:rStyle w:val="FontStyle69"/>
                <w:sz w:val="28"/>
                <w:szCs w:val="28"/>
              </w:rPr>
              <w:t>2</w:t>
            </w:r>
          </w:p>
        </w:tc>
      </w:tr>
      <w:tr w:rsidR="00793041" w:rsidRPr="00961743" w:rsidTr="00DC71F0">
        <w:trPr>
          <w:trHeight w:val="400"/>
        </w:trPr>
        <w:tc>
          <w:tcPr>
            <w:tcW w:w="636" w:type="dxa"/>
            <w:vAlign w:val="center"/>
          </w:tcPr>
          <w:p w:rsidR="00793041" w:rsidRPr="00961743" w:rsidRDefault="00C82962" w:rsidP="00C82962">
            <w:pPr>
              <w:pStyle w:val="affa"/>
              <w:jc w:val="center"/>
              <w:rPr>
                <w:b w:val="0"/>
                <w:i w:val="0"/>
                <w:szCs w:val="28"/>
              </w:rPr>
            </w:pPr>
            <w:r w:rsidRPr="00961743">
              <w:rPr>
                <w:b w:val="0"/>
                <w:i w:val="0"/>
                <w:szCs w:val="28"/>
              </w:rPr>
              <w:t>8</w:t>
            </w:r>
          </w:p>
        </w:tc>
        <w:tc>
          <w:tcPr>
            <w:tcW w:w="8852" w:type="dxa"/>
            <w:vAlign w:val="center"/>
          </w:tcPr>
          <w:p w:rsidR="00793041" w:rsidRPr="00961743" w:rsidRDefault="00C82962" w:rsidP="00961743">
            <w:pPr>
              <w:pStyle w:val="affa"/>
              <w:jc w:val="both"/>
              <w:rPr>
                <w:b w:val="0"/>
                <w:i w:val="0"/>
                <w:szCs w:val="28"/>
              </w:rPr>
            </w:pPr>
            <w:r w:rsidRPr="00961743">
              <w:rPr>
                <w:b w:val="0"/>
                <w:i w:val="0"/>
                <w:szCs w:val="28"/>
              </w:rPr>
              <w:t>Первая помощь  при судорожном приступе с потерей сознания</w:t>
            </w:r>
          </w:p>
        </w:tc>
        <w:tc>
          <w:tcPr>
            <w:tcW w:w="933" w:type="dxa"/>
          </w:tcPr>
          <w:p w:rsidR="00793041" w:rsidRPr="00961743" w:rsidRDefault="00DC71F0" w:rsidP="008635A4">
            <w:pPr>
              <w:tabs>
                <w:tab w:val="left" w:pos="142"/>
              </w:tabs>
              <w:spacing w:line="360" w:lineRule="exact"/>
              <w:jc w:val="center"/>
              <w:rPr>
                <w:rStyle w:val="FontStyle69"/>
                <w:sz w:val="28"/>
                <w:szCs w:val="28"/>
              </w:rPr>
            </w:pPr>
            <w:r w:rsidRPr="00961743">
              <w:rPr>
                <w:rStyle w:val="FontStyle69"/>
                <w:sz w:val="28"/>
                <w:szCs w:val="28"/>
              </w:rPr>
              <w:t>6</w:t>
            </w:r>
            <w:r w:rsidR="00976E0D" w:rsidRPr="00961743">
              <w:rPr>
                <w:rStyle w:val="FontStyle69"/>
                <w:sz w:val="28"/>
                <w:szCs w:val="28"/>
              </w:rPr>
              <w:t>3</w:t>
            </w:r>
          </w:p>
        </w:tc>
      </w:tr>
      <w:tr w:rsidR="00793041" w:rsidRPr="00961743" w:rsidTr="00DC71F0">
        <w:trPr>
          <w:trHeight w:val="400"/>
        </w:trPr>
        <w:tc>
          <w:tcPr>
            <w:tcW w:w="636" w:type="dxa"/>
            <w:vAlign w:val="center"/>
          </w:tcPr>
          <w:p w:rsidR="00793041" w:rsidRPr="00961743" w:rsidRDefault="00C82962" w:rsidP="00C82962">
            <w:pPr>
              <w:pStyle w:val="affa"/>
              <w:jc w:val="center"/>
              <w:rPr>
                <w:b w:val="0"/>
                <w:i w:val="0"/>
                <w:szCs w:val="28"/>
              </w:rPr>
            </w:pPr>
            <w:r w:rsidRPr="00961743">
              <w:rPr>
                <w:b w:val="0"/>
                <w:i w:val="0"/>
                <w:szCs w:val="28"/>
              </w:rPr>
              <w:t>9</w:t>
            </w:r>
          </w:p>
        </w:tc>
        <w:tc>
          <w:tcPr>
            <w:tcW w:w="8852" w:type="dxa"/>
            <w:vAlign w:val="center"/>
          </w:tcPr>
          <w:p w:rsidR="00793041" w:rsidRPr="00961743" w:rsidRDefault="00C82962" w:rsidP="00961743">
            <w:pPr>
              <w:pStyle w:val="affa"/>
              <w:jc w:val="both"/>
              <w:rPr>
                <w:b w:val="0"/>
                <w:i w:val="0"/>
                <w:szCs w:val="28"/>
              </w:rPr>
            </w:pPr>
            <w:r w:rsidRPr="00961743">
              <w:rPr>
                <w:b w:val="0"/>
                <w:i w:val="0"/>
                <w:szCs w:val="28"/>
              </w:rPr>
              <w:t>Придание и поддержание оптимального положения тела пострадавшего, контроль состояния</w:t>
            </w:r>
          </w:p>
        </w:tc>
        <w:tc>
          <w:tcPr>
            <w:tcW w:w="933" w:type="dxa"/>
          </w:tcPr>
          <w:p w:rsidR="00793041" w:rsidRPr="00961743" w:rsidRDefault="00DC71F0" w:rsidP="008635A4">
            <w:pPr>
              <w:tabs>
                <w:tab w:val="left" w:pos="142"/>
              </w:tabs>
              <w:spacing w:line="360" w:lineRule="exact"/>
              <w:jc w:val="center"/>
              <w:rPr>
                <w:rStyle w:val="FontStyle69"/>
                <w:sz w:val="28"/>
                <w:szCs w:val="28"/>
              </w:rPr>
            </w:pPr>
            <w:r w:rsidRPr="00961743">
              <w:rPr>
                <w:rStyle w:val="FontStyle69"/>
                <w:sz w:val="28"/>
                <w:szCs w:val="28"/>
              </w:rPr>
              <w:t>6</w:t>
            </w:r>
            <w:r w:rsidR="00D9534A" w:rsidRPr="00961743">
              <w:rPr>
                <w:rStyle w:val="FontStyle69"/>
                <w:sz w:val="28"/>
                <w:szCs w:val="28"/>
              </w:rPr>
              <w:t>4</w:t>
            </w:r>
          </w:p>
        </w:tc>
      </w:tr>
      <w:tr w:rsidR="00C82962" w:rsidRPr="00961743" w:rsidTr="00DC71F0">
        <w:trPr>
          <w:trHeight w:val="400"/>
        </w:trPr>
        <w:tc>
          <w:tcPr>
            <w:tcW w:w="636" w:type="dxa"/>
            <w:vAlign w:val="center"/>
          </w:tcPr>
          <w:p w:rsidR="00C82962" w:rsidRPr="00961743" w:rsidRDefault="00C82962" w:rsidP="00C82962">
            <w:pPr>
              <w:pStyle w:val="affa"/>
              <w:jc w:val="center"/>
              <w:rPr>
                <w:b w:val="0"/>
                <w:i w:val="0"/>
                <w:szCs w:val="28"/>
              </w:rPr>
            </w:pPr>
            <w:r w:rsidRPr="00961743">
              <w:rPr>
                <w:b w:val="0"/>
                <w:i w:val="0"/>
                <w:szCs w:val="28"/>
              </w:rPr>
              <w:t>10</w:t>
            </w:r>
          </w:p>
        </w:tc>
        <w:tc>
          <w:tcPr>
            <w:tcW w:w="8852" w:type="dxa"/>
            <w:vAlign w:val="center"/>
          </w:tcPr>
          <w:p w:rsidR="00C82962" w:rsidRPr="00961743" w:rsidRDefault="00C82962" w:rsidP="00961743">
            <w:pPr>
              <w:pStyle w:val="affa"/>
              <w:jc w:val="both"/>
              <w:rPr>
                <w:b w:val="0"/>
                <w:i w:val="0"/>
                <w:szCs w:val="28"/>
              </w:rPr>
            </w:pPr>
            <w:r w:rsidRPr="00961743">
              <w:rPr>
                <w:b w:val="0"/>
                <w:i w:val="0"/>
                <w:szCs w:val="28"/>
              </w:rPr>
              <w:t>Психологическая поддержка пострадавшего</w:t>
            </w:r>
          </w:p>
        </w:tc>
        <w:tc>
          <w:tcPr>
            <w:tcW w:w="933" w:type="dxa"/>
          </w:tcPr>
          <w:p w:rsidR="00C82962" w:rsidRPr="00961743" w:rsidRDefault="00DC71F0" w:rsidP="008635A4">
            <w:pPr>
              <w:tabs>
                <w:tab w:val="left" w:pos="142"/>
              </w:tabs>
              <w:spacing w:line="360" w:lineRule="exact"/>
              <w:jc w:val="center"/>
              <w:rPr>
                <w:rStyle w:val="FontStyle69"/>
                <w:sz w:val="28"/>
                <w:szCs w:val="28"/>
              </w:rPr>
            </w:pPr>
            <w:r w:rsidRPr="00961743">
              <w:rPr>
                <w:rStyle w:val="FontStyle69"/>
                <w:sz w:val="28"/>
                <w:szCs w:val="28"/>
              </w:rPr>
              <w:t>66</w:t>
            </w:r>
          </w:p>
        </w:tc>
      </w:tr>
    </w:tbl>
    <w:p w:rsidR="003466BC" w:rsidRDefault="003466BC" w:rsidP="008635A4">
      <w:pPr>
        <w:tabs>
          <w:tab w:val="left" w:pos="142"/>
        </w:tabs>
        <w:spacing w:line="360" w:lineRule="exact"/>
        <w:jc w:val="center"/>
        <w:rPr>
          <w:rStyle w:val="FontStyle69"/>
          <w:b/>
          <w:sz w:val="28"/>
          <w:szCs w:val="28"/>
        </w:rPr>
      </w:pPr>
    </w:p>
    <w:p w:rsidR="00E978A2" w:rsidRDefault="00E978A2" w:rsidP="008635A4">
      <w:pPr>
        <w:tabs>
          <w:tab w:val="left" w:pos="142"/>
        </w:tabs>
        <w:spacing w:line="360" w:lineRule="exact"/>
        <w:jc w:val="center"/>
        <w:rPr>
          <w:rStyle w:val="FontStyle69"/>
          <w:b/>
          <w:sz w:val="28"/>
          <w:szCs w:val="28"/>
        </w:rPr>
      </w:pPr>
    </w:p>
    <w:p w:rsidR="00E978A2" w:rsidRDefault="00E978A2" w:rsidP="00517796">
      <w:pPr>
        <w:tabs>
          <w:tab w:val="left" w:pos="142"/>
        </w:tabs>
        <w:spacing w:line="360" w:lineRule="exact"/>
        <w:rPr>
          <w:rStyle w:val="FontStyle69"/>
          <w:b/>
          <w:sz w:val="28"/>
          <w:szCs w:val="28"/>
        </w:rPr>
      </w:pPr>
    </w:p>
    <w:p w:rsidR="00E978A2" w:rsidRDefault="00E978A2" w:rsidP="008635A4">
      <w:pPr>
        <w:tabs>
          <w:tab w:val="left" w:pos="142"/>
        </w:tabs>
        <w:spacing w:line="360" w:lineRule="exact"/>
        <w:jc w:val="center"/>
        <w:rPr>
          <w:rStyle w:val="FontStyle69"/>
          <w:b/>
          <w:sz w:val="28"/>
          <w:szCs w:val="28"/>
        </w:rPr>
      </w:pPr>
    </w:p>
    <w:p w:rsidR="00E978A2" w:rsidRDefault="00E978A2" w:rsidP="008635A4">
      <w:pPr>
        <w:tabs>
          <w:tab w:val="left" w:pos="142"/>
        </w:tabs>
        <w:spacing w:line="360" w:lineRule="exact"/>
        <w:jc w:val="center"/>
        <w:rPr>
          <w:rStyle w:val="FontStyle69"/>
          <w:b/>
          <w:sz w:val="28"/>
          <w:szCs w:val="28"/>
        </w:rPr>
      </w:pPr>
    </w:p>
    <w:p w:rsidR="000637B3" w:rsidRDefault="000637B3" w:rsidP="00262E1C">
      <w:pPr>
        <w:tabs>
          <w:tab w:val="left" w:pos="142"/>
        </w:tabs>
        <w:spacing w:line="360" w:lineRule="exact"/>
        <w:rPr>
          <w:rStyle w:val="FontStyle69"/>
          <w:b/>
          <w:sz w:val="28"/>
          <w:szCs w:val="28"/>
        </w:rPr>
      </w:pPr>
    </w:p>
    <w:p w:rsidR="00793041" w:rsidRDefault="00793041" w:rsidP="00262E1C">
      <w:pPr>
        <w:tabs>
          <w:tab w:val="left" w:pos="142"/>
        </w:tabs>
        <w:spacing w:line="360" w:lineRule="exact"/>
        <w:rPr>
          <w:rStyle w:val="FontStyle69"/>
          <w:b/>
          <w:sz w:val="28"/>
          <w:szCs w:val="28"/>
        </w:rPr>
      </w:pPr>
    </w:p>
    <w:p w:rsidR="00793041" w:rsidRDefault="00793041" w:rsidP="00262E1C">
      <w:pPr>
        <w:tabs>
          <w:tab w:val="left" w:pos="142"/>
        </w:tabs>
        <w:spacing w:line="360" w:lineRule="exact"/>
        <w:rPr>
          <w:rStyle w:val="FontStyle69"/>
          <w:b/>
          <w:sz w:val="28"/>
          <w:szCs w:val="28"/>
        </w:rPr>
      </w:pPr>
    </w:p>
    <w:p w:rsidR="00793041" w:rsidRDefault="00793041" w:rsidP="00262E1C">
      <w:pPr>
        <w:tabs>
          <w:tab w:val="left" w:pos="142"/>
        </w:tabs>
        <w:spacing w:line="360" w:lineRule="exact"/>
        <w:rPr>
          <w:rStyle w:val="FontStyle69"/>
          <w:b/>
          <w:sz w:val="28"/>
          <w:szCs w:val="28"/>
        </w:rPr>
      </w:pPr>
    </w:p>
    <w:p w:rsidR="00793041" w:rsidRDefault="00793041" w:rsidP="00262E1C">
      <w:pPr>
        <w:tabs>
          <w:tab w:val="left" w:pos="142"/>
        </w:tabs>
        <w:spacing w:line="360" w:lineRule="exact"/>
        <w:rPr>
          <w:rStyle w:val="FontStyle69"/>
          <w:b/>
          <w:sz w:val="28"/>
          <w:szCs w:val="28"/>
        </w:rPr>
      </w:pPr>
    </w:p>
    <w:p w:rsidR="00793041" w:rsidRDefault="00793041" w:rsidP="00262E1C">
      <w:pPr>
        <w:tabs>
          <w:tab w:val="left" w:pos="142"/>
        </w:tabs>
        <w:spacing w:line="360" w:lineRule="exact"/>
        <w:rPr>
          <w:rStyle w:val="FontStyle69"/>
          <w:b/>
          <w:sz w:val="28"/>
          <w:szCs w:val="28"/>
        </w:rPr>
      </w:pPr>
    </w:p>
    <w:p w:rsidR="00793041" w:rsidRDefault="00793041" w:rsidP="00262E1C">
      <w:pPr>
        <w:tabs>
          <w:tab w:val="left" w:pos="142"/>
        </w:tabs>
        <w:spacing w:line="360" w:lineRule="exact"/>
        <w:rPr>
          <w:rStyle w:val="FontStyle69"/>
          <w:b/>
          <w:sz w:val="28"/>
          <w:szCs w:val="28"/>
        </w:rPr>
      </w:pPr>
    </w:p>
    <w:p w:rsidR="00793041" w:rsidRDefault="00793041" w:rsidP="00262E1C">
      <w:pPr>
        <w:tabs>
          <w:tab w:val="left" w:pos="142"/>
        </w:tabs>
        <w:spacing w:line="360" w:lineRule="exact"/>
        <w:rPr>
          <w:rStyle w:val="FontStyle69"/>
          <w:b/>
          <w:sz w:val="28"/>
          <w:szCs w:val="28"/>
        </w:rPr>
      </w:pPr>
    </w:p>
    <w:p w:rsidR="00793041" w:rsidRDefault="00793041" w:rsidP="00262E1C">
      <w:pPr>
        <w:tabs>
          <w:tab w:val="left" w:pos="142"/>
        </w:tabs>
        <w:spacing w:line="360" w:lineRule="exact"/>
        <w:rPr>
          <w:rStyle w:val="FontStyle69"/>
          <w:b/>
          <w:sz w:val="28"/>
          <w:szCs w:val="28"/>
        </w:rPr>
      </w:pPr>
    </w:p>
    <w:p w:rsidR="00793041" w:rsidRDefault="00793041" w:rsidP="00262E1C">
      <w:pPr>
        <w:tabs>
          <w:tab w:val="left" w:pos="142"/>
        </w:tabs>
        <w:spacing w:line="360" w:lineRule="exact"/>
        <w:rPr>
          <w:rStyle w:val="FontStyle69"/>
          <w:b/>
          <w:sz w:val="28"/>
          <w:szCs w:val="28"/>
        </w:rPr>
      </w:pPr>
    </w:p>
    <w:p w:rsidR="00DC71F0" w:rsidRDefault="00DC71F0" w:rsidP="00262E1C">
      <w:pPr>
        <w:tabs>
          <w:tab w:val="left" w:pos="142"/>
        </w:tabs>
        <w:spacing w:line="360" w:lineRule="exact"/>
        <w:rPr>
          <w:rStyle w:val="FontStyle69"/>
          <w:b/>
          <w:sz w:val="28"/>
          <w:szCs w:val="28"/>
        </w:rPr>
      </w:pPr>
    </w:p>
    <w:p w:rsidR="00793041" w:rsidRDefault="00793041" w:rsidP="00262E1C">
      <w:pPr>
        <w:tabs>
          <w:tab w:val="left" w:pos="142"/>
        </w:tabs>
        <w:spacing w:line="360" w:lineRule="exact"/>
        <w:rPr>
          <w:rStyle w:val="FontStyle69"/>
          <w:b/>
          <w:sz w:val="28"/>
          <w:szCs w:val="28"/>
        </w:rPr>
      </w:pPr>
    </w:p>
    <w:p w:rsidR="00793041" w:rsidRDefault="00793041" w:rsidP="00262E1C">
      <w:pPr>
        <w:tabs>
          <w:tab w:val="left" w:pos="142"/>
        </w:tabs>
        <w:spacing w:line="360" w:lineRule="exact"/>
        <w:rPr>
          <w:rStyle w:val="FontStyle69"/>
          <w:b/>
          <w:sz w:val="28"/>
          <w:szCs w:val="28"/>
        </w:rPr>
      </w:pPr>
    </w:p>
    <w:p w:rsidR="00961743" w:rsidRDefault="00961743">
      <w:pPr>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color w:val="000000" w:themeColor="text1"/>
          <w:sz w:val="28"/>
          <w:szCs w:val="28"/>
        </w:rPr>
        <w:br w:type="page"/>
      </w:r>
    </w:p>
    <w:p w:rsidR="00E351DB" w:rsidRPr="00E351DB" w:rsidRDefault="00E351DB" w:rsidP="00150158">
      <w:pPr>
        <w:widowControl w:val="0"/>
        <w:autoSpaceDE w:val="0"/>
        <w:autoSpaceDN w:val="0"/>
        <w:adjustRightInd w:val="0"/>
        <w:spacing w:after="120" w:line="360" w:lineRule="exact"/>
        <w:ind w:left="142" w:firstLine="720"/>
        <w:jc w:val="center"/>
        <w:rPr>
          <w:rFonts w:ascii="Times New Roman" w:eastAsia="Times New Roman" w:hAnsi="Times New Roman" w:cs="Times New Roman"/>
          <w:b/>
          <w:color w:val="000000" w:themeColor="text1"/>
          <w:sz w:val="28"/>
          <w:szCs w:val="28"/>
        </w:rPr>
      </w:pPr>
      <w:r w:rsidRPr="00E351DB">
        <w:rPr>
          <w:rFonts w:ascii="Times New Roman" w:eastAsia="Times New Roman" w:hAnsi="Times New Roman" w:cs="Times New Roman"/>
          <w:b/>
          <w:color w:val="000000" w:themeColor="text1"/>
          <w:sz w:val="28"/>
          <w:szCs w:val="28"/>
        </w:rPr>
        <w:lastRenderedPageBreak/>
        <w:t>ВВЕДЕНИЕ</w:t>
      </w:r>
    </w:p>
    <w:p w:rsidR="00E351DB" w:rsidRPr="00E351DB" w:rsidRDefault="00E351DB" w:rsidP="004B5B18">
      <w:pPr>
        <w:spacing w:after="0" w:line="360" w:lineRule="exact"/>
        <w:ind w:firstLine="709"/>
        <w:jc w:val="both"/>
        <w:rPr>
          <w:rFonts w:ascii="Times New Roman" w:eastAsia="Times New Roman" w:hAnsi="Times New Roman" w:cs="Times New Roman"/>
          <w:color w:val="000000" w:themeColor="text1"/>
          <w:sz w:val="28"/>
        </w:rPr>
      </w:pPr>
    </w:p>
    <w:p w:rsidR="00E351DB" w:rsidRPr="0044396C" w:rsidRDefault="0044396C" w:rsidP="004B5B18">
      <w:pPr>
        <w:spacing w:after="0" w:line="360" w:lineRule="exact"/>
        <w:ind w:firstLine="709"/>
        <w:jc w:val="both"/>
        <w:rPr>
          <w:rFonts w:ascii="Times New Roman" w:hAnsi="Times New Roman" w:cs="Times New Roman"/>
          <w:b/>
          <w:sz w:val="28"/>
          <w:szCs w:val="28"/>
        </w:rPr>
      </w:pPr>
      <w:r>
        <w:rPr>
          <w:rFonts w:ascii="Times New Roman" w:eastAsia="Times New Roman" w:hAnsi="Times New Roman" w:cs="Times New Roman"/>
          <w:color w:val="000000" w:themeColor="text1"/>
          <w:sz w:val="28"/>
        </w:rPr>
        <w:t>Настоящее</w:t>
      </w:r>
      <w:r w:rsidR="00E351DB" w:rsidRPr="00E351DB">
        <w:rPr>
          <w:rFonts w:ascii="Times New Roman" w:eastAsia="Times New Roman" w:hAnsi="Times New Roman" w:cs="Times New Roman"/>
          <w:color w:val="000000" w:themeColor="text1"/>
          <w:sz w:val="28"/>
        </w:rPr>
        <w:t xml:space="preserve"> </w:t>
      </w:r>
      <w:r>
        <w:rPr>
          <w:rFonts w:ascii="Times New Roman" w:eastAsia="Times New Roman" w:hAnsi="Times New Roman" w:cs="Times New Roman"/>
          <w:color w:val="000000" w:themeColor="text1"/>
          <w:sz w:val="28"/>
        </w:rPr>
        <w:t>учебное пособие разработано по теме «</w:t>
      </w:r>
      <w:r w:rsidR="00576AD4">
        <w:rPr>
          <w:rFonts w:ascii="Times New Roman" w:eastAsia="Times New Roman" w:hAnsi="Times New Roman" w:cs="Times New Roman"/>
          <w:color w:val="000000" w:themeColor="text1"/>
          <w:sz w:val="28"/>
        </w:rPr>
        <w:t>Оказание первой помощи пострадавшим</w:t>
      </w:r>
      <w:r w:rsidRPr="0044396C">
        <w:rPr>
          <w:rFonts w:ascii="Times New Roman" w:eastAsia="Times New Roman" w:hAnsi="Times New Roman" w:cs="Times New Roman"/>
          <w:color w:val="000000" w:themeColor="text1"/>
          <w:sz w:val="28"/>
        </w:rPr>
        <w:t>»</w:t>
      </w:r>
      <w:r w:rsidR="00576AD4">
        <w:rPr>
          <w:rFonts w:ascii="Times New Roman" w:eastAsia="Times New Roman" w:hAnsi="Times New Roman" w:cs="Times New Roman"/>
          <w:color w:val="000000" w:themeColor="text1"/>
          <w:sz w:val="28"/>
        </w:rPr>
        <w:t xml:space="preserve"> и предназначено</w:t>
      </w:r>
      <w:r w:rsidR="00E351DB" w:rsidRPr="00E351DB">
        <w:rPr>
          <w:rFonts w:ascii="Times New Roman" w:eastAsia="Times New Roman" w:hAnsi="Times New Roman" w:cs="Times New Roman"/>
          <w:color w:val="000000" w:themeColor="text1"/>
          <w:sz w:val="28"/>
        </w:rPr>
        <w:t xml:space="preserve"> для </w:t>
      </w:r>
      <w:r w:rsidR="004B5B18">
        <w:rPr>
          <w:rFonts w:ascii="Times New Roman" w:eastAsia="Times New Roman" w:hAnsi="Times New Roman" w:cs="Times New Roman"/>
          <w:color w:val="000000" w:themeColor="text1"/>
          <w:sz w:val="28"/>
        </w:rPr>
        <w:t xml:space="preserve">изучения </w:t>
      </w:r>
      <w:r w:rsidR="00E351DB" w:rsidRPr="00E351DB">
        <w:rPr>
          <w:rFonts w:ascii="Times New Roman" w:eastAsia="Times New Roman" w:hAnsi="Times New Roman" w:cs="Times New Roman"/>
          <w:color w:val="000000" w:themeColor="text1"/>
          <w:sz w:val="28"/>
          <w:szCs w:val="28"/>
        </w:rPr>
        <w:t>обучающи</w:t>
      </w:r>
      <w:r w:rsidR="004B5B18">
        <w:rPr>
          <w:rFonts w:ascii="Times New Roman" w:eastAsia="Times New Roman" w:hAnsi="Times New Roman" w:cs="Times New Roman"/>
          <w:color w:val="000000" w:themeColor="text1"/>
          <w:sz w:val="28"/>
          <w:szCs w:val="28"/>
        </w:rPr>
        <w:t>ми</w:t>
      </w:r>
      <w:r w:rsidR="00E351DB" w:rsidRPr="00E351DB">
        <w:rPr>
          <w:rFonts w:ascii="Times New Roman" w:eastAsia="Times New Roman" w:hAnsi="Times New Roman" w:cs="Times New Roman"/>
          <w:color w:val="000000" w:themeColor="text1"/>
          <w:sz w:val="28"/>
          <w:szCs w:val="28"/>
        </w:rPr>
        <w:t>ся на курсах подготовки</w:t>
      </w:r>
      <w:r w:rsidR="00150158">
        <w:rPr>
          <w:rFonts w:ascii="Times New Roman" w:eastAsia="Times New Roman" w:hAnsi="Times New Roman" w:cs="Times New Roman"/>
          <w:color w:val="000000" w:themeColor="text1"/>
          <w:sz w:val="28"/>
          <w:szCs w:val="28"/>
        </w:rPr>
        <w:t xml:space="preserve">, переподготовки </w:t>
      </w:r>
      <w:r w:rsidR="004B5B18">
        <w:rPr>
          <w:rFonts w:ascii="Times New Roman" w:eastAsia="Times New Roman" w:hAnsi="Times New Roman" w:cs="Times New Roman"/>
          <w:color w:val="000000" w:themeColor="text1"/>
          <w:sz w:val="28"/>
          <w:szCs w:val="28"/>
        </w:rPr>
        <w:t xml:space="preserve">при изучении </w:t>
      </w:r>
      <w:r w:rsidR="00150158">
        <w:rPr>
          <w:rFonts w:ascii="Times New Roman" w:eastAsia="Times New Roman" w:hAnsi="Times New Roman" w:cs="Times New Roman"/>
          <w:color w:val="000000" w:themeColor="text1"/>
          <w:sz w:val="28"/>
          <w:szCs w:val="28"/>
        </w:rPr>
        <w:t>специального теоретического модуля «Безопасные методы и приемы выполнения работ при воздействии вредных и (или</w:t>
      </w:r>
      <w:proofErr w:type="gramStart"/>
      <w:r w:rsidR="00150158">
        <w:rPr>
          <w:rFonts w:ascii="Times New Roman" w:eastAsia="Times New Roman" w:hAnsi="Times New Roman" w:cs="Times New Roman"/>
          <w:color w:val="000000" w:themeColor="text1"/>
          <w:sz w:val="28"/>
          <w:szCs w:val="28"/>
        </w:rPr>
        <w:t>)о</w:t>
      </w:r>
      <w:proofErr w:type="gramEnd"/>
      <w:r w:rsidR="00150158">
        <w:rPr>
          <w:rFonts w:ascii="Times New Roman" w:eastAsia="Times New Roman" w:hAnsi="Times New Roman" w:cs="Times New Roman"/>
          <w:color w:val="000000" w:themeColor="text1"/>
          <w:sz w:val="28"/>
          <w:szCs w:val="28"/>
        </w:rPr>
        <w:t>пасных производственных факторов»,</w:t>
      </w:r>
      <w:r w:rsidR="00150158" w:rsidRPr="00150158">
        <w:rPr>
          <w:rFonts w:ascii="Times New Roman" w:eastAsia="Times New Roman" w:hAnsi="Times New Roman" w:cs="Times New Roman"/>
          <w:color w:val="000000" w:themeColor="text1"/>
          <w:sz w:val="28"/>
          <w:szCs w:val="28"/>
        </w:rPr>
        <w:t xml:space="preserve"> </w:t>
      </w:r>
      <w:r w:rsidR="00150158">
        <w:rPr>
          <w:rFonts w:ascii="Times New Roman" w:eastAsia="Times New Roman" w:hAnsi="Times New Roman" w:cs="Times New Roman"/>
          <w:color w:val="000000" w:themeColor="text1"/>
          <w:sz w:val="28"/>
          <w:szCs w:val="28"/>
        </w:rPr>
        <w:t>на курсах профессионального развития и обязательного обучения по  программе «Оказание первой помощи пострадавшим».</w:t>
      </w:r>
    </w:p>
    <w:p w:rsidR="00E351DB" w:rsidRPr="00E351DB" w:rsidRDefault="00906301" w:rsidP="004B5B18">
      <w:pPr>
        <w:spacing w:after="0" w:line="360" w:lineRule="exact"/>
        <w:ind w:firstLine="709"/>
        <w:jc w:val="both"/>
        <w:rPr>
          <w:rFonts w:ascii="Times New Roman" w:eastAsia="Times New Roman" w:hAnsi="Times New Roman" w:cs="Times New Roman"/>
          <w:color w:val="000000" w:themeColor="text1"/>
          <w:sz w:val="28"/>
        </w:rPr>
      </w:pPr>
      <w:r w:rsidRPr="00906301">
        <w:rPr>
          <w:rFonts w:ascii="Times New Roman" w:eastAsia="Times New Roman" w:hAnsi="Times New Roman" w:cs="Times New Roman"/>
          <w:color w:val="000000" w:themeColor="text1"/>
          <w:sz w:val="28"/>
        </w:rPr>
        <w:t xml:space="preserve">Оказание первой помощи при травмах и неотложных состояниях имеет особое значение: у пострадавших в течение короткого времени могут развиться тяжелые и даже необратимые нарушения в организме, поэтому большинство мероприятий первой помощи должно выполняться незамедлительно. Каждый </w:t>
      </w:r>
      <w:r>
        <w:rPr>
          <w:rFonts w:ascii="Times New Roman" w:eastAsia="Times New Roman" w:hAnsi="Times New Roman" w:cs="Times New Roman"/>
          <w:color w:val="000000" w:themeColor="text1"/>
          <w:sz w:val="28"/>
        </w:rPr>
        <w:t xml:space="preserve">человек </w:t>
      </w:r>
      <w:r w:rsidRPr="00906301">
        <w:rPr>
          <w:rFonts w:ascii="Times New Roman" w:eastAsia="Times New Roman" w:hAnsi="Times New Roman" w:cs="Times New Roman"/>
          <w:color w:val="000000" w:themeColor="text1"/>
          <w:sz w:val="28"/>
        </w:rPr>
        <w:t xml:space="preserve">должен обладать навыками оказания первой помощи – это может спасти жизнь ему самому, его близким, а также другим людям в случае экстренной ситуации. </w:t>
      </w:r>
    </w:p>
    <w:p w:rsidR="00E351DB" w:rsidRPr="00150158" w:rsidRDefault="00906301" w:rsidP="00150158">
      <w:pPr>
        <w:ind w:firstLine="708"/>
        <w:jc w:val="both"/>
        <w:rPr>
          <w:rFonts w:ascii="Times New Roman" w:hAnsi="Times New Roman" w:cs="Times New Roman"/>
          <w:sz w:val="28"/>
          <w:szCs w:val="28"/>
        </w:rPr>
      </w:pPr>
      <w:r>
        <w:rPr>
          <w:rFonts w:ascii="Times New Roman" w:hAnsi="Times New Roman" w:cs="Times New Roman"/>
          <w:sz w:val="28"/>
          <w:szCs w:val="28"/>
        </w:rPr>
        <w:t>Учебное пособие предназначено</w:t>
      </w:r>
      <w:r w:rsidR="00150158" w:rsidRPr="00150158">
        <w:rPr>
          <w:rFonts w:ascii="Times New Roman" w:hAnsi="Times New Roman" w:cs="Times New Roman"/>
          <w:sz w:val="28"/>
          <w:szCs w:val="28"/>
        </w:rPr>
        <w:t xml:space="preserve"> для изучения теоретических основ оказания первой помощи и содержит необходимую информацию о том, как действовать при несчастном случае.</w:t>
      </w: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150158" w:rsidRDefault="00150158" w:rsidP="008635A4">
      <w:pPr>
        <w:spacing w:after="0" w:line="360" w:lineRule="exact"/>
        <w:jc w:val="center"/>
        <w:rPr>
          <w:rFonts w:ascii="Times New Roman" w:hAnsi="Times New Roman" w:cs="Times New Roman"/>
          <w:b/>
          <w:sz w:val="28"/>
          <w:szCs w:val="28"/>
        </w:rPr>
      </w:pPr>
    </w:p>
    <w:p w:rsidR="00906301" w:rsidRDefault="00906301" w:rsidP="008635A4">
      <w:pPr>
        <w:spacing w:after="0" w:line="360" w:lineRule="exact"/>
        <w:jc w:val="center"/>
        <w:rPr>
          <w:rFonts w:ascii="Times New Roman" w:hAnsi="Times New Roman" w:cs="Times New Roman"/>
          <w:b/>
          <w:sz w:val="28"/>
          <w:szCs w:val="28"/>
        </w:rPr>
      </w:pPr>
    </w:p>
    <w:p w:rsidR="00906301" w:rsidRPr="00506228" w:rsidRDefault="00906301" w:rsidP="00506228">
      <w:pPr>
        <w:pStyle w:val="1"/>
        <w:jc w:val="center"/>
        <w:rPr>
          <w:rStyle w:val="aff6"/>
          <w:rFonts w:ascii="Times New Roman" w:hAnsi="Times New Roman" w:cs="Times New Roman"/>
          <w:bCs/>
          <w:i w:val="0"/>
          <w:iCs w:val="0"/>
          <w:color w:val="365F91" w:themeColor="accent1" w:themeShade="BF"/>
        </w:rPr>
      </w:pPr>
      <w:bookmarkStart w:id="1" w:name="_Toc182822326"/>
      <w:r w:rsidRPr="00906301">
        <w:rPr>
          <w:rStyle w:val="aff5"/>
          <w:rFonts w:ascii="Times New Roman" w:hAnsi="Times New Roman" w:cs="Times New Roman"/>
          <w:b/>
          <w:bCs/>
          <w:color w:val="auto"/>
          <w:sz w:val="28"/>
          <w:szCs w:val="28"/>
        </w:rPr>
        <w:lastRenderedPageBreak/>
        <w:t>1.  Организационно-правовые аспекты оказания первой помощи</w:t>
      </w:r>
      <w:bookmarkEnd w:id="1"/>
    </w:p>
    <w:p w:rsidR="00906301" w:rsidRPr="00A835E8" w:rsidRDefault="00906301" w:rsidP="00906301">
      <w:pPr>
        <w:pStyle w:val="aff4"/>
        <w:jc w:val="both"/>
        <w:rPr>
          <w:rStyle w:val="aff6"/>
          <w:rFonts w:ascii="Times New Roman" w:hAnsi="Times New Roman" w:cs="Times New Roman"/>
          <w:color w:val="auto"/>
        </w:rPr>
      </w:pP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В случае какого-либо происшествия, как правило, оказать первую помощь могут очевидцы</w:t>
      </w:r>
      <w:r>
        <w:rPr>
          <w:rFonts w:ascii="Times New Roman" w:hAnsi="Times New Roman" w:cs="Times New Roman"/>
          <w:sz w:val="28"/>
          <w:szCs w:val="28"/>
        </w:rPr>
        <w:t xml:space="preserve"> </w:t>
      </w:r>
      <w:r w:rsidRPr="00A835E8">
        <w:rPr>
          <w:rFonts w:ascii="Times New Roman" w:hAnsi="Times New Roman" w:cs="Times New Roman"/>
          <w:sz w:val="28"/>
          <w:szCs w:val="28"/>
        </w:rPr>
        <w:t>– обычные люди, имеющие право ее о</w:t>
      </w:r>
      <w:r>
        <w:rPr>
          <w:rFonts w:ascii="Times New Roman" w:hAnsi="Times New Roman" w:cs="Times New Roman"/>
          <w:sz w:val="28"/>
          <w:szCs w:val="28"/>
        </w:rPr>
        <w:t>казывать. В большинстве случаев</w:t>
      </w:r>
      <w:r w:rsidRPr="00A835E8">
        <w:rPr>
          <w:rFonts w:ascii="Times New Roman" w:hAnsi="Times New Roman" w:cs="Times New Roman"/>
          <w:sz w:val="28"/>
          <w:szCs w:val="28"/>
        </w:rPr>
        <w:t xml:space="preserve"> они имеют минимальную подготовку и не обладают необходимым оснащением. Тем не менее, очевидцы происшествия могут выполнить простые действия, например, оценить безопасность для пострадавшего, вызвать скорую медицинскую помощь, уложить пострадавшего в устойчивое боковое положение</w:t>
      </w:r>
      <w:r w:rsidR="004038FD">
        <w:rPr>
          <w:rFonts w:ascii="Times New Roman" w:hAnsi="Times New Roman" w:cs="Times New Roman"/>
          <w:sz w:val="28"/>
          <w:szCs w:val="28"/>
        </w:rPr>
        <w:t xml:space="preserve">, </w:t>
      </w:r>
      <w:r w:rsidRPr="00A835E8">
        <w:rPr>
          <w:rFonts w:ascii="Times New Roman" w:hAnsi="Times New Roman" w:cs="Times New Roman"/>
          <w:sz w:val="28"/>
          <w:szCs w:val="28"/>
        </w:rPr>
        <w:t xml:space="preserve">тем самым устранив непосредственную </w:t>
      </w:r>
      <w:r>
        <w:rPr>
          <w:rFonts w:ascii="Times New Roman" w:hAnsi="Times New Roman" w:cs="Times New Roman"/>
          <w:sz w:val="28"/>
          <w:szCs w:val="28"/>
        </w:rPr>
        <w:t>опасность для жизни пострадавшего</w:t>
      </w:r>
      <w:r w:rsidRPr="00A835E8">
        <w:rPr>
          <w:rFonts w:ascii="Times New Roman" w:hAnsi="Times New Roman" w:cs="Times New Roman"/>
          <w:sz w:val="28"/>
          <w:szCs w:val="28"/>
        </w:rPr>
        <w:t>.</w:t>
      </w:r>
    </w:p>
    <w:p w:rsidR="00906301" w:rsidRDefault="00506228" w:rsidP="00506228">
      <w:pPr>
        <w:autoSpaceDE w:val="0"/>
        <w:autoSpaceDN w:val="0"/>
        <w:adjustRightInd w:val="0"/>
        <w:spacing w:after="0" w:line="288" w:lineRule="auto"/>
        <w:ind w:firstLine="708"/>
        <w:jc w:val="both"/>
        <w:textAlignment w:val="center"/>
        <w:rPr>
          <w:rFonts w:ascii="Times New Roman" w:hAnsi="Times New Roman" w:cs="Times New Roman"/>
          <w:sz w:val="28"/>
          <w:szCs w:val="28"/>
        </w:rPr>
      </w:pPr>
      <w:r>
        <w:rPr>
          <w:rFonts w:ascii="Times New Roman" w:hAnsi="Times New Roman" w:cs="Times New Roman"/>
          <w:sz w:val="28"/>
          <w:szCs w:val="28"/>
        </w:rPr>
        <w:t>Б</w:t>
      </w:r>
      <w:r w:rsidR="00906301" w:rsidRPr="00A835E8">
        <w:rPr>
          <w:rFonts w:ascii="Times New Roman" w:hAnsi="Times New Roman" w:cs="Times New Roman"/>
          <w:sz w:val="28"/>
          <w:szCs w:val="28"/>
        </w:rPr>
        <w:t>ез оказания первой помощи в короткий промежуток времени пострадавший может потерять шанс выжить в экстренной ситуации, либо у него разовьются тяжелые нарушения в организме, которые негативно повлияют на процесс дальнейшего лечения</w:t>
      </w:r>
      <w:r>
        <w:rPr>
          <w:rFonts w:ascii="Times New Roman" w:hAnsi="Times New Roman" w:cs="Times New Roman"/>
          <w:sz w:val="28"/>
          <w:szCs w:val="28"/>
        </w:rPr>
        <w:t>.</w:t>
      </w:r>
    </w:p>
    <w:p w:rsidR="00506228" w:rsidRPr="00506228" w:rsidRDefault="00506228" w:rsidP="00506228">
      <w:pPr>
        <w:autoSpaceDE w:val="0"/>
        <w:autoSpaceDN w:val="0"/>
        <w:adjustRightInd w:val="0"/>
        <w:spacing w:after="0" w:line="288" w:lineRule="auto"/>
        <w:ind w:firstLine="708"/>
        <w:jc w:val="both"/>
        <w:textAlignment w:val="center"/>
        <w:rPr>
          <w:rStyle w:val="aff6"/>
          <w:rFonts w:ascii="Times New Roman" w:hAnsi="Times New Roman" w:cs="Times New Roman"/>
          <w:b w:val="0"/>
          <w:bCs w:val="0"/>
          <w:i w:val="0"/>
          <w:iCs w:val="0"/>
          <w:color w:val="auto"/>
        </w:rPr>
      </w:pPr>
    </w:p>
    <w:p w:rsidR="00906301" w:rsidRPr="007A5DC7" w:rsidRDefault="007A5DC7" w:rsidP="00506228">
      <w:pPr>
        <w:pStyle w:val="affa"/>
        <w:jc w:val="center"/>
        <w:rPr>
          <w:rStyle w:val="aff6"/>
          <w:rFonts w:ascii="Times New Roman" w:hAnsi="Times New Roman" w:cs="Times New Roman"/>
          <w:b/>
          <w:bCs w:val="0"/>
          <w:iCs w:val="0"/>
          <w:color w:val="auto"/>
        </w:rPr>
      </w:pPr>
      <w:bookmarkStart w:id="2" w:name="_Toc182822328"/>
      <w:r w:rsidRPr="007A5DC7">
        <w:rPr>
          <w:rStyle w:val="aff6"/>
          <w:rFonts w:ascii="Times New Roman" w:hAnsi="Times New Roman" w:cs="Times New Roman"/>
          <w:b/>
          <w:bCs w:val="0"/>
          <w:iCs w:val="0"/>
          <w:color w:val="auto"/>
        </w:rPr>
        <w:t xml:space="preserve">1.1. </w:t>
      </w:r>
      <w:r w:rsidR="00906301" w:rsidRPr="007A5DC7">
        <w:rPr>
          <w:rStyle w:val="aff6"/>
          <w:rFonts w:ascii="Times New Roman" w:hAnsi="Times New Roman" w:cs="Times New Roman"/>
          <w:b/>
          <w:bCs w:val="0"/>
          <w:iCs w:val="0"/>
          <w:color w:val="auto"/>
        </w:rPr>
        <w:t>Нормативно-правовая база, определяющая права, обязанности и ответственность при оказании первой помощи</w:t>
      </w:r>
      <w:bookmarkEnd w:id="2"/>
    </w:p>
    <w:p w:rsidR="00906301" w:rsidRPr="00E9149B" w:rsidRDefault="00906301" w:rsidP="00906301"/>
    <w:p w:rsidR="007A5DC7" w:rsidRDefault="007A5DC7"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Pr>
          <w:rFonts w:ascii="Times New Roman" w:hAnsi="Times New Roman" w:cs="Times New Roman"/>
          <w:sz w:val="28"/>
          <w:szCs w:val="28"/>
        </w:rPr>
        <w:t xml:space="preserve">Понятие «Первая помощь» приводится в статье 31 </w:t>
      </w:r>
      <w:r w:rsidR="00906301" w:rsidRPr="00A835E8">
        <w:rPr>
          <w:rFonts w:ascii="Times New Roman" w:hAnsi="Times New Roman" w:cs="Times New Roman"/>
          <w:sz w:val="28"/>
          <w:szCs w:val="28"/>
        </w:rPr>
        <w:t>Федер</w:t>
      </w:r>
      <w:r>
        <w:rPr>
          <w:rFonts w:ascii="Times New Roman" w:hAnsi="Times New Roman" w:cs="Times New Roman"/>
          <w:sz w:val="28"/>
          <w:szCs w:val="28"/>
        </w:rPr>
        <w:t>ального</w:t>
      </w:r>
      <w:r w:rsidR="00906301" w:rsidRPr="00A835E8">
        <w:rPr>
          <w:rFonts w:ascii="Times New Roman" w:hAnsi="Times New Roman" w:cs="Times New Roman"/>
          <w:sz w:val="28"/>
          <w:szCs w:val="28"/>
        </w:rPr>
        <w:t xml:space="preserve"> закон</w:t>
      </w:r>
      <w:r>
        <w:rPr>
          <w:rFonts w:ascii="Times New Roman" w:hAnsi="Times New Roman" w:cs="Times New Roman"/>
          <w:sz w:val="28"/>
          <w:szCs w:val="28"/>
        </w:rPr>
        <w:t>а</w:t>
      </w:r>
      <w:r w:rsidR="00906301" w:rsidRPr="00A835E8">
        <w:rPr>
          <w:rFonts w:ascii="Times New Roman" w:hAnsi="Times New Roman" w:cs="Times New Roman"/>
          <w:sz w:val="28"/>
          <w:szCs w:val="28"/>
        </w:rPr>
        <w:t xml:space="preserve"> от 21.11.2011 г. № 323-ФЗ «Об основах охраны здоровья граждан в Российской Федерации»</w:t>
      </w:r>
      <w:r>
        <w:rPr>
          <w:rFonts w:ascii="Times New Roman" w:hAnsi="Times New Roman" w:cs="Times New Roman"/>
          <w:sz w:val="28"/>
          <w:szCs w:val="28"/>
        </w:rPr>
        <w:t>:</w:t>
      </w:r>
    </w:p>
    <w:p w:rsidR="00906301" w:rsidRDefault="007A5DC7" w:rsidP="00E7260C">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7A5DC7">
        <w:rPr>
          <w:rFonts w:ascii="Times New Roman" w:hAnsi="Times New Roman" w:cs="Times New Roman"/>
          <w:noProof/>
          <w:sz w:val="28"/>
          <w:szCs w:val="28"/>
        </w:rPr>
        <w:drawing>
          <wp:anchor distT="0" distB="0" distL="114300" distR="114300" simplePos="0" relativeHeight="251653120" behindDoc="1" locked="0" layoutInCell="1" allowOverlap="1">
            <wp:simplePos x="0" y="0"/>
            <wp:positionH relativeFrom="column">
              <wp:posOffset>3517265</wp:posOffset>
            </wp:positionH>
            <wp:positionV relativeFrom="paragraph">
              <wp:posOffset>138430</wp:posOffset>
            </wp:positionV>
            <wp:extent cx="2955290" cy="1849120"/>
            <wp:effectExtent l="190500" t="152400" r="168910" b="132080"/>
            <wp:wrapTight wrapText="bothSides">
              <wp:wrapPolygon edited="0">
                <wp:start x="0" y="-1780"/>
                <wp:lineTo x="-835" y="-1113"/>
                <wp:lineTo x="-1392" y="223"/>
                <wp:lineTo x="-1392" y="20918"/>
                <wp:lineTo x="-557" y="23143"/>
                <wp:lineTo x="0" y="23143"/>
                <wp:lineTo x="21442" y="23143"/>
                <wp:lineTo x="21999" y="23143"/>
                <wp:lineTo x="22835" y="20918"/>
                <wp:lineTo x="22835" y="668"/>
                <wp:lineTo x="22138" y="-1335"/>
                <wp:lineTo x="21442" y="-1780"/>
                <wp:lineTo x="0" y="-1780"/>
              </wp:wrapPolygon>
            </wp:wrapTight>
            <wp:docPr id="125" name="Рисунок 1" descr="C:\Users\Kira\Downloads\6-2_large.jpg"/>
            <wp:cNvGraphicFramePr/>
            <a:graphic xmlns:a="http://schemas.openxmlformats.org/drawingml/2006/main">
              <a:graphicData uri="http://schemas.openxmlformats.org/drawingml/2006/picture">
                <pic:pic xmlns:pic="http://schemas.openxmlformats.org/drawingml/2006/picture">
                  <pic:nvPicPr>
                    <pic:cNvPr id="76802" name="Picture 2" descr="C:\Users\Kira\Downloads\6-2_large.jpg"/>
                    <pic:cNvPicPr>
                      <a:picLocks noChangeAspect="1" noChangeArrowheads="1"/>
                    </pic:cNvPicPr>
                  </pic:nvPicPr>
                  <pic:blipFill>
                    <a:blip r:embed="rId8" cstate="print"/>
                    <a:srcRect l="1559" t="18707" r="12699" b="8802"/>
                    <a:stretch>
                      <a:fillRect/>
                    </a:stretch>
                  </pic:blipFill>
                  <pic:spPr bwMode="auto">
                    <a:xfrm>
                      <a:off x="0" y="0"/>
                      <a:ext cx="2955290" cy="1849120"/>
                    </a:xfrm>
                    <a:prstGeom prst="rect">
                      <a:avLst/>
                    </a:prstGeom>
                    <a:ln>
                      <a:noFill/>
                    </a:ln>
                    <a:effectLst>
                      <a:outerShdw blurRad="190500" algn="tl" rotWithShape="0">
                        <a:srgbClr val="000000">
                          <a:alpha val="70000"/>
                        </a:srgbClr>
                      </a:outerShdw>
                    </a:effectLst>
                  </pic:spPr>
                </pic:pic>
              </a:graphicData>
            </a:graphic>
          </wp:anchor>
        </w:drawing>
      </w:r>
      <w:r w:rsidR="00906301" w:rsidRPr="00A835E8">
        <w:rPr>
          <w:rFonts w:ascii="Times New Roman" w:hAnsi="Times New Roman" w:cs="Times New Roman"/>
          <w:sz w:val="28"/>
          <w:szCs w:val="28"/>
        </w:rPr>
        <w:t xml:space="preserve"> </w:t>
      </w:r>
      <w:r w:rsidRPr="007A5DC7">
        <w:rPr>
          <w:rFonts w:ascii="Times New Roman" w:hAnsi="Times New Roman" w:cs="Times New Roman"/>
          <w:b/>
          <w:sz w:val="28"/>
          <w:szCs w:val="28"/>
        </w:rPr>
        <w:t>Первая помощ</w:t>
      </w:r>
      <w:proofErr w:type="gramStart"/>
      <w:r w:rsidRPr="007A5DC7">
        <w:rPr>
          <w:rFonts w:ascii="Times New Roman" w:hAnsi="Times New Roman" w:cs="Times New Roman"/>
          <w:b/>
          <w:sz w:val="28"/>
          <w:szCs w:val="28"/>
        </w:rPr>
        <w:t>ь</w:t>
      </w:r>
      <w:r>
        <w:rPr>
          <w:rFonts w:ascii="Times New Roman" w:hAnsi="Times New Roman" w:cs="Times New Roman"/>
          <w:sz w:val="28"/>
          <w:szCs w:val="28"/>
        </w:rPr>
        <w:t>-</w:t>
      </w:r>
      <w:proofErr w:type="gramEnd"/>
      <w:r>
        <w:rPr>
          <w:rFonts w:ascii="Times New Roman" w:hAnsi="Times New Roman" w:cs="Times New Roman"/>
          <w:sz w:val="28"/>
          <w:szCs w:val="28"/>
        </w:rPr>
        <w:t xml:space="preserve"> это </w:t>
      </w:r>
      <w:r w:rsidR="00906301" w:rsidRPr="00A835E8">
        <w:rPr>
          <w:rFonts w:ascii="Times New Roman" w:hAnsi="Times New Roman" w:cs="Times New Roman"/>
          <w:sz w:val="28"/>
          <w:szCs w:val="28"/>
        </w:rPr>
        <w:t xml:space="preserve">комплекс мероприятий, направленных на сохранение </w:t>
      </w:r>
      <w:r w:rsidRPr="007A5DC7">
        <w:rPr>
          <w:rFonts w:ascii="Times New Roman" w:hAnsi="Times New Roman" w:cs="Times New Roman"/>
          <w:sz w:val="28"/>
          <w:szCs w:val="28"/>
        </w:rPr>
        <w:t xml:space="preserve"> </w:t>
      </w:r>
      <w:r w:rsidR="00906301" w:rsidRPr="00A835E8">
        <w:rPr>
          <w:rFonts w:ascii="Times New Roman" w:hAnsi="Times New Roman" w:cs="Times New Roman"/>
          <w:sz w:val="28"/>
          <w:szCs w:val="28"/>
        </w:rPr>
        <w:t>и поддержание жизни и здоровья пострадавших и проводимых при угрожающих жизни и здоровью пострадавших состояниях и заболеваниях (несчастных случаях, травмах, ранениях, поражениях, отравлениях и др.) до оказания медицинской помощи</w:t>
      </w:r>
      <w:r w:rsidR="00E7260C">
        <w:rPr>
          <w:rFonts w:ascii="Times New Roman" w:hAnsi="Times New Roman" w:cs="Times New Roman"/>
          <w:sz w:val="28"/>
          <w:szCs w:val="28"/>
        </w:rPr>
        <w:t xml:space="preserve"> (рисунок </w:t>
      </w:r>
      <w:r w:rsidR="007B43CE">
        <w:rPr>
          <w:rFonts w:ascii="Times New Roman" w:hAnsi="Times New Roman" w:cs="Times New Roman"/>
          <w:sz w:val="28"/>
          <w:szCs w:val="28"/>
        </w:rPr>
        <w:t>1.</w:t>
      </w:r>
      <w:r w:rsidR="00E7260C">
        <w:rPr>
          <w:rFonts w:ascii="Times New Roman" w:hAnsi="Times New Roman" w:cs="Times New Roman"/>
          <w:sz w:val="28"/>
          <w:szCs w:val="28"/>
        </w:rPr>
        <w:t>1)</w:t>
      </w:r>
      <w:r w:rsidR="00906301" w:rsidRPr="00A835E8">
        <w:rPr>
          <w:rFonts w:ascii="Times New Roman" w:hAnsi="Times New Roman" w:cs="Times New Roman"/>
          <w:sz w:val="28"/>
          <w:szCs w:val="28"/>
        </w:rPr>
        <w:t>.</w:t>
      </w:r>
    </w:p>
    <w:p w:rsidR="00E7260C" w:rsidRPr="00E7260C" w:rsidRDefault="00E7260C" w:rsidP="00E7260C">
      <w:pPr>
        <w:autoSpaceDE w:val="0"/>
        <w:autoSpaceDN w:val="0"/>
        <w:adjustRightInd w:val="0"/>
        <w:spacing w:line="288" w:lineRule="auto"/>
        <w:ind w:firstLine="708"/>
        <w:jc w:val="right"/>
        <w:textAlignment w:val="center"/>
        <w:rPr>
          <w:rFonts w:ascii="Times New Roman" w:hAnsi="Times New Roman" w:cs="Times New Roman"/>
          <w:sz w:val="24"/>
          <w:szCs w:val="28"/>
        </w:rPr>
      </w:pPr>
      <w:r w:rsidRPr="00E7260C">
        <w:rPr>
          <w:rFonts w:ascii="Times New Roman" w:hAnsi="Times New Roman" w:cs="Times New Roman"/>
          <w:sz w:val="24"/>
          <w:szCs w:val="28"/>
        </w:rPr>
        <w:t xml:space="preserve">Рисунок </w:t>
      </w:r>
      <w:r w:rsidR="007B43CE">
        <w:rPr>
          <w:rFonts w:ascii="Times New Roman" w:hAnsi="Times New Roman" w:cs="Times New Roman"/>
          <w:sz w:val="24"/>
          <w:szCs w:val="28"/>
        </w:rPr>
        <w:t>1.</w:t>
      </w:r>
      <w:r w:rsidRPr="00E7260C">
        <w:rPr>
          <w:rFonts w:ascii="Times New Roman" w:hAnsi="Times New Roman" w:cs="Times New Roman"/>
          <w:sz w:val="24"/>
          <w:szCs w:val="28"/>
        </w:rPr>
        <w:t>1.Оказание первой помощи</w:t>
      </w:r>
    </w:p>
    <w:p w:rsidR="00906301" w:rsidRPr="00A835E8" w:rsidRDefault="007A5DC7" w:rsidP="00E7260C">
      <w:pPr>
        <w:autoSpaceDE w:val="0"/>
        <w:autoSpaceDN w:val="0"/>
        <w:adjustRightInd w:val="0"/>
        <w:spacing w:after="0" w:line="288" w:lineRule="auto"/>
        <w:ind w:firstLine="708"/>
        <w:jc w:val="both"/>
        <w:textAlignment w:val="center"/>
        <w:rPr>
          <w:rFonts w:ascii="Times New Roman" w:hAnsi="Times New Roman" w:cs="Times New Roman"/>
          <w:sz w:val="28"/>
          <w:szCs w:val="28"/>
        </w:rPr>
      </w:pPr>
      <w:r>
        <w:rPr>
          <w:rFonts w:ascii="Times New Roman" w:hAnsi="Times New Roman" w:cs="Times New Roman"/>
          <w:sz w:val="28"/>
          <w:szCs w:val="28"/>
        </w:rPr>
        <w:t>Так же статья</w:t>
      </w:r>
      <w:r w:rsidR="00906301" w:rsidRPr="00A835E8">
        <w:rPr>
          <w:rFonts w:ascii="Times New Roman" w:hAnsi="Times New Roman" w:cs="Times New Roman"/>
          <w:sz w:val="28"/>
          <w:szCs w:val="28"/>
        </w:rPr>
        <w:t xml:space="preserve"> 31 Федерального закона от 21.11.2011 г. № 323-ФЗ «Об основах охраны здоровья граждан в Российской Федерации» устанавливает </w:t>
      </w:r>
      <w:r w:rsidR="00E7260C">
        <w:rPr>
          <w:rFonts w:ascii="Times New Roman" w:hAnsi="Times New Roman" w:cs="Times New Roman"/>
          <w:sz w:val="28"/>
          <w:szCs w:val="28"/>
        </w:rPr>
        <w:t xml:space="preserve"> 3</w:t>
      </w:r>
      <w:r w:rsidR="00906301" w:rsidRPr="00A835E8">
        <w:rPr>
          <w:rFonts w:ascii="Times New Roman" w:hAnsi="Times New Roman" w:cs="Times New Roman"/>
          <w:sz w:val="28"/>
          <w:szCs w:val="28"/>
        </w:rPr>
        <w:t xml:space="preserve"> категории участников оказания первой помощи:</w:t>
      </w:r>
    </w:p>
    <w:p w:rsidR="00906301" w:rsidRPr="007B43CE" w:rsidRDefault="00906301" w:rsidP="00906301">
      <w:pPr>
        <w:autoSpaceDE w:val="0"/>
        <w:autoSpaceDN w:val="0"/>
        <w:adjustRightInd w:val="0"/>
        <w:spacing w:after="0" w:line="288" w:lineRule="auto"/>
        <w:ind w:firstLine="708"/>
        <w:jc w:val="both"/>
        <w:textAlignment w:val="center"/>
        <w:rPr>
          <w:rFonts w:ascii="Times New Roman" w:hAnsi="Times New Roman" w:cs="Times New Roman"/>
          <w:b/>
          <w:i/>
          <w:sz w:val="28"/>
          <w:szCs w:val="28"/>
        </w:rPr>
      </w:pPr>
      <w:r w:rsidRPr="007B43CE">
        <w:rPr>
          <w:rFonts w:ascii="Times New Roman" w:hAnsi="Times New Roman" w:cs="Times New Roman"/>
          <w:b/>
          <w:i/>
          <w:sz w:val="28"/>
          <w:szCs w:val="28"/>
          <w:u w:val="single"/>
        </w:rPr>
        <w:lastRenderedPageBreak/>
        <w:t>1 категория – это лица, обязанные оказывать первую помощь в соответствии с федеральными законами или иными нормативными правовыми актами.</w:t>
      </w:r>
      <w:r w:rsidRPr="007B43CE">
        <w:rPr>
          <w:rFonts w:ascii="Times New Roman" w:hAnsi="Times New Roman" w:cs="Times New Roman"/>
          <w:b/>
          <w:i/>
          <w:sz w:val="28"/>
          <w:szCs w:val="28"/>
        </w:rPr>
        <w:t xml:space="preserve"> </w:t>
      </w:r>
    </w:p>
    <w:p w:rsidR="00906301" w:rsidRDefault="00906301" w:rsidP="00906301">
      <w:pPr>
        <w:autoSpaceDE w:val="0"/>
        <w:autoSpaceDN w:val="0"/>
        <w:adjustRightInd w:val="0"/>
        <w:spacing w:line="288" w:lineRule="auto"/>
        <w:ind w:firstLine="708"/>
        <w:jc w:val="both"/>
        <w:textAlignment w:val="center"/>
        <w:rPr>
          <w:rFonts w:ascii="Times New Roman" w:hAnsi="Times New Roman" w:cs="Times New Roman"/>
          <w:sz w:val="28"/>
          <w:szCs w:val="28"/>
        </w:rPr>
      </w:pPr>
      <w:proofErr w:type="gramStart"/>
      <w:r w:rsidRPr="00A835E8">
        <w:rPr>
          <w:rFonts w:ascii="Times New Roman" w:hAnsi="Times New Roman" w:cs="Times New Roman"/>
          <w:sz w:val="28"/>
          <w:szCs w:val="28"/>
        </w:rPr>
        <w:t>К ним относятся, во-первых, лица, которые в силу должностных обязанностей первыми оказываются на месте происшествия с пострадавшими: сотрудники органов внутренних дел Российской Федерации</w:t>
      </w:r>
      <w:r w:rsidR="00506228" w:rsidRPr="00A835E8">
        <w:rPr>
          <w:rFonts w:ascii="Times New Roman" w:hAnsi="Times New Roman" w:cs="Times New Roman"/>
          <w:sz w:val="28"/>
          <w:szCs w:val="28"/>
        </w:rPr>
        <w:t>; сотрудники, военнослужащие и работники всех видов пожарной охраны; спасатели аварийно-спасательных служб и аварийно-спасательных формирований; военнослужащие Вооруженных сил Российской</w:t>
      </w:r>
      <w:r w:rsidR="007A5DC7">
        <w:rPr>
          <w:rFonts w:ascii="Times New Roman" w:hAnsi="Times New Roman" w:cs="Times New Roman"/>
          <w:sz w:val="28"/>
          <w:szCs w:val="28"/>
        </w:rPr>
        <w:t xml:space="preserve"> Федерации;</w:t>
      </w:r>
      <w:r w:rsidR="004038FD" w:rsidRPr="00A835E8">
        <w:rPr>
          <w:rFonts w:ascii="Times New Roman" w:hAnsi="Times New Roman" w:cs="Times New Roman"/>
          <w:sz w:val="28"/>
          <w:szCs w:val="28"/>
        </w:rPr>
        <w:t xml:space="preserve"> военнослужащие (сотрудники) войск национальной гвардии</w:t>
      </w:r>
      <w:r w:rsidR="007A5DC7">
        <w:rPr>
          <w:rFonts w:ascii="Times New Roman" w:hAnsi="Times New Roman" w:cs="Times New Roman"/>
          <w:sz w:val="28"/>
          <w:szCs w:val="28"/>
          <w:vertAlign w:val="superscript"/>
        </w:rPr>
        <w:t>;</w:t>
      </w:r>
      <w:r w:rsidR="004038FD" w:rsidRPr="00A835E8">
        <w:rPr>
          <w:rFonts w:ascii="Times New Roman" w:hAnsi="Times New Roman" w:cs="Times New Roman"/>
          <w:sz w:val="28"/>
          <w:szCs w:val="28"/>
        </w:rPr>
        <w:t xml:space="preserve"> работники ведомственной охраны, частные охранники</w:t>
      </w:r>
      <w:r w:rsidR="007A5DC7">
        <w:rPr>
          <w:rFonts w:ascii="Times New Roman" w:hAnsi="Times New Roman" w:cs="Times New Roman"/>
          <w:sz w:val="28"/>
          <w:szCs w:val="28"/>
          <w:vertAlign w:val="superscript"/>
        </w:rPr>
        <w:t>;</w:t>
      </w:r>
      <w:proofErr w:type="gramEnd"/>
      <w:r w:rsidR="007A5DC7">
        <w:rPr>
          <w:rFonts w:ascii="Times New Roman" w:hAnsi="Times New Roman" w:cs="Times New Roman"/>
          <w:sz w:val="28"/>
          <w:szCs w:val="28"/>
          <w:vertAlign w:val="superscript"/>
        </w:rPr>
        <w:t xml:space="preserve"> </w:t>
      </w:r>
      <w:r w:rsidR="004038FD" w:rsidRPr="00A835E8">
        <w:rPr>
          <w:rFonts w:ascii="Times New Roman" w:hAnsi="Times New Roman" w:cs="Times New Roman"/>
          <w:sz w:val="28"/>
          <w:szCs w:val="28"/>
        </w:rPr>
        <w:t>должностные лица таможенных органов</w:t>
      </w:r>
      <w:r w:rsidR="007A5DC7">
        <w:rPr>
          <w:rFonts w:ascii="Times New Roman" w:hAnsi="Times New Roman" w:cs="Times New Roman"/>
          <w:sz w:val="28"/>
          <w:szCs w:val="28"/>
        </w:rPr>
        <w:t xml:space="preserve">; </w:t>
      </w:r>
      <w:r w:rsidR="004038FD" w:rsidRPr="00A835E8">
        <w:rPr>
          <w:rFonts w:ascii="Times New Roman" w:hAnsi="Times New Roman" w:cs="Times New Roman"/>
          <w:sz w:val="28"/>
          <w:szCs w:val="28"/>
        </w:rPr>
        <w:t>военнослужащие органов федеральной службы безопасности, судебные приставы</w:t>
      </w:r>
      <w:r w:rsidR="007A5DC7">
        <w:rPr>
          <w:rFonts w:ascii="Times New Roman" w:hAnsi="Times New Roman" w:cs="Times New Roman"/>
          <w:sz w:val="28"/>
          <w:szCs w:val="28"/>
        </w:rPr>
        <w:t xml:space="preserve"> </w:t>
      </w:r>
      <w:r w:rsidRPr="00A835E8">
        <w:rPr>
          <w:rFonts w:ascii="Times New Roman" w:hAnsi="Times New Roman" w:cs="Times New Roman"/>
          <w:sz w:val="28"/>
          <w:szCs w:val="28"/>
        </w:rPr>
        <w:t>и другие лица</w:t>
      </w:r>
      <w:r w:rsidR="007B43CE">
        <w:rPr>
          <w:rFonts w:ascii="Times New Roman" w:hAnsi="Times New Roman" w:cs="Times New Roman"/>
          <w:sz w:val="28"/>
          <w:szCs w:val="28"/>
        </w:rPr>
        <w:t xml:space="preserve"> (рисунок 1.2)</w:t>
      </w:r>
      <w:r w:rsidR="007A5DC7">
        <w:rPr>
          <w:rFonts w:ascii="Times New Roman" w:hAnsi="Times New Roman" w:cs="Times New Roman"/>
          <w:sz w:val="28"/>
          <w:szCs w:val="28"/>
        </w:rPr>
        <w:t>.</w:t>
      </w:r>
    </w:p>
    <w:p w:rsidR="00E7260C" w:rsidRDefault="007B43CE" w:rsidP="00E7260C">
      <w:p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sidR="00E7260C">
        <w:rPr>
          <w:rFonts w:ascii="Times New Roman" w:hAnsi="Times New Roman" w:cs="Times New Roman"/>
          <w:sz w:val="28"/>
          <w:szCs w:val="28"/>
        </w:rPr>
        <w:t xml:space="preserve">  </w:t>
      </w:r>
      <w:r w:rsidR="00E7260C" w:rsidRPr="00E7260C">
        <w:rPr>
          <w:rFonts w:ascii="Times New Roman" w:hAnsi="Times New Roman" w:cs="Times New Roman"/>
          <w:noProof/>
          <w:sz w:val="28"/>
          <w:szCs w:val="28"/>
        </w:rPr>
        <w:drawing>
          <wp:inline distT="0" distB="0" distL="0" distR="0">
            <wp:extent cx="1849507" cy="1319916"/>
            <wp:effectExtent l="19050" t="0" r="0" b="0"/>
            <wp:docPr id="193" name="Рисунок 4" descr="C:\Users\Kira\Downloads\84a2e0000f5e99b2b563b6cf8cb4b299.jpg"/>
            <wp:cNvGraphicFramePr/>
            <a:graphic xmlns:a="http://schemas.openxmlformats.org/drawingml/2006/main">
              <a:graphicData uri="http://schemas.openxmlformats.org/drawingml/2006/picture">
                <pic:pic xmlns:pic="http://schemas.openxmlformats.org/drawingml/2006/picture">
                  <pic:nvPicPr>
                    <pic:cNvPr id="78852" name="Picture 4" descr="C:\Users\Kira\Downloads\84a2e0000f5e99b2b563b6cf8cb4b299.jpg"/>
                    <pic:cNvPicPr>
                      <a:picLocks noChangeAspect="1" noChangeArrowheads="1"/>
                    </pic:cNvPicPr>
                  </pic:nvPicPr>
                  <pic:blipFill>
                    <a:blip r:embed="rId9" cstate="print"/>
                    <a:srcRect l="16929" r="12751" b="5111"/>
                    <a:stretch>
                      <a:fillRect/>
                    </a:stretch>
                  </pic:blipFill>
                  <pic:spPr bwMode="auto">
                    <a:xfrm>
                      <a:off x="0" y="0"/>
                      <a:ext cx="1863830" cy="1330138"/>
                    </a:xfrm>
                    <a:prstGeom prst="rect">
                      <a:avLst/>
                    </a:prstGeom>
                    <a:noFill/>
                  </pic:spPr>
                </pic:pic>
              </a:graphicData>
            </a:graphic>
          </wp:inline>
        </w:drawing>
      </w:r>
      <w:r>
        <w:rPr>
          <w:rFonts w:ascii="Times New Roman" w:hAnsi="Times New Roman" w:cs="Times New Roman"/>
          <w:sz w:val="28"/>
          <w:szCs w:val="28"/>
        </w:rPr>
        <w:t xml:space="preserve"> </w:t>
      </w:r>
      <w:r w:rsidR="00E7260C" w:rsidRPr="00E7260C">
        <w:rPr>
          <w:rFonts w:ascii="Times New Roman" w:hAnsi="Times New Roman" w:cs="Times New Roman"/>
          <w:sz w:val="28"/>
          <w:szCs w:val="28"/>
        </w:rPr>
        <w:t xml:space="preserve"> </w:t>
      </w:r>
      <w:r w:rsidR="00E7260C" w:rsidRPr="00E7260C">
        <w:rPr>
          <w:rFonts w:ascii="Times New Roman" w:hAnsi="Times New Roman" w:cs="Times New Roman"/>
          <w:noProof/>
          <w:sz w:val="28"/>
          <w:szCs w:val="28"/>
        </w:rPr>
        <w:drawing>
          <wp:inline distT="0" distB="0" distL="0" distR="0">
            <wp:extent cx="1921068" cy="1327868"/>
            <wp:effectExtent l="19050" t="0" r="2982" b="0"/>
            <wp:docPr id="126" name="Рисунок 2" descr="C:\Users\Kira\Downloads\original_photo-thumb_1920.jpg"/>
            <wp:cNvGraphicFramePr/>
            <a:graphic xmlns:a="http://schemas.openxmlformats.org/drawingml/2006/main">
              <a:graphicData uri="http://schemas.openxmlformats.org/drawingml/2006/picture">
                <pic:pic xmlns:pic="http://schemas.openxmlformats.org/drawingml/2006/picture">
                  <pic:nvPicPr>
                    <pic:cNvPr id="78851" name="Picture 3" descr="C:\Users\Kira\Downloads\original_photo-thumb_1920.jpg"/>
                    <pic:cNvPicPr>
                      <a:picLocks noChangeAspect="1" noChangeArrowheads="1"/>
                    </pic:cNvPicPr>
                  </pic:nvPicPr>
                  <pic:blipFill>
                    <a:blip r:embed="rId10" cstate="print"/>
                    <a:srcRect l="19643" r="2570" b="17774"/>
                    <a:stretch>
                      <a:fillRect/>
                    </a:stretch>
                  </pic:blipFill>
                  <pic:spPr bwMode="auto">
                    <a:xfrm flipH="1">
                      <a:off x="0" y="0"/>
                      <a:ext cx="1924171" cy="1330013"/>
                    </a:xfrm>
                    <a:prstGeom prst="rect">
                      <a:avLst/>
                    </a:prstGeom>
                    <a:noFill/>
                  </pic:spPr>
                </pic:pic>
              </a:graphicData>
            </a:graphic>
          </wp:inline>
        </w:drawing>
      </w:r>
    </w:p>
    <w:p w:rsidR="007B43CE" w:rsidRPr="007B43CE" w:rsidRDefault="007B43CE" w:rsidP="007B43CE">
      <w:pPr>
        <w:autoSpaceDE w:val="0"/>
        <w:autoSpaceDN w:val="0"/>
        <w:adjustRightInd w:val="0"/>
        <w:spacing w:line="288" w:lineRule="auto"/>
        <w:jc w:val="center"/>
        <w:textAlignment w:val="center"/>
        <w:rPr>
          <w:rFonts w:ascii="Times New Roman" w:hAnsi="Times New Roman" w:cs="Times New Roman"/>
          <w:sz w:val="24"/>
          <w:szCs w:val="28"/>
        </w:rPr>
      </w:pPr>
      <w:r w:rsidRPr="007B43CE">
        <w:rPr>
          <w:rFonts w:ascii="Times New Roman" w:hAnsi="Times New Roman" w:cs="Times New Roman"/>
          <w:sz w:val="24"/>
          <w:szCs w:val="28"/>
        </w:rPr>
        <w:t xml:space="preserve">Рисунок </w:t>
      </w:r>
      <w:r w:rsidR="003567E7">
        <w:rPr>
          <w:rFonts w:ascii="Times New Roman" w:hAnsi="Times New Roman" w:cs="Times New Roman"/>
          <w:sz w:val="24"/>
          <w:szCs w:val="28"/>
        </w:rPr>
        <w:t>1.</w:t>
      </w:r>
      <w:r w:rsidRPr="007B43CE">
        <w:rPr>
          <w:rFonts w:ascii="Times New Roman" w:hAnsi="Times New Roman" w:cs="Times New Roman"/>
          <w:sz w:val="24"/>
          <w:szCs w:val="28"/>
        </w:rPr>
        <w:t>2.Лица,</w:t>
      </w:r>
      <w:r w:rsidR="00961743">
        <w:rPr>
          <w:rFonts w:ascii="Times New Roman" w:hAnsi="Times New Roman" w:cs="Times New Roman"/>
          <w:sz w:val="24"/>
          <w:szCs w:val="28"/>
        </w:rPr>
        <w:t xml:space="preserve"> </w:t>
      </w:r>
      <w:r w:rsidRPr="007B43CE">
        <w:rPr>
          <w:rFonts w:ascii="Times New Roman" w:hAnsi="Times New Roman" w:cs="Times New Roman"/>
          <w:sz w:val="24"/>
          <w:szCs w:val="28"/>
        </w:rPr>
        <w:t>обязанные оказывать первую помощь</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Во-вторых, если гражданин является водителем, причастным к ДТП, в котором погибли или ранены люди (п. 2.6 Правил дорожного движения Российской Федерации), он обязан «принять меры для оказания первой помощи». В том случае, если водитель не причастен к ДТП, но стал его свидетелем, согласно </w:t>
      </w:r>
      <w:proofErr w:type="gramStart"/>
      <w:r w:rsidRPr="00A835E8">
        <w:rPr>
          <w:rFonts w:ascii="Times New Roman" w:hAnsi="Times New Roman" w:cs="Times New Roman"/>
          <w:sz w:val="28"/>
          <w:szCs w:val="28"/>
        </w:rPr>
        <w:t>ч</w:t>
      </w:r>
      <w:proofErr w:type="gramEnd"/>
      <w:r w:rsidRPr="00A835E8">
        <w:rPr>
          <w:rFonts w:ascii="Times New Roman" w:hAnsi="Times New Roman" w:cs="Times New Roman"/>
          <w:sz w:val="28"/>
          <w:szCs w:val="28"/>
        </w:rPr>
        <w:t xml:space="preserve">. 4 ст. 31 Федерального закона № 323-ФЗ «Об основах охраны здоровья граждан в Российской Федерации», водитель не обязан оказывать первую помощь, но вправе это сделать в добровольном порядке. </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Обязанности по оказанию первой помощи устанавливаются не только для физических, но и для юридических лиц. </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В частности, для всех юридических лиц, являющихся работодателями, ст. 228 Трудового кодекса Российской Федерации предусмотрена обязанность при несчастном случае на производстве «немедленно организовать первую помощь пострадавшему и при необходимости доставку его в медицинскую организацию». </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Для исполнения данной обязанности работодатель обязан в установленном порядке</w:t>
      </w:r>
      <w:r w:rsidR="007A5DC7">
        <w:rPr>
          <w:rFonts w:ascii="Times New Roman" w:hAnsi="Times New Roman" w:cs="Times New Roman"/>
          <w:sz w:val="28"/>
          <w:szCs w:val="28"/>
        </w:rPr>
        <w:t xml:space="preserve"> </w:t>
      </w:r>
      <w:r w:rsidRPr="00A835E8">
        <w:rPr>
          <w:rFonts w:ascii="Times New Roman" w:hAnsi="Times New Roman" w:cs="Times New Roman"/>
          <w:sz w:val="28"/>
          <w:szCs w:val="28"/>
        </w:rPr>
        <w:t xml:space="preserve">организовать </w:t>
      </w:r>
      <w:proofErr w:type="gramStart"/>
      <w:r w:rsidRPr="00A835E8">
        <w:rPr>
          <w:rFonts w:ascii="Times New Roman" w:hAnsi="Times New Roman" w:cs="Times New Roman"/>
          <w:sz w:val="28"/>
          <w:szCs w:val="28"/>
        </w:rPr>
        <w:t>обучение по оказанию</w:t>
      </w:r>
      <w:proofErr w:type="gramEnd"/>
      <w:r w:rsidRPr="00A835E8">
        <w:rPr>
          <w:rFonts w:ascii="Times New Roman" w:hAnsi="Times New Roman" w:cs="Times New Roman"/>
          <w:sz w:val="28"/>
          <w:szCs w:val="28"/>
        </w:rPr>
        <w:t xml:space="preserve"> первой помощи работников</w:t>
      </w:r>
      <w:r w:rsidR="007A5DC7">
        <w:rPr>
          <w:rFonts w:ascii="Times New Roman" w:hAnsi="Times New Roman" w:cs="Times New Roman"/>
          <w:sz w:val="28"/>
          <w:szCs w:val="28"/>
        </w:rPr>
        <w:t xml:space="preserve"> </w:t>
      </w:r>
      <w:r w:rsidRPr="00A835E8">
        <w:rPr>
          <w:rFonts w:ascii="Times New Roman" w:hAnsi="Times New Roman" w:cs="Times New Roman"/>
          <w:sz w:val="28"/>
          <w:szCs w:val="28"/>
        </w:rPr>
        <w:t>и установить локальными нормативными актами порядок оказания первой помощи в своей организации.</w:t>
      </w:r>
    </w:p>
    <w:p w:rsidR="00906301" w:rsidRPr="007B43CE" w:rsidRDefault="00906301" w:rsidP="00906301">
      <w:pPr>
        <w:autoSpaceDE w:val="0"/>
        <w:autoSpaceDN w:val="0"/>
        <w:adjustRightInd w:val="0"/>
        <w:spacing w:after="0" w:line="288" w:lineRule="auto"/>
        <w:ind w:firstLine="708"/>
        <w:jc w:val="both"/>
        <w:textAlignment w:val="center"/>
        <w:rPr>
          <w:rFonts w:ascii="Times New Roman" w:hAnsi="Times New Roman" w:cs="Times New Roman"/>
          <w:b/>
          <w:i/>
          <w:sz w:val="28"/>
          <w:szCs w:val="28"/>
        </w:rPr>
      </w:pPr>
      <w:r w:rsidRPr="007B43CE">
        <w:rPr>
          <w:rFonts w:ascii="Times New Roman" w:hAnsi="Times New Roman" w:cs="Times New Roman"/>
          <w:b/>
          <w:i/>
          <w:sz w:val="28"/>
          <w:szCs w:val="28"/>
        </w:rPr>
        <w:lastRenderedPageBreak/>
        <w:t xml:space="preserve">- </w:t>
      </w:r>
      <w:r w:rsidRPr="007B43CE">
        <w:rPr>
          <w:rFonts w:ascii="Times New Roman" w:hAnsi="Times New Roman" w:cs="Times New Roman"/>
          <w:b/>
          <w:i/>
          <w:sz w:val="28"/>
          <w:szCs w:val="28"/>
          <w:u w:val="single"/>
        </w:rPr>
        <w:t>2 категория – сами пострадавшие (самопомощь) или находящиеся вблизи лица (взаимопомощь) в случаях, предусмотренных федеральными законами.</w:t>
      </w:r>
    </w:p>
    <w:p w:rsidR="00906301" w:rsidRPr="007B43CE" w:rsidRDefault="00906301" w:rsidP="00906301">
      <w:pPr>
        <w:autoSpaceDE w:val="0"/>
        <w:autoSpaceDN w:val="0"/>
        <w:adjustRightInd w:val="0"/>
        <w:spacing w:after="0" w:line="288" w:lineRule="auto"/>
        <w:ind w:firstLine="708"/>
        <w:jc w:val="both"/>
        <w:textAlignment w:val="center"/>
        <w:rPr>
          <w:rFonts w:ascii="Times New Roman" w:hAnsi="Times New Roman" w:cs="Times New Roman"/>
          <w:b/>
          <w:i/>
          <w:sz w:val="28"/>
          <w:szCs w:val="28"/>
          <w:u w:val="single"/>
        </w:rPr>
      </w:pPr>
      <w:r w:rsidRPr="007B43CE">
        <w:rPr>
          <w:rFonts w:ascii="Times New Roman" w:hAnsi="Times New Roman" w:cs="Times New Roman"/>
          <w:b/>
          <w:i/>
          <w:sz w:val="28"/>
          <w:szCs w:val="28"/>
        </w:rPr>
        <w:t xml:space="preserve">- </w:t>
      </w:r>
      <w:r w:rsidRPr="007B43CE">
        <w:rPr>
          <w:rFonts w:ascii="Times New Roman" w:hAnsi="Times New Roman" w:cs="Times New Roman"/>
          <w:b/>
          <w:i/>
          <w:sz w:val="28"/>
          <w:szCs w:val="28"/>
          <w:u w:val="single"/>
        </w:rPr>
        <w:t>3 категория – иные лица, при наличии соответствующей подготовки и (или) навыков, в добровольном порядке.</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Согласно </w:t>
      </w:r>
      <w:proofErr w:type="gramStart"/>
      <w:r w:rsidRPr="00A835E8">
        <w:rPr>
          <w:rFonts w:ascii="Times New Roman" w:hAnsi="Times New Roman" w:cs="Times New Roman"/>
          <w:sz w:val="28"/>
          <w:szCs w:val="28"/>
        </w:rPr>
        <w:t>ч</w:t>
      </w:r>
      <w:proofErr w:type="gramEnd"/>
      <w:r w:rsidRPr="00A835E8">
        <w:rPr>
          <w:rFonts w:ascii="Times New Roman" w:hAnsi="Times New Roman" w:cs="Times New Roman"/>
          <w:sz w:val="28"/>
          <w:szCs w:val="28"/>
        </w:rPr>
        <w:t>. 4 ст. 31 Федерального закона от 21.11.2011 г. № 323-ФЗ «Об основах охраны здоровья граждан в Российской Федерации» каждый гражданин имеет право оказывать первую помощь при наличии соответствующей подготовки и (или) навыков.</w:t>
      </w:r>
    </w:p>
    <w:p w:rsidR="00906301" w:rsidRPr="004038FD"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Для лиц, обязанных оказывать первую помощь (организовать ее оказание), в случае бездействия предусмотрена юридическая ответственность вплоть до </w:t>
      </w:r>
      <w:r w:rsidR="004038FD">
        <w:rPr>
          <w:rFonts w:ascii="Times New Roman" w:hAnsi="Times New Roman" w:cs="Times New Roman"/>
          <w:sz w:val="28"/>
          <w:szCs w:val="28"/>
        </w:rPr>
        <w:t>уголовной.</w:t>
      </w:r>
    </w:p>
    <w:p w:rsidR="00906301" w:rsidRPr="00A835E8" w:rsidRDefault="00906301" w:rsidP="00906301">
      <w:pPr>
        <w:autoSpaceDE w:val="0"/>
        <w:autoSpaceDN w:val="0"/>
        <w:adjustRightInd w:val="0"/>
        <w:spacing w:after="0" w:line="288" w:lineRule="auto"/>
        <w:ind w:firstLine="851"/>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Для очевидцев происшествия, оказывающих первую помощь в добровольном порядке, никакая ответственность за неоказание первой помощи применяться не может. </w:t>
      </w:r>
    </w:p>
    <w:p w:rsidR="00906301" w:rsidRPr="00A835E8" w:rsidRDefault="00906301" w:rsidP="00906301">
      <w:pPr>
        <w:autoSpaceDE w:val="0"/>
        <w:autoSpaceDN w:val="0"/>
        <w:adjustRightInd w:val="0"/>
        <w:spacing w:after="0" w:line="288" w:lineRule="auto"/>
        <w:ind w:firstLine="851"/>
        <w:jc w:val="both"/>
        <w:textAlignment w:val="center"/>
        <w:rPr>
          <w:rFonts w:ascii="Times New Roman" w:hAnsi="Times New Roman" w:cs="Times New Roman"/>
          <w:sz w:val="28"/>
          <w:szCs w:val="28"/>
        </w:rPr>
      </w:pPr>
      <w:r w:rsidRPr="00A835E8">
        <w:rPr>
          <w:rFonts w:ascii="Times New Roman" w:hAnsi="Times New Roman" w:cs="Times New Roman"/>
          <w:sz w:val="28"/>
          <w:szCs w:val="28"/>
        </w:rPr>
        <w:t>Особые нормы установлены в отношении водителей, причастных к ДТП. Принятие мер к оказанию первой помощи относится к обязанностям водителя в связи с ДТП, участником которого он является, за невыполнение которых водителю грозит привлечение к административной ответственности и наказание в виде административного штрафа (</w:t>
      </w:r>
      <w:proofErr w:type="gramStart"/>
      <w:r w:rsidRPr="00A835E8">
        <w:rPr>
          <w:rFonts w:ascii="Times New Roman" w:hAnsi="Times New Roman" w:cs="Times New Roman"/>
          <w:sz w:val="28"/>
          <w:szCs w:val="28"/>
        </w:rPr>
        <w:t>ч</w:t>
      </w:r>
      <w:proofErr w:type="gramEnd"/>
      <w:r w:rsidRPr="00A835E8">
        <w:rPr>
          <w:rFonts w:ascii="Times New Roman" w:hAnsi="Times New Roman" w:cs="Times New Roman"/>
          <w:sz w:val="28"/>
          <w:szCs w:val="28"/>
        </w:rPr>
        <w:t>. 1 ст. 12.27 Кодекса Российской Федерации об административных правонарушениях). В том случае, если водитель заведомо оставил пострадавшего, находящегося в беспомощном состоянии</w:t>
      </w:r>
      <w:r>
        <w:rPr>
          <w:rFonts w:ascii="Times New Roman" w:hAnsi="Times New Roman" w:cs="Times New Roman"/>
          <w:sz w:val="28"/>
          <w:szCs w:val="28"/>
        </w:rPr>
        <w:t>,</w:t>
      </w:r>
      <w:r w:rsidRPr="00A835E8">
        <w:rPr>
          <w:rFonts w:ascii="Times New Roman" w:hAnsi="Times New Roman" w:cs="Times New Roman"/>
          <w:sz w:val="28"/>
          <w:szCs w:val="28"/>
        </w:rPr>
        <w:t xml:space="preserve"> без возможности получения помощи, он может быть привлечен к уголовной ответственности (ст. 125 «Оставление в опасности» Уголовного кодекса Российской Федерации). </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В связи с тем, что жизнь человека провозглашается высшей ценностью, сама попытка защитить эту ценность ставится выше возможной ошибки в ходе оказания первой помощи, так как дает пострадавшему человеку шанс на выживание. Уголовное и административное законодательство не признают правонарушением причинение вреда охраняемым законом интересам в состоянии крайней необходимости, то есть для устранения опасности, непосредственно угрожающей личности или правам данного лица, если эта опасность не могла быть устранена иными средствами (ст. 39 «Крайняя необходимость» Уголовного кодекса Российской Федерации; ст. 2.7 «Крайняя необходимость» Кодекса Российской Федерации об административных правонарушениях</w:t>
      </w:r>
      <w:proofErr w:type="gramStart"/>
      <w:r w:rsidRPr="00A835E8">
        <w:rPr>
          <w:rFonts w:ascii="Times New Roman" w:hAnsi="Times New Roman" w:cs="Times New Roman"/>
          <w:sz w:val="28"/>
          <w:szCs w:val="28"/>
        </w:rPr>
        <w:t xml:space="preserve"> В</w:t>
      </w:r>
      <w:proofErr w:type="gramEnd"/>
      <w:r w:rsidRPr="00A835E8">
        <w:rPr>
          <w:rFonts w:ascii="Times New Roman" w:hAnsi="Times New Roman" w:cs="Times New Roman"/>
          <w:sz w:val="28"/>
          <w:szCs w:val="28"/>
        </w:rPr>
        <w:t xml:space="preserve"> настоящее время в Российской Федерации отсутствуют судебные прецеденты привлечения к </w:t>
      </w:r>
      <w:r w:rsidRPr="00A835E8">
        <w:rPr>
          <w:rFonts w:ascii="Times New Roman" w:hAnsi="Times New Roman" w:cs="Times New Roman"/>
          <w:sz w:val="28"/>
          <w:szCs w:val="28"/>
        </w:rPr>
        <w:lastRenderedPageBreak/>
        <w:t>юридической ответственности за неумышленное причинение вреда в ходе оказания первой помощи.</w:t>
      </w:r>
    </w:p>
    <w:p w:rsidR="00906301" w:rsidRDefault="00906301" w:rsidP="004038FD">
      <w:pPr>
        <w:autoSpaceDE w:val="0"/>
        <w:autoSpaceDN w:val="0"/>
        <w:adjustRightInd w:val="0"/>
        <w:spacing w:after="0" w:line="288" w:lineRule="auto"/>
        <w:ind w:firstLine="708"/>
        <w:jc w:val="both"/>
        <w:textAlignment w:val="center"/>
        <w:rPr>
          <w:rFonts w:ascii="Times New Roman" w:hAnsi="Times New Roman" w:cs="Times New Roman"/>
          <w:sz w:val="28"/>
          <w:szCs w:val="28"/>
        </w:rPr>
      </w:pPr>
      <w:proofErr w:type="gramStart"/>
      <w:r w:rsidRPr="00A835E8">
        <w:rPr>
          <w:rFonts w:ascii="Times New Roman" w:hAnsi="Times New Roman" w:cs="Times New Roman"/>
          <w:sz w:val="28"/>
          <w:szCs w:val="28"/>
        </w:rPr>
        <w:t>В случае решения в суде вопроса о привлечении лица к ответственности за причинение</w:t>
      </w:r>
      <w:proofErr w:type="gramEnd"/>
      <w:r w:rsidRPr="00A835E8">
        <w:rPr>
          <w:rFonts w:ascii="Times New Roman" w:hAnsi="Times New Roman" w:cs="Times New Roman"/>
          <w:sz w:val="28"/>
          <w:szCs w:val="28"/>
        </w:rPr>
        <w:t xml:space="preserve"> вреда жизни или здоровью, оказание первой помощи пострадавшему учитывается как обстоятельство, смягчающее наказание (п.п. 5, 6 ч. 1 ст. 4.2 Кодекса Российской Федерации об административных правонарушениях; п. «к» ч. 1 ст. 61 Уголовного кодекса Российской Федерации). Например, за причинение легкого или средней тяжести вреда здоровью в результате ДТП в соответствии со ст. 12.24 Кодекса Российской Федерации об административных правонарушениях предусмотрено альтернативное наказание. На усмотрение суда </w:t>
      </w:r>
      <w:proofErr w:type="spellStart"/>
      <w:r w:rsidRPr="00A835E8">
        <w:rPr>
          <w:rFonts w:ascii="Times New Roman" w:hAnsi="Times New Roman" w:cs="Times New Roman"/>
          <w:sz w:val="28"/>
          <w:szCs w:val="28"/>
        </w:rPr>
        <w:t>причинителю</w:t>
      </w:r>
      <w:proofErr w:type="spellEnd"/>
      <w:r w:rsidRPr="00A835E8">
        <w:rPr>
          <w:rFonts w:ascii="Times New Roman" w:hAnsi="Times New Roman" w:cs="Times New Roman"/>
          <w:sz w:val="28"/>
          <w:szCs w:val="28"/>
        </w:rPr>
        <w:t xml:space="preserve"> вреда может быть назначено наказание в виде штрафа или в виде лишения права управления транспортным средством. Факт оказания первой помощи пострадавшему может способствовать назначению более мягкого наказания, то есть штрафа. Кроме того, оказание первой помощи может снизить медицинские последствия травмы, соответственно пострадавшему будет квалифицирован вред меньшей тяжести.</w:t>
      </w:r>
    </w:p>
    <w:p w:rsidR="004038FD" w:rsidRPr="00A835E8" w:rsidRDefault="004038FD" w:rsidP="004038FD">
      <w:pPr>
        <w:autoSpaceDE w:val="0"/>
        <w:autoSpaceDN w:val="0"/>
        <w:adjustRightInd w:val="0"/>
        <w:spacing w:after="0" w:line="288" w:lineRule="auto"/>
        <w:ind w:firstLine="708"/>
        <w:jc w:val="both"/>
        <w:textAlignment w:val="center"/>
        <w:rPr>
          <w:rFonts w:ascii="Times New Roman" w:hAnsi="Times New Roman" w:cs="Times New Roman"/>
          <w:sz w:val="28"/>
          <w:szCs w:val="28"/>
        </w:rPr>
      </w:pPr>
    </w:p>
    <w:p w:rsidR="00906301" w:rsidRPr="003567E7" w:rsidRDefault="007B43CE" w:rsidP="007B43CE">
      <w:pPr>
        <w:pStyle w:val="affa"/>
        <w:jc w:val="center"/>
        <w:rPr>
          <w:i w:val="0"/>
        </w:rPr>
      </w:pPr>
      <w:bookmarkStart w:id="3" w:name="_Toc182822329"/>
      <w:r w:rsidRPr="003567E7">
        <w:rPr>
          <w:i w:val="0"/>
        </w:rPr>
        <w:t>1.2.</w:t>
      </w:r>
      <w:r w:rsidR="00906301" w:rsidRPr="003567E7">
        <w:rPr>
          <w:i w:val="0"/>
        </w:rPr>
        <w:t>Современные аптечки</w:t>
      </w:r>
      <w:r w:rsidRPr="003567E7">
        <w:rPr>
          <w:i w:val="0"/>
        </w:rPr>
        <w:t>,</w:t>
      </w:r>
      <w:r w:rsidR="00906301" w:rsidRPr="003567E7">
        <w:rPr>
          <w:i w:val="0"/>
        </w:rPr>
        <w:t xml:space="preserve"> наборы средств и устройств, использующиеся для оказания первой помощи. Основные компоненты, их назначение</w:t>
      </w:r>
      <w:bookmarkEnd w:id="3"/>
    </w:p>
    <w:p w:rsidR="007B43CE" w:rsidRPr="007B43CE" w:rsidRDefault="007B43CE" w:rsidP="007B43CE">
      <w:pPr>
        <w:rPr>
          <w:lang w:eastAsia="en-US"/>
        </w:rPr>
      </w:pPr>
    </w:p>
    <w:p w:rsidR="003567E7" w:rsidRDefault="00906301" w:rsidP="003567E7">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К наиболее распространенным в Российской Федерации наборам средств и устройств, использующихся для оказания первой помощи, относятся «Аптечка для оказания первой помощи с применением медицинских изделий пострадавшим в дорожно-транспортных происшествиях (автомобильная)» и «Аптечка для оказания работниками первой помощи пострадавшим с применением медицинских изделий»</w:t>
      </w:r>
      <w:r w:rsidR="003567E7">
        <w:rPr>
          <w:rFonts w:ascii="Times New Roman" w:hAnsi="Times New Roman" w:cs="Times New Roman"/>
          <w:sz w:val="28"/>
          <w:szCs w:val="28"/>
        </w:rPr>
        <w:t xml:space="preserve"> (рисунок 1.3)</w:t>
      </w:r>
      <w:r w:rsidRPr="00A835E8">
        <w:rPr>
          <w:rFonts w:ascii="Times New Roman" w:hAnsi="Times New Roman" w:cs="Times New Roman"/>
          <w:sz w:val="28"/>
          <w:szCs w:val="28"/>
        </w:rPr>
        <w:t>.</w:t>
      </w:r>
    </w:p>
    <w:p w:rsidR="003567E7" w:rsidRDefault="003567E7"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sidR="00BD7287" w:rsidRPr="00BD7287">
        <w:rPr>
          <w:rFonts w:ascii="Times New Roman" w:hAnsi="Times New Roman" w:cs="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9pt;height:145.9pt">
            <v:imagedata r:id="rId11" o:title="aptechka-avtomobilnaya-fest-n-01-01"/>
          </v:shape>
        </w:pict>
      </w:r>
      <w:r w:rsidR="00BD7287" w:rsidRPr="00BD7287">
        <w:rPr>
          <w:rFonts w:ascii="Times New Roman" w:hAnsi="Times New Roman" w:cs="Times New Roman"/>
          <w:sz w:val="28"/>
          <w:szCs w:val="28"/>
        </w:rPr>
        <w:pict>
          <v:shape id="_x0000_i1026" type="#_x0000_t75" style="width:145.9pt;height:145.9pt">
            <v:imagedata r:id="rId12" o:title="3443_aptechka-dlya-okazaniya-pervo"/>
          </v:shape>
        </w:pict>
      </w:r>
    </w:p>
    <w:p w:rsidR="003567E7" w:rsidRPr="003567E7" w:rsidRDefault="003567E7" w:rsidP="003567E7">
      <w:pPr>
        <w:autoSpaceDE w:val="0"/>
        <w:autoSpaceDN w:val="0"/>
        <w:adjustRightInd w:val="0"/>
        <w:spacing w:line="288" w:lineRule="auto"/>
        <w:ind w:firstLine="708"/>
        <w:jc w:val="center"/>
        <w:textAlignment w:val="center"/>
        <w:rPr>
          <w:rFonts w:ascii="Times New Roman" w:hAnsi="Times New Roman" w:cs="Times New Roman"/>
          <w:sz w:val="24"/>
          <w:szCs w:val="28"/>
        </w:rPr>
      </w:pPr>
      <w:r w:rsidRPr="003567E7">
        <w:rPr>
          <w:rFonts w:ascii="Times New Roman" w:hAnsi="Times New Roman" w:cs="Times New Roman"/>
          <w:sz w:val="24"/>
          <w:szCs w:val="28"/>
        </w:rPr>
        <w:t>Рисунок 1.3.Аптечки для оказания первой помощи</w:t>
      </w:r>
    </w:p>
    <w:p w:rsidR="00906301" w:rsidRPr="00A835E8" w:rsidRDefault="007B43CE"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Pr>
          <w:rFonts w:ascii="Times New Roman" w:hAnsi="Times New Roman" w:cs="Times New Roman"/>
          <w:sz w:val="28"/>
          <w:szCs w:val="28"/>
        </w:rPr>
        <w:t>С</w:t>
      </w:r>
      <w:r w:rsidR="00906301" w:rsidRPr="00A835E8">
        <w:rPr>
          <w:rFonts w:ascii="Times New Roman" w:hAnsi="Times New Roman" w:cs="Times New Roman"/>
          <w:sz w:val="28"/>
          <w:szCs w:val="28"/>
        </w:rPr>
        <w:t xml:space="preserve">остав «Аптечки для оказания первой помощи с применением медицинских изделий пострадавшим в дорожно-транспортных происшествиях </w:t>
      </w:r>
      <w:r w:rsidR="00906301" w:rsidRPr="00A835E8">
        <w:rPr>
          <w:rFonts w:ascii="Times New Roman" w:hAnsi="Times New Roman" w:cs="Times New Roman"/>
          <w:sz w:val="28"/>
          <w:szCs w:val="28"/>
        </w:rPr>
        <w:lastRenderedPageBreak/>
        <w:t>(автомобильной)» утвержден приказом Министерства здравоохранения Российской Федерации от 24.05.2024 № 260н</w:t>
      </w:r>
      <w:proofErr w:type="gramStart"/>
      <w:r w:rsidR="00906301" w:rsidRPr="00A835E8">
        <w:rPr>
          <w:rFonts w:ascii="Times New Roman" w:hAnsi="Times New Roman" w:cs="Times New Roman"/>
          <w:sz w:val="28"/>
          <w:szCs w:val="28"/>
        </w:rPr>
        <w:t xml:space="preserve"> </w:t>
      </w:r>
      <w:r>
        <w:rPr>
          <w:rFonts w:ascii="Times New Roman" w:hAnsi="Times New Roman" w:cs="Times New Roman"/>
          <w:sz w:val="28"/>
          <w:szCs w:val="28"/>
        </w:rPr>
        <w:t>.</w:t>
      </w:r>
      <w:proofErr w:type="gramEnd"/>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 Состав аптечки рассчитан на оказание первой помощи при травмах и угрожающих жизни состояниях и является обязательным (замена компонентов аптечки не допускается). При этом водитель может по своему усмотрению дополнительно хранить в аптечке лекарственные средства и медицинские изделия для личного пользования, принимаемые им самостоятельно или рекомендованные лечащим врачом и находящиеся в свободной продаже в аптеках. </w:t>
      </w:r>
    </w:p>
    <w:p w:rsidR="004038FD" w:rsidRPr="007B43CE" w:rsidRDefault="00906301" w:rsidP="007B43CE">
      <w:pPr>
        <w:pStyle w:val="af8"/>
        <w:spacing w:line="288" w:lineRule="auto"/>
        <w:ind w:firstLine="709"/>
        <w:jc w:val="both"/>
        <w:rPr>
          <w:sz w:val="28"/>
          <w:szCs w:val="28"/>
        </w:rPr>
      </w:pPr>
      <w:r w:rsidRPr="007B43CE">
        <w:rPr>
          <w:sz w:val="28"/>
          <w:szCs w:val="28"/>
        </w:rPr>
        <w:t xml:space="preserve">Требования к комплектации «Аптечки для оказания работниками первой помощи пострадавшим с применением медицинских изделий» утверждены приказом Министерства здравоохранения Российской Федерации от 24.05.2024 № 262н.  В аптечке находятся все необходимые средства, с помощью которых можно оказать первую помощь в организациях, на предприятиях и т.д. </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В состав указанных аптечек входят следующие компоненты:</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жгут кровоостанавливающий (предназначен для остановки сильного артериального кровотечения);</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 бинты марлевые медицинские или </w:t>
      </w:r>
      <w:proofErr w:type="gramStart"/>
      <w:r w:rsidRPr="00A835E8">
        <w:rPr>
          <w:rFonts w:ascii="Times New Roman" w:hAnsi="Times New Roman" w:cs="Times New Roman"/>
          <w:sz w:val="28"/>
          <w:szCs w:val="28"/>
        </w:rPr>
        <w:t>бинты</w:t>
      </w:r>
      <w:proofErr w:type="gramEnd"/>
      <w:r w:rsidRPr="00A835E8">
        <w:rPr>
          <w:rFonts w:ascii="Times New Roman" w:hAnsi="Times New Roman" w:cs="Times New Roman"/>
          <w:sz w:val="28"/>
          <w:szCs w:val="28"/>
        </w:rPr>
        <w:t xml:space="preserve"> фиксирующие эластичные разных размеров (предназначены для наложения различных повязок и фиксации травмированных конечностей);</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салфетки медицинские стерильные (используются для закрытия ран при наложении повязок);</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лейкопластырь бактерицидный (применяется для закрытия мелких ран, ссадин, царапин);</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лейкопластырь рулонный (предназначен для фиксации повязок);</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w:t>
      </w:r>
      <w:r>
        <w:rPr>
          <w:rFonts w:ascii="Times New Roman" w:hAnsi="Times New Roman" w:cs="Times New Roman"/>
          <w:sz w:val="28"/>
          <w:szCs w:val="28"/>
        </w:rPr>
        <w:t xml:space="preserve"> </w:t>
      </w:r>
      <w:r w:rsidRPr="00A835E8">
        <w:rPr>
          <w:rFonts w:ascii="Times New Roman" w:hAnsi="Times New Roman" w:cs="Times New Roman"/>
          <w:sz w:val="28"/>
          <w:szCs w:val="28"/>
        </w:rPr>
        <w:t>устройство для проведения искусственного дыхания «Рот-Устройство-Рот» (используется при проведении сердечно-легочной реанимации для снижения риска заражения как лица, оказывающего первую помощь, так и пострадавшего, позволяет уменьшить брезгливость)</w:t>
      </w:r>
      <w:r w:rsidR="003567E7">
        <w:rPr>
          <w:rFonts w:ascii="Times New Roman" w:hAnsi="Times New Roman" w:cs="Times New Roman"/>
          <w:sz w:val="28"/>
          <w:szCs w:val="28"/>
        </w:rPr>
        <w:t xml:space="preserve"> (рисунок 1.4 а)</w:t>
      </w:r>
      <w:r w:rsidRPr="00A835E8">
        <w:rPr>
          <w:rFonts w:ascii="Times New Roman" w:hAnsi="Times New Roman" w:cs="Times New Roman"/>
          <w:sz w:val="28"/>
          <w:szCs w:val="28"/>
        </w:rPr>
        <w:t>;</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 ножницы для разрезания перевязочного материала и ткани (применяются для вскрытия упаковок и разрезания перевязочного материала, при необходимости могут использоваться для разрезания одежды пострадавшего для облегчения доступа к поврежденным участкам тела); </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перчатки медицинские (применяются для защиты участника оказания первой помощи от контакта с кровью и другими биологическими жидкостями пострадавшего для снижения риска заражения)</w:t>
      </w:r>
      <w:r w:rsidR="003567E7" w:rsidRPr="003567E7">
        <w:rPr>
          <w:rFonts w:ascii="Times New Roman" w:hAnsi="Times New Roman" w:cs="Times New Roman"/>
          <w:sz w:val="28"/>
          <w:szCs w:val="28"/>
        </w:rPr>
        <w:t xml:space="preserve"> </w:t>
      </w:r>
      <w:r w:rsidR="003567E7">
        <w:rPr>
          <w:rFonts w:ascii="Times New Roman" w:hAnsi="Times New Roman" w:cs="Times New Roman"/>
          <w:sz w:val="28"/>
          <w:szCs w:val="28"/>
        </w:rPr>
        <w:t>(рисунок 1.4 б)</w:t>
      </w:r>
      <w:r w:rsidRPr="00A835E8">
        <w:rPr>
          <w:rFonts w:ascii="Times New Roman" w:hAnsi="Times New Roman" w:cs="Times New Roman"/>
          <w:sz w:val="28"/>
          <w:szCs w:val="28"/>
        </w:rPr>
        <w:t>;</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маска медицинская нестерильная одноразовая (применяется для снижения риска инфицирования человека, оказывающего первую помощь)</w:t>
      </w:r>
      <w:r w:rsidR="003567E7" w:rsidRPr="003567E7">
        <w:rPr>
          <w:rFonts w:ascii="Times New Roman" w:hAnsi="Times New Roman" w:cs="Times New Roman"/>
          <w:sz w:val="28"/>
          <w:szCs w:val="28"/>
        </w:rPr>
        <w:t xml:space="preserve"> </w:t>
      </w:r>
      <w:r w:rsidR="003567E7">
        <w:rPr>
          <w:rFonts w:ascii="Times New Roman" w:hAnsi="Times New Roman" w:cs="Times New Roman"/>
          <w:sz w:val="28"/>
          <w:szCs w:val="28"/>
        </w:rPr>
        <w:t>(рисунок 1.4 в)</w:t>
      </w:r>
      <w:r w:rsidRPr="00A835E8">
        <w:rPr>
          <w:rFonts w:ascii="Times New Roman" w:hAnsi="Times New Roman" w:cs="Times New Roman"/>
          <w:sz w:val="28"/>
          <w:szCs w:val="28"/>
        </w:rPr>
        <w:t>;</w:t>
      </w:r>
    </w:p>
    <w:p w:rsidR="003567E7" w:rsidRDefault="00906301" w:rsidP="003567E7">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lastRenderedPageBreak/>
        <w:t>- покрывало спасательное изотермическое (используется для укутывания пострадавшего с тяжелой травмой или переохлаждением серебристой стороной к телу с целью сохранения тепла и согревания пострадавшего)</w:t>
      </w:r>
      <w:r w:rsidR="003567E7" w:rsidRPr="003567E7">
        <w:rPr>
          <w:rFonts w:ascii="Times New Roman" w:hAnsi="Times New Roman" w:cs="Times New Roman"/>
          <w:sz w:val="28"/>
          <w:szCs w:val="28"/>
        </w:rPr>
        <w:t xml:space="preserve"> </w:t>
      </w:r>
      <w:r w:rsidR="003567E7">
        <w:rPr>
          <w:rFonts w:ascii="Times New Roman" w:hAnsi="Times New Roman" w:cs="Times New Roman"/>
          <w:sz w:val="28"/>
          <w:szCs w:val="28"/>
        </w:rPr>
        <w:t>(рисунок 1.4 г)</w:t>
      </w:r>
      <w:r w:rsidRPr="00A835E8">
        <w:rPr>
          <w:rFonts w:ascii="Times New Roman" w:hAnsi="Times New Roman" w:cs="Times New Roman"/>
          <w:sz w:val="28"/>
          <w:szCs w:val="28"/>
        </w:rPr>
        <w:t>.</w:t>
      </w:r>
    </w:p>
    <w:p w:rsidR="003567E7" w:rsidRDefault="003567E7" w:rsidP="003567E7">
      <w:pPr>
        <w:autoSpaceDE w:val="0"/>
        <w:autoSpaceDN w:val="0"/>
        <w:adjustRightInd w:val="0"/>
        <w:spacing w:after="0" w:line="288" w:lineRule="auto"/>
        <w:ind w:firstLine="708"/>
        <w:jc w:val="both"/>
        <w:textAlignment w:val="center"/>
        <w:rPr>
          <w:rFonts w:ascii="Times New Roman" w:hAnsi="Times New Roman" w:cs="Times New Roman"/>
          <w:sz w:val="28"/>
          <w:szCs w:val="28"/>
        </w:rPr>
      </w:pPr>
    </w:p>
    <w:p w:rsidR="007B43CE" w:rsidRDefault="003567E7" w:rsidP="003567E7">
      <w:pPr>
        <w:autoSpaceDE w:val="0"/>
        <w:autoSpaceDN w:val="0"/>
        <w:adjustRightInd w:val="0"/>
        <w:spacing w:after="0" w:line="288" w:lineRule="auto"/>
        <w:ind w:firstLine="708"/>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sidRPr="003567E7">
        <w:rPr>
          <w:rFonts w:ascii="Times New Roman" w:hAnsi="Times New Roman" w:cs="Times New Roman"/>
          <w:noProof/>
          <w:sz w:val="28"/>
          <w:szCs w:val="28"/>
        </w:rPr>
        <w:drawing>
          <wp:inline distT="0" distB="0" distL="0" distR="0">
            <wp:extent cx="1404234" cy="1280160"/>
            <wp:effectExtent l="19050" t="0" r="5466" b="0"/>
            <wp:docPr id="198" name="Рисунок 7" descr="C:\Users\Kira\Downloads\700-nw.jpg"/>
            <wp:cNvGraphicFramePr/>
            <a:graphic xmlns:a="http://schemas.openxmlformats.org/drawingml/2006/main">
              <a:graphicData uri="http://schemas.openxmlformats.org/drawingml/2006/picture">
                <pic:pic xmlns:pic="http://schemas.openxmlformats.org/drawingml/2006/picture">
                  <pic:nvPicPr>
                    <pic:cNvPr id="86018" name="Picture 2" descr="C:\Users\Kira\Downloads\700-nw.jpg"/>
                    <pic:cNvPicPr>
                      <a:picLocks noChangeAspect="1" noChangeArrowheads="1"/>
                    </pic:cNvPicPr>
                  </pic:nvPicPr>
                  <pic:blipFill>
                    <a:blip r:embed="rId13" cstate="print"/>
                    <a:srcRect/>
                    <a:stretch>
                      <a:fillRect/>
                    </a:stretch>
                  </pic:blipFill>
                  <pic:spPr bwMode="auto">
                    <a:xfrm>
                      <a:off x="0" y="0"/>
                      <a:ext cx="1406894" cy="1282585"/>
                    </a:xfrm>
                    <a:prstGeom prst="rect">
                      <a:avLst/>
                    </a:prstGeom>
                    <a:noFill/>
                  </pic:spPr>
                </pic:pic>
              </a:graphicData>
            </a:graphic>
          </wp:inline>
        </w:drawing>
      </w:r>
      <w:r w:rsidRPr="003567E7">
        <w:rPr>
          <w:rFonts w:ascii="Times New Roman" w:hAnsi="Times New Roman" w:cs="Times New Roman"/>
          <w:noProof/>
          <w:sz w:val="28"/>
          <w:szCs w:val="28"/>
        </w:rPr>
        <w:drawing>
          <wp:inline distT="0" distB="0" distL="0" distR="0">
            <wp:extent cx="1054376" cy="1073426"/>
            <wp:effectExtent l="19050" t="0" r="0" b="0"/>
            <wp:docPr id="195" name="Рисунок 6" descr="C:\Users\Kira\Downloads\2-500x500.jpg"/>
            <wp:cNvGraphicFramePr/>
            <a:graphic xmlns:a="http://schemas.openxmlformats.org/drawingml/2006/main">
              <a:graphicData uri="http://schemas.openxmlformats.org/drawingml/2006/picture">
                <pic:pic xmlns:pic="http://schemas.openxmlformats.org/drawingml/2006/picture">
                  <pic:nvPicPr>
                    <pic:cNvPr id="86020" name="Picture 4" descr="C:\Users\Kira\Downloads\2-500x500.jpg"/>
                    <pic:cNvPicPr>
                      <a:picLocks noChangeAspect="1" noChangeArrowheads="1"/>
                    </pic:cNvPicPr>
                  </pic:nvPicPr>
                  <pic:blipFill>
                    <a:blip r:embed="rId14" cstate="print"/>
                    <a:srcRect/>
                    <a:stretch>
                      <a:fillRect/>
                    </a:stretch>
                  </pic:blipFill>
                  <pic:spPr bwMode="auto">
                    <a:xfrm>
                      <a:off x="0" y="0"/>
                      <a:ext cx="1054612" cy="1073666"/>
                    </a:xfrm>
                    <a:prstGeom prst="rect">
                      <a:avLst/>
                    </a:prstGeom>
                    <a:noFill/>
                  </pic:spPr>
                </pic:pic>
              </a:graphicData>
            </a:graphic>
          </wp:inline>
        </w:drawing>
      </w:r>
      <w:r w:rsidRPr="003567E7">
        <w:rPr>
          <w:rFonts w:ascii="Times New Roman" w:hAnsi="Times New Roman" w:cs="Times New Roman"/>
          <w:noProof/>
          <w:sz w:val="28"/>
          <w:szCs w:val="28"/>
        </w:rPr>
        <w:drawing>
          <wp:inline distT="0" distB="0" distL="0" distR="0">
            <wp:extent cx="1284964" cy="1097280"/>
            <wp:effectExtent l="19050" t="0" r="0" b="0"/>
            <wp:docPr id="197" name="Рисунок 8" descr="C:\Users\Kira\Downloads\725a322653be408a1ee4db520ac45877.jpg"/>
            <wp:cNvGraphicFramePr/>
            <a:graphic xmlns:a="http://schemas.openxmlformats.org/drawingml/2006/main">
              <a:graphicData uri="http://schemas.openxmlformats.org/drawingml/2006/picture">
                <pic:pic xmlns:pic="http://schemas.openxmlformats.org/drawingml/2006/picture">
                  <pic:nvPicPr>
                    <pic:cNvPr id="86019" name="Picture 3" descr="C:\Users\Kira\Downloads\725a322653be408a1ee4db520ac45877.jpg"/>
                    <pic:cNvPicPr>
                      <a:picLocks noChangeAspect="1" noChangeArrowheads="1"/>
                    </pic:cNvPicPr>
                  </pic:nvPicPr>
                  <pic:blipFill>
                    <a:blip r:embed="rId15" cstate="print"/>
                    <a:srcRect/>
                    <a:stretch>
                      <a:fillRect/>
                    </a:stretch>
                  </pic:blipFill>
                  <pic:spPr bwMode="auto">
                    <a:xfrm>
                      <a:off x="0" y="0"/>
                      <a:ext cx="1287335" cy="1099305"/>
                    </a:xfrm>
                    <a:prstGeom prst="rect">
                      <a:avLst/>
                    </a:prstGeom>
                    <a:noFill/>
                  </pic:spPr>
                </pic:pic>
              </a:graphicData>
            </a:graphic>
          </wp:inline>
        </w:drawing>
      </w:r>
      <w:r>
        <w:rPr>
          <w:rFonts w:ascii="Times New Roman" w:hAnsi="Times New Roman" w:cs="Times New Roman"/>
          <w:sz w:val="28"/>
          <w:szCs w:val="28"/>
        </w:rPr>
        <w:t xml:space="preserve">       </w:t>
      </w:r>
      <w:r w:rsidR="00BD7287" w:rsidRPr="00BD7287">
        <w:rPr>
          <w:rFonts w:ascii="Times New Roman" w:hAnsi="Times New Roman" w:cs="Times New Roman"/>
          <w:sz w:val="28"/>
          <w:szCs w:val="28"/>
        </w:rPr>
        <w:pict>
          <v:shape id="_x0000_i1027" type="#_x0000_t75" style="width:103.25pt;height:75.8pt">
            <v:imagedata r:id="rId16" o:title="i (5)"/>
          </v:shape>
        </w:pict>
      </w:r>
    </w:p>
    <w:p w:rsidR="003567E7" w:rsidRDefault="003567E7"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Pr>
          <w:rFonts w:ascii="Times New Roman" w:hAnsi="Times New Roman" w:cs="Times New Roman"/>
          <w:sz w:val="28"/>
          <w:szCs w:val="28"/>
        </w:rPr>
        <w:t>а)                               б)                           в)                              г)</w:t>
      </w:r>
    </w:p>
    <w:p w:rsidR="003567E7" w:rsidRDefault="003567E7"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p>
    <w:p w:rsidR="003567E7" w:rsidRPr="003567E7" w:rsidRDefault="003567E7" w:rsidP="003567E7">
      <w:pPr>
        <w:autoSpaceDE w:val="0"/>
        <w:autoSpaceDN w:val="0"/>
        <w:adjustRightInd w:val="0"/>
        <w:spacing w:after="0" w:line="288" w:lineRule="auto"/>
        <w:ind w:firstLine="708"/>
        <w:jc w:val="center"/>
        <w:textAlignment w:val="center"/>
        <w:rPr>
          <w:rFonts w:ascii="Times New Roman" w:hAnsi="Times New Roman" w:cs="Times New Roman"/>
          <w:sz w:val="24"/>
          <w:szCs w:val="28"/>
        </w:rPr>
      </w:pPr>
      <w:r w:rsidRPr="003567E7">
        <w:rPr>
          <w:rFonts w:ascii="Times New Roman" w:hAnsi="Times New Roman" w:cs="Times New Roman"/>
          <w:sz w:val="24"/>
          <w:szCs w:val="28"/>
        </w:rPr>
        <w:t>Рисунок 1.4.Компоненты аптечек для оказания первой помощи</w:t>
      </w:r>
    </w:p>
    <w:p w:rsidR="003567E7" w:rsidRPr="00A835E8" w:rsidRDefault="003567E7"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p>
    <w:p w:rsidR="00906301" w:rsidRPr="007B43CE" w:rsidRDefault="00906301" w:rsidP="007B43CE">
      <w:pPr>
        <w:autoSpaceDE w:val="0"/>
        <w:autoSpaceDN w:val="0"/>
        <w:adjustRightInd w:val="0"/>
        <w:spacing w:after="0" w:line="288" w:lineRule="auto"/>
        <w:ind w:firstLine="708"/>
        <w:jc w:val="both"/>
        <w:textAlignment w:val="center"/>
        <w:rPr>
          <w:rFonts w:ascii="Times New Roman" w:hAnsi="Times New Roman" w:cs="Times New Roman"/>
          <w:sz w:val="28"/>
          <w:szCs w:val="28"/>
        </w:rPr>
      </w:pPr>
      <w:r>
        <w:rPr>
          <w:rFonts w:ascii="Times New Roman" w:hAnsi="Times New Roman" w:cs="Times New Roman"/>
          <w:sz w:val="28"/>
          <w:szCs w:val="28"/>
        </w:rPr>
        <w:t>Пополнять аптечку</w:t>
      </w:r>
      <w:r w:rsidRPr="00A835E8">
        <w:rPr>
          <w:rFonts w:ascii="Times New Roman" w:hAnsi="Times New Roman" w:cs="Times New Roman"/>
          <w:sz w:val="28"/>
          <w:szCs w:val="28"/>
        </w:rPr>
        <w:t xml:space="preserve"> первой помощи необходимо по мере израсходования ее компонентов и/или истечения их срока годности.</w:t>
      </w:r>
    </w:p>
    <w:p w:rsidR="00906301" w:rsidRPr="00A835E8" w:rsidRDefault="00906301" w:rsidP="00906301">
      <w:pPr>
        <w:pStyle w:val="aff4"/>
        <w:jc w:val="both"/>
        <w:rPr>
          <w:rFonts w:ascii="Times New Roman" w:hAnsi="Times New Roman" w:cs="Times New Roman"/>
          <w:color w:val="auto"/>
          <w:sz w:val="28"/>
          <w:szCs w:val="28"/>
        </w:rPr>
      </w:pPr>
    </w:p>
    <w:p w:rsidR="00906301" w:rsidRPr="003567E7" w:rsidRDefault="003567E7" w:rsidP="004038FD">
      <w:pPr>
        <w:pStyle w:val="affa"/>
        <w:jc w:val="center"/>
        <w:rPr>
          <w:i w:val="0"/>
        </w:rPr>
      </w:pPr>
      <w:bookmarkStart w:id="4" w:name="_Toc182822330"/>
      <w:bookmarkStart w:id="5" w:name="_Hlk170548213"/>
      <w:r w:rsidRPr="003567E7">
        <w:rPr>
          <w:i w:val="0"/>
        </w:rPr>
        <w:t>1.3.</w:t>
      </w:r>
      <w:r>
        <w:rPr>
          <w:i w:val="0"/>
        </w:rPr>
        <w:t xml:space="preserve"> </w:t>
      </w:r>
      <w:r w:rsidR="00906301" w:rsidRPr="003567E7">
        <w:rPr>
          <w:i w:val="0"/>
        </w:rPr>
        <w:t>Порядок оказания первой помощи</w:t>
      </w:r>
      <w:bookmarkEnd w:id="4"/>
    </w:p>
    <w:p w:rsidR="00906301" w:rsidRPr="00A835E8" w:rsidRDefault="00906301" w:rsidP="00906301">
      <w:pPr>
        <w:autoSpaceDE w:val="0"/>
        <w:autoSpaceDN w:val="0"/>
        <w:adjustRightInd w:val="0"/>
        <w:spacing w:after="0" w:line="288" w:lineRule="auto"/>
        <w:jc w:val="both"/>
        <w:textAlignment w:val="center"/>
        <w:rPr>
          <w:rFonts w:ascii="Times New Roman" w:hAnsi="Times New Roman" w:cs="Times New Roman"/>
          <w:b/>
          <w:bCs/>
          <w:i/>
          <w:iCs/>
          <w:sz w:val="28"/>
          <w:szCs w:val="28"/>
        </w:rPr>
      </w:pP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С 1 сентября 2024 г. вступил в силу «Порядок оказания первой помощи», утвержденный приказом Минздрава России от 3 мая 2024</w:t>
      </w:r>
      <w:r>
        <w:rPr>
          <w:rFonts w:ascii="Times New Roman" w:hAnsi="Times New Roman" w:cs="Times New Roman"/>
          <w:sz w:val="28"/>
          <w:szCs w:val="28"/>
        </w:rPr>
        <w:t xml:space="preserve"> </w:t>
      </w:r>
      <w:r w:rsidRPr="00A835E8">
        <w:rPr>
          <w:rFonts w:ascii="Times New Roman" w:hAnsi="Times New Roman" w:cs="Times New Roman"/>
          <w:sz w:val="28"/>
          <w:szCs w:val="28"/>
        </w:rPr>
        <w:t xml:space="preserve">г. № 220н.  </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Порядок оказания первой помощи включает в себя:</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 </w:t>
      </w:r>
      <w:r w:rsidRPr="00A835E8">
        <w:rPr>
          <w:rFonts w:cs="Segoe UI Symbol"/>
          <w:sz w:val="28"/>
          <w:szCs w:val="28"/>
        </w:rPr>
        <w:t xml:space="preserve">- </w:t>
      </w:r>
      <w:r w:rsidRPr="00A835E8">
        <w:rPr>
          <w:rFonts w:ascii="Times New Roman" w:hAnsi="Times New Roman" w:cs="Times New Roman"/>
          <w:sz w:val="28"/>
          <w:szCs w:val="28"/>
        </w:rPr>
        <w:t>общие организационные положения (Порядок оказания первой помощи);</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перечень из 9 состояний, при которых оказывается первая помощь (Приложение № 1 к Порядку);</w:t>
      </w:r>
    </w:p>
    <w:p w:rsidR="00906301"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перечень из 9 мероприятий по оказанию первой помощи и последовательность их проведения (Приложение № 2 к Порядку).</w:t>
      </w:r>
    </w:p>
    <w:p w:rsidR="004038FD" w:rsidRPr="00A835E8" w:rsidRDefault="004038FD"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p>
    <w:bookmarkEnd w:id="5"/>
    <w:p w:rsidR="00906301" w:rsidRPr="003567E7" w:rsidRDefault="00906301" w:rsidP="004038FD">
      <w:pPr>
        <w:autoSpaceDE w:val="0"/>
        <w:autoSpaceDN w:val="0"/>
        <w:adjustRightInd w:val="0"/>
        <w:spacing w:after="0" w:line="288" w:lineRule="auto"/>
        <w:ind w:firstLine="708"/>
        <w:jc w:val="center"/>
        <w:textAlignment w:val="center"/>
        <w:rPr>
          <w:rFonts w:ascii="Times New Roman" w:hAnsi="Times New Roman" w:cs="Times New Roman"/>
          <w:b/>
          <w:i/>
          <w:sz w:val="28"/>
          <w:szCs w:val="28"/>
        </w:rPr>
      </w:pPr>
      <w:r w:rsidRPr="003567E7">
        <w:rPr>
          <w:rFonts w:ascii="Times New Roman" w:hAnsi="Times New Roman" w:cs="Times New Roman"/>
          <w:b/>
          <w:i/>
          <w:sz w:val="28"/>
          <w:szCs w:val="28"/>
        </w:rPr>
        <w:t>Общие положения Порядка оказания первой помощи:</w:t>
      </w:r>
    </w:p>
    <w:p w:rsidR="004038FD" w:rsidRPr="004038FD" w:rsidRDefault="004038FD" w:rsidP="004038FD">
      <w:pPr>
        <w:autoSpaceDE w:val="0"/>
        <w:autoSpaceDN w:val="0"/>
        <w:adjustRightInd w:val="0"/>
        <w:spacing w:after="0" w:line="288" w:lineRule="auto"/>
        <w:ind w:firstLine="708"/>
        <w:jc w:val="center"/>
        <w:textAlignment w:val="center"/>
        <w:rPr>
          <w:rFonts w:ascii="Times New Roman" w:hAnsi="Times New Roman" w:cs="Times New Roman"/>
          <w:b/>
          <w:sz w:val="28"/>
          <w:szCs w:val="28"/>
        </w:rPr>
      </w:pP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1. Первая помощь оказывается пострадавшим при несчастных случаях, травмах, ранениях, поражениях, отравлениях, других состояниях и заболеваниях, угрожающих жизни и здоровью пострадавших до оказания медицинской помощи</w:t>
      </w:r>
      <w:proofErr w:type="gramStart"/>
      <w:r w:rsidRPr="00A835E8">
        <w:rPr>
          <w:rFonts w:ascii="Times New Roman" w:hAnsi="Times New Roman" w:cs="Times New Roman"/>
          <w:sz w:val="28"/>
          <w:szCs w:val="28"/>
        </w:rPr>
        <w:t>..</w:t>
      </w:r>
      <w:proofErr w:type="gramEnd"/>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2. Первая помощь оказывается в соответствии с Порядком, если иное не предусмотрено федеральными законами или иными порядками оказания первой помощи, утверждаемыми Министерством здравоохранения Российской Федерации</w:t>
      </w:r>
      <w:bookmarkStart w:id="6" w:name="l4"/>
      <w:bookmarkEnd w:id="6"/>
      <w:r w:rsidRPr="00A835E8">
        <w:rPr>
          <w:rFonts w:ascii="Times New Roman" w:hAnsi="Times New Roman" w:cs="Times New Roman"/>
          <w:sz w:val="28"/>
          <w:szCs w:val="28"/>
        </w:rPr>
        <w:t>.</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lastRenderedPageBreak/>
        <w:t>3. Первая помощь может оказываться непосредственно на месте происшествия, в безопасном месте после перемещения пострадавшего с места происшествия, а также во время транспортировки пострадавшего в медицинскую организацию.</w:t>
      </w:r>
      <w:bookmarkStart w:id="7" w:name="l5"/>
      <w:bookmarkEnd w:id="7"/>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4. Первая помощь оказывается при условии отсутствия угрожающих жизни и здоровью оказывающего ее лица</w:t>
      </w:r>
      <w:r>
        <w:rPr>
          <w:rFonts w:ascii="Times New Roman" w:hAnsi="Times New Roman" w:cs="Times New Roman"/>
          <w:sz w:val="28"/>
          <w:szCs w:val="28"/>
        </w:rPr>
        <w:t xml:space="preserve"> </w:t>
      </w:r>
      <w:r w:rsidRPr="00A835E8">
        <w:rPr>
          <w:rFonts w:ascii="Times New Roman" w:hAnsi="Times New Roman" w:cs="Times New Roman"/>
          <w:sz w:val="28"/>
          <w:szCs w:val="28"/>
        </w:rPr>
        <w:t>факторов.</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5. Оказание первой помощи допускается, если отсутствует выраженный до начала оказания первой помощи отказ гражданина или его законного представителя от оказания первой помощи.</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6. Первая помощь оказывается в соответствии с перечнем мероприятий по оказанию первой помощи и по</w:t>
      </w:r>
      <w:r w:rsidR="00C77F42">
        <w:rPr>
          <w:rFonts w:ascii="Times New Roman" w:hAnsi="Times New Roman" w:cs="Times New Roman"/>
          <w:sz w:val="28"/>
          <w:szCs w:val="28"/>
        </w:rPr>
        <w:t>следовательностью их проведения</w:t>
      </w:r>
      <w:r w:rsidRPr="00A835E8">
        <w:rPr>
          <w:rFonts w:ascii="Times New Roman" w:hAnsi="Times New Roman" w:cs="Times New Roman"/>
          <w:sz w:val="28"/>
          <w:szCs w:val="28"/>
        </w:rPr>
        <w:t>.</w:t>
      </w:r>
      <w:bookmarkStart w:id="8" w:name="l22"/>
      <w:bookmarkStart w:id="9" w:name="l6"/>
      <w:bookmarkEnd w:id="8"/>
      <w:bookmarkEnd w:id="9"/>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7. Мероприятия по оказанию первой помощи, предусмотренные Перечнем, могут проводиться в полном объеме либо в виде отдельных мероприятий.</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8. Первоочередность оказания первой помощи двум и более пострадавшим определяется исходя из тяжести их состояния, при этом приоритет должен отдаваться детям (несовершеннолетним).</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9. При оказании первой помощи используются укладки, наборы, комплекты и аптечки для оказания первой помощи с применением медицинских изделий и (или) лекарственных препаратов, </w:t>
      </w:r>
      <w:proofErr w:type="gramStart"/>
      <w:r w:rsidRPr="00A835E8">
        <w:rPr>
          <w:rFonts w:ascii="Times New Roman" w:hAnsi="Times New Roman" w:cs="Times New Roman"/>
          <w:sz w:val="28"/>
          <w:szCs w:val="28"/>
        </w:rPr>
        <w:t>требования</w:t>
      </w:r>
      <w:proofErr w:type="gramEnd"/>
      <w:r w:rsidRPr="00A835E8">
        <w:rPr>
          <w:rFonts w:ascii="Times New Roman" w:hAnsi="Times New Roman" w:cs="Times New Roman"/>
          <w:sz w:val="28"/>
          <w:szCs w:val="28"/>
        </w:rPr>
        <w:t xml:space="preserve"> к комплектации которых утверждаются Министерством здравоохранения Российской Федерации.</w:t>
      </w:r>
      <w:bookmarkStart w:id="10" w:name="l23"/>
      <w:bookmarkStart w:id="11" w:name="l7"/>
      <w:bookmarkEnd w:id="10"/>
      <w:bookmarkEnd w:id="11"/>
    </w:p>
    <w:p w:rsidR="00577951" w:rsidRPr="00577951" w:rsidRDefault="00906301" w:rsidP="00577951">
      <w:pPr>
        <w:pStyle w:val="affa"/>
        <w:ind w:left="708"/>
        <w:rPr>
          <w:b w:val="0"/>
          <w:i w:val="0"/>
        </w:rPr>
      </w:pPr>
      <w:r w:rsidRPr="00577951">
        <w:rPr>
          <w:b w:val="0"/>
          <w:i w:val="0"/>
          <w:szCs w:val="28"/>
        </w:rPr>
        <w:t>10.При оказании первой помощи могут использоваться подручные средства.</w:t>
      </w:r>
      <w:r w:rsidR="00577951" w:rsidRPr="00577951">
        <w:rPr>
          <w:b w:val="0"/>
          <w:i w:val="0"/>
        </w:rPr>
        <w:t xml:space="preserve"> </w:t>
      </w:r>
    </w:p>
    <w:p w:rsidR="00906301" w:rsidRPr="00A835E8" w:rsidRDefault="00906301" w:rsidP="00C77F42">
      <w:pPr>
        <w:pStyle w:val="aff4"/>
        <w:ind w:firstLine="708"/>
        <w:jc w:val="both"/>
        <w:rPr>
          <w:rFonts w:ascii="Times New Roman" w:hAnsi="Times New Roman" w:cs="Times New Roman"/>
          <w:color w:val="auto"/>
          <w:sz w:val="28"/>
          <w:szCs w:val="28"/>
        </w:rPr>
      </w:pPr>
    </w:p>
    <w:p w:rsidR="00C77F42" w:rsidRPr="00BA35C3" w:rsidRDefault="00BA35C3" w:rsidP="00BA35C3">
      <w:pPr>
        <w:pStyle w:val="aff4"/>
        <w:ind w:firstLine="708"/>
        <w:jc w:val="right"/>
        <w:rPr>
          <w:rFonts w:ascii="Times New Roman" w:hAnsi="Times New Roman" w:cs="Times New Roman"/>
          <w:color w:val="auto"/>
        </w:rPr>
      </w:pPr>
      <w:bookmarkStart w:id="12" w:name="_Toc182822331"/>
      <w:bookmarkStart w:id="13" w:name="_Hlk170548356"/>
      <w:r w:rsidRPr="00C77F42">
        <w:rPr>
          <w:rFonts w:ascii="Times New Roman" w:hAnsi="Times New Roman" w:cs="Times New Roman"/>
          <w:color w:val="auto"/>
        </w:rPr>
        <w:t>Таблица 1.1</w:t>
      </w:r>
    </w:p>
    <w:p w:rsidR="00906301" w:rsidRPr="00D467BA" w:rsidRDefault="00906301" w:rsidP="00C77F42">
      <w:pPr>
        <w:pStyle w:val="affa"/>
        <w:jc w:val="center"/>
        <w:rPr>
          <w:i w:val="0"/>
        </w:rPr>
      </w:pPr>
      <w:r w:rsidRPr="00D467BA">
        <w:rPr>
          <w:i w:val="0"/>
        </w:rPr>
        <w:t>Перечень состояний, при которых оказывается первая помощь</w:t>
      </w:r>
      <w:bookmarkEnd w:id="12"/>
      <w:r w:rsidR="00BA35C3" w:rsidRPr="00D467BA">
        <w:rPr>
          <w:i w:val="0"/>
        </w:rPr>
        <w:t xml:space="preserve"> </w:t>
      </w:r>
    </w:p>
    <w:tbl>
      <w:tblPr>
        <w:tblStyle w:val="ac"/>
        <w:tblW w:w="0" w:type="auto"/>
        <w:shd w:val="clear" w:color="auto" w:fill="F2F2F2" w:themeFill="background1" w:themeFillShade="F2"/>
        <w:tblLayout w:type="fixed"/>
        <w:tblLook w:val="04A0"/>
      </w:tblPr>
      <w:tblGrid>
        <w:gridCol w:w="650"/>
        <w:gridCol w:w="6866"/>
        <w:gridCol w:w="2515"/>
      </w:tblGrid>
      <w:tr w:rsidR="0081039F" w:rsidTr="00BA35C3">
        <w:tc>
          <w:tcPr>
            <w:tcW w:w="650" w:type="dxa"/>
            <w:shd w:val="clear" w:color="auto" w:fill="F2F2F2" w:themeFill="background1" w:themeFillShade="F2"/>
            <w:vAlign w:val="center"/>
          </w:tcPr>
          <w:p w:rsidR="00C77F42" w:rsidRPr="00C77F42" w:rsidRDefault="00C77F42" w:rsidP="00BA35C3">
            <w:pPr>
              <w:pStyle w:val="affa"/>
              <w:jc w:val="center"/>
              <w:rPr>
                <w:b w:val="0"/>
                <w:i w:val="0"/>
              </w:rPr>
            </w:pPr>
            <w:bookmarkStart w:id="14" w:name="_Toc182822332"/>
            <w:bookmarkStart w:id="15" w:name="_Hlk170548587"/>
            <w:bookmarkEnd w:id="13"/>
            <w:r w:rsidRPr="00C77F42">
              <w:rPr>
                <w:b w:val="0"/>
                <w:i w:val="0"/>
              </w:rPr>
              <w:t>1</w:t>
            </w:r>
          </w:p>
        </w:tc>
        <w:tc>
          <w:tcPr>
            <w:tcW w:w="6866" w:type="dxa"/>
            <w:shd w:val="clear" w:color="auto" w:fill="F2F2F2" w:themeFill="background1" w:themeFillShade="F2"/>
            <w:vAlign w:val="center"/>
          </w:tcPr>
          <w:p w:rsidR="00C77F42" w:rsidRPr="00C77F42" w:rsidRDefault="00C77F42" w:rsidP="00BA35C3">
            <w:pPr>
              <w:pStyle w:val="affa"/>
              <w:jc w:val="both"/>
              <w:rPr>
                <w:b w:val="0"/>
                <w:i w:val="0"/>
              </w:rPr>
            </w:pPr>
            <w:r w:rsidRPr="00C77F42">
              <w:rPr>
                <w:b w:val="0"/>
                <w:i w:val="0"/>
                <w:szCs w:val="28"/>
              </w:rPr>
              <w:t>Отсутствие сознания</w:t>
            </w:r>
          </w:p>
        </w:tc>
        <w:tc>
          <w:tcPr>
            <w:tcW w:w="2515" w:type="dxa"/>
            <w:shd w:val="clear" w:color="auto" w:fill="F2F2F2" w:themeFill="background1" w:themeFillShade="F2"/>
          </w:tcPr>
          <w:p w:rsidR="00C77F42" w:rsidRPr="00C77F42" w:rsidRDefault="00BD7287" w:rsidP="00C77F42">
            <w:pPr>
              <w:pStyle w:val="affa"/>
              <w:rPr>
                <w:b w:val="0"/>
                <w:i w:val="0"/>
              </w:rPr>
            </w:pPr>
            <w:r w:rsidRPr="00BD7287">
              <w:rPr>
                <w:b w:val="0"/>
                <w:i w:val="0"/>
              </w:rPr>
              <w:pict>
                <v:shape id="_x0000_i1028" type="#_x0000_t75" style="width:116.55pt;height:77.7pt">
                  <v:imagedata r:id="rId17" o:title="istockphoto-598175762-612x612"/>
                </v:shape>
              </w:pict>
            </w:r>
          </w:p>
        </w:tc>
      </w:tr>
      <w:tr w:rsidR="0081039F" w:rsidTr="00BA35C3">
        <w:tc>
          <w:tcPr>
            <w:tcW w:w="650" w:type="dxa"/>
            <w:shd w:val="clear" w:color="auto" w:fill="F2F2F2" w:themeFill="background1" w:themeFillShade="F2"/>
            <w:vAlign w:val="center"/>
          </w:tcPr>
          <w:p w:rsidR="00C77F42" w:rsidRPr="00C77F42" w:rsidRDefault="00C77F42" w:rsidP="00BA35C3">
            <w:pPr>
              <w:pStyle w:val="affa"/>
              <w:jc w:val="center"/>
              <w:rPr>
                <w:b w:val="0"/>
                <w:i w:val="0"/>
              </w:rPr>
            </w:pPr>
            <w:r w:rsidRPr="00C77F42">
              <w:rPr>
                <w:b w:val="0"/>
                <w:i w:val="0"/>
              </w:rPr>
              <w:t>2</w:t>
            </w:r>
          </w:p>
        </w:tc>
        <w:tc>
          <w:tcPr>
            <w:tcW w:w="6866" w:type="dxa"/>
            <w:shd w:val="clear" w:color="auto" w:fill="F2F2F2" w:themeFill="background1" w:themeFillShade="F2"/>
            <w:vAlign w:val="center"/>
          </w:tcPr>
          <w:p w:rsidR="00C77F42" w:rsidRPr="00C77F42" w:rsidRDefault="00C77F42" w:rsidP="00BA35C3">
            <w:pPr>
              <w:pStyle w:val="affa"/>
              <w:jc w:val="both"/>
              <w:rPr>
                <w:b w:val="0"/>
                <w:i w:val="0"/>
              </w:rPr>
            </w:pPr>
            <w:r w:rsidRPr="00C77F42">
              <w:rPr>
                <w:b w:val="0"/>
                <w:i w:val="0"/>
                <w:szCs w:val="28"/>
              </w:rPr>
              <w:t>Остановка дыхания и (или) остановка кровообращения</w:t>
            </w:r>
          </w:p>
        </w:tc>
        <w:tc>
          <w:tcPr>
            <w:tcW w:w="2515" w:type="dxa"/>
            <w:shd w:val="clear" w:color="auto" w:fill="F2F2F2" w:themeFill="background1" w:themeFillShade="F2"/>
          </w:tcPr>
          <w:p w:rsidR="00C77F42" w:rsidRPr="00C77F42" w:rsidRDefault="0081039F" w:rsidP="00C77F42">
            <w:pPr>
              <w:pStyle w:val="affa"/>
              <w:rPr>
                <w:b w:val="0"/>
                <w:i w:val="0"/>
              </w:rPr>
            </w:pPr>
            <w:r>
              <w:rPr>
                <w:b w:val="0"/>
                <w:i w:val="0"/>
                <w:noProof/>
                <w:lang w:eastAsia="ru-RU"/>
              </w:rPr>
              <w:drawing>
                <wp:inline distT="0" distB="0" distL="0" distR="0">
                  <wp:extent cx="1507601" cy="1007156"/>
                  <wp:effectExtent l="19050" t="0" r="0" b="0"/>
                  <wp:docPr id="799" name="Рисунок 799" descr="C:\Users\uchc_efremovaka\AppData\Local\Microsoft\Windows\INetCache\Content.Word\4c216f6e7153954b56e9024bfaf7b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C:\Users\uchc_efremovaka\AppData\Local\Microsoft\Windows\INetCache\Content.Word\4c216f6e7153954b56e9024bfaf7b900.jpg"/>
                          <pic:cNvPicPr>
                            <a:picLocks noChangeAspect="1" noChangeArrowheads="1"/>
                          </pic:cNvPicPr>
                        </pic:nvPicPr>
                        <pic:blipFill>
                          <a:blip r:embed="rId18" cstate="print"/>
                          <a:srcRect/>
                          <a:stretch>
                            <a:fillRect/>
                          </a:stretch>
                        </pic:blipFill>
                        <pic:spPr bwMode="auto">
                          <a:xfrm>
                            <a:off x="0" y="0"/>
                            <a:ext cx="1508713" cy="1007899"/>
                          </a:xfrm>
                          <a:prstGeom prst="rect">
                            <a:avLst/>
                          </a:prstGeom>
                          <a:noFill/>
                          <a:ln w="9525">
                            <a:noFill/>
                            <a:miter lim="800000"/>
                            <a:headEnd/>
                            <a:tailEnd/>
                          </a:ln>
                        </pic:spPr>
                      </pic:pic>
                    </a:graphicData>
                  </a:graphic>
                </wp:inline>
              </w:drawing>
            </w:r>
          </w:p>
        </w:tc>
      </w:tr>
      <w:tr w:rsidR="0081039F" w:rsidTr="00BA35C3">
        <w:tc>
          <w:tcPr>
            <w:tcW w:w="650" w:type="dxa"/>
            <w:shd w:val="clear" w:color="auto" w:fill="F2F2F2" w:themeFill="background1" w:themeFillShade="F2"/>
            <w:vAlign w:val="center"/>
          </w:tcPr>
          <w:p w:rsidR="00C77F42" w:rsidRPr="00C77F42" w:rsidRDefault="00C77F42" w:rsidP="00BA35C3">
            <w:pPr>
              <w:pStyle w:val="affa"/>
              <w:jc w:val="center"/>
              <w:rPr>
                <w:b w:val="0"/>
                <w:i w:val="0"/>
              </w:rPr>
            </w:pPr>
            <w:r w:rsidRPr="00C77F42">
              <w:rPr>
                <w:b w:val="0"/>
                <w:i w:val="0"/>
              </w:rPr>
              <w:t>3</w:t>
            </w:r>
          </w:p>
        </w:tc>
        <w:tc>
          <w:tcPr>
            <w:tcW w:w="6866" w:type="dxa"/>
            <w:shd w:val="clear" w:color="auto" w:fill="F2F2F2" w:themeFill="background1" w:themeFillShade="F2"/>
            <w:vAlign w:val="center"/>
          </w:tcPr>
          <w:p w:rsidR="00C77F42" w:rsidRPr="00C77F42" w:rsidRDefault="00C77F42" w:rsidP="00BA35C3">
            <w:pPr>
              <w:pStyle w:val="affa"/>
              <w:jc w:val="both"/>
              <w:rPr>
                <w:b w:val="0"/>
                <w:i w:val="0"/>
              </w:rPr>
            </w:pPr>
            <w:r w:rsidRPr="00C77F42">
              <w:rPr>
                <w:b w:val="0"/>
                <w:i w:val="0"/>
                <w:szCs w:val="28"/>
              </w:rPr>
              <w:t>Нарушение проходимости дыхательных путей инородным телом и иные угрожающие жизни и здоровью нарушения дыхания</w:t>
            </w:r>
          </w:p>
        </w:tc>
        <w:tc>
          <w:tcPr>
            <w:tcW w:w="2515" w:type="dxa"/>
            <w:shd w:val="clear" w:color="auto" w:fill="F2F2F2" w:themeFill="background1" w:themeFillShade="F2"/>
          </w:tcPr>
          <w:p w:rsidR="00C77F42" w:rsidRPr="00C77F42" w:rsidRDefault="00BD7287" w:rsidP="00C77F42">
            <w:pPr>
              <w:pStyle w:val="affa"/>
              <w:rPr>
                <w:b w:val="0"/>
                <w:i w:val="0"/>
              </w:rPr>
            </w:pPr>
            <w:r w:rsidRPr="00BD7287">
              <w:rPr>
                <w:b w:val="0"/>
                <w:i w:val="0"/>
              </w:rPr>
              <w:pict>
                <v:shape id="_x0000_i1029" type="#_x0000_t75" style="width:117.45pt;height:84.3pt">
                  <v:imagedata r:id="rId19" o:title="i (6)"/>
                </v:shape>
              </w:pict>
            </w:r>
          </w:p>
        </w:tc>
      </w:tr>
      <w:tr w:rsidR="0081039F" w:rsidTr="00BA35C3">
        <w:tc>
          <w:tcPr>
            <w:tcW w:w="650" w:type="dxa"/>
            <w:shd w:val="clear" w:color="auto" w:fill="F2F2F2" w:themeFill="background1" w:themeFillShade="F2"/>
            <w:vAlign w:val="center"/>
          </w:tcPr>
          <w:p w:rsidR="00C77F42" w:rsidRPr="00C77F42" w:rsidRDefault="00C77F42" w:rsidP="00BA35C3">
            <w:pPr>
              <w:pStyle w:val="affa"/>
              <w:jc w:val="both"/>
              <w:rPr>
                <w:b w:val="0"/>
                <w:i w:val="0"/>
              </w:rPr>
            </w:pPr>
            <w:r w:rsidRPr="00C77F42">
              <w:rPr>
                <w:b w:val="0"/>
                <w:i w:val="0"/>
              </w:rPr>
              <w:lastRenderedPageBreak/>
              <w:t>4</w:t>
            </w:r>
          </w:p>
        </w:tc>
        <w:tc>
          <w:tcPr>
            <w:tcW w:w="6866" w:type="dxa"/>
            <w:shd w:val="clear" w:color="auto" w:fill="F2F2F2" w:themeFill="background1" w:themeFillShade="F2"/>
            <w:vAlign w:val="center"/>
          </w:tcPr>
          <w:p w:rsidR="00C77F42" w:rsidRPr="00C77F42" w:rsidRDefault="00C77F42" w:rsidP="00BA35C3">
            <w:pPr>
              <w:pStyle w:val="affa"/>
              <w:jc w:val="both"/>
              <w:rPr>
                <w:b w:val="0"/>
                <w:i w:val="0"/>
              </w:rPr>
            </w:pPr>
            <w:r w:rsidRPr="00C77F42">
              <w:rPr>
                <w:b w:val="0"/>
                <w:i w:val="0"/>
                <w:szCs w:val="28"/>
              </w:rPr>
              <w:t>Наружные кровотечения</w:t>
            </w:r>
          </w:p>
        </w:tc>
        <w:tc>
          <w:tcPr>
            <w:tcW w:w="2515" w:type="dxa"/>
            <w:shd w:val="clear" w:color="auto" w:fill="F2F2F2" w:themeFill="background1" w:themeFillShade="F2"/>
          </w:tcPr>
          <w:p w:rsidR="00C77F42" w:rsidRPr="00C77F42" w:rsidRDefault="00BD7287" w:rsidP="00C77F42">
            <w:pPr>
              <w:pStyle w:val="affa"/>
              <w:rPr>
                <w:b w:val="0"/>
                <w:i w:val="0"/>
              </w:rPr>
            </w:pPr>
            <w:r w:rsidRPr="00BD7287">
              <w:rPr>
                <w:b w:val="0"/>
                <w:i w:val="0"/>
              </w:rPr>
              <w:pict>
                <v:shape id="_x0000_i1030" type="#_x0000_t75" style="width:114.65pt;height:73.9pt">
                  <v:imagedata r:id="rId20" o:title="maxresdefault"/>
                </v:shape>
              </w:pict>
            </w:r>
          </w:p>
        </w:tc>
      </w:tr>
      <w:tr w:rsidR="0081039F" w:rsidTr="00BA35C3">
        <w:tc>
          <w:tcPr>
            <w:tcW w:w="650" w:type="dxa"/>
            <w:shd w:val="clear" w:color="auto" w:fill="F2F2F2" w:themeFill="background1" w:themeFillShade="F2"/>
            <w:vAlign w:val="center"/>
          </w:tcPr>
          <w:p w:rsidR="00C77F42" w:rsidRPr="00C77F42" w:rsidRDefault="00C77F42" w:rsidP="00BA35C3">
            <w:pPr>
              <w:pStyle w:val="affa"/>
              <w:jc w:val="both"/>
              <w:rPr>
                <w:b w:val="0"/>
                <w:i w:val="0"/>
              </w:rPr>
            </w:pPr>
            <w:r w:rsidRPr="00C77F42">
              <w:rPr>
                <w:b w:val="0"/>
                <w:i w:val="0"/>
              </w:rPr>
              <w:t>5</w:t>
            </w:r>
          </w:p>
        </w:tc>
        <w:tc>
          <w:tcPr>
            <w:tcW w:w="6866" w:type="dxa"/>
            <w:shd w:val="clear" w:color="auto" w:fill="F2F2F2" w:themeFill="background1" w:themeFillShade="F2"/>
            <w:vAlign w:val="center"/>
          </w:tcPr>
          <w:p w:rsidR="00C77F42" w:rsidRPr="00C77F42" w:rsidRDefault="00C77F42" w:rsidP="00BA35C3">
            <w:pPr>
              <w:pStyle w:val="affa"/>
              <w:jc w:val="both"/>
              <w:rPr>
                <w:b w:val="0"/>
                <w:i w:val="0"/>
              </w:rPr>
            </w:pPr>
            <w:r w:rsidRPr="00C77F42">
              <w:rPr>
                <w:b w:val="0"/>
                <w:i w:val="0"/>
                <w:szCs w:val="28"/>
              </w:rPr>
              <w:t>Травмы, ранения и поражения, вызванные механическими, химическими, электрическими, термическими поражающими факторами, воздействием излучения</w:t>
            </w:r>
          </w:p>
        </w:tc>
        <w:tc>
          <w:tcPr>
            <w:tcW w:w="2515" w:type="dxa"/>
            <w:shd w:val="clear" w:color="auto" w:fill="F2F2F2" w:themeFill="background1" w:themeFillShade="F2"/>
          </w:tcPr>
          <w:p w:rsidR="00C77F42" w:rsidRPr="00C77F42" w:rsidRDefault="00BD7287" w:rsidP="00C77F42">
            <w:pPr>
              <w:pStyle w:val="affa"/>
              <w:rPr>
                <w:b w:val="0"/>
                <w:i w:val="0"/>
              </w:rPr>
            </w:pPr>
            <w:r w:rsidRPr="00BD7287">
              <w:rPr>
                <w:b w:val="0"/>
                <w:i w:val="0"/>
              </w:rPr>
              <w:pict>
                <v:shape id="_x0000_i1031" type="#_x0000_t75" style="width:113.7pt;height:76.75pt">
                  <v:imagedata r:id="rId21" o:title="i (7)"/>
                </v:shape>
              </w:pict>
            </w:r>
          </w:p>
        </w:tc>
      </w:tr>
      <w:tr w:rsidR="0081039F" w:rsidTr="00BA35C3">
        <w:tc>
          <w:tcPr>
            <w:tcW w:w="650" w:type="dxa"/>
            <w:shd w:val="clear" w:color="auto" w:fill="F2F2F2" w:themeFill="background1" w:themeFillShade="F2"/>
            <w:vAlign w:val="center"/>
          </w:tcPr>
          <w:p w:rsidR="00C77F42" w:rsidRPr="00C77F42" w:rsidRDefault="00C77F42" w:rsidP="00BA35C3">
            <w:pPr>
              <w:pStyle w:val="affa"/>
              <w:jc w:val="both"/>
              <w:rPr>
                <w:b w:val="0"/>
                <w:i w:val="0"/>
              </w:rPr>
            </w:pPr>
            <w:r w:rsidRPr="00C77F42">
              <w:rPr>
                <w:b w:val="0"/>
                <w:i w:val="0"/>
              </w:rPr>
              <w:t>6</w:t>
            </w:r>
          </w:p>
        </w:tc>
        <w:tc>
          <w:tcPr>
            <w:tcW w:w="6866" w:type="dxa"/>
            <w:shd w:val="clear" w:color="auto" w:fill="F2F2F2" w:themeFill="background1" w:themeFillShade="F2"/>
            <w:vAlign w:val="center"/>
          </w:tcPr>
          <w:p w:rsidR="00C77F42" w:rsidRPr="00C77F42" w:rsidRDefault="00C77F42" w:rsidP="00BA35C3">
            <w:pPr>
              <w:pStyle w:val="affa"/>
              <w:jc w:val="both"/>
              <w:rPr>
                <w:b w:val="0"/>
                <w:i w:val="0"/>
              </w:rPr>
            </w:pPr>
            <w:r w:rsidRPr="00C77F42">
              <w:rPr>
                <w:b w:val="0"/>
                <w:i w:val="0"/>
                <w:szCs w:val="28"/>
              </w:rPr>
              <w:t>Отравления</w:t>
            </w:r>
          </w:p>
        </w:tc>
        <w:tc>
          <w:tcPr>
            <w:tcW w:w="2515" w:type="dxa"/>
            <w:shd w:val="clear" w:color="auto" w:fill="F2F2F2" w:themeFill="background1" w:themeFillShade="F2"/>
          </w:tcPr>
          <w:p w:rsidR="00C77F42" w:rsidRPr="00C77F42" w:rsidRDefault="00BD7287" w:rsidP="00C77F42">
            <w:pPr>
              <w:pStyle w:val="affa"/>
              <w:rPr>
                <w:b w:val="0"/>
                <w:i w:val="0"/>
              </w:rPr>
            </w:pPr>
            <w:r w:rsidRPr="00BD7287">
              <w:rPr>
                <w:b w:val="0"/>
                <w:i w:val="0"/>
              </w:rPr>
              <w:pict>
                <v:shape id="_x0000_i1032" type="#_x0000_t75" style="width:114.65pt;height:76.75pt">
                  <v:imagedata r:id="rId22" o:title="i (8)"/>
                </v:shape>
              </w:pict>
            </w:r>
          </w:p>
        </w:tc>
      </w:tr>
      <w:tr w:rsidR="0081039F" w:rsidTr="00BA35C3">
        <w:tc>
          <w:tcPr>
            <w:tcW w:w="650" w:type="dxa"/>
            <w:shd w:val="clear" w:color="auto" w:fill="F2F2F2" w:themeFill="background1" w:themeFillShade="F2"/>
            <w:vAlign w:val="center"/>
          </w:tcPr>
          <w:p w:rsidR="00C77F42" w:rsidRPr="00C77F42" w:rsidRDefault="00C77F42" w:rsidP="00BA35C3">
            <w:pPr>
              <w:pStyle w:val="affa"/>
              <w:jc w:val="both"/>
              <w:rPr>
                <w:b w:val="0"/>
                <w:i w:val="0"/>
              </w:rPr>
            </w:pPr>
            <w:r w:rsidRPr="00C77F42">
              <w:rPr>
                <w:b w:val="0"/>
                <w:i w:val="0"/>
              </w:rPr>
              <w:t>7</w:t>
            </w:r>
          </w:p>
        </w:tc>
        <w:tc>
          <w:tcPr>
            <w:tcW w:w="6866" w:type="dxa"/>
            <w:shd w:val="clear" w:color="auto" w:fill="F2F2F2" w:themeFill="background1" w:themeFillShade="F2"/>
            <w:vAlign w:val="center"/>
          </w:tcPr>
          <w:p w:rsidR="00C77F42" w:rsidRPr="00C77F42" w:rsidRDefault="00C77F42" w:rsidP="00BA35C3">
            <w:pPr>
              <w:pStyle w:val="affa"/>
              <w:jc w:val="both"/>
              <w:rPr>
                <w:b w:val="0"/>
                <w:i w:val="0"/>
              </w:rPr>
            </w:pPr>
            <w:r w:rsidRPr="00C77F42">
              <w:rPr>
                <w:b w:val="0"/>
                <w:i w:val="0"/>
                <w:szCs w:val="28"/>
              </w:rPr>
              <w:t>Укусы или ужаливания ядовитых животных</w:t>
            </w:r>
          </w:p>
        </w:tc>
        <w:tc>
          <w:tcPr>
            <w:tcW w:w="2515" w:type="dxa"/>
            <w:shd w:val="clear" w:color="auto" w:fill="F2F2F2" w:themeFill="background1" w:themeFillShade="F2"/>
          </w:tcPr>
          <w:p w:rsidR="00C77F42" w:rsidRPr="00C77F42" w:rsidRDefault="0081039F" w:rsidP="00C77F42">
            <w:pPr>
              <w:pStyle w:val="affa"/>
              <w:rPr>
                <w:b w:val="0"/>
                <w:i w:val="0"/>
              </w:rPr>
            </w:pPr>
            <w:r>
              <w:rPr>
                <w:b w:val="0"/>
                <w:i w:val="0"/>
                <w:noProof/>
                <w:lang w:eastAsia="ru-RU"/>
              </w:rPr>
              <w:drawing>
                <wp:inline distT="0" distB="0" distL="0" distR="0">
                  <wp:extent cx="1504398" cy="996258"/>
                  <wp:effectExtent l="19050" t="0" r="552" b="0"/>
                  <wp:docPr id="201" name="Рисунок 780" descr="C:\Users\uchc_efremovaka\AppData\Local\Microsoft\Windows\INetCache\Content.Word\94528effabbaccc930bbb217f6bc6b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C:\Users\uchc_efremovaka\AppData\Local\Microsoft\Windows\INetCache\Content.Word\94528effabbaccc930bbb217f6bc6baf.jpg"/>
                          <pic:cNvPicPr>
                            <a:picLocks noChangeAspect="1" noChangeArrowheads="1"/>
                          </pic:cNvPicPr>
                        </pic:nvPicPr>
                        <pic:blipFill>
                          <a:blip r:embed="rId23" cstate="print"/>
                          <a:srcRect/>
                          <a:stretch>
                            <a:fillRect/>
                          </a:stretch>
                        </pic:blipFill>
                        <pic:spPr bwMode="auto">
                          <a:xfrm>
                            <a:off x="0" y="0"/>
                            <a:ext cx="1505811" cy="997193"/>
                          </a:xfrm>
                          <a:prstGeom prst="rect">
                            <a:avLst/>
                          </a:prstGeom>
                          <a:noFill/>
                          <a:ln w="9525">
                            <a:noFill/>
                            <a:miter lim="800000"/>
                            <a:headEnd/>
                            <a:tailEnd/>
                          </a:ln>
                        </pic:spPr>
                      </pic:pic>
                    </a:graphicData>
                  </a:graphic>
                </wp:inline>
              </w:drawing>
            </w:r>
          </w:p>
        </w:tc>
      </w:tr>
      <w:tr w:rsidR="0081039F" w:rsidTr="00BA35C3">
        <w:tc>
          <w:tcPr>
            <w:tcW w:w="650" w:type="dxa"/>
            <w:shd w:val="clear" w:color="auto" w:fill="F2F2F2" w:themeFill="background1" w:themeFillShade="F2"/>
            <w:vAlign w:val="center"/>
          </w:tcPr>
          <w:p w:rsidR="00C77F42" w:rsidRPr="00C77F42" w:rsidRDefault="00C77F42" w:rsidP="00BA35C3">
            <w:pPr>
              <w:pStyle w:val="affa"/>
              <w:jc w:val="both"/>
              <w:rPr>
                <w:b w:val="0"/>
                <w:i w:val="0"/>
              </w:rPr>
            </w:pPr>
            <w:r w:rsidRPr="00C77F42">
              <w:rPr>
                <w:b w:val="0"/>
                <w:i w:val="0"/>
              </w:rPr>
              <w:t>8</w:t>
            </w:r>
          </w:p>
        </w:tc>
        <w:tc>
          <w:tcPr>
            <w:tcW w:w="6866" w:type="dxa"/>
            <w:shd w:val="clear" w:color="auto" w:fill="F2F2F2" w:themeFill="background1" w:themeFillShade="F2"/>
            <w:vAlign w:val="center"/>
          </w:tcPr>
          <w:p w:rsidR="00C77F42" w:rsidRPr="00C77F42" w:rsidRDefault="00C77F42" w:rsidP="00BA35C3">
            <w:pPr>
              <w:pStyle w:val="affa"/>
              <w:jc w:val="both"/>
              <w:rPr>
                <w:b w:val="0"/>
                <w:i w:val="0"/>
              </w:rPr>
            </w:pPr>
            <w:r w:rsidRPr="00C77F42">
              <w:rPr>
                <w:b w:val="0"/>
                <w:i w:val="0"/>
                <w:szCs w:val="28"/>
              </w:rPr>
              <w:t>Судорожный приступ, сопровождающийся потерей сознания</w:t>
            </w:r>
          </w:p>
        </w:tc>
        <w:tc>
          <w:tcPr>
            <w:tcW w:w="2515" w:type="dxa"/>
            <w:shd w:val="clear" w:color="auto" w:fill="F2F2F2" w:themeFill="background1" w:themeFillShade="F2"/>
          </w:tcPr>
          <w:p w:rsidR="00C77F42" w:rsidRPr="00C77F42" w:rsidRDefault="0081039F" w:rsidP="00C77F42">
            <w:pPr>
              <w:pStyle w:val="affa"/>
              <w:rPr>
                <w:b w:val="0"/>
                <w:i w:val="0"/>
              </w:rPr>
            </w:pPr>
            <w:r>
              <w:rPr>
                <w:b w:val="0"/>
                <w:i w:val="0"/>
                <w:noProof/>
                <w:lang w:eastAsia="ru-RU"/>
              </w:rPr>
              <w:drawing>
                <wp:inline distT="0" distB="0" distL="0" distR="0">
                  <wp:extent cx="1507601" cy="858741"/>
                  <wp:effectExtent l="19050" t="0" r="0" b="0"/>
                  <wp:docPr id="787" name="Рисунок 787" descr="C:\Users\uchc_efremovaka\AppData\Local\Microsoft\Windows\INetCache\Content.Word\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C:\Users\uchc_efremovaka\AppData\Local\Microsoft\Windows\INetCache\Content.Word\i.jpeg"/>
                          <pic:cNvPicPr>
                            <a:picLocks noChangeAspect="1" noChangeArrowheads="1"/>
                          </pic:cNvPicPr>
                        </pic:nvPicPr>
                        <pic:blipFill>
                          <a:blip r:embed="rId24" cstate="print"/>
                          <a:srcRect/>
                          <a:stretch>
                            <a:fillRect/>
                          </a:stretch>
                        </pic:blipFill>
                        <pic:spPr bwMode="auto">
                          <a:xfrm>
                            <a:off x="0" y="0"/>
                            <a:ext cx="1507908" cy="858916"/>
                          </a:xfrm>
                          <a:prstGeom prst="rect">
                            <a:avLst/>
                          </a:prstGeom>
                          <a:noFill/>
                          <a:ln w="9525">
                            <a:noFill/>
                            <a:miter lim="800000"/>
                            <a:headEnd/>
                            <a:tailEnd/>
                          </a:ln>
                        </pic:spPr>
                      </pic:pic>
                    </a:graphicData>
                  </a:graphic>
                </wp:inline>
              </w:drawing>
            </w:r>
          </w:p>
        </w:tc>
      </w:tr>
      <w:tr w:rsidR="0081039F" w:rsidTr="00BA35C3">
        <w:trPr>
          <w:trHeight w:val="1518"/>
        </w:trPr>
        <w:tc>
          <w:tcPr>
            <w:tcW w:w="650" w:type="dxa"/>
            <w:shd w:val="clear" w:color="auto" w:fill="F2F2F2" w:themeFill="background1" w:themeFillShade="F2"/>
            <w:vAlign w:val="center"/>
          </w:tcPr>
          <w:p w:rsidR="00C77F42" w:rsidRPr="00C77F42" w:rsidRDefault="00C77F42" w:rsidP="00BA35C3">
            <w:pPr>
              <w:pStyle w:val="affa"/>
              <w:rPr>
                <w:b w:val="0"/>
                <w:i w:val="0"/>
              </w:rPr>
            </w:pPr>
            <w:r w:rsidRPr="00C77F42">
              <w:rPr>
                <w:b w:val="0"/>
                <w:i w:val="0"/>
              </w:rPr>
              <w:t>9</w:t>
            </w:r>
          </w:p>
        </w:tc>
        <w:tc>
          <w:tcPr>
            <w:tcW w:w="6866" w:type="dxa"/>
            <w:shd w:val="clear" w:color="auto" w:fill="F2F2F2" w:themeFill="background1" w:themeFillShade="F2"/>
            <w:vAlign w:val="center"/>
          </w:tcPr>
          <w:p w:rsidR="00C77F42" w:rsidRPr="00C77F42" w:rsidRDefault="00C77F42" w:rsidP="00BA35C3">
            <w:pPr>
              <w:pStyle w:val="affa"/>
            </w:pPr>
            <w:r w:rsidRPr="00C77F42">
              <w:rPr>
                <w:b w:val="0"/>
                <w:i w:val="0"/>
                <w:szCs w:val="28"/>
              </w:rPr>
              <w:t>Острые психологические реакции на стресс</w:t>
            </w:r>
          </w:p>
        </w:tc>
        <w:tc>
          <w:tcPr>
            <w:tcW w:w="2515" w:type="dxa"/>
            <w:shd w:val="clear" w:color="auto" w:fill="F2F2F2" w:themeFill="background1" w:themeFillShade="F2"/>
          </w:tcPr>
          <w:p w:rsidR="00C77F42" w:rsidRPr="00C77F42" w:rsidRDefault="0081039F" w:rsidP="0081039F">
            <w:pPr>
              <w:pStyle w:val="affa"/>
              <w:rPr>
                <w:b w:val="0"/>
                <w:i w:val="0"/>
                <w:noProof/>
                <w:lang w:eastAsia="ru-RU"/>
              </w:rPr>
            </w:pPr>
            <w:r>
              <w:rPr>
                <w:b w:val="0"/>
                <w:i w:val="0"/>
                <w:noProof/>
                <w:lang w:eastAsia="ru-RU"/>
              </w:rPr>
              <w:drawing>
                <wp:inline distT="0" distB="0" distL="0" distR="0">
                  <wp:extent cx="1507601" cy="937207"/>
                  <wp:effectExtent l="19050" t="0" r="0" b="0"/>
                  <wp:docPr id="202" name="Рисунок 775" descr="C:\Users\uchc_efremovaka\AppData\Local\Microsoft\Windows\INetCache\Content.Word\x2u33kq7ya-1000x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C:\Users\uchc_efremovaka\AppData\Local\Microsoft\Windows\INetCache\Content.Word\x2u33kq7ya-1000x1000.jpg"/>
                          <pic:cNvPicPr>
                            <a:picLocks noChangeAspect="1" noChangeArrowheads="1"/>
                          </pic:cNvPicPr>
                        </pic:nvPicPr>
                        <pic:blipFill>
                          <a:blip r:embed="rId25" cstate="print"/>
                          <a:srcRect/>
                          <a:stretch>
                            <a:fillRect/>
                          </a:stretch>
                        </pic:blipFill>
                        <pic:spPr bwMode="auto">
                          <a:xfrm>
                            <a:off x="0" y="0"/>
                            <a:ext cx="1513681" cy="940987"/>
                          </a:xfrm>
                          <a:prstGeom prst="rect">
                            <a:avLst/>
                          </a:prstGeom>
                          <a:noFill/>
                          <a:ln w="9525">
                            <a:noFill/>
                            <a:miter lim="800000"/>
                            <a:headEnd/>
                            <a:tailEnd/>
                          </a:ln>
                        </pic:spPr>
                      </pic:pic>
                    </a:graphicData>
                  </a:graphic>
                </wp:inline>
              </w:drawing>
            </w:r>
          </w:p>
        </w:tc>
      </w:tr>
    </w:tbl>
    <w:p w:rsidR="00C77F42" w:rsidRDefault="00C77F42" w:rsidP="00C77F42">
      <w:pPr>
        <w:pStyle w:val="affa"/>
        <w:jc w:val="center"/>
      </w:pPr>
    </w:p>
    <w:p w:rsidR="00C77F42" w:rsidRPr="00577951" w:rsidRDefault="00B53871" w:rsidP="00C77F42">
      <w:pPr>
        <w:pStyle w:val="affa"/>
        <w:jc w:val="center"/>
        <w:rPr>
          <w:i w:val="0"/>
        </w:rPr>
      </w:pPr>
      <w:r>
        <w:rPr>
          <w:i w:val="0"/>
        </w:rPr>
        <w:t>1.4.</w:t>
      </w:r>
      <w:r w:rsidR="00C77F42" w:rsidRPr="00577951">
        <w:rPr>
          <w:i w:val="0"/>
        </w:rPr>
        <w:t>Перечень мероприятий по оказанию первой помощи и последовательность их выполнения</w:t>
      </w:r>
      <w:bookmarkEnd w:id="14"/>
      <w:r w:rsidR="00C77F42" w:rsidRPr="00577951">
        <w:rPr>
          <w:i w:val="0"/>
        </w:rPr>
        <w:t>:</w:t>
      </w:r>
    </w:p>
    <w:p w:rsidR="00906301" w:rsidRPr="00577951" w:rsidRDefault="00906301" w:rsidP="00906301">
      <w:pPr>
        <w:pStyle w:val="aff4"/>
        <w:ind w:firstLine="708"/>
        <w:jc w:val="both"/>
        <w:rPr>
          <w:rFonts w:ascii="Times New Roman" w:hAnsi="Times New Roman" w:cs="Times New Roman"/>
          <w:color w:val="auto"/>
          <w:sz w:val="28"/>
          <w:szCs w:val="28"/>
          <w:u w:val="single"/>
        </w:rPr>
      </w:pPr>
      <w:r w:rsidRPr="00577951">
        <w:rPr>
          <w:rFonts w:ascii="Times New Roman" w:hAnsi="Times New Roman" w:cs="Times New Roman"/>
          <w:color w:val="auto"/>
          <w:sz w:val="28"/>
          <w:szCs w:val="28"/>
          <w:u w:val="single"/>
        </w:rPr>
        <w:t>1. Проведение оценки обстановки и обеспечение безопасных условий для оказания первой помощи:</w:t>
      </w:r>
    </w:p>
    <w:p w:rsidR="00906301" w:rsidRPr="00A835E8" w:rsidRDefault="00906301" w:rsidP="00DC71F0">
      <w:pPr>
        <w:pStyle w:val="aff4"/>
        <w:numPr>
          <w:ilvl w:val="0"/>
          <w:numId w:val="3"/>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определение факторов, представляющих непосредственную угрозу для собственной жизни и здоровья, жизни и здоровья пострадавшего (пострадавших) и окружающих лиц;</w:t>
      </w:r>
    </w:p>
    <w:p w:rsidR="00906301" w:rsidRPr="00A835E8" w:rsidRDefault="00906301" w:rsidP="00DC71F0">
      <w:pPr>
        <w:pStyle w:val="aff4"/>
        <w:numPr>
          <w:ilvl w:val="0"/>
          <w:numId w:val="3"/>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устранение факторов, представляющих непосредственную угрозу, в том числе предотвращение дополнительного </w:t>
      </w:r>
      <w:proofErr w:type="spellStart"/>
      <w:r w:rsidRPr="00A835E8">
        <w:rPr>
          <w:rFonts w:ascii="Times New Roman" w:hAnsi="Times New Roman" w:cs="Times New Roman"/>
          <w:color w:val="auto"/>
          <w:sz w:val="28"/>
          <w:szCs w:val="28"/>
        </w:rPr>
        <w:t>травмирования</w:t>
      </w:r>
      <w:proofErr w:type="spellEnd"/>
      <w:r w:rsidRPr="00A835E8">
        <w:rPr>
          <w:rFonts w:ascii="Times New Roman" w:hAnsi="Times New Roman" w:cs="Times New Roman"/>
          <w:color w:val="auto"/>
          <w:sz w:val="28"/>
          <w:szCs w:val="28"/>
        </w:rPr>
        <w:t xml:space="preserve"> пострадавшего (пострадавших);</w:t>
      </w:r>
    </w:p>
    <w:p w:rsidR="00906301" w:rsidRPr="00A835E8" w:rsidRDefault="00906301" w:rsidP="00DC71F0">
      <w:pPr>
        <w:pStyle w:val="aff4"/>
        <w:numPr>
          <w:ilvl w:val="0"/>
          <w:numId w:val="3"/>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lastRenderedPageBreak/>
        <w:t>обеспечение собственной безопасности, в том числе с использованием средств индивидуальной защиты (перчатки медицинские, маска медицинская);</w:t>
      </w:r>
    </w:p>
    <w:p w:rsidR="00906301" w:rsidRPr="00A835E8" w:rsidRDefault="00906301" w:rsidP="00DC71F0">
      <w:pPr>
        <w:pStyle w:val="aff4"/>
        <w:numPr>
          <w:ilvl w:val="0"/>
          <w:numId w:val="3"/>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оценка количества пострадавших;</w:t>
      </w:r>
    </w:p>
    <w:p w:rsidR="00906301" w:rsidRPr="00A835E8" w:rsidRDefault="00906301" w:rsidP="00DC71F0">
      <w:pPr>
        <w:pStyle w:val="aff4"/>
        <w:numPr>
          <w:ilvl w:val="0"/>
          <w:numId w:val="3"/>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устное информирование пострадавшего и окружающих лиц о готовности оказывать первую помощь, а также о начале проведения мероприятий по оказанию первой помощи;</w:t>
      </w:r>
    </w:p>
    <w:p w:rsidR="00906301" w:rsidRPr="00A835E8" w:rsidRDefault="00906301" w:rsidP="00DC71F0">
      <w:pPr>
        <w:pStyle w:val="aff4"/>
        <w:numPr>
          <w:ilvl w:val="0"/>
          <w:numId w:val="3"/>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устранение воздействия повреждающих факторов на пострадавшего;</w:t>
      </w:r>
    </w:p>
    <w:p w:rsidR="00906301" w:rsidRPr="00A835E8" w:rsidRDefault="00906301" w:rsidP="00DC71F0">
      <w:pPr>
        <w:pStyle w:val="aff4"/>
        <w:numPr>
          <w:ilvl w:val="0"/>
          <w:numId w:val="3"/>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извлечение пострадавшего из транспортного средства или других труднодоступных мест;</w:t>
      </w:r>
    </w:p>
    <w:p w:rsidR="00906301" w:rsidRPr="00A835E8" w:rsidRDefault="00906301" w:rsidP="00DC71F0">
      <w:pPr>
        <w:pStyle w:val="aff4"/>
        <w:numPr>
          <w:ilvl w:val="0"/>
          <w:numId w:val="3"/>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обеспечение проходимости дыхательных путей при их закупорке инородным телом;</w:t>
      </w:r>
    </w:p>
    <w:p w:rsidR="00906301" w:rsidRPr="00A835E8" w:rsidRDefault="00906301" w:rsidP="00DC71F0">
      <w:pPr>
        <w:pStyle w:val="aff4"/>
        <w:numPr>
          <w:ilvl w:val="0"/>
          <w:numId w:val="3"/>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перемещение пострадавшего в безопасное место.</w:t>
      </w:r>
    </w:p>
    <w:p w:rsidR="00906301" w:rsidRPr="00A835E8" w:rsidRDefault="00906301" w:rsidP="00906301">
      <w:pPr>
        <w:pStyle w:val="aff4"/>
        <w:ind w:firstLine="708"/>
        <w:jc w:val="both"/>
        <w:rPr>
          <w:rFonts w:ascii="Times New Roman" w:hAnsi="Times New Roman" w:cs="Times New Roman"/>
          <w:color w:val="auto"/>
          <w:sz w:val="28"/>
          <w:szCs w:val="28"/>
        </w:rPr>
      </w:pPr>
      <w:r w:rsidRPr="00577951">
        <w:rPr>
          <w:rFonts w:ascii="Times New Roman" w:hAnsi="Times New Roman" w:cs="Times New Roman"/>
          <w:color w:val="auto"/>
          <w:sz w:val="28"/>
          <w:szCs w:val="28"/>
          <w:u w:val="single"/>
        </w:rPr>
        <w:t>2. Проведение обзорного осмотра пострадавшего (пострадавших) для выявления продолжающегося наружного кровотечения.</w:t>
      </w:r>
      <w:r w:rsidRPr="00A835E8">
        <w:rPr>
          <w:rFonts w:ascii="Times New Roman" w:hAnsi="Times New Roman" w:cs="Times New Roman"/>
          <w:color w:val="auto"/>
          <w:sz w:val="28"/>
          <w:szCs w:val="28"/>
        </w:rPr>
        <w:t xml:space="preserve"> При необходимости осуществление мероприятий по временной остановке наружного кровотечения:</w:t>
      </w:r>
    </w:p>
    <w:p w:rsidR="00906301" w:rsidRPr="00A835E8" w:rsidRDefault="00906301" w:rsidP="00DC71F0">
      <w:pPr>
        <w:pStyle w:val="aff4"/>
        <w:numPr>
          <w:ilvl w:val="0"/>
          <w:numId w:val="4"/>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прямым давлением на рану;</w:t>
      </w:r>
    </w:p>
    <w:p w:rsidR="00906301" w:rsidRPr="00A835E8" w:rsidRDefault="00906301" w:rsidP="00DC71F0">
      <w:pPr>
        <w:pStyle w:val="aff4"/>
        <w:numPr>
          <w:ilvl w:val="0"/>
          <w:numId w:val="4"/>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если прямое давление на рану невозможно (инородное тело в ране, открытый перелом с выступающими в рану костными отломками), наложение давящей повязки (в том числе с фиксацией инородного тела) и (или) кровоостанавливающего жгута;</w:t>
      </w:r>
    </w:p>
    <w:p w:rsidR="00906301" w:rsidRPr="00A835E8" w:rsidRDefault="00906301" w:rsidP="00DC71F0">
      <w:pPr>
        <w:pStyle w:val="aff4"/>
        <w:numPr>
          <w:ilvl w:val="0"/>
          <w:numId w:val="4"/>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если кровотечение остановлено прямым давлением на рану </w:t>
      </w:r>
      <w:r w:rsidRPr="00BA125E">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наложение давящей повязки;</w:t>
      </w:r>
    </w:p>
    <w:p w:rsidR="00906301" w:rsidRPr="00A835E8" w:rsidRDefault="00906301" w:rsidP="00DC71F0">
      <w:pPr>
        <w:pStyle w:val="aff4"/>
        <w:numPr>
          <w:ilvl w:val="0"/>
          <w:numId w:val="4"/>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при обширном повреждении конечности, отрыве конечности, если кровотечение не останавливается при прямом давлении на рану и (или) давящая повязка неэффективна</w:t>
      </w:r>
      <w:r>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w:t>
      </w:r>
      <w:r w:rsidRPr="00285766">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наложение кровоостанавливающего жгута.</w:t>
      </w:r>
    </w:p>
    <w:p w:rsidR="00906301" w:rsidRPr="00577951" w:rsidRDefault="00906301" w:rsidP="00906301">
      <w:pPr>
        <w:pStyle w:val="aff4"/>
        <w:ind w:firstLine="708"/>
        <w:jc w:val="both"/>
        <w:rPr>
          <w:rFonts w:ascii="Times New Roman" w:hAnsi="Times New Roman" w:cs="Times New Roman"/>
          <w:color w:val="auto"/>
          <w:sz w:val="28"/>
          <w:szCs w:val="28"/>
          <w:u w:val="single"/>
        </w:rPr>
      </w:pPr>
      <w:r w:rsidRPr="00577951">
        <w:rPr>
          <w:rFonts w:ascii="Times New Roman" w:hAnsi="Times New Roman" w:cs="Times New Roman"/>
          <w:color w:val="auto"/>
          <w:sz w:val="28"/>
          <w:szCs w:val="28"/>
          <w:u w:val="single"/>
        </w:rPr>
        <w:t>3. Определение наличия признаков жизни у пострадавшего:</w:t>
      </w:r>
    </w:p>
    <w:p w:rsidR="00906301" w:rsidRPr="00A835E8" w:rsidRDefault="00906301" w:rsidP="00DC71F0">
      <w:pPr>
        <w:pStyle w:val="aff4"/>
        <w:numPr>
          <w:ilvl w:val="0"/>
          <w:numId w:val="5"/>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определение наличия сознания;</w:t>
      </w:r>
    </w:p>
    <w:p w:rsidR="00906301" w:rsidRPr="00A835E8" w:rsidRDefault="00906301" w:rsidP="00DC71F0">
      <w:pPr>
        <w:pStyle w:val="aff4"/>
        <w:numPr>
          <w:ilvl w:val="0"/>
          <w:numId w:val="5"/>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при наличии сознания </w:t>
      </w:r>
      <w:r w:rsidRPr="00285766">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проведение подробного </w:t>
      </w:r>
      <w:r w:rsidR="00A80EFF">
        <w:rPr>
          <w:rFonts w:ascii="Times New Roman" w:hAnsi="Times New Roman" w:cs="Times New Roman"/>
          <w:color w:val="auto"/>
          <w:sz w:val="28"/>
          <w:szCs w:val="28"/>
        </w:rPr>
        <w:t>осмотра и опроса пострадавшего</w:t>
      </w:r>
      <w:proofErr w:type="gramStart"/>
      <w:r w:rsidR="00A80EFF">
        <w:rPr>
          <w:rFonts w:ascii="Times New Roman" w:hAnsi="Times New Roman" w:cs="Times New Roman"/>
          <w:color w:val="auto"/>
          <w:sz w:val="28"/>
          <w:szCs w:val="28"/>
        </w:rPr>
        <w:t xml:space="preserve"> </w:t>
      </w:r>
      <w:r w:rsidRPr="00A835E8">
        <w:rPr>
          <w:rFonts w:ascii="Times New Roman" w:hAnsi="Times New Roman" w:cs="Times New Roman"/>
          <w:color w:val="auto"/>
          <w:sz w:val="28"/>
          <w:szCs w:val="28"/>
        </w:rPr>
        <w:t>;</w:t>
      </w:r>
      <w:proofErr w:type="gramEnd"/>
    </w:p>
    <w:p w:rsidR="00906301" w:rsidRPr="00A835E8" w:rsidRDefault="00906301" w:rsidP="00DC71F0">
      <w:pPr>
        <w:pStyle w:val="aff4"/>
        <w:numPr>
          <w:ilvl w:val="0"/>
          <w:numId w:val="5"/>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при отсутствии сознания </w:t>
      </w:r>
      <w:r w:rsidRPr="00285766">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восстановление проходимости дыхательных путей посредством запрокидывания головы с подъемом подбородка;</w:t>
      </w:r>
    </w:p>
    <w:p w:rsidR="00906301" w:rsidRPr="00A835E8" w:rsidRDefault="00906301" w:rsidP="00DC71F0">
      <w:pPr>
        <w:pStyle w:val="aff4"/>
        <w:numPr>
          <w:ilvl w:val="0"/>
          <w:numId w:val="5"/>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определение наличия дыхания с помощью слуха, зрения и осязания.</w:t>
      </w:r>
    </w:p>
    <w:p w:rsidR="00906301" w:rsidRPr="00A80EFF" w:rsidRDefault="00906301" w:rsidP="00906301">
      <w:pPr>
        <w:pStyle w:val="aff4"/>
        <w:ind w:firstLine="708"/>
        <w:jc w:val="both"/>
        <w:rPr>
          <w:rFonts w:ascii="Times New Roman" w:hAnsi="Times New Roman" w:cs="Times New Roman"/>
          <w:color w:val="auto"/>
          <w:sz w:val="28"/>
          <w:szCs w:val="28"/>
          <w:u w:val="single"/>
        </w:rPr>
      </w:pPr>
      <w:r w:rsidRPr="00A80EFF">
        <w:rPr>
          <w:rFonts w:ascii="Times New Roman" w:hAnsi="Times New Roman" w:cs="Times New Roman"/>
          <w:color w:val="auto"/>
          <w:sz w:val="28"/>
          <w:szCs w:val="28"/>
          <w:u w:val="single"/>
        </w:rPr>
        <w:t>4. Проведение сердечно-легочной реанимации и поддержание проходимости дыхательных путей:</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lastRenderedPageBreak/>
        <w:t>4.1. При отсутствии у пострадавшего признаков жизни (дыхания, кровообращения):</w:t>
      </w:r>
    </w:p>
    <w:p w:rsidR="00906301" w:rsidRPr="00A835E8" w:rsidRDefault="00906301" w:rsidP="00DC71F0">
      <w:pPr>
        <w:pStyle w:val="aff4"/>
        <w:numPr>
          <w:ilvl w:val="0"/>
          <w:numId w:val="6"/>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призыв окружающих лиц (при их наличии) для содействия оказанию первой помощи, вызов скорой медицинской помощи;</w:t>
      </w:r>
    </w:p>
    <w:p w:rsidR="00906301" w:rsidRPr="00A835E8" w:rsidRDefault="00906301" w:rsidP="00DC71F0">
      <w:pPr>
        <w:pStyle w:val="aff4"/>
        <w:numPr>
          <w:ilvl w:val="0"/>
          <w:numId w:val="6"/>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проведение сердечно-легочной реанимации на твердой ровной поверхности;</w:t>
      </w:r>
    </w:p>
    <w:p w:rsidR="00906301" w:rsidRPr="00A835E8" w:rsidRDefault="00906301" w:rsidP="00DC71F0">
      <w:pPr>
        <w:pStyle w:val="aff4"/>
        <w:numPr>
          <w:ilvl w:val="0"/>
          <w:numId w:val="6"/>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использование автоматического наружного дефибриллятора (при наличии);</w:t>
      </w:r>
    </w:p>
    <w:p w:rsidR="00906301" w:rsidRPr="00A835E8" w:rsidRDefault="00906301" w:rsidP="00DC71F0">
      <w:pPr>
        <w:pStyle w:val="aff4"/>
        <w:numPr>
          <w:ilvl w:val="0"/>
          <w:numId w:val="6"/>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при появлении у пострадавшего признаков жизни </w:t>
      </w:r>
      <w:r w:rsidRPr="00285766">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выполнение мероприятий по поддержанию проходимости дыхательных путей;</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4.2. При наличии у пострадавшего признаков жизни (дыхания, кровообращения) и отсутствии сознания:</w:t>
      </w:r>
    </w:p>
    <w:p w:rsidR="00906301" w:rsidRPr="00A835E8" w:rsidRDefault="00906301" w:rsidP="00DC71F0">
      <w:pPr>
        <w:pStyle w:val="aff4"/>
        <w:numPr>
          <w:ilvl w:val="0"/>
          <w:numId w:val="7"/>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выполнение мероприятий по поддержанию проходимости дыхательных путей посредством придания пострадавшему устойчивого бокового положения;</w:t>
      </w:r>
    </w:p>
    <w:p w:rsidR="00906301" w:rsidRPr="00A835E8" w:rsidRDefault="00906301" w:rsidP="00DC71F0">
      <w:pPr>
        <w:pStyle w:val="aff4"/>
        <w:numPr>
          <w:ilvl w:val="0"/>
          <w:numId w:val="7"/>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в случае невозможности придания устойчивого бокового положения в результате травмы или других причин </w:t>
      </w:r>
      <w:r w:rsidRPr="00285766">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запрокидывание и удержание запрокинутой головы пострадавшего с подъемом подбородка;</w:t>
      </w:r>
    </w:p>
    <w:p w:rsidR="00906301" w:rsidRPr="00A835E8" w:rsidRDefault="00906301" w:rsidP="00DC71F0">
      <w:pPr>
        <w:pStyle w:val="aff4"/>
        <w:numPr>
          <w:ilvl w:val="0"/>
          <w:numId w:val="7"/>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вызов скорой медицинской помощи (если вызов скорой медицинской помощи не был осуществлен ранее).</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5. </w:t>
      </w:r>
      <w:r w:rsidRPr="00A80EFF">
        <w:rPr>
          <w:rFonts w:ascii="Times New Roman" w:hAnsi="Times New Roman" w:cs="Times New Roman"/>
          <w:color w:val="auto"/>
          <w:sz w:val="28"/>
          <w:szCs w:val="28"/>
          <w:u w:val="single"/>
        </w:rPr>
        <w:t>Проведение подробного осмотра и опроса пострадавшего (при наличии сознания)</w:t>
      </w:r>
      <w:r w:rsidRPr="00A835E8">
        <w:rPr>
          <w:rFonts w:ascii="Times New Roman" w:hAnsi="Times New Roman" w:cs="Times New Roman"/>
          <w:color w:val="auto"/>
          <w:sz w:val="28"/>
          <w:szCs w:val="28"/>
        </w:rPr>
        <w:t xml:space="preserve"> для выявления признаков травм, ранений, отравлений, укусов или </w:t>
      </w:r>
      <w:proofErr w:type="spellStart"/>
      <w:r w:rsidRPr="00A835E8">
        <w:rPr>
          <w:rFonts w:ascii="Times New Roman" w:hAnsi="Times New Roman" w:cs="Times New Roman"/>
          <w:color w:val="auto"/>
          <w:sz w:val="28"/>
          <w:szCs w:val="28"/>
        </w:rPr>
        <w:t>ужаливаний</w:t>
      </w:r>
      <w:proofErr w:type="spellEnd"/>
      <w:r w:rsidRPr="00A835E8">
        <w:rPr>
          <w:rFonts w:ascii="Times New Roman" w:hAnsi="Times New Roman" w:cs="Times New Roman"/>
          <w:color w:val="auto"/>
          <w:sz w:val="28"/>
          <w:szCs w:val="28"/>
        </w:rPr>
        <w:t xml:space="preserve"> ядовитых животных, поражений, вызванных механическими, химическими, электрическими, термическими поражающими факторами:</w:t>
      </w:r>
    </w:p>
    <w:p w:rsidR="00906301" w:rsidRPr="00A835E8" w:rsidRDefault="00906301" w:rsidP="00DC71F0">
      <w:pPr>
        <w:pStyle w:val="aff4"/>
        <w:numPr>
          <w:ilvl w:val="0"/>
          <w:numId w:val="8"/>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опрос пострадавшего;</w:t>
      </w:r>
    </w:p>
    <w:p w:rsidR="00906301" w:rsidRPr="00A835E8" w:rsidRDefault="00906301" w:rsidP="00DC71F0">
      <w:pPr>
        <w:pStyle w:val="aff4"/>
        <w:numPr>
          <w:ilvl w:val="0"/>
          <w:numId w:val="8"/>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проведение осмотра головы;</w:t>
      </w:r>
    </w:p>
    <w:p w:rsidR="00906301" w:rsidRPr="00A835E8" w:rsidRDefault="00906301" w:rsidP="00DC71F0">
      <w:pPr>
        <w:pStyle w:val="aff4"/>
        <w:numPr>
          <w:ilvl w:val="0"/>
          <w:numId w:val="8"/>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проведение осмотра шеи;</w:t>
      </w:r>
    </w:p>
    <w:p w:rsidR="00906301" w:rsidRPr="00A835E8" w:rsidRDefault="00906301" w:rsidP="00DC71F0">
      <w:pPr>
        <w:pStyle w:val="aff4"/>
        <w:numPr>
          <w:ilvl w:val="0"/>
          <w:numId w:val="8"/>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проведение осмотра груди;</w:t>
      </w:r>
    </w:p>
    <w:p w:rsidR="00906301" w:rsidRPr="00A835E8" w:rsidRDefault="00906301" w:rsidP="00DC71F0">
      <w:pPr>
        <w:pStyle w:val="aff4"/>
        <w:numPr>
          <w:ilvl w:val="0"/>
          <w:numId w:val="8"/>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проведение осмотра спины;</w:t>
      </w:r>
    </w:p>
    <w:p w:rsidR="00906301" w:rsidRPr="00A835E8" w:rsidRDefault="00906301" w:rsidP="00DC71F0">
      <w:pPr>
        <w:pStyle w:val="aff4"/>
        <w:numPr>
          <w:ilvl w:val="0"/>
          <w:numId w:val="8"/>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проведение осмотра живота и таза;</w:t>
      </w:r>
    </w:p>
    <w:p w:rsidR="00906301" w:rsidRPr="00A835E8" w:rsidRDefault="00906301" w:rsidP="00DC71F0">
      <w:pPr>
        <w:pStyle w:val="aff4"/>
        <w:numPr>
          <w:ilvl w:val="0"/>
          <w:numId w:val="8"/>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проведение осмотра конечностей.</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6. </w:t>
      </w:r>
      <w:r w:rsidRPr="00A80EFF">
        <w:rPr>
          <w:rFonts w:ascii="Times New Roman" w:hAnsi="Times New Roman" w:cs="Times New Roman"/>
          <w:color w:val="auto"/>
          <w:sz w:val="28"/>
          <w:szCs w:val="28"/>
          <w:u w:val="single"/>
        </w:rPr>
        <w:t xml:space="preserve">Выполнение мероприятий по оказанию первой помощи пострадавшему, в зависимости от характера травм, ранений, отравлений, укусов или </w:t>
      </w:r>
      <w:proofErr w:type="spellStart"/>
      <w:r w:rsidRPr="00A80EFF">
        <w:rPr>
          <w:rFonts w:ascii="Times New Roman" w:hAnsi="Times New Roman" w:cs="Times New Roman"/>
          <w:color w:val="auto"/>
          <w:sz w:val="28"/>
          <w:szCs w:val="28"/>
          <w:u w:val="single"/>
        </w:rPr>
        <w:t>ужаливаний</w:t>
      </w:r>
      <w:proofErr w:type="spellEnd"/>
      <w:r w:rsidRPr="00A80EFF">
        <w:rPr>
          <w:rFonts w:ascii="Times New Roman" w:hAnsi="Times New Roman" w:cs="Times New Roman"/>
          <w:color w:val="auto"/>
          <w:sz w:val="28"/>
          <w:szCs w:val="28"/>
          <w:u w:val="single"/>
        </w:rPr>
        <w:t xml:space="preserve"> ядовитых животных, поражений, вызванных механическими, химическими, электрическими, термическими поражающими факторами, воздействием излучения, и других состояний, угрожающих его жизни и здоровью</w:t>
      </w:r>
      <w:r w:rsidRPr="00A835E8">
        <w:rPr>
          <w:rFonts w:ascii="Times New Roman" w:hAnsi="Times New Roman" w:cs="Times New Roman"/>
          <w:color w:val="auto"/>
          <w:sz w:val="28"/>
          <w:szCs w:val="28"/>
        </w:rPr>
        <w:t>:</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lastRenderedPageBreak/>
        <w:t xml:space="preserve">6.1. При ранении грудной клетки </w:t>
      </w:r>
      <w:r w:rsidRPr="00285766">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наложение </w:t>
      </w:r>
      <w:proofErr w:type="spellStart"/>
      <w:r w:rsidRPr="00A835E8">
        <w:rPr>
          <w:rFonts w:ascii="Times New Roman" w:hAnsi="Times New Roman" w:cs="Times New Roman"/>
          <w:color w:val="auto"/>
          <w:sz w:val="28"/>
          <w:szCs w:val="28"/>
        </w:rPr>
        <w:t>окклюзи</w:t>
      </w:r>
      <w:r>
        <w:rPr>
          <w:rFonts w:ascii="Times New Roman" w:hAnsi="Times New Roman" w:cs="Times New Roman"/>
          <w:color w:val="auto"/>
          <w:sz w:val="28"/>
          <w:szCs w:val="28"/>
        </w:rPr>
        <w:t>онной</w:t>
      </w:r>
      <w:proofErr w:type="spellEnd"/>
      <w:r>
        <w:rPr>
          <w:rFonts w:ascii="Times New Roman" w:hAnsi="Times New Roman" w:cs="Times New Roman"/>
          <w:color w:val="auto"/>
          <w:sz w:val="28"/>
          <w:szCs w:val="28"/>
        </w:rPr>
        <w:t xml:space="preserve"> (герметизирующей) повязки.</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6.2. При отравлении через рот </w:t>
      </w:r>
      <w:r w:rsidRPr="00285766">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промывание желудка путем приема воды и вызывания рв</w:t>
      </w:r>
      <w:r>
        <w:rPr>
          <w:rFonts w:ascii="Times New Roman" w:hAnsi="Times New Roman" w:cs="Times New Roman"/>
          <w:color w:val="auto"/>
          <w:sz w:val="28"/>
          <w:szCs w:val="28"/>
        </w:rPr>
        <w:t>оты.</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6.3. При травмах, воздействиях излучения, высоких температур, химических веществ, укусах или ужаливаниях ядовитых животных </w:t>
      </w:r>
      <w:r w:rsidRPr="00285766">
        <w:rPr>
          <w:rFonts w:ascii="Times New Roman" w:hAnsi="Times New Roman" w:cs="Times New Roman"/>
          <w:color w:val="auto"/>
          <w:sz w:val="28"/>
          <w:szCs w:val="28"/>
        </w:rPr>
        <w:t>—</w:t>
      </w:r>
      <w:r>
        <w:rPr>
          <w:rFonts w:ascii="Times New Roman" w:hAnsi="Times New Roman" w:cs="Times New Roman"/>
          <w:color w:val="auto"/>
          <w:sz w:val="28"/>
          <w:szCs w:val="28"/>
        </w:rPr>
        <w:t xml:space="preserve"> охлаждение.</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6.4. При эффектах воздействия низких температур </w:t>
      </w:r>
      <w:r w:rsidRPr="00285766">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провед</w:t>
      </w:r>
      <w:r>
        <w:rPr>
          <w:rFonts w:ascii="Times New Roman" w:hAnsi="Times New Roman" w:cs="Times New Roman"/>
          <w:color w:val="auto"/>
          <w:sz w:val="28"/>
          <w:szCs w:val="28"/>
        </w:rPr>
        <w:t>ение термоизоляции и согревания.</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6.5. При травмах различных об</w:t>
      </w:r>
      <w:r>
        <w:rPr>
          <w:rFonts w:ascii="Times New Roman" w:hAnsi="Times New Roman" w:cs="Times New Roman"/>
          <w:color w:val="auto"/>
          <w:sz w:val="28"/>
          <w:szCs w:val="28"/>
        </w:rPr>
        <w:t xml:space="preserve">ластей тела </w:t>
      </w:r>
      <w:r w:rsidRPr="00285766">
        <w:rPr>
          <w:rFonts w:ascii="Times New Roman" w:hAnsi="Times New Roman" w:cs="Times New Roman"/>
          <w:color w:val="auto"/>
          <w:sz w:val="28"/>
          <w:szCs w:val="28"/>
        </w:rPr>
        <w:t>—</w:t>
      </w:r>
      <w:r>
        <w:rPr>
          <w:rFonts w:ascii="Times New Roman" w:hAnsi="Times New Roman" w:cs="Times New Roman"/>
          <w:color w:val="auto"/>
          <w:sz w:val="28"/>
          <w:szCs w:val="28"/>
        </w:rPr>
        <w:t xml:space="preserve"> наложение повязок.</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6.6. При травмах различных частей тела </w:t>
      </w:r>
      <w:r w:rsidRPr="00285766">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проведение иммобилизации (обездвиживания) с использованием медицинских изделий или подручных средств; </w:t>
      </w:r>
      <w:proofErr w:type="spellStart"/>
      <w:r w:rsidRPr="00A835E8">
        <w:rPr>
          <w:rFonts w:ascii="Times New Roman" w:hAnsi="Times New Roman" w:cs="Times New Roman"/>
          <w:color w:val="auto"/>
          <w:sz w:val="28"/>
          <w:szCs w:val="28"/>
        </w:rPr>
        <w:t>аутоиммобилизация</w:t>
      </w:r>
      <w:proofErr w:type="spellEnd"/>
      <w:r w:rsidRPr="00A835E8">
        <w:rPr>
          <w:rFonts w:ascii="Times New Roman" w:hAnsi="Times New Roman" w:cs="Times New Roman"/>
          <w:color w:val="auto"/>
          <w:sz w:val="28"/>
          <w:szCs w:val="28"/>
        </w:rPr>
        <w:t xml:space="preserve"> или обездвиживание ру</w:t>
      </w:r>
      <w:r>
        <w:rPr>
          <w:rFonts w:ascii="Times New Roman" w:hAnsi="Times New Roman" w:cs="Times New Roman"/>
          <w:color w:val="auto"/>
          <w:sz w:val="28"/>
          <w:szCs w:val="28"/>
        </w:rPr>
        <w:t>ками травмированных частей тела</w:t>
      </w:r>
      <w:r w:rsidRPr="00A835E8">
        <w:rPr>
          <w:rFonts w:ascii="Times New Roman" w:hAnsi="Times New Roman" w:cs="Times New Roman"/>
          <w:color w:val="auto"/>
          <w:sz w:val="28"/>
          <w:szCs w:val="28"/>
        </w:rPr>
        <w:t xml:space="preserve"> для обезболива</w:t>
      </w:r>
      <w:r>
        <w:rPr>
          <w:rFonts w:ascii="Times New Roman" w:hAnsi="Times New Roman" w:cs="Times New Roman"/>
          <w:color w:val="auto"/>
          <w:sz w:val="28"/>
          <w:szCs w:val="28"/>
        </w:rPr>
        <w:t>ния и предотвращения осложнений.</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6.7. При су</w:t>
      </w:r>
      <w:r>
        <w:rPr>
          <w:rFonts w:ascii="Times New Roman" w:hAnsi="Times New Roman" w:cs="Times New Roman"/>
          <w:color w:val="auto"/>
          <w:sz w:val="28"/>
          <w:szCs w:val="28"/>
        </w:rPr>
        <w:t>дорожном приступе, сопровождающе</w:t>
      </w:r>
      <w:r w:rsidRPr="00A835E8">
        <w:rPr>
          <w:rFonts w:ascii="Times New Roman" w:hAnsi="Times New Roman" w:cs="Times New Roman"/>
          <w:color w:val="auto"/>
          <w:sz w:val="28"/>
          <w:szCs w:val="28"/>
        </w:rPr>
        <w:t xml:space="preserve">мся потерей сознания, </w:t>
      </w:r>
      <w:r w:rsidRPr="00285766">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не препятствуя судорожным движениям, предотвращение допол</w:t>
      </w:r>
      <w:r>
        <w:rPr>
          <w:rFonts w:ascii="Times New Roman" w:hAnsi="Times New Roman" w:cs="Times New Roman"/>
          <w:color w:val="auto"/>
          <w:sz w:val="28"/>
          <w:szCs w:val="28"/>
        </w:rPr>
        <w:t xml:space="preserve">нительного </w:t>
      </w:r>
      <w:proofErr w:type="spellStart"/>
      <w:r>
        <w:rPr>
          <w:rFonts w:ascii="Times New Roman" w:hAnsi="Times New Roman" w:cs="Times New Roman"/>
          <w:color w:val="auto"/>
          <w:sz w:val="28"/>
          <w:szCs w:val="28"/>
        </w:rPr>
        <w:t>травмирования</w:t>
      </w:r>
      <w:proofErr w:type="spellEnd"/>
      <w:r>
        <w:rPr>
          <w:rFonts w:ascii="Times New Roman" w:hAnsi="Times New Roman" w:cs="Times New Roman"/>
          <w:color w:val="auto"/>
          <w:sz w:val="28"/>
          <w:szCs w:val="28"/>
        </w:rPr>
        <w:t xml:space="preserve"> головы;</w:t>
      </w:r>
      <w:r w:rsidRPr="00A835E8">
        <w:rPr>
          <w:rFonts w:ascii="Times New Roman" w:hAnsi="Times New Roman" w:cs="Times New Roman"/>
          <w:color w:val="auto"/>
          <w:sz w:val="28"/>
          <w:szCs w:val="28"/>
        </w:rPr>
        <w:t xml:space="preserve"> после окончания судорожного приступа </w:t>
      </w:r>
      <w:r w:rsidRPr="00285766">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поддерживание проходимости дыхательных путей, в том числе посредством придания пострадавшему устойчивого бокового положения.</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7. </w:t>
      </w:r>
      <w:r w:rsidRPr="00A80EFF">
        <w:rPr>
          <w:rFonts w:ascii="Times New Roman" w:hAnsi="Times New Roman" w:cs="Times New Roman"/>
          <w:color w:val="auto"/>
          <w:sz w:val="28"/>
          <w:szCs w:val="28"/>
          <w:u w:val="single"/>
        </w:rPr>
        <w:t>Оказание помощи пострадавшему в принятии лекарственных препаратов для медицинского применения, назначенных ему ранее лечащим врачом</w:t>
      </w:r>
      <w:r w:rsidRPr="00A835E8">
        <w:rPr>
          <w:rFonts w:ascii="Times New Roman" w:hAnsi="Times New Roman" w:cs="Times New Roman"/>
          <w:color w:val="auto"/>
          <w:sz w:val="28"/>
          <w:szCs w:val="28"/>
        </w:rPr>
        <w:t>.</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8. </w:t>
      </w:r>
      <w:r w:rsidRPr="00A80EFF">
        <w:rPr>
          <w:rFonts w:ascii="Times New Roman" w:hAnsi="Times New Roman" w:cs="Times New Roman"/>
          <w:color w:val="auto"/>
          <w:sz w:val="28"/>
          <w:szCs w:val="28"/>
          <w:u w:val="single"/>
        </w:rPr>
        <w:t>Придание и поддержание оптимального положения тела пострадавшего</w:t>
      </w:r>
      <w:r w:rsidRPr="00A835E8">
        <w:rPr>
          <w:rFonts w:ascii="Times New Roman" w:hAnsi="Times New Roman" w:cs="Times New Roman"/>
          <w:color w:val="auto"/>
          <w:sz w:val="28"/>
          <w:szCs w:val="28"/>
        </w:rPr>
        <w:t>.</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9. </w:t>
      </w:r>
      <w:proofErr w:type="gramStart"/>
      <w:r w:rsidRPr="00A80EFF">
        <w:rPr>
          <w:rFonts w:ascii="Times New Roman" w:hAnsi="Times New Roman" w:cs="Times New Roman"/>
          <w:color w:val="auto"/>
          <w:sz w:val="28"/>
          <w:szCs w:val="28"/>
          <w:u w:val="single"/>
        </w:rPr>
        <w:t>Вызов скорой медицинской помощи</w:t>
      </w:r>
      <w:r w:rsidRPr="00A835E8">
        <w:rPr>
          <w:rFonts w:ascii="Times New Roman" w:hAnsi="Times New Roman" w:cs="Times New Roman"/>
          <w:color w:val="auto"/>
          <w:sz w:val="28"/>
          <w:szCs w:val="28"/>
        </w:rPr>
        <w:t xml:space="preserve"> (если вызов скорой медицинской п</w:t>
      </w:r>
      <w:r>
        <w:rPr>
          <w:rFonts w:ascii="Times New Roman" w:hAnsi="Times New Roman" w:cs="Times New Roman"/>
          <w:color w:val="auto"/>
          <w:sz w:val="28"/>
          <w:szCs w:val="28"/>
        </w:rPr>
        <w:t>омощи не был осуществлен ранее);</w:t>
      </w:r>
      <w:r w:rsidRPr="00A835E8">
        <w:rPr>
          <w:rFonts w:ascii="Times New Roman" w:hAnsi="Times New Roman" w:cs="Times New Roman"/>
          <w:color w:val="auto"/>
          <w:sz w:val="28"/>
          <w:szCs w:val="28"/>
        </w:rPr>
        <w:t xml:space="preserve"> осуществление контроля состояния пострадавшего</w:t>
      </w:r>
      <w:r>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оказание пострада</w:t>
      </w:r>
      <w:r>
        <w:rPr>
          <w:rFonts w:ascii="Times New Roman" w:hAnsi="Times New Roman" w:cs="Times New Roman"/>
          <w:color w:val="auto"/>
          <w:sz w:val="28"/>
          <w:szCs w:val="28"/>
        </w:rPr>
        <w:t>вшему психологической поддержки;</w:t>
      </w:r>
      <w:r w:rsidRPr="00A835E8">
        <w:rPr>
          <w:rFonts w:ascii="Times New Roman" w:hAnsi="Times New Roman" w:cs="Times New Roman"/>
          <w:color w:val="auto"/>
          <w:sz w:val="28"/>
          <w:szCs w:val="28"/>
        </w:rPr>
        <w:t xml:space="preserve"> перемещение</w:t>
      </w:r>
      <w:r>
        <w:rPr>
          <w:rFonts w:ascii="Times New Roman" w:hAnsi="Times New Roman" w:cs="Times New Roman"/>
          <w:color w:val="auto"/>
          <w:sz w:val="28"/>
          <w:szCs w:val="28"/>
        </w:rPr>
        <w:t>, транспортировка пострадавшего;</w:t>
      </w:r>
      <w:r w:rsidRPr="00A835E8">
        <w:rPr>
          <w:rFonts w:ascii="Times New Roman" w:hAnsi="Times New Roman" w:cs="Times New Roman"/>
          <w:color w:val="auto"/>
          <w:sz w:val="28"/>
          <w:szCs w:val="28"/>
        </w:rPr>
        <w:t xml:space="preserve"> передача пострадавшего выездной бригаде скорой медицинской помощи, медицинской организации, специальным службам, сотрудники которых обязаны оказывать первую помощь в соответствии с федеральными законами или иными нормативными правовыми актами.</w:t>
      </w:r>
      <w:proofErr w:type="gramEnd"/>
    </w:p>
    <w:bookmarkEnd w:id="15"/>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Общая последовательность действий на месте происшествия представляет собой Универсальный алгоритм оказания первой помощи</w:t>
      </w:r>
      <w:r w:rsidR="00A80EFF">
        <w:rPr>
          <w:rFonts w:ascii="Times New Roman" w:hAnsi="Times New Roman" w:cs="Times New Roman"/>
          <w:color w:val="auto"/>
          <w:sz w:val="28"/>
          <w:szCs w:val="28"/>
        </w:rPr>
        <w:t xml:space="preserve"> (рисунок 1.5)</w:t>
      </w:r>
      <w:r w:rsidRPr="00A835E8">
        <w:rPr>
          <w:rFonts w:ascii="Times New Roman" w:hAnsi="Times New Roman" w:cs="Times New Roman"/>
          <w:color w:val="auto"/>
          <w:sz w:val="28"/>
          <w:szCs w:val="28"/>
        </w:rPr>
        <w:t>.</w:t>
      </w:r>
    </w:p>
    <w:p w:rsidR="00906301" w:rsidRPr="00A835E8" w:rsidRDefault="00906301" w:rsidP="00906301">
      <w:pPr>
        <w:pStyle w:val="aff4"/>
        <w:ind w:firstLine="708"/>
        <w:jc w:val="both"/>
        <w:rPr>
          <w:rFonts w:ascii="Times New Roman" w:hAnsi="Times New Roman" w:cs="Times New Roman"/>
          <w:color w:val="auto"/>
          <w:sz w:val="28"/>
          <w:szCs w:val="28"/>
        </w:rPr>
      </w:pPr>
    </w:p>
    <w:p w:rsidR="00906301" w:rsidRPr="00A835E8" w:rsidRDefault="00906301" w:rsidP="00906301">
      <w:pPr>
        <w:pStyle w:val="aff4"/>
        <w:ind w:firstLine="708"/>
        <w:jc w:val="both"/>
        <w:rPr>
          <w:rFonts w:ascii="Times New Roman" w:hAnsi="Times New Roman" w:cs="Times New Roman"/>
          <w:color w:val="auto"/>
          <w:sz w:val="28"/>
          <w:szCs w:val="28"/>
        </w:rPr>
      </w:pPr>
    </w:p>
    <w:p w:rsidR="00906301" w:rsidRPr="00A835E8" w:rsidRDefault="00906301" w:rsidP="00906301">
      <w:pPr>
        <w:pStyle w:val="aff4"/>
        <w:ind w:left="-709" w:firstLine="708"/>
        <w:jc w:val="both"/>
        <w:rPr>
          <w:rFonts w:ascii="Times New Roman" w:hAnsi="Times New Roman" w:cs="Times New Roman"/>
          <w:color w:val="auto"/>
          <w:sz w:val="28"/>
          <w:szCs w:val="28"/>
        </w:rPr>
      </w:pPr>
      <w:r>
        <w:rPr>
          <w:rFonts w:ascii="Times New Roman" w:hAnsi="Times New Roman" w:cs="Times New Roman"/>
          <w:noProof/>
          <w:color w:val="auto"/>
          <w:sz w:val="28"/>
          <w:szCs w:val="28"/>
          <w:lang w:eastAsia="ru-RU"/>
        </w:rPr>
        <w:lastRenderedPageBreak/>
        <w:drawing>
          <wp:inline distT="0" distB="0" distL="0" distR="0">
            <wp:extent cx="6143211" cy="8404529"/>
            <wp:effectExtent l="19050" t="0" r="0" b="0"/>
            <wp:docPr id="115" name="Рисунок 6" descr="Первая помощь_отсутствие сознания_схема в учебник_2024-0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ервая помощь_отсутствие сознания_схема в учебник_2024-07-23"/>
                    <pic:cNvPicPr>
                      <a:picLocks noChangeAspect="1" noChangeArrowheads="1"/>
                    </pic:cNvPicPr>
                  </pic:nvPicPr>
                  <pic:blipFill>
                    <a:blip r:embed="rId26" cstate="print"/>
                    <a:srcRect b="3116"/>
                    <a:stretch>
                      <a:fillRect/>
                    </a:stretch>
                  </pic:blipFill>
                  <pic:spPr bwMode="auto">
                    <a:xfrm>
                      <a:off x="0" y="0"/>
                      <a:ext cx="6143211" cy="8404529"/>
                    </a:xfrm>
                    <a:prstGeom prst="rect">
                      <a:avLst/>
                    </a:prstGeom>
                    <a:noFill/>
                    <a:ln w="9525">
                      <a:noFill/>
                      <a:miter lim="800000"/>
                      <a:headEnd/>
                      <a:tailEnd/>
                    </a:ln>
                  </pic:spPr>
                </pic:pic>
              </a:graphicData>
            </a:graphic>
          </wp:inline>
        </w:drawing>
      </w:r>
    </w:p>
    <w:p w:rsidR="00A80EFF" w:rsidRDefault="00A80EFF" w:rsidP="00906301">
      <w:pPr>
        <w:pStyle w:val="aff4"/>
        <w:ind w:firstLine="708"/>
        <w:jc w:val="center"/>
        <w:rPr>
          <w:rFonts w:ascii="Times New Roman" w:hAnsi="Times New Roman" w:cs="Times New Roman"/>
          <w:color w:val="auto"/>
          <w:szCs w:val="28"/>
        </w:rPr>
      </w:pPr>
    </w:p>
    <w:p w:rsidR="00906301" w:rsidRPr="00A80EFF" w:rsidRDefault="00906301" w:rsidP="00906301">
      <w:pPr>
        <w:pStyle w:val="aff4"/>
        <w:ind w:firstLine="708"/>
        <w:jc w:val="center"/>
        <w:rPr>
          <w:rFonts w:ascii="Times New Roman" w:hAnsi="Times New Roman" w:cs="Times New Roman"/>
          <w:color w:val="auto"/>
          <w:szCs w:val="28"/>
        </w:rPr>
      </w:pPr>
      <w:r w:rsidRPr="00A80EFF">
        <w:rPr>
          <w:rFonts w:ascii="Times New Roman" w:hAnsi="Times New Roman" w:cs="Times New Roman"/>
          <w:color w:val="auto"/>
          <w:szCs w:val="28"/>
        </w:rPr>
        <w:t>Рис.</w:t>
      </w:r>
      <w:r w:rsidR="00A80EFF" w:rsidRPr="00A80EFF">
        <w:rPr>
          <w:rFonts w:ascii="Times New Roman" w:hAnsi="Times New Roman" w:cs="Times New Roman"/>
          <w:color w:val="auto"/>
          <w:szCs w:val="28"/>
        </w:rPr>
        <w:t xml:space="preserve"> 1.5.Универсальный алгоритм оказания первой помощи</w:t>
      </w:r>
    </w:p>
    <w:p w:rsidR="00906301" w:rsidRPr="00A835E8" w:rsidRDefault="00906301" w:rsidP="00906301">
      <w:pPr>
        <w:pStyle w:val="aff4"/>
        <w:jc w:val="both"/>
        <w:rPr>
          <w:rFonts w:ascii="Times New Roman" w:hAnsi="Times New Roman" w:cs="Times New Roman"/>
          <w:color w:val="auto"/>
          <w:sz w:val="28"/>
          <w:szCs w:val="28"/>
        </w:rPr>
      </w:pPr>
    </w:p>
    <w:p w:rsidR="00906301" w:rsidRPr="00A80EFF" w:rsidRDefault="00262E1C" w:rsidP="00A80EFF">
      <w:pPr>
        <w:pStyle w:val="affa"/>
        <w:jc w:val="center"/>
        <w:rPr>
          <w:rStyle w:val="aff6"/>
          <w:rFonts w:ascii="Times New Roman" w:hAnsi="Times New Roman" w:cs="Times New Roman"/>
          <w:b/>
          <w:bCs w:val="0"/>
          <w:iCs w:val="0"/>
          <w:color w:val="auto"/>
        </w:rPr>
      </w:pPr>
      <w:bookmarkStart w:id="16" w:name="_Toc182822335"/>
      <w:r>
        <w:rPr>
          <w:rStyle w:val="aff6"/>
          <w:rFonts w:ascii="Times New Roman" w:hAnsi="Times New Roman" w:cs="Times New Roman"/>
          <w:b/>
          <w:bCs w:val="0"/>
          <w:iCs w:val="0"/>
          <w:color w:val="auto"/>
        </w:rPr>
        <w:lastRenderedPageBreak/>
        <w:t>1</w:t>
      </w:r>
      <w:r w:rsidR="00B53871">
        <w:rPr>
          <w:rStyle w:val="aff6"/>
          <w:rFonts w:ascii="Times New Roman" w:hAnsi="Times New Roman" w:cs="Times New Roman"/>
          <w:b/>
          <w:bCs w:val="0"/>
          <w:iCs w:val="0"/>
          <w:color w:val="auto"/>
        </w:rPr>
        <w:t>.5</w:t>
      </w:r>
      <w:r>
        <w:rPr>
          <w:rStyle w:val="aff6"/>
          <w:rFonts w:ascii="Times New Roman" w:hAnsi="Times New Roman" w:cs="Times New Roman"/>
          <w:b/>
          <w:bCs w:val="0"/>
          <w:iCs w:val="0"/>
          <w:color w:val="auto"/>
        </w:rPr>
        <w:t xml:space="preserve">. </w:t>
      </w:r>
      <w:r w:rsidR="00906301" w:rsidRPr="00A80EFF">
        <w:rPr>
          <w:rStyle w:val="aff6"/>
          <w:rFonts w:ascii="Times New Roman" w:hAnsi="Times New Roman" w:cs="Times New Roman"/>
          <w:b/>
          <w:bCs w:val="0"/>
          <w:iCs w:val="0"/>
          <w:color w:val="auto"/>
        </w:rPr>
        <w:t>Способы извлечения пострадавших из труднодоступных мест и их перемещения в безопасное место</w:t>
      </w:r>
      <w:bookmarkEnd w:id="16"/>
    </w:p>
    <w:p w:rsidR="00906301" w:rsidRPr="00A835E8" w:rsidRDefault="00906301" w:rsidP="00906301">
      <w:pPr>
        <w:pStyle w:val="aff4"/>
        <w:ind w:firstLine="708"/>
        <w:rPr>
          <w:rStyle w:val="aff6"/>
          <w:rFonts w:ascii="Times New Roman" w:hAnsi="Times New Roman" w:cs="Times New Roman"/>
          <w:color w:val="auto"/>
        </w:rPr>
      </w:pP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Экстренное извлечение пострадавших из автомобиля или другого труднодоступного места выполняется</w:t>
      </w:r>
      <w:r>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если пострадавший не может выбраться самостоятельно</w:t>
      </w:r>
      <w:r>
        <w:rPr>
          <w:rFonts w:ascii="Times New Roman" w:hAnsi="Times New Roman" w:cs="Times New Roman"/>
          <w:color w:val="auto"/>
          <w:sz w:val="28"/>
          <w:szCs w:val="28"/>
        </w:rPr>
        <w:t>,</w:t>
      </w:r>
      <w:r w:rsidRPr="00A835E8">
        <w:rPr>
          <w:rFonts w:ascii="Times New Roman" w:hAnsi="Times New Roman" w:cs="Times New Roman"/>
          <w:color w:val="auto"/>
          <w:sz w:val="28"/>
          <w:szCs w:val="28"/>
        </w:rPr>
        <w:t xml:space="preserve"> и только при наличии угрозы для его жизни и здоровья и невозможности оказания первой помощи в тех условиях, в которых находится пострадавший. Во всех остальных случаях лучше дождаться приезда скорой медицинской помощи и других служб, участвующих в ликвидации последствий происшествия.</w:t>
      </w:r>
    </w:p>
    <w:p w:rsidR="00906301" w:rsidRPr="00A835E8" w:rsidRDefault="00906301" w:rsidP="00FA2D9A">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Если пострадавший находится в сознании, его экстренное извлечение производится</w:t>
      </w:r>
      <w:r w:rsidR="00A80EFF">
        <w:rPr>
          <w:rFonts w:ascii="Times New Roman" w:hAnsi="Times New Roman" w:cs="Times New Roman"/>
          <w:color w:val="auto"/>
          <w:sz w:val="28"/>
          <w:szCs w:val="28"/>
        </w:rPr>
        <w:t xml:space="preserve"> при помощи «приема (захвата) </w:t>
      </w:r>
      <w:proofErr w:type="spellStart"/>
      <w:r w:rsidR="00A80EFF">
        <w:rPr>
          <w:rFonts w:ascii="Times New Roman" w:hAnsi="Times New Roman" w:cs="Times New Roman"/>
          <w:color w:val="auto"/>
          <w:sz w:val="28"/>
          <w:szCs w:val="28"/>
        </w:rPr>
        <w:t>Раутека</w:t>
      </w:r>
      <w:proofErr w:type="spellEnd"/>
      <w:r w:rsidR="00A80EFF">
        <w:rPr>
          <w:rFonts w:ascii="Times New Roman" w:hAnsi="Times New Roman" w:cs="Times New Roman"/>
          <w:color w:val="auto"/>
          <w:sz w:val="28"/>
          <w:szCs w:val="28"/>
        </w:rPr>
        <w:t>»</w:t>
      </w:r>
      <w:r w:rsidRPr="00A835E8">
        <w:rPr>
          <w:rFonts w:ascii="Times New Roman" w:hAnsi="Times New Roman" w:cs="Times New Roman"/>
          <w:color w:val="auto"/>
          <w:sz w:val="28"/>
          <w:szCs w:val="28"/>
        </w:rPr>
        <w:t>: руки участника оказания первой помощи проводятся под подмышками пострадавшего, фиксируют его предплечье, после чего пострадавший извлекается наружу (рис</w:t>
      </w:r>
      <w:r w:rsidR="00A80EFF">
        <w:rPr>
          <w:rFonts w:ascii="Times New Roman" w:hAnsi="Times New Roman" w:cs="Times New Roman"/>
          <w:color w:val="auto"/>
          <w:sz w:val="28"/>
          <w:szCs w:val="28"/>
        </w:rPr>
        <w:t>унок 1.6 а</w:t>
      </w:r>
      <w:r w:rsidRPr="00A835E8">
        <w:rPr>
          <w:rFonts w:ascii="Times New Roman" w:hAnsi="Times New Roman" w:cs="Times New Roman"/>
          <w:color w:val="auto"/>
          <w:sz w:val="28"/>
          <w:szCs w:val="28"/>
        </w:rPr>
        <w:t xml:space="preserve">). </w:t>
      </w:r>
      <w:r w:rsidR="00A80EFF" w:rsidRPr="00A835E8">
        <w:rPr>
          <w:rFonts w:ascii="Times New Roman" w:hAnsi="Times New Roman" w:cs="Times New Roman"/>
          <w:color w:val="auto"/>
          <w:sz w:val="28"/>
          <w:szCs w:val="28"/>
        </w:rPr>
        <w:t>При извлечении пострадавшего, находящегося без сознания или с подозрением на травму шейного отдела позвоночника, необходимо фиксировать ему голову и шею. При этом одна из рук участника оказания первой помощи фиксирует за нижнюю челюсть голову пострадавшего, а вторая держит его противоположное предплечье</w:t>
      </w:r>
      <w:r w:rsidR="00A80EFF">
        <w:rPr>
          <w:rFonts w:ascii="Times New Roman" w:hAnsi="Times New Roman" w:cs="Times New Roman"/>
          <w:color w:val="auto"/>
          <w:sz w:val="28"/>
          <w:szCs w:val="28"/>
        </w:rPr>
        <w:t xml:space="preserve"> </w:t>
      </w:r>
      <w:r w:rsidR="00A80EFF" w:rsidRPr="00A835E8">
        <w:rPr>
          <w:rFonts w:ascii="Times New Roman" w:hAnsi="Times New Roman" w:cs="Times New Roman"/>
          <w:color w:val="auto"/>
          <w:sz w:val="28"/>
          <w:szCs w:val="28"/>
        </w:rPr>
        <w:t>(</w:t>
      </w:r>
      <w:r w:rsidR="00A80EFF">
        <w:rPr>
          <w:rFonts w:ascii="Times New Roman" w:hAnsi="Times New Roman" w:cs="Times New Roman"/>
          <w:color w:val="auto"/>
          <w:sz w:val="28"/>
          <w:szCs w:val="28"/>
        </w:rPr>
        <w:t>рисунок 1.6 б</w:t>
      </w:r>
      <w:r w:rsidR="00A80EFF" w:rsidRPr="00A835E8">
        <w:rPr>
          <w:rFonts w:ascii="Times New Roman" w:hAnsi="Times New Roman" w:cs="Times New Roman"/>
          <w:color w:val="auto"/>
          <w:sz w:val="28"/>
          <w:szCs w:val="28"/>
        </w:rPr>
        <w:t>).</w:t>
      </w:r>
    </w:p>
    <w:p w:rsidR="00906301" w:rsidRPr="00A835E8" w:rsidRDefault="00906301" w:rsidP="00906301">
      <w:pPr>
        <w:pStyle w:val="aff4"/>
        <w:ind w:firstLine="708"/>
        <w:jc w:val="center"/>
        <w:rPr>
          <w:rFonts w:ascii="Times New Roman" w:hAnsi="Times New Roman" w:cs="Times New Roman"/>
          <w:noProof/>
          <w:color w:val="auto"/>
          <w:sz w:val="28"/>
          <w:szCs w:val="28"/>
          <w:lang w:eastAsia="ru-RU"/>
        </w:rPr>
      </w:pPr>
      <w:r>
        <w:rPr>
          <w:rFonts w:ascii="Times New Roman" w:hAnsi="Times New Roman" w:cs="Times New Roman"/>
          <w:noProof/>
          <w:color w:val="auto"/>
          <w:sz w:val="28"/>
          <w:szCs w:val="28"/>
          <w:lang w:eastAsia="ru-RU"/>
        </w:rPr>
        <w:drawing>
          <wp:inline distT="0" distB="0" distL="0" distR="0">
            <wp:extent cx="1459201" cy="1701579"/>
            <wp:effectExtent l="19050" t="0" r="7649" b="0"/>
            <wp:docPr id="1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srcRect/>
                    <a:stretch>
                      <a:fillRect/>
                    </a:stretch>
                  </pic:blipFill>
                  <pic:spPr bwMode="auto">
                    <a:xfrm>
                      <a:off x="0" y="0"/>
                      <a:ext cx="1459913" cy="1702409"/>
                    </a:xfrm>
                    <a:prstGeom prst="rect">
                      <a:avLst/>
                    </a:prstGeom>
                    <a:noFill/>
                    <a:ln w="9525">
                      <a:noFill/>
                      <a:miter lim="800000"/>
                      <a:headEnd/>
                      <a:tailEnd/>
                    </a:ln>
                  </pic:spPr>
                </pic:pic>
              </a:graphicData>
            </a:graphic>
          </wp:inline>
        </w:drawing>
      </w:r>
      <w:r w:rsidR="00FA2D9A">
        <w:rPr>
          <w:rFonts w:ascii="Times New Roman" w:hAnsi="Times New Roman" w:cs="Times New Roman"/>
          <w:noProof/>
          <w:color w:val="auto"/>
          <w:sz w:val="28"/>
          <w:szCs w:val="28"/>
          <w:lang w:eastAsia="ru-RU"/>
        </w:rPr>
        <w:t xml:space="preserve">                 </w:t>
      </w:r>
      <w:r w:rsidR="00A80EFF">
        <w:rPr>
          <w:rFonts w:ascii="Times New Roman" w:hAnsi="Times New Roman" w:cs="Times New Roman"/>
          <w:noProof/>
          <w:color w:val="auto"/>
          <w:sz w:val="28"/>
          <w:szCs w:val="28"/>
          <w:lang w:eastAsia="ru-RU"/>
        </w:rPr>
        <w:drawing>
          <wp:inline distT="0" distB="0" distL="0" distR="0">
            <wp:extent cx="1507600" cy="1431258"/>
            <wp:effectExtent l="19050" t="0" r="0" b="0"/>
            <wp:docPr id="20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 cstate="print"/>
                    <a:srcRect/>
                    <a:stretch>
                      <a:fillRect/>
                    </a:stretch>
                  </pic:blipFill>
                  <pic:spPr bwMode="auto">
                    <a:xfrm>
                      <a:off x="0" y="0"/>
                      <a:ext cx="1509375" cy="1432943"/>
                    </a:xfrm>
                    <a:prstGeom prst="rect">
                      <a:avLst/>
                    </a:prstGeom>
                    <a:noFill/>
                    <a:ln w="9525">
                      <a:noFill/>
                      <a:miter lim="800000"/>
                      <a:headEnd/>
                      <a:tailEnd/>
                    </a:ln>
                  </pic:spPr>
                </pic:pic>
              </a:graphicData>
            </a:graphic>
          </wp:inline>
        </w:drawing>
      </w:r>
    </w:p>
    <w:p w:rsidR="00906301" w:rsidRPr="00A835E8" w:rsidRDefault="00A80EFF" w:rsidP="00FA2D9A">
      <w:pPr>
        <w:pStyle w:val="aff4"/>
        <w:spacing w:after="240"/>
        <w:ind w:firstLine="708"/>
        <w:rPr>
          <w:rFonts w:ascii="Times New Roman" w:hAnsi="Times New Roman" w:cs="Times New Roman"/>
          <w:color w:val="auto"/>
          <w:sz w:val="28"/>
          <w:szCs w:val="28"/>
        </w:rPr>
      </w:pPr>
      <w:r>
        <w:rPr>
          <w:rFonts w:ascii="Times New Roman" w:hAnsi="Times New Roman" w:cs="Times New Roman"/>
          <w:noProof/>
          <w:color w:val="auto"/>
          <w:sz w:val="28"/>
          <w:szCs w:val="28"/>
          <w:lang w:eastAsia="ru-RU"/>
        </w:rPr>
        <w:t xml:space="preserve">                                  а)                        б)</w:t>
      </w:r>
    </w:p>
    <w:p w:rsidR="00906301" w:rsidRPr="00FA2D9A" w:rsidRDefault="00FA2D9A" w:rsidP="00FA2D9A">
      <w:pPr>
        <w:pStyle w:val="aff4"/>
        <w:spacing w:after="240"/>
        <w:ind w:firstLine="708"/>
        <w:jc w:val="center"/>
        <w:rPr>
          <w:rFonts w:ascii="Times New Roman" w:hAnsi="Times New Roman" w:cs="Times New Roman"/>
          <w:color w:val="auto"/>
          <w:szCs w:val="28"/>
        </w:rPr>
      </w:pPr>
      <w:r w:rsidRPr="00FA2D9A">
        <w:rPr>
          <w:rFonts w:ascii="Times New Roman" w:hAnsi="Times New Roman" w:cs="Times New Roman"/>
          <w:color w:val="auto"/>
          <w:szCs w:val="28"/>
        </w:rPr>
        <w:t>Рисунок 1.6.Прием (захват) Раутека</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Перемещать пострадавшего в безопасное место можно различными способами, зависящими от характера травм и состояния пострадавшего, количества участников перемещения и их физических возможностей.</w:t>
      </w:r>
    </w:p>
    <w:p w:rsidR="00FA2D9A" w:rsidRDefault="00906301" w:rsidP="00FA2D9A">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1. Перемещение пострадавшего в одиночку с поддержкой (</w:t>
      </w:r>
      <w:r w:rsidR="00FA2D9A">
        <w:rPr>
          <w:rFonts w:ascii="Times New Roman" w:hAnsi="Times New Roman" w:cs="Times New Roman"/>
          <w:sz w:val="28"/>
          <w:szCs w:val="28"/>
        </w:rPr>
        <w:t>рисунок 1.7 а</w:t>
      </w:r>
      <w:r w:rsidRPr="00A835E8">
        <w:rPr>
          <w:rFonts w:ascii="Times New Roman" w:hAnsi="Times New Roman" w:cs="Times New Roman"/>
          <w:sz w:val="28"/>
          <w:szCs w:val="28"/>
        </w:rPr>
        <w:t>). Используется для перемещения легко</w:t>
      </w:r>
      <w:r>
        <w:rPr>
          <w:rFonts w:ascii="Times New Roman" w:hAnsi="Times New Roman" w:cs="Times New Roman"/>
          <w:sz w:val="28"/>
          <w:szCs w:val="28"/>
        </w:rPr>
        <w:t xml:space="preserve"> </w:t>
      </w:r>
      <w:r w:rsidRPr="00A835E8">
        <w:rPr>
          <w:rFonts w:ascii="Times New Roman" w:hAnsi="Times New Roman" w:cs="Times New Roman"/>
          <w:sz w:val="28"/>
          <w:szCs w:val="28"/>
        </w:rPr>
        <w:t>пострадавших лиц, находящихся в сознании.</w:t>
      </w:r>
    </w:p>
    <w:p w:rsidR="00FA2D9A" w:rsidRPr="00A835E8" w:rsidRDefault="00906301" w:rsidP="00FA2D9A">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lastRenderedPageBreak/>
        <w:t xml:space="preserve"> </w:t>
      </w:r>
      <w:r w:rsidR="00FA2D9A" w:rsidRPr="00A835E8">
        <w:rPr>
          <w:rFonts w:ascii="Times New Roman" w:hAnsi="Times New Roman" w:cs="Times New Roman"/>
          <w:sz w:val="28"/>
          <w:szCs w:val="28"/>
        </w:rPr>
        <w:t>2. Перемещение п</w:t>
      </w:r>
      <w:r w:rsidR="00FA2D9A">
        <w:rPr>
          <w:rFonts w:ascii="Times New Roman" w:hAnsi="Times New Roman" w:cs="Times New Roman"/>
          <w:sz w:val="28"/>
          <w:szCs w:val="28"/>
        </w:rPr>
        <w:t>острадавшего в одиночку волоко</w:t>
      </w:r>
      <w:proofErr w:type="gramStart"/>
      <w:r w:rsidR="00FA2D9A">
        <w:rPr>
          <w:rFonts w:ascii="Times New Roman" w:hAnsi="Times New Roman" w:cs="Times New Roman"/>
          <w:sz w:val="28"/>
          <w:szCs w:val="28"/>
        </w:rPr>
        <w:t>м-</w:t>
      </w:r>
      <w:proofErr w:type="gramEnd"/>
      <w:r w:rsidR="00FA2D9A">
        <w:rPr>
          <w:rFonts w:ascii="Times New Roman" w:hAnsi="Times New Roman" w:cs="Times New Roman"/>
          <w:sz w:val="28"/>
          <w:szCs w:val="28"/>
        </w:rPr>
        <w:t xml:space="preserve"> также используется </w:t>
      </w:r>
      <w:r w:rsidR="00FA2D9A" w:rsidRPr="00A835E8">
        <w:rPr>
          <w:rFonts w:ascii="Times New Roman" w:hAnsi="Times New Roman" w:cs="Times New Roman"/>
          <w:sz w:val="28"/>
          <w:szCs w:val="28"/>
        </w:rPr>
        <w:t xml:space="preserve">прием (захват) </w:t>
      </w:r>
      <w:proofErr w:type="spellStart"/>
      <w:r w:rsidR="00FA2D9A" w:rsidRPr="00A835E8">
        <w:rPr>
          <w:rFonts w:ascii="Times New Roman" w:hAnsi="Times New Roman" w:cs="Times New Roman"/>
          <w:sz w:val="28"/>
          <w:szCs w:val="28"/>
        </w:rPr>
        <w:t>Раутека</w:t>
      </w:r>
      <w:proofErr w:type="spellEnd"/>
      <w:r w:rsidR="00FA2D9A">
        <w:rPr>
          <w:rFonts w:ascii="Times New Roman" w:hAnsi="Times New Roman" w:cs="Times New Roman"/>
          <w:sz w:val="28"/>
          <w:szCs w:val="28"/>
        </w:rPr>
        <w:t xml:space="preserve"> .</w:t>
      </w:r>
      <w:r w:rsidR="00FA2D9A" w:rsidRPr="00A835E8">
        <w:rPr>
          <w:rFonts w:ascii="Times New Roman" w:hAnsi="Times New Roman" w:cs="Times New Roman"/>
          <w:sz w:val="28"/>
          <w:szCs w:val="28"/>
        </w:rPr>
        <w:t xml:space="preserve"> Применяется для перемещения на близкое расстояние пострад</w:t>
      </w:r>
      <w:r w:rsidR="00FA2D9A">
        <w:rPr>
          <w:rFonts w:ascii="Times New Roman" w:hAnsi="Times New Roman" w:cs="Times New Roman"/>
          <w:sz w:val="28"/>
          <w:szCs w:val="28"/>
        </w:rPr>
        <w:t xml:space="preserve">авших, имеющих значительный вес </w:t>
      </w:r>
      <w:r w:rsidR="00FA2D9A" w:rsidRPr="00A835E8">
        <w:rPr>
          <w:rFonts w:ascii="Times New Roman" w:hAnsi="Times New Roman" w:cs="Times New Roman"/>
          <w:sz w:val="28"/>
          <w:szCs w:val="28"/>
        </w:rPr>
        <w:t>(</w:t>
      </w:r>
      <w:r w:rsidR="00FA2D9A">
        <w:rPr>
          <w:rFonts w:ascii="Times New Roman" w:hAnsi="Times New Roman" w:cs="Times New Roman"/>
          <w:sz w:val="28"/>
          <w:szCs w:val="28"/>
        </w:rPr>
        <w:t>рисунок 1.7 б</w:t>
      </w:r>
      <w:r w:rsidR="00FA2D9A" w:rsidRPr="00A835E8">
        <w:rPr>
          <w:rFonts w:ascii="Times New Roman" w:hAnsi="Times New Roman" w:cs="Times New Roman"/>
          <w:sz w:val="28"/>
          <w:szCs w:val="28"/>
        </w:rPr>
        <w:t xml:space="preserve">) </w:t>
      </w:r>
      <w:r w:rsidR="00FA2D9A">
        <w:rPr>
          <w:rFonts w:ascii="Times New Roman" w:hAnsi="Times New Roman" w:cs="Times New Roman"/>
          <w:sz w:val="28"/>
          <w:szCs w:val="28"/>
        </w:rPr>
        <w:t>.</w:t>
      </w:r>
    </w:p>
    <w:p w:rsidR="00906301" w:rsidRPr="00A835E8" w:rsidRDefault="00FA2D9A" w:rsidP="00FA2D9A">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3. Переноска пострадавшего в одиночку на спине</w:t>
      </w:r>
      <w:r>
        <w:rPr>
          <w:rFonts w:ascii="Times New Roman" w:hAnsi="Times New Roman" w:cs="Times New Roman"/>
          <w:sz w:val="28"/>
          <w:szCs w:val="28"/>
        </w:rPr>
        <w:t xml:space="preserve"> </w:t>
      </w:r>
      <w:r w:rsidRPr="00A835E8">
        <w:rPr>
          <w:rFonts w:ascii="Times New Roman" w:hAnsi="Times New Roman" w:cs="Times New Roman"/>
          <w:sz w:val="28"/>
          <w:szCs w:val="28"/>
        </w:rPr>
        <w:t>(</w:t>
      </w:r>
      <w:r>
        <w:rPr>
          <w:rFonts w:ascii="Times New Roman" w:hAnsi="Times New Roman" w:cs="Times New Roman"/>
          <w:sz w:val="28"/>
          <w:szCs w:val="28"/>
        </w:rPr>
        <w:t>рисунок 1.7 в</w:t>
      </w:r>
      <w:r w:rsidRPr="00A835E8">
        <w:rPr>
          <w:rFonts w:ascii="Times New Roman" w:hAnsi="Times New Roman" w:cs="Times New Roman"/>
          <w:sz w:val="28"/>
          <w:szCs w:val="28"/>
        </w:rPr>
        <w:t xml:space="preserve">). Может использоваться для переноски пострадавших, имеющих небольшой вес. Не применяется для переноски пострадавших, находящихся без сознания. </w:t>
      </w:r>
    </w:p>
    <w:p w:rsidR="00906301" w:rsidRPr="00A835E8" w:rsidRDefault="00906301" w:rsidP="00FA2D9A">
      <w:pPr>
        <w:pStyle w:val="a5"/>
        <w:autoSpaceDE w:val="0"/>
        <w:autoSpaceDN w:val="0"/>
        <w:adjustRightInd w:val="0"/>
        <w:spacing w:after="0" w:line="288" w:lineRule="auto"/>
        <w:textAlignment w:val="center"/>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1496333" cy="2160853"/>
            <wp:effectExtent l="19050" t="0" r="8617" b="0"/>
            <wp:docPr id="111"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29" cstate="print"/>
                    <a:srcRect/>
                    <a:stretch>
                      <a:fillRect/>
                    </a:stretch>
                  </pic:blipFill>
                  <pic:spPr bwMode="auto">
                    <a:xfrm>
                      <a:off x="0" y="0"/>
                      <a:ext cx="1494406" cy="2158070"/>
                    </a:xfrm>
                    <a:prstGeom prst="rect">
                      <a:avLst/>
                    </a:prstGeom>
                    <a:noFill/>
                    <a:ln w="9525">
                      <a:noFill/>
                      <a:miter lim="800000"/>
                      <a:headEnd/>
                      <a:tailEnd/>
                    </a:ln>
                  </pic:spPr>
                </pic:pic>
              </a:graphicData>
            </a:graphic>
          </wp:inline>
        </w:drawing>
      </w:r>
      <w:r w:rsidR="00FA2D9A">
        <w:rPr>
          <w:rFonts w:ascii="Times New Roman" w:hAnsi="Times New Roman" w:cs="Times New Roman"/>
          <w:noProof/>
          <w:sz w:val="28"/>
          <w:szCs w:val="28"/>
        </w:rPr>
        <w:t xml:space="preserve">          </w:t>
      </w:r>
      <w:r w:rsidR="00FA2D9A">
        <w:rPr>
          <w:rFonts w:ascii="Times New Roman" w:hAnsi="Times New Roman"/>
          <w:noProof/>
          <w:sz w:val="28"/>
          <w:szCs w:val="28"/>
        </w:rPr>
        <w:drawing>
          <wp:inline distT="0" distB="0" distL="0" distR="0">
            <wp:extent cx="1520383" cy="1875399"/>
            <wp:effectExtent l="19050" t="0" r="3617" b="0"/>
            <wp:docPr id="205" name="Рисунок 14" descr="IMG_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2907"/>
                    <pic:cNvPicPr>
                      <a:picLocks noChangeAspect="1" noChangeArrowheads="1"/>
                    </pic:cNvPicPr>
                  </pic:nvPicPr>
                  <pic:blipFill>
                    <a:blip r:embed="rId30" cstate="print"/>
                    <a:srcRect/>
                    <a:stretch>
                      <a:fillRect/>
                    </a:stretch>
                  </pic:blipFill>
                  <pic:spPr bwMode="auto">
                    <a:xfrm>
                      <a:off x="0" y="0"/>
                      <a:ext cx="1522913" cy="1878520"/>
                    </a:xfrm>
                    <a:prstGeom prst="rect">
                      <a:avLst/>
                    </a:prstGeom>
                    <a:noFill/>
                    <a:ln w="9525">
                      <a:noFill/>
                      <a:miter lim="800000"/>
                      <a:headEnd/>
                      <a:tailEnd/>
                    </a:ln>
                  </pic:spPr>
                </pic:pic>
              </a:graphicData>
            </a:graphic>
          </wp:inline>
        </w:drawing>
      </w:r>
      <w:r w:rsidR="00FA2D9A">
        <w:rPr>
          <w:rFonts w:ascii="Times New Roman" w:hAnsi="Times New Roman" w:cs="Times New Roman"/>
          <w:noProof/>
          <w:sz w:val="28"/>
          <w:szCs w:val="28"/>
        </w:rPr>
        <w:t xml:space="preserve">               </w:t>
      </w:r>
      <w:r w:rsidR="00FA2D9A">
        <w:rPr>
          <w:rFonts w:ascii="Times New Roman" w:hAnsi="Times New Roman" w:cs="Times New Roman"/>
          <w:noProof/>
          <w:sz w:val="28"/>
          <w:szCs w:val="28"/>
        </w:rPr>
        <w:drawing>
          <wp:inline distT="0" distB="0" distL="0" distR="0">
            <wp:extent cx="1323614" cy="1866854"/>
            <wp:effectExtent l="19050" t="0" r="0" b="0"/>
            <wp:docPr id="20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31" cstate="print"/>
                    <a:srcRect/>
                    <a:stretch>
                      <a:fillRect/>
                    </a:stretch>
                  </pic:blipFill>
                  <pic:spPr bwMode="auto">
                    <a:xfrm>
                      <a:off x="0" y="0"/>
                      <a:ext cx="1332072" cy="1878784"/>
                    </a:xfrm>
                    <a:prstGeom prst="rect">
                      <a:avLst/>
                    </a:prstGeom>
                    <a:noFill/>
                    <a:ln w="9525">
                      <a:noFill/>
                      <a:miter lim="800000"/>
                      <a:headEnd/>
                      <a:tailEnd/>
                    </a:ln>
                  </pic:spPr>
                </pic:pic>
              </a:graphicData>
            </a:graphic>
          </wp:inline>
        </w:drawing>
      </w:r>
    </w:p>
    <w:p w:rsidR="00906301" w:rsidRPr="00A835E8" w:rsidRDefault="00FA2D9A" w:rsidP="00FA2D9A">
      <w:pPr>
        <w:autoSpaceDE w:val="0"/>
        <w:autoSpaceDN w:val="0"/>
        <w:adjustRightInd w:val="0"/>
        <w:spacing w:line="288" w:lineRule="auto"/>
        <w:textAlignment w:val="center"/>
        <w:rPr>
          <w:rFonts w:ascii="Times New Roman" w:hAnsi="Times New Roman" w:cs="Times New Roman"/>
          <w:noProof/>
          <w:sz w:val="28"/>
          <w:szCs w:val="28"/>
        </w:rPr>
      </w:pPr>
      <w:r>
        <w:rPr>
          <w:rFonts w:ascii="Times New Roman" w:hAnsi="Times New Roman" w:cs="Times New Roman"/>
          <w:noProof/>
          <w:sz w:val="28"/>
          <w:szCs w:val="28"/>
        </w:rPr>
        <w:t xml:space="preserve">          а)                                          б)                                               в)</w:t>
      </w:r>
    </w:p>
    <w:p w:rsidR="00FA2D9A" w:rsidRPr="005F128B" w:rsidRDefault="00FA2D9A" w:rsidP="005F128B">
      <w:pPr>
        <w:autoSpaceDE w:val="0"/>
        <w:autoSpaceDN w:val="0"/>
        <w:adjustRightInd w:val="0"/>
        <w:spacing w:line="288" w:lineRule="auto"/>
        <w:jc w:val="center"/>
        <w:textAlignment w:val="center"/>
        <w:rPr>
          <w:rFonts w:ascii="Times New Roman" w:hAnsi="Times New Roman" w:cs="Times New Roman"/>
          <w:sz w:val="24"/>
          <w:szCs w:val="28"/>
        </w:rPr>
      </w:pPr>
      <w:r w:rsidRPr="00FA2D9A">
        <w:rPr>
          <w:rFonts w:ascii="Times New Roman" w:hAnsi="Times New Roman" w:cs="Times New Roman"/>
          <w:sz w:val="24"/>
          <w:szCs w:val="28"/>
        </w:rPr>
        <w:t>Рисунок 1.7.</w:t>
      </w:r>
      <w:r w:rsidR="005F128B">
        <w:rPr>
          <w:rFonts w:ascii="Times New Roman" w:hAnsi="Times New Roman" w:cs="Times New Roman"/>
          <w:sz w:val="24"/>
          <w:szCs w:val="28"/>
        </w:rPr>
        <w:t>Перемещение пострадавшего в одиночку с поддержкой (а)</w:t>
      </w:r>
      <w:proofErr w:type="gramStart"/>
      <w:r w:rsidR="005F128B">
        <w:rPr>
          <w:rFonts w:ascii="Times New Roman" w:hAnsi="Times New Roman" w:cs="Times New Roman"/>
          <w:sz w:val="24"/>
          <w:szCs w:val="28"/>
        </w:rPr>
        <w:t>,в</w:t>
      </w:r>
      <w:proofErr w:type="gramEnd"/>
      <w:r w:rsidR="005F128B">
        <w:rPr>
          <w:rFonts w:ascii="Times New Roman" w:hAnsi="Times New Roman" w:cs="Times New Roman"/>
          <w:sz w:val="24"/>
          <w:szCs w:val="28"/>
        </w:rPr>
        <w:t xml:space="preserve"> одиночку волоком (б),в одиночку на спине (в)</w:t>
      </w:r>
    </w:p>
    <w:p w:rsidR="00FA2D9A" w:rsidRDefault="00906301" w:rsidP="00FA2D9A">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4. Переноска пострадавшего на руках </w:t>
      </w:r>
      <w:r w:rsidR="00FA2D9A" w:rsidRPr="00A835E8">
        <w:rPr>
          <w:rFonts w:ascii="Times New Roman" w:hAnsi="Times New Roman" w:cs="Times New Roman"/>
          <w:sz w:val="28"/>
          <w:szCs w:val="28"/>
        </w:rPr>
        <w:t>(</w:t>
      </w:r>
      <w:r w:rsidR="00FA2D9A">
        <w:rPr>
          <w:rFonts w:ascii="Times New Roman" w:hAnsi="Times New Roman" w:cs="Times New Roman"/>
          <w:sz w:val="28"/>
          <w:szCs w:val="28"/>
        </w:rPr>
        <w:t>рисунок 1.8 а)</w:t>
      </w:r>
      <w:r w:rsidRPr="00A835E8">
        <w:rPr>
          <w:rFonts w:ascii="Times New Roman" w:hAnsi="Times New Roman" w:cs="Times New Roman"/>
          <w:sz w:val="28"/>
          <w:szCs w:val="28"/>
        </w:rPr>
        <w:t>. Этим способом возможна переноска пострадавших, находящихся без сознания</w:t>
      </w:r>
      <w:proofErr w:type="gramStart"/>
      <w:r w:rsidR="00FA2D9A">
        <w:rPr>
          <w:rFonts w:ascii="Times New Roman" w:hAnsi="Times New Roman" w:cs="Times New Roman"/>
          <w:sz w:val="28"/>
          <w:szCs w:val="28"/>
        </w:rPr>
        <w:t xml:space="preserve"> ;</w:t>
      </w:r>
      <w:proofErr w:type="gramEnd"/>
      <w:r w:rsidR="00FA2D9A">
        <w:rPr>
          <w:rFonts w:ascii="Times New Roman" w:hAnsi="Times New Roman" w:cs="Times New Roman"/>
          <w:sz w:val="28"/>
          <w:szCs w:val="28"/>
        </w:rPr>
        <w:t xml:space="preserve"> нежелательна переноска</w:t>
      </w:r>
      <w:r w:rsidRPr="00A835E8">
        <w:rPr>
          <w:rFonts w:ascii="Times New Roman" w:hAnsi="Times New Roman" w:cs="Times New Roman"/>
          <w:sz w:val="28"/>
          <w:szCs w:val="28"/>
        </w:rPr>
        <w:t xml:space="preserve"> пострадавших с подозрением на травму позвоночника. </w:t>
      </w:r>
    </w:p>
    <w:p w:rsidR="00906301" w:rsidRPr="00A835E8" w:rsidRDefault="00FA2D9A" w:rsidP="00FA2D9A">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5. Переноска пострадавшего в одиночку на плече</w:t>
      </w:r>
      <w:r>
        <w:rPr>
          <w:rFonts w:ascii="Times New Roman" w:hAnsi="Times New Roman" w:cs="Times New Roman"/>
          <w:sz w:val="28"/>
          <w:szCs w:val="28"/>
        </w:rPr>
        <w:t xml:space="preserve"> </w:t>
      </w:r>
      <w:r w:rsidRPr="00A835E8">
        <w:rPr>
          <w:rFonts w:ascii="Times New Roman" w:hAnsi="Times New Roman" w:cs="Times New Roman"/>
          <w:sz w:val="28"/>
          <w:szCs w:val="28"/>
        </w:rPr>
        <w:t>(</w:t>
      </w:r>
      <w:r>
        <w:rPr>
          <w:rFonts w:ascii="Times New Roman" w:hAnsi="Times New Roman" w:cs="Times New Roman"/>
          <w:sz w:val="28"/>
          <w:szCs w:val="28"/>
        </w:rPr>
        <w:t>рисунок 1.8 б)</w:t>
      </w:r>
      <w:r w:rsidRPr="00A835E8">
        <w:rPr>
          <w:rFonts w:ascii="Times New Roman" w:hAnsi="Times New Roman" w:cs="Times New Roman"/>
          <w:sz w:val="28"/>
          <w:szCs w:val="28"/>
        </w:rPr>
        <w:t xml:space="preserve">. При переноске таким способом следует придерживать пострадавшего за руку. Этот способ не применяется при переноске пострадавших с травмами груди, живота и позвоночника. </w:t>
      </w:r>
    </w:p>
    <w:p w:rsidR="00906301" w:rsidRPr="00A835E8" w:rsidRDefault="00FA2D9A" w:rsidP="00FA2D9A">
      <w:pPr>
        <w:autoSpaceDE w:val="0"/>
        <w:autoSpaceDN w:val="0"/>
        <w:adjustRightInd w:val="0"/>
        <w:spacing w:after="0" w:line="288" w:lineRule="auto"/>
        <w:textAlignment w:val="center"/>
        <w:rPr>
          <w:rFonts w:ascii="Times New Roman" w:hAnsi="Times New Roman" w:cs="Times New Roman"/>
          <w:noProof/>
          <w:sz w:val="28"/>
          <w:szCs w:val="28"/>
        </w:rPr>
      </w:pPr>
      <w:r>
        <w:rPr>
          <w:rFonts w:ascii="Times New Roman" w:hAnsi="Times New Roman" w:cs="Times New Roman"/>
          <w:noProof/>
          <w:sz w:val="28"/>
          <w:szCs w:val="28"/>
        </w:rPr>
        <w:t xml:space="preserve">                                 </w:t>
      </w:r>
      <w:r w:rsidR="00906301">
        <w:rPr>
          <w:rFonts w:ascii="Times New Roman" w:hAnsi="Times New Roman" w:cs="Times New Roman"/>
          <w:noProof/>
          <w:sz w:val="28"/>
          <w:szCs w:val="28"/>
        </w:rPr>
        <w:drawing>
          <wp:inline distT="0" distB="0" distL="0" distR="0">
            <wp:extent cx="1475795" cy="2202617"/>
            <wp:effectExtent l="19050" t="0" r="0" b="0"/>
            <wp:docPr id="12"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32" cstate="print"/>
                    <a:srcRect/>
                    <a:stretch>
                      <a:fillRect/>
                    </a:stretch>
                  </pic:blipFill>
                  <pic:spPr bwMode="auto">
                    <a:xfrm>
                      <a:off x="0" y="0"/>
                      <a:ext cx="1482753" cy="2213002"/>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extent cx="1573835" cy="2178657"/>
            <wp:effectExtent l="19050" t="0" r="7315" b="0"/>
            <wp:docPr id="20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33" cstate="print"/>
                    <a:srcRect/>
                    <a:stretch>
                      <a:fillRect/>
                    </a:stretch>
                  </pic:blipFill>
                  <pic:spPr bwMode="auto">
                    <a:xfrm>
                      <a:off x="0" y="0"/>
                      <a:ext cx="1577341" cy="2183510"/>
                    </a:xfrm>
                    <a:prstGeom prst="rect">
                      <a:avLst/>
                    </a:prstGeom>
                    <a:noFill/>
                    <a:ln w="9525">
                      <a:noFill/>
                      <a:miter lim="800000"/>
                      <a:headEnd/>
                      <a:tailEnd/>
                    </a:ln>
                  </pic:spPr>
                </pic:pic>
              </a:graphicData>
            </a:graphic>
          </wp:inline>
        </w:drawing>
      </w:r>
    </w:p>
    <w:p w:rsidR="00906301" w:rsidRDefault="00FA2D9A" w:rsidP="00FA2D9A">
      <w:pPr>
        <w:autoSpaceDE w:val="0"/>
        <w:autoSpaceDN w:val="0"/>
        <w:adjustRightInd w:val="0"/>
        <w:spacing w:line="288" w:lineRule="auto"/>
        <w:textAlignment w:val="center"/>
        <w:rPr>
          <w:rFonts w:ascii="Times New Roman" w:hAnsi="Times New Roman" w:cs="Times New Roman"/>
          <w:sz w:val="28"/>
          <w:szCs w:val="28"/>
        </w:rPr>
      </w:pPr>
      <w:r>
        <w:rPr>
          <w:rFonts w:ascii="Times New Roman" w:hAnsi="Times New Roman" w:cs="Times New Roman"/>
          <w:sz w:val="28"/>
          <w:szCs w:val="28"/>
        </w:rPr>
        <w:t xml:space="preserve">                                            а)                                    б)</w:t>
      </w:r>
    </w:p>
    <w:p w:rsidR="00FA2D9A" w:rsidRPr="005F128B" w:rsidRDefault="00FA2D9A" w:rsidP="005F128B">
      <w:pPr>
        <w:autoSpaceDE w:val="0"/>
        <w:autoSpaceDN w:val="0"/>
        <w:adjustRightInd w:val="0"/>
        <w:spacing w:after="0" w:line="288" w:lineRule="auto"/>
        <w:jc w:val="center"/>
        <w:textAlignment w:val="center"/>
        <w:rPr>
          <w:rFonts w:ascii="Times New Roman" w:hAnsi="Times New Roman" w:cs="Times New Roman"/>
          <w:sz w:val="24"/>
          <w:szCs w:val="28"/>
        </w:rPr>
      </w:pPr>
      <w:r w:rsidRPr="005F128B">
        <w:rPr>
          <w:rFonts w:ascii="Times New Roman" w:hAnsi="Times New Roman" w:cs="Times New Roman"/>
          <w:sz w:val="24"/>
          <w:szCs w:val="28"/>
        </w:rPr>
        <w:t>Рисунок 1.8.</w:t>
      </w:r>
      <w:r w:rsidR="005F128B">
        <w:rPr>
          <w:rFonts w:ascii="Times New Roman" w:hAnsi="Times New Roman" w:cs="Times New Roman"/>
          <w:sz w:val="24"/>
          <w:szCs w:val="28"/>
        </w:rPr>
        <w:t>Переноска пострадавшего на руках (а) и в одиночку на плече (б)</w:t>
      </w:r>
    </w:p>
    <w:p w:rsidR="00906301" w:rsidRPr="00A835E8" w:rsidRDefault="00906301" w:rsidP="005F128B">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lastRenderedPageBreak/>
        <w:t>6. Переноска пострадавшего вд</w:t>
      </w:r>
      <w:r w:rsidR="005F128B">
        <w:rPr>
          <w:rFonts w:ascii="Times New Roman" w:hAnsi="Times New Roman" w:cs="Times New Roman"/>
          <w:sz w:val="28"/>
          <w:szCs w:val="28"/>
        </w:rPr>
        <w:t xml:space="preserve">воем на замке из четырех рук </w:t>
      </w:r>
      <w:r w:rsidR="005F128B" w:rsidRPr="00A835E8">
        <w:rPr>
          <w:rFonts w:ascii="Times New Roman" w:hAnsi="Times New Roman" w:cs="Times New Roman"/>
          <w:sz w:val="28"/>
          <w:szCs w:val="28"/>
        </w:rPr>
        <w:t>(</w:t>
      </w:r>
      <w:r w:rsidR="005F128B">
        <w:rPr>
          <w:rFonts w:ascii="Times New Roman" w:hAnsi="Times New Roman" w:cs="Times New Roman"/>
          <w:sz w:val="28"/>
          <w:szCs w:val="28"/>
        </w:rPr>
        <w:t>рисунок 1.9 а)</w:t>
      </w:r>
      <w:r w:rsidRPr="00A835E8">
        <w:rPr>
          <w:rFonts w:ascii="Times New Roman" w:hAnsi="Times New Roman" w:cs="Times New Roman"/>
          <w:sz w:val="28"/>
          <w:szCs w:val="28"/>
        </w:rPr>
        <w:t xml:space="preserve">. Руки берутся таким образом, чтобы обхватить запястье другой руки и руки помощника. </w:t>
      </w:r>
      <w:r w:rsidR="005F128B">
        <w:rPr>
          <w:rFonts w:ascii="Times New Roman" w:hAnsi="Times New Roman" w:cs="Times New Roman"/>
          <w:sz w:val="28"/>
          <w:szCs w:val="28"/>
        </w:rPr>
        <w:t>После формирования замка</w:t>
      </w:r>
      <w:r w:rsidR="005F128B" w:rsidRPr="00A835E8">
        <w:rPr>
          <w:rFonts w:ascii="Times New Roman" w:hAnsi="Times New Roman" w:cs="Times New Roman"/>
          <w:sz w:val="28"/>
          <w:szCs w:val="28"/>
        </w:rPr>
        <w:t xml:space="preserve"> пострадавший усаживается на него, после чего его поднимают и переносят</w:t>
      </w:r>
      <w:r w:rsidR="005F128B">
        <w:rPr>
          <w:rFonts w:ascii="Times New Roman" w:hAnsi="Times New Roman" w:cs="Times New Roman"/>
          <w:sz w:val="28"/>
          <w:szCs w:val="28"/>
        </w:rPr>
        <w:t xml:space="preserve"> (рисунок 1.9 б)</w:t>
      </w:r>
      <w:r w:rsidR="005F128B" w:rsidRPr="00A835E8">
        <w:rPr>
          <w:rFonts w:ascii="Times New Roman" w:hAnsi="Times New Roman" w:cs="Times New Roman"/>
          <w:sz w:val="28"/>
          <w:szCs w:val="28"/>
        </w:rPr>
        <w:t xml:space="preserve">. Пострадавший может придерживаться за плечи переносящих его людей. </w:t>
      </w:r>
    </w:p>
    <w:p w:rsidR="00906301" w:rsidRDefault="00906301" w:rsidP="00906301">
      <w:pPr>
        <w:autoSpaceDE w:val="0"/>
        <w:autoSpaceDN w:val="0"/>
        <w:adjustRightInd w:val="0"/>
        <w:spacing w:after="0" w:line="288" w:lineRule="auto"/>
        <w:jc w:val="center"/>
        <w:textAlignment w:val="center"/>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1780520" cy="1713054"/>
            <wp:effectExtent l="19050" t="0" r="0" b="0"/>
            <wp:docPr id="19"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34" cstate="print"/>
                    <a:srcRect/>
                    <a:stretch>
                      <a:fillRect/>
                    </a:stretch>
                  </pic:blipFill>
                  <pic:spPr bwMode="auto">
                    <a:xfrm>
                      <a:off x="0" y="0"/>
                      <a:ext cx="1782684" cy="1715136"/>
                    </a:xfrm>
                    <a:prstGeom prst="rect">
                      <a:avLst/>
                    </a:prstGeom>
                    <a:noFill/>
                    <a:ln w="9525">
                      <a:noFill/>
                      <a:miter lim="800000"/>
                      <a:headEnd/>
                      <a:tailEnd/>
                    </a:ln>
                  </pic:spPr>
                </pic:pic>
              </a:graphicData>
            </a:graphic>
          </wp:inline>
        </w:drawing>
      </w:r>
      <w:r w:rsidR="005F128B">
        <w:rPr>
          <w:rFonts w:ascii="Times New Roman" w:hAnsi="Times New Roman" w:cs="Times New Roman"/>
          <w:noProof/>
          <w:sz w:val="28"/>
          <w:szCs w:val="28"/>
        </w:rPr>
        <w:t xml:space="preserve">              </w:t>
      </w:r>
      <w:r w:rsidR="005F128B">
        <w:rPr>
          <w:rFonts w:ascii="Times New Roman" w:hAnsi="Times New Roman" w:cs="Times New Roman"/>
          <w:noProof/>
          <w:sz w:val="28"/>
          <w:szCs w:val="28"/>
        </w:rPr>
        <w:drawing>
          <wp:inline distT="0" distB="0" distL="0" distR="0">
            <wp:extent cx="1315649" cy="2170706"/>
            <wp:effectExtent l="19050" t="0" r="0" b="0"/>
            <wp:docPr id="208"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35" cstate="print"/>
                    <a:srcRect/>
                    <a:stretch>
                      <a:fillRect/>
                    </a:stretch>
                  </pic:blipFill>
                  <pic:spPr bwMode="auto">
                    <a:xfrm>
                      <a:off x="0" y="0"/>
                      <a:ext cx="1318350" cy="2175162"/>
                    </a:xfrm>
                    <a:prstGeom prst="rect">
                      <a:avLst/>
                    </a:prstGeom>
                    <a:noFill/>
                    <a:ln w="9525">
                      <a:noFill/>
                      <a:miter lim="800000"/>
                      <a:headEnd/>
                      <a:tailEnd/>
                    </a:ln>
                  </pic:spPr>
                </pic:pic>
              </a:graphicData>
            </a:graphic>
          </wp:inline>
        </w:drawing>
      </w:r>
    </w:p>
    <w:p w:rsidR="005F128B" w:rsidRPr="00A835E8" w:rsidRDefault="005F128B" w:rsidP="005F128B">
      <w:pPr>
        <w:autoSpaceDE w:val="0"/>
        <w:autoSpaceDN w:val="0"/>
        <w:adjustRightInd w:val="0"/>
        <w:spacing w:line="288" w:lineRule="auto"/>
        <w:textAlignment w:val="center"/>
        <w:rPr>
          <w:rFonts w:ascii="Times New Roman" w:hAnsi="Times New Roman" w:cs="Times New Roman"/>
          <w:noProof/>
          <w:sz w:val="28"/>
          <w:szCs w:val="28"/>
        </w:rPr>
      </w:pPr>
      <w:r>
        <w:rPr>
          <w:rFonts w:ascii="Times New Roman" w:hAnsi="Times New Roman" w:cs="Times New Roman"/>
          <w:noProof/>
          <w:sz w:val="28"/>
          <w:szCs w:val="28"/>
        </w:rPr>
        <w:t xml:space="preserve">                            а)                                          б)</w:t>
      </w:r>
    </w:p>
    <w:p w:rsidR="00906301" w:rsidRPr="005F128B" w:rsidRDefault="005F128B" w:rsidP="005F128B">
      <w:pPr>
        <w:autoSpaceDE w:val="0"/>
        <w:autoSpaceDN w:val="0"/>
        <w:adjustRightInd w:val="0"/>
        <w:spacing w:line="288" w:lineRule="auto"/>
        <w:jc w:val="center"/>
        <w:textAlignment w:val="center"/>
        <w:rPr>
          <w:rFonts w:ascii="Times New Roman" w:hAnsi="Times New Roman" w:cs="Times New Roman"/>
          <w:sz w:val="24"/>
          <w:szCs w:val="28"/>
        </w:rPr>
      </w:pPr>
      <w:r w:rsidRPr="005F128B">
        <w:rPr>
          <w:rFonts w:ascii="Times New Roman" w:hAnsi="Times New Roman" w:cs="Times New Roman"/>
          <w:sz w:val="24"/>
          <w:szCs w:val="28"/>
        </w:rPr>
        <w:t>Рисунок 1.9 Переноска пострадавшего</w:t>
      </w:r>
      <w:r>
        <w:rPr>
          <w:rFonts w:ascii="Times New Roman" w:hAnsi="Times New Roman" w:cs="Times New Roman"/>
          <w:sz w:val="24"/>
          <w:szCs w:val="28"/>
        </w:rPr>
        <w:t xml:space="preserve"> вдвоем на замке из четырех рук</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7. Переноска пострадавшего вдвоем на замке из трех рук с поддержкой под спину. </w:t>
      </w:r>
      <w:r w:rsidR="005F128B">
        <w:rPr>
          <w:rFonts w:ascii="Times New Roman" w:hAnsi="Times New Roman" w:cs="Times New Roman"/>
          <w:sz w:val="28"/>
          <w:szCs w:val="28"/>
        </w:rPr>
        <w:t>О</w:t>
      </w:r>
      <w:r w:rsidRPr="00A835E8">
        <w:rPr>
          <w:rFonts w:ascii="Times New Roman" w:hAnsi="Times New Roman" w:cs="Times New Roman"/>
          <w:sz w:val="28"/>
          <w:szCs w:val="28"/>
        </w:rPr>
        <w:t>дин из участников оказания первой помощи не берет руку в замок, а располагает ее на плече у другого (</w:t>
      </w:r>
      <w:r w:rsidR="008F1391">
        <w:rPr>
          <w:rFonts w:ascii="Times New Roman" w:hAnsi="Times New Roman" w:cs="Times New Roman"/>
          <w:sz w:val="28"/>
          <w:szCs w:val="28"/>
        </w:rPr>
        <w:t>рисунок 1.10 а</w:t>
      </w:r>
      <w:r w:rsidRPr="00A835E8">
        <w:rPr>
          <w:rFonts w:ascii="Times New Roman" w:hAnsi="Times New Roman" w:cs="Times New Roman"/>
          <w:sz w:val="28"/>
          <w:szCs w:val="28"/>
        </w:rPr>
        <w:t>). На эту руку пострадавший может опираться при переноске (</w:t>
      </w:r>
      <w:r w:rsidR="008F1391">
        <w:rPr>
          <w:rFonts w:ascii="Times New Roman" w:hAnsi="Times New Roman" w:cs="Times New Roman"/>
          <w:sz w:val="28"/>
          <w:szCs w:val="28"/>
        </w:rPr>
        <w:t>рисунок 1.10 б</w:t>
      </w:r>
      <w:r w:rsidRPr="00A835E8">
        <w:rPr>
          <w:rFonts w:ascii="Times New Roman" w:hAnsi="Times New Roman" w:cs="Times New Roman"/>
          <w:sz w:val="28"/>
          <w:szCs w:val="28"/>
        </w:rPr>
        <w:t xml:space="preserve">). Таким </w:t>
      </w:r>
      <w:proofErr w:type="gramStart"/>
      <w:r w:rsidRPr="00A835E8">
        <w:rPr>
          <w:rFonts w:ascii="Times New Roman" w:hAnsi="Times New Roman" w:cs="Times New Roman"/>
          <w:sz w:val="28"/>
          <w:szCs w:val="28"/>
        </w:rPr>
        <w:t>образом</w:t>
      </w:r>
      <w:proofErr w:type="gramEnd"/>
      <w:r w:rsidRPr="00A835E8">
        <w:rPr>
          <w:rFonts w:ascii="Times New Roman" w:hAnsi="Times New Roman" w:cs="Times New Roman"/>
          <w:sz w:val="28"/>
          <w:szCs w:val="28"/>
        </w:rPr>
        <w:t xml:space="preserve"> осуществляется переноска пострадавших, у которых есть риск потери сознания</w:t>
      </w:r>
      <w:r>
        <w:rPr>
          <w:rFonts w:ascii="Times New Roman" w:hAnsi="Times New Roman" w:cs="Times New Roman"/>
          <w:sz w:val="28"/>
          <w:szCs w:val="28"/>
        </w:rPr>
        <w:t>,</w:t>
      </w:r>
      <w:r w:rsidRPr="00A835E8">
        <w:rPr>
          <w:rFonts w:ascii="Times New Roman" w:hAnsi="Times New Roman" w:cs="Times New Roman"/>
          <w:sz w:val="28"/>
          <w:szCs w:val="28"/>
        </w:rPr>
        <w:t xml:space="preserve"> или пострадавших, которые не могут удержаться на замке из четырех рук. </w:t>
      </w:r>
    </w:p>
    <w:p w:rsidR="00906301" w:rsidRDefault="008F1391" w:rsidP="00906301">
      <w:pPr>
        <w:autoSpaceDE w:val="0"/>
        <w:autoSpaceDN w:val="0"/>
        <w:adjustRightInd w:val="0"/>
        <w:spacing w:after="0" w:line="288" w:lineRule="auto"/>
        <w:jc w:val="both"/>
        <w:textAlignment w:val="center"/>
        <w:rPr>
          <w:rFonts w:ascii="Times New Roman" w:hAnsi="Times New Roman" w:cs="Times New Roman"/>
          <w:noProof/>
          <w:sz w:val="28"/>
          <w:szCs w:val="28"/>
        </w:rPr>
      </w:pPr>
      <w:r>
        <w:rPr>
          <w:rFonts w:ascii="Times New Roman" w:hAnsi="Times New Roman" w:cs="Times New Roman"/>
          <w:noProof/>
          <w:sz w:val="28"/>
          <w:szCs w:val="28"/>
        </w:rPr>
        <w:t xml:space="preserve">                           </w:t>
      </w:r>
      <w:r w:rsidR="00906301">
        <w:rPr>
          <w:rFonts w:ascii="Times New Roman" w:hAnsi="Times New Roman" w:cs="Times New Roman"/>
          <w:noProof/>
          <w:sz w:val="28"/>
          <w:szCs w:val="28"/>
        </w:rPr>
        <w:drawing>
          <wp:inline distT="0" distB="0" distL="0" distR="0">
            <wp:extent cx="2506136" cy="2138901"/>
            <wp:effectExtent l="19050" t="0" r="8464" b="0"/>
            <wp:docPr id="11"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36" cstate="print"/>
                    <a:srcRect/>
                    <a:stretch>
                      <a:fillRect/>
                    </a:stretch>
                  </pic:blipFill>
                  <pic:spPr bwMode="auto">
                    <a:xfrm>
                      <a:off x="0" y="0"/>
                      <a:ext cx="2506974" cy="2139616"/>
                    </a:xfrm>
                    <a:prstGeom prst="rect">
                      <a:avLst/>
                    </a:prstGeom>
                    <a:noFill/>
                    <a:ln w="9525">
                      <a:noFill/>
                      <a:miter lim="800000"/>
                      <a:headEnd/>
                      <a:tailEnd/>
                    </a:ln>
                  </pic:spPr>
                </pic:pic>
              </a:graphicData>
            </a:graphic>
          </wp:inline>
        </w:drawing>
      </w:r>
      <w:r w:rsidR="00906301">
        <w:rPr>
          <w:rFonts w:ascii="Times New Roman" w:hAnsi="Times New Roman" w:cs="Times New Roman"/>
          <w:noProof/>
          <w:sz w:val="28"/>
          <w:szCs w:val="28"/>
        </w:rPr>
        <w:drawing>
          <wp:inline distT="0" distB="0" distL="0" distR="0">
            <wp:extent cx="1348193" cy="1873459"/>
            <wp:effectExtent l="19050" t="0" r="4357" b="0"/>
            <wp:docPr id="6"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37" cstate="print"/>
                    <a:srcRect/>
                    <a:stretch>
                      <a:fillRect/>
                    </a:stretch>
                  </pic:blipFill>
                  <pic:spPr bwMode="auto">
                    <a:xfrm>
                      <a:off x="0" y="0"/>
                      <a:ext cx="1350196" cy="1876243"/>
                    </a:xfrm>
                    <a:prstGeom prst="rect">
                      <a:avLst/>
                    </a:prstGeom>
                    <a:noFill/>
                    <a:ln w="9525">
                      <a:noFill/>
                      <a:miter lim="800000"/>
                      <a:headEnd/>
                      <a:tailEnd/>
                    </a:ln>
                  </pic:spPr>
                </pic:pic>
              </a:graphicData>
            </a:graphic>
          </wp:inline>
        </w:drawing>
      </w:r>
    </w:p>
    <w:p w:rsidR="008F1391" w:rsidRPr="00A835E8" w:rsidRDefault="008F1391" w:rsidP="00906301">
      <w:pPr>
        <w:autoSpaceDE w:val="0"/>
        <w:autoSpaceDN w:val="0"/>
        <w:adjustRightInd w:val="0"/>
        <w:spacing w:line="288" w:lineRule="auto"/>
        <w:jc w:val="both"/>
        <w:textAlignment w:val="center"/>
        <w:rPr>
          <w:rFonts w:ascii="Times New Roman" w:hAnsi="Times New Roman" w:cs="Times New Roman"/>
          <w:noProof/>
          <w:sz w:val="28"/>
          <w:szCs w:val="28"/>
        </w:rPr>
      </w:pPr>
      <w:r>
        <w:rPr>
          <w:rFonts w:ascii="Times New Roman" w:hAnsi="Times New Roman" w:cs="Times New Roman"/>
          <w:noProof/>
          <w:sz w:val="28"/>
          <w:szCs w:val="28"/>
        </w:rPr>
        <w:t xml:space="preserve">                                    а)                                                б)</w:t>
      </w:r>
    </w:p>
    <w:p w:rsidR="00906301" w:rsidRPr="008F1391" w:rsidRDefault="008F1391" w:rsidP="008F1391">
      <w:pPr>
        <w:autoSpaceDE w:val="0"/>
        <w:autoSpaceDN w:val="0"/>
        <w:adjustRightInd w:val="0"/>
        <w:spacing w:line="288" w:lineRule="auto"/>
        <w:jc w:val="center"/>
        <w:textAlignment w:val="center"/>
        <w:rPr>
          <w:rFonts w:ascii="Times New Roman" w:hAnsi="Times New Roman" w:cs="Times New Roman"/>
          <w:sz w:val="24"/>
          <w:szCs w:val="28"/>
        </w:rPr>
      </w:pPr>
      <w:r w:rsidRPr="008F1391">
        <w:rPr>
          <w:rFonts w:ascii="Times New Roman" w:hAnsi="Times New Roman" w:cs="Times New Roman"/>
          <w:sz w:val="24"/>
          <w:szCs w:val="28"/>
        </w:rPr>
        <w:t>Рисунок 1.10 Переноска пострадавшего вдвоем на замке из трех рук с поддержкой под спину</w:t>
      </w:r>
    </w:p>
    <w:p w:rsidR="00906301" w:rsidRPr="00A835E8" w:rsidRDefault="00906301" w:rsidP="008F139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8. Переноска пострадавшего вдвоем за руки и ноги (</w:t>
      </w:r>
      <w:r w:rsidR="008F1391">
        <w:rPr>
          <w:rFonts w:ascii="Times New Roman" w:hAnsi="Times New Roman" w:cs="Times New Roman"/>
          <w:sz w:val="28"/>
          <w:szCs w:val="28"/>
        </w:rPr>
        <w:t>рисунок 1.11</w:t>
      </w:r>
      <w:r w:rsidRPr="00A835E8">
        <w:rPr>
          <w:rFonts w:ascii="Times New Roman" w:hAnsi="Times New Roman" w:cs="Times New Roman"/>
          <w:sz w:val="28"/>
          <w:szCs w:val="28"/>
        </w:rPr>
        <w:t>)</w:t>
      </w:r>
      <w:r>
        <w:rPr>
          <w:rFonts w:ascii="Times New Roman" w:hAnsi="Times New Roman" w:cs="Times New Roman"/>
          <w:sz w:val="28"/>
          <w:szCs w:val="28"/>
        </w:rPr>
        <w:t>. При переноске этим способом</w:t>
      </w:r>
      <w:r w:rsidRPr="00A835E8">
        <w:rPr>
          <w:rFonts w:ascii="Times New Roman" w:hAnsi="Times New Roman" w:cs="Times New Roman"/>
          <w:sz w:val="28"/>
          <w:szCs w:val="28"/>
        </w:rPr>
        <w:t xml:space="preserve"> один из участников оказания первой помощи держит </w:t>
      </w:r>
      <w:r w:rsidRPr="00A835E8">
        <w:rPr>
          <w:rFonts w:ascii="Times New Roman" w:hAnsi="Times New Roman" w:cs="Times New Roman"/>
          <w:sz w:val="28"/>
          <w:szCs w:val="28"/>
        </w:rPr>
        <w:lastRenderedPageBreak/>
        <w:t xml:space="preserve">пострадавшего за предплечье, используя прием </w:t>
      </w:r>
      <w:proofErr w:type="spellStart"/>
      <w:r w:rsidRPr="00A835E8">
        <w:rPr>
          <w:rFonts w:ascii="Times New Roman" w:hAnsi="Times New Roman" w:cs="Times New Roman"/>
          <w:sz w:val="28"/>
          <w:szCs w:val="28"/>
        </w:rPr>
        <w:t>Раутека</w:t>
      </w:r>
      <w:proofErr w:type="spellEnd"/>
      <w:r w:rsidRPr="00A835E8">
        <w:rPr>
          <w:rFonts w:ascii="Times New Roman" w:hAnsi="Times New Roman" w:cs="Times New Roman"/>
          <w:sz w:val="28"/>
          <w:szCs w:val="28"/>
        </w:rPr>
        <w:t xml:space="preserve">. </w:t>
      </w:r>
      <w:r w:rsidR="008F1391" w:rsidRPr="00A835E8">
        <w:rPr>
          <w:rFonts w:ascii="Times New Roman" w:hAnsi="Times New Roman" w:cs="Times New Roman"/>
          <w:sz w:val="28"/>
          <w:szCs w:val="28"/>
        </w:rPr>
        <w:t>Второй участник оказания первой помощи располагается лицом по ходу движения, спиной к первому. Затем одна нога пострадавшего перекрещивается в области голеностопного сустава (кладется на другую ногу сверху). После этого скрещенные ноги пострадавшего захватываются участником оказания первой помощи под</w:t>
      </w:r>
      <w:r w:rsidR="008F1391">
        <w:rPr>
          <w:rFonts w:ascii="Times New Roman" w:hAnsi="Times New Roman" w:cs="Times New Roman"/>
          <w:sz w:val="28"/>
          <w:szCs w:val="28"/>
        </w:rPr>
        <w:t xml:space="preserve"> </w:t>
      </w:r>
      <w:r w:rsidR="008F1391" w:rsidRPr="00A835E8">
        <w:rPr>
          <w:rFonts w:ascii="Times New Roman" w:hAnsi="Times New Roman" w:cs="Times New Roman"/>
          <w:sz w:val="28"/>
          <w:szCs w:val="28"/>
        </w:rPr>
        <w:t>мышку. Перемещение выполняе</w:t>
      </w:r>
      <w:r w:rsidR="008F1391">
        <w:rPr>
          <w:rFonts w:ascii="Times New Roman" w:hAnsi="Times New Roman" w:cs="Times New Roman"/>
          <w:sz w:val="28"/>
          <w:szCs w:val="28"/>
        </w:rPr>
        <w:t>тся ногами пострадавшего вперед.</w:t>
      </w:r>
    </w:p>
    <w:p w:rsidR="00906301" w:rsidRPr="00A835E8" w:rsidRDefault="00906301" w:rsidP="00906301">
      <w:pPr>
        <w:autoSpaceDE w:val="0"/>
        <w:autoSpaceDN w:val="0"/>
        <w:adjustRightInd w:val="0"/>
        <w:spacing w:after="0" w:line="288" w:lineRule="auto"/>
        <w:jc w:val="center"/>
        <w:textAlignment w:val="center"/>
        <w:rPr>
          <w:rFonts w:ascii="Times New Roman" w:hAnsi="Times New Roman" w:cs="Times New Roman"/>
          <w:noProof/>
          <w:sz w:val="28"/>
          <w:szCs w:val="28"/>
        </w:rPr>
      </w:pPr>
    </w:p>
    <w:p w:rsidR="00906301" w:rsidRPr="00A835E8" w:rsidRDefault="008F1391" w:rsidP="008F1391">
      <w:pPr>
        <w:autoSpaceDE w:val="0"/>
        <w:autoSpaceDN w:val="0"/>
        <w:adjustRightInd w:val="0"/>
        <w:spacing w:after="0" w:line="288" w:lineRule="auto"/>
        <w:jc w:val="center"/>
        <w:textAlignment w:val="center"/>
        <w:rPr>
          <w:rFonts w:ascii="Times New Roman" w:hAnsi="Times New Roman" w:cs="Times New Roman"/>
          <w:noProof/>
          <w:sz w:val="28"/>
          <w:szCs w:val="28"/>
        </w:rPr>
      </w:pPr>
      <w:r>
        <w:rPr>
          <w:rFonts w:ascii="Times New Roman" w:hAnsi="Times New Roman" w:cs="Times New Roman"/>
          <w:noProof/>
          <w:sz w:val="28"/>
          <w:szCs w:val="28"/>
        </w:rPr>
        <w:t xml:space="preserve">       </w:t>
      </w:r>
      <w:r w:rsidR="00906301">
        <w:rPr>
          <w:rFonts w:ascii="Times New Roman" w:hAnsi="Times New Roman"/>
          <w:noProof/>
          <w:sz w:val="28"/>
          <w:szCs w:val="28"/>
        </w:rPr>
        <w:drawing>
          <wp:inline distT="0" distB="0" distL="0" distR="0">
            <wp:extent cx="2183461" cy="2279506"/>
            <wp:effectExtent l="19050" t="0" r="7289" b="0"/>
            <wp:docPr id="23" name="Рисунок 23" descr="IMG_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2904"/>
                    <pic:cNvPicPr>
                      <a:picLocks noChangeAspect="1" noChangeArrowheads="1"/>
                    </pic:cNvPicPr>
                  </pic:nvPicPr>
                  <pic:blipFill>
                    <a:blip r:embed="rId38" cstate="print"/>
                    <a:srcRect/>
                    <a:stretch>
                      <a:fillRect/>
                    </a:stretch>
                  </pic:blipFill>
                  <pic:spPr bwMode="auto">
                    <a:xfrm>
                      <a:off x="0" y="0"/>
                      <a:ext cx="2184525" cy="2280617"/>
                    </a:xfrm>
                    <a:prstGeom prst="rect">
                      <a:avLst/>
                    </a:prstGeom>
                    <a:noFill/>
                    <a:ln w="9525">
                      <a:noFill/>
                      <a:miter lim="800000"/>
                      <a:headEnd/>
                      <a:tailEnd/>
                    </a:ln>
                  </pic:spPr>
                </pic:pic>
              </a:graphicData>
            </a:graphic>
          </wp:inline>
        </w:drawing>
      </w:r>
    </w:p>
    <w:p w:rsidR="00906301" w:rsidRPr="008F1391" w:rsidRDefault="008F1391" w:rsidP="008F1391">
      <w:pPr>
        <w:autoSpaceDE w:val="0"/>
        <w:autoSpaceDN w:val="0"/>
        <w:adjustRightInd w:val="0"/>
        <w:spacing w:line="288" w:lineRule="auto"/>
        <w:ind w:firstLine="708"/>
        <w:jc w:val="center"/>
        <w:textAlignment w:val="center"/>
        <w:rPr>
          <w:rFonts w:ascii="Times New Roman" w:hAnsi="Times New Roman" w:cs="Times New Roman"/>
          <w:i/>
          <w:sz w:val="24"/>
          <w:szCs w:val="28"/>
        </w:rPr>
      </w:pPr>
      <w:r w:rsidRPr="008F1391">
        <w:rPr>
          <w:rFonts w:ascii="Times New Roman" w:hAnsi="Times New Roman" w:cs="Times New Roman"/>
          <w:sz w:val="24"/>
          <w:szCs w:val="28"/>
        </w:rPr>
        <w:t>Рисунок 1.11 Переноска пострадавшего вдвоем за руки и ноги</w:t>
      </w:r>
    </w:p>
    <w:p w:rsidR="00906301" w:rsidRPr="00A835E8" w:rsidRDefault="00906301" w:rsidP="00906301">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9. Переноска пострадавшего с подозрением на травму позвоночника методом «нидерландский мост»</w:t>
      </w:r>
      <w:r w:rsidR="008F1391" w:rsidRPr="008F1391">
        <w:rPr>
          <w:rFonts w:ascii="Times New Roman" w:hAnsi="Times New Roman" w:cs="Times New Roman"/>
          <w:sz w:val="28"/>
          <w:szCs w:val="28"/>
        </w:rPr>
        <w:t xml:space="preserve"> </w:t>
      </w:r>
      <w:r w:rsidR="008F1391" w:rsidRPr="00A835E8">
        <w:rPr>
          <w:rFonts w:ascii="Times New Roman" w:hAnsi="Times New Roman" w:cs="Times New Roman"/>
          <w:sz w:val="28"/>
          <w:szCs w:val="28"/>
        </w:rPr>
        <w:t>(рис</w:t>
      </w:r>
      <w:r w:rsidR="008F1391">
        <w:rPr>
          <w:rFonts w:ascii="Times New Roman" w:hAnsi="Times New Roman" w:cs="Times New Roman"/>
          <w:sz w:val="28"/>
          <w:szCs w:val="28"/>
        </w:rPr>
        <w:t>унок 1.12</w:t>
      </w:r>
      <w:r w:rsidR="008F1391" w:rsidRPr="00A835E8">
        <w:rPr>
          <w:rFonts w:ascii="Times New Roman" w:hAnsi="Times New Roman" w:cs="Times New Roman"/>
          <w:sz w:val="28"/>
          <w:szCs w:val="28"/>
        </w:rPr>
        <w:t>)</w:t>
      </w:r>
      <w:r w:rsidRPr="00A835E8">
        <w:rPr>
          <w:rFonts w:ascii="Times New Roman" w:hAnsi="Times New Roman" w:cs="Times New Roman"/>
          <w:sz w:val="28"/>
          <w:szCs w:val="28"/>
        </w:rPr>
        <w:t>. Для использования этого метода необходимо несколько человек (от 5 до 11, в зависимости от роста и веса пострадавшего), которые под руководством одного из участников оказания первой помощи поднимают и переносят пострадавшего. Руководитель располагается возле головы пострадавшего, остальные участники оказания первой помощи размещаются вдоль тела пострадавшего справа и слева. После этого руководитель подводит свои руки под голову, шею и спину лежащего пострадавшего, располагая свои ладони под его лопатками</w:t>
      </w:r>
      <w:r w:rsidR="008F1391">
        <w:rPr>
          <w:rFonts w:ascii="Times New Roman" w:hAnsi="Times New Roman" w:cs="Times New Roman"/>
          <w:sz w:val="28"/>
          <w:szCs w:val="28"/>
        </w:rPr>
        <w:t xml:space="preserve"> </w:t>
      </w:r>
      <w:r w:rsidR="008F1391" w:rsidRPr="00A835E8">
        <w:rPr>
          <w:rFonts w:ascii="Times New Roman" w:hAnsi="Times New Roman" w:cs="Times New Roman"/>
          <w:sz w:val="28"/>
          <w:szCs w:val="28"/>
        </w:rPr>
        <w:t>(рис</w:t>
      </w:r>
      <w:r w:rsidR="008F1391">
        <w:rPr>
          <w:rFonts w:ascii="Times New Roman" w:hAnsi="Times New Roman" w:cs="Times New Roman"/>
          <w:sz w:val="28"/>
          <w:szCs w:val="28"/>
        </w:rPr>
        <w:t>унок 1.12 а</w:t>
      </w:r>
      <w:r w:rsidR="008F1391" w:rsidRPr="00A835E8">
        <w:rPr>
          <w:rFonts w:ascii="Times New Roman" w:hAnsi="Times New Roman" w:cs="Times New Roman"/>
          <w:sz w:val="28"/>
          <w:szCs w:val="28"/>
        </w:rPr>
        <w:t>)</w:t>
      </w:r>
      <w:r w:rsidRPr="00A835E8">
        <w:rPr>
          <w:rFonts w:ascii="Times New Roman" w:hAnsi="Times New Roman" w:cs="Times New Roman"/>
          <w:sz w:val="28"/>
          <w:szCs w:val="28"/>
        </w:rPr>
        <w:t>. Далее он дает команду остальным участникам подвести свои руки ладонями вверх под спину, ягодицы, бедра и голени пострадавшего так, чтобы ладони поддерживали позвоночник и ноги пострадавшего на вс</w:t>
      </w:r>
      <w:r>
        <w:rPr>
          <w:rFonts w:ascii="Times New Roman" w:hAnsi="Times New Roman" w:cs="Times New Roman"/>
          <w:sz w:val="28"/>
          <w:szCs w:val="28"/>
        </w:rPr>
        <w:t>е</w:t>
      </w:r>
      <w:r w:rsidRPr="00A835E8">
        <w:rPr>
          <w:rFonts w:ascii="Times New Roman" w:hAnsi="Times New Roman" w:cs="Times New Roman"/>
          <w:sz w:val="28"/>
          <w:szCs w:val="28"/>
        </w:rPr>
        <w:t xml:space="preserve">м их протяжении. </w:t>
      </w:r>
      <w:r>
        <w:rPr>
          <w:rFonts w:ascii="Times New Roman" w:hAnsi="Times New Roman" w:cs="Times New Roman"/>
          <w:sz w:val="28"/>
          <w:szCs w:val="28"/>
        </w:rPr>
        <w:t>Когда</w:t>
      </w:r>
      <w:r w:rsidRPr="00A835E8">
        <w:rPr>
          <w:rFonts w:ascii="Times New Roman" w:hAnsi="Times New Roman" w:cs="Times New Roman"/>
          <w:sz w:val="28"/>
          <w:szCs w:val="28"/>
        </w:rPr>
        <w:t xml:space="preserve"> руки всех участников оказания первой помощи размещены правильным образом, руководитель дает команду синхронно встать на одно колено, потом на ноги, одновременно поднимая пострадавшего</w:t>
      </w:r>
      <w:r w:rsidR="008F1391">
        <w:rPr>
          <w:rFonts w:ascii="Times New Roman" w:hAnsi="Times New Roman" w:cs="Times New Roman"/>
          <w:sz w:val="28"/>
          <w:szCs w:val="28"/>
        </w:rPr>
        <w:t xml:space="preserve"> </w:t>
      </w:r>
      <w:r w:rsidR="008F1391" w:rsidRPr="00A835E8">
        <w:rPr>
          <w:rFonts w:ascii="Times New Roman" w:hAnsi="Times New Roman" w:cs="Times New Roman"/>
          <w:sz w:val="28"/>
          <w:szCs w:val="28"/>
        </w:rPr>
        <w:t>(рис</w:t>
      </w:r>
      <w:r w:rsidR="008F1391">
        <w:rPr>
          <w:rFonts w:ascii="Times New Roman" w:hAnsi="Times New Roman" w:cs="Times New Roman"/>
          <w:sz w:val="28"/>
          <w:szCs w:val="28"/>
        </w:rPr>
        <w:t>унок 1.12 б</w:t>
      </w:r>
      <w:r w:rsidR="008F1391" w:rsidRPr="00A835E8">
        <w:rPr>
          <w:rFonts w:ascii="Times New Roman" w:hAnsi="Times New Roman" w:cs="Times New Roman"/>
          <w:sz w:val="28"/>
          <w:szCs w:val="28"/>
        </w:rPr>
        <w:t>)</w:t>
      </w:r>
      <w:r w:rsidRPr="00A835E8">
        <w:rPr>
          <w:rFonts w:ascii="Times New Roman" w:hAnsi="Times New Roman" w:cs="Times New Roman"/>
          <w:sz w:val="28"/>
          <w:szCs w:val="28"/>
        </w:rPr>
        <w:t xml:space="preserve">. Опускание пострадавшего осуществляется в обратном порядке — сначала участники оказания первой помощи становятся на колено, потом укладывают пострадавшего на землю/носилки/щит. </w:t>
      </w:r>
    </w:p>
    <w:p w:rsidR="00906301" w:rsidRDefault="00906301" w:rsidP="008F1391">
      <w:pPr>
        <w:autoSpaceDE w:val="0"/>
        <w:autoSpaceDN w:val="0"/>
        <w:adjustRightInd w:val="0"/>
        <w:spacing w:after="0" w:line="288" w:lineRule="auto"/>
        <w:ind w:firstLine="708"/>
        <w:jc w:val="center"/>
        <w:textAlignment w:val="center"/>
        <w:rPr>
          <w:rFonts w:ascii="Times New Roman" w:hAnsi="Times New Roman" w:cs="Times New Roman"/>
          <w:noProof/>
          <w:sz w:val="28"/>
          <w:szCs w:val="28"/>
        </w:rPr>
      </w:pPr>
      <w:r>
        <w:rPr>
          <w:rFonts w:ascii="Times New Roman" w:hAnsi="Times New Roman" w:cs="Times New Roman"/>
          <w:noProof/>
          <w:sz w:val="28"/>
          <w:szCs w:val="28"/>
        </w:rPr>
        <w:lastRenderedPageBreak/>
        <w:drawing>
          <wp:inline distT="0" distB="0" distL="0" distR="0">
            <wp:extent cx="2202982" cy="1860605"/>
            <wp:effectExtent l="19050" t="0" r="6818" b="0"/>
            <wp:docPr id="25"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39" cstate="print"/>
                    <a:srcRect/>
                    <a:stretch>
                      <a:fillRect/>
                    </a:stretch>
                  </pic:blipFill>
                  <pic:spPr bwMode="auto">
                    <a:xfrm>
                      <a:off x="0" y="0"/>
                      <a:ext cx="2204084" cy="1861536"/>
                    </a:xfrm>
                    <a:prstGeom prst="rect">
                      <a:avLst/>
                    </a:prstGeom>
                    <a:noFill/>
                    <a:ln w="9525">
                      <a:noFill/>
                      <a:miter lim="800000"/>
                      <a:headEnd/>
                      <a:tailEnd/>
                    </a:ln>
                  </pic:spPr>
                </pic:pic>
              </a:graphicData>
            </a:graphic>
          </wp:inline>
        </w:drawing>
      </w:r>
      <w:r w:rsidR="008F1391">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extent cx="2286828" cy="1894533"/>
            <wp:effectExtent l="19050" t="0" r="0" b="0"/>
            <wp:docPr id="26"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40" cstate="print"/>
                    <a:srcRect/>
                    <a:stretch>
                      <a:fillRect/>
                    </a:stretch>
                  </pic:blipFill>
                  <pic:spPr bwMode="auto">
                    <a:xfrm>
                      <a:off x="0" y="0"/>
                      <a:ext cx="2286898" cy="1894591"/>
                    </a:xfrm>
                    <a:prstGeom prst="rect">
                      <a:avLst/>
                    </a:prstGeom>
                    <a:noFill/>
                    <a:ln w="9525">
                      <a:noFill/>
                      <a:miter lim="800000"/>
                      <a:headEnd/>
                      <a:tailEnd/>
                    </a:ln>
                  </pic:spPr>
                </pic:pic>
              </a:graphicData>
            </a:graphic>
          </wp:inline>
        </w:drawing>
      </w:r>
    </w:p>
    <w:p w:rsidR="008F1391" w:rsidRPr="00A835E8" w:rsidRDefault="008F1391" w:rsidP="008F1391">
      <w:pPr>
        <w:autoSpaceDE w:val="0"/>
        <w:autoSpaceDN w:val="0"/>
        <w:adjustRightInd w:val="0"/>
        <w:spacing w:line="288" w:lineRule="auto"/>
        <w:ind w:firstLine="708"/>
        <w:textAlignment w:val="center"/>
        <w:rPr>
          <w:rFonts w:ascii="Times New Roman" w:hAnsi="Times New Roman" w:cs="Times New Roman"/>
          <w:noProof/>
          <w:sz w:val="28"/>
          <w:szCs w:val="28"/>
        </w:rPr>
      </w:pPr>
      <w:r>
        <w:rPr>
          <w:rFonts w:ascii="Times New Roman" w:hAnsi="Times New Roman" w:cs="Times New Roman"/>
          <w:noProof/>
          <w:sz w:val="28"/>
          <w:szCs w:val="28"/>
        </w:rPr>
        <w:t xml:space="preserve">                 а)                                            б)</w:t>
      </w:r>
    </w:p>
    <w:p w:rsidR="00906301" w:rsidRDefault="008F1391" w:rsidP="008F1391">
      <w:pPr>
        <w:pStyle w:val="aff4"/>
        <w:jc w:val="center"/>
        <w:rPr>
          <w:rFonts w:ascii="Times New Roman" w:hAnsi="Times New Roman" w:cs="Times New Roman"/>
          <w:szCs w:val="28"/>
        </w:rPr>
      </w:pPr>
      <w:r w:rsidRPr="008F1391">
        <w:rPr>
          <w:rFonts w:ascii="Times New Roman" w:hAnsi="Times New Roman" w:cs="Times New Roman"/>
          <w:szCs w:val="28"/>
        </w:rPr>
        <w:t>Рисунок 1.12.Переноска пострадавшего с подозрением на травму позвоночника методом «нидерландский мост»</w:t>
      </w:r>
    </w:p>
    <w:p w:rsidR="008F1391" w:rsidRPr="008F1391" w:rsidRDefault="008F1391" w:rsidP="008F1391">
      <w:pPr>
        <w:pStyle w:val="aff4"/>
        <w:jc w:val="center"/>
        <w:rPr>
          <w:rFonts w:ascii="Times New Roman" w:hAnsi="Times New Roman" w:cs="Times New Roman"/>
          <w:color w:val="auto"/>
          <w:szCs w:val="28"/>
        </w:rPr>
      </w:pPr>
    </w:p>
    <w:p w:rsidR="00906301" w:rsidRPr="008F1391" w:rsidRDefault="00B53871" w:rsidP="008F1391">
      <w:pPr>
        <w:pStyle w:val="affa"/>
        <w:jc w:val="center"/>
      </w:pPr>
      <w:bookmarkStart w:id="17" w:name="_Toc182822337"/>
      <w:r>
        <w:rPr>
          <w:rStyle w:val="aff6"/>
          <w:rFonts w:ascii="Times New Roman" w:hAnsi="Times New Roman" w:cs="Times New Roman"/>
          <w:b/>
          <w:bCs w:val="0"/>
          <w:iCs w:val="0"/>
          <w:color w:val="auto"/>
        </w:rPr>
        <w:t>1.6</w:t>
      </w:r>
      <w:r w:rsidR="00262E1C">
        <w:rPr>
          <w:rStyle w:val="aff6"/>
          <w:rFonts w:ascii="Times New Roman" w:hAnsi="Times New Roman" w:cs="Times New Roman"/>
          <w:b/>
          <w:bCs w:val="0"/>
          <w:iCs w:val="0"/>
          <w:color w:val="auto"/>
        </w:rPr>
        <w:t xml:space="preserve">. </w:t>
      </w:r>
      <w:r w:rsidR="00906301" w:rsidRPr="008F1391">
        <w:rPr>
          <w:rStyle w:val="aff6"/>
          <w:rFonts w:ascii="Times New Roman" w:hAnsi="Times New Roman" w:cs="Times New Roman"/>
          <w:b/>
          <w:bCs w:val="0"/>
          <w:iCs w:val="0"/>
          <w:color w:val="auto"/>
        </w:rPr>
        <w:t>Основные правила вызова скорой медицинской помощи</w:t>
      </w:r>
      <w:bookmarkEnd w:id="17"/>
    </w:p>
    <w:p w:rsidR="00906301" w:rsidRPr="00A835E8" w:rsidRDefault="00906301" w:rsidP="00906301">
      <w:pPr>
        <w:pStyle w:val="aff4"/>
        <w:spacing w:line="240" w:lineRule="auto"/>
        <w:jc w:val="both"/>
        <w:rPr>
          <w:rFonts w:ascii="Times New Roman" w:hAnsi="Times New Roman" w:cs="Times New Roman"/>
          <w:color w:val="auto"/>
          <w:sz w:val="28"/>
          <w:szCs w:val="28"/>
        </w:rPr>
      </w:pPr>
    </w:p>
    <w:p w:rsidR="00906301" w:rsidRPr="00555A58" w:rsidRDefault="008F1391" w:rsidP="008F1391">
      <w:pPr>
        <w:pStyle w:val="aff4"/>
        <w:ind w:firstLine="708"/>
        <w:jc w:val="both"/>
        <w:rPr>
          <w:rFonts w:ascii="Times New Roman" w:hAnsi="Times New Roman" w:cs="Times New Roman"/>
          <w:sz w:val="28"/>
          <w:szCs w:val="28"/>
        </w:rPr>
      </w:pPr>
      <w:r>
        <w:rPr>
          <w:rFonts w:ascii="Times New Roman" w:hAnsi="Times New Roman" w:cs="Times New Roman"/>
          <w:color w:val="auto"/>
          <w:sz w:val="28"/>
          <w:szCs w:val="28"/>
        </w:rPr>
        <w:t>С 2013 года единый телефонный номер</w:t>
      </w:r>
      <w:r w:rsidR="00906301" w:rsidRPr="00A835E8">
        <w:rPr>
          <w:rFonts w:ascii="Times New Roman" w:hAnsi="Times New Roman" w:cs="Times New Roman"/>
          <w:color w:val="auto"/>
          <w:sz w:val="28"/>
          <w:szCs w:val="28"/>
        </w:rPr>
        <w:t xml:space="preserve"> для вызова</w:t>
      </w:r>
      <w:r w:rsidR="00906301" w:rsidRPr="00A835E8">
        <w:rPr>
          <w:b/>
          <w:bCs/>
          <w:i/>
          <w:iCs/>
          <w:color w:val="auto"/>
        </w:rPr>
        <w:t xml:space="preserve"> </w:t>
      </w:r>
      <w:r w:rsidR="00906301" w:rsidRPr="00A835E8">
        <w:rPr>
          <w:rFonts w:ascii="Times New Roman" w:hAnsi="Times New Roman" w:cs="Times New Roman"/>
          <w:color w:val="auto"/>
          <w:sz w:val="28"/>
          <w:szCs w:val="28"/>
        </w:rPr>
        <w:t xml:space="preserve">экстренных служб </w:t>
      </w:r>
      <w:r>
        <w:rPr>
          <w:rFonts w:ascii="Times New Roman" w:hAnsi="Times New Roman" w:cs="Times New Roman"/>
          <w:color w:val="auto"/>
          <w:sz w:val="28"/>
          <w:szCs w:val="28"/>
        </w:rPr>
        <w:t xml:space="preserve">- </w:t>
      </w:r>
      <w:r w:rsidR="00906301" w:rsidRPr="00A835E8">
        <w:rPr>
          <w:rFonts w:ascii="Times New Roman" w:hAnsi="Times New Roman" w:cs="Times New Roman"/>
          <w:color w:val="auto"/>
          <w:sz w:val="28"/>
          <w:szCs w:val="28"/>
        </w:rPr>
        <w:t>112. По нему можно вызвать спасателей, полицейских и скорую медицинскую помощь (вызов также м</w:t>
      </w:r>
      <w:r w:rsidR="00262E1C">
        <w:rPr>
          <w:rFonts w:ascii="Times New Roman" w:hAnsi="Times New Roman" w:cs="Times New Roman"/>
          <w:color w:val="auto"/>
          <w:sz w:val="28"/>
          <w:szCs w:val="28"/>
        </w:rPr>
        <w:t>ожет осуществляться по телефонно</w:t>
      </w:r>
      <w:r w:rsidR="00906301" w:rsidRPr="00A835E8">
        <w:rPr>
          <w:rFonts w:ascii="Times New Roman" w:hAnsi="Times New Roman" w:cs="Times New Roman"/>
          <w:color w:val="auto"/>
          <w:sz w:val="28"/>
          <w:szCs w:val="28"/>
        </w:rPr>
        <w:t>м</w:t>
      </w:r>
      <w:r>
        <w:rPr>
          <w:rFonts w:ascii="Times New Roman" w:hAnsi="Times New Roman" w:cs="Times New Roman"/>
          <w:color w:val="auto"/>
          <w:sz w:val="28"/>
          <w:szCs w:val="28"/>
        </w:rPr>
        <w:t>у</w:t>
      </w:r>
      <w:r w:rsidR="00262E1C">
        <w:rPr>
          <w:rFonts w:ascii="Times New Roman" w:hAnsi="Times New Roman" w:cs="Times New Roman"/>
          <w:color w:val="auto"/>
          <w:sz w:val="28"/>
          <w:szCs w:val="28"/>
        </w:rPr>
        <w:t xml:space="preserve"> номеру</w:t>
      </w:r>
      <w:r w:rsidR="00906301" w:rsidRPr="00A835E8">
        <w:rPr>
          <w:rFonts w:ascii="Times New Roman" w:hAnsi="Times New Roman" w:cs="Times New Roman"/>
          <w:color w:val="auto"/>
          <w:sz w:val="28"/>
          <w:szCs w:val="28"/>
        </w:rPr>
        <w:t xml:space="preserve"> 103 и другим региональным номерам).</w:t>
      </w:r>
      <w:r w:rsidR="00906301">
        <w:rPr>
          <w:rFonts w:ascii="Times New Roman" w:hAnsi="Times New Roman" w:cs="Times New Roman"/>
          <w:color w:val="auto"/>
          <w:sz w:val="28"/>
          <w:szCs w:val="28"/>
        </w:rPr>
        <w:t xml:space="preserve"> </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При вызове скорой медицинской помощи необходимо обязательно сообщить диспетчеру следующую информацию: </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 место происшествия, что произошло; </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xml:space="preserve">• число пострадавших, имеющиеся у них повреждения и поражения, тяжесть их состояния; </w:t>
      </w:r>
    </w:p>
    <w:p w:rsidR="00906301" w:rsidRPr="00A835E8"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 какая оказывается помощь.</w:t>
      </w:r>
    </w:p>
    <w:p w:rsidR="00906301" w:rsidRDefault="00906301" w:rsidP="00906301">
      <w:pPr>
        <w:pStyle w:val="aff4"/>
        <w:ind w:firstLine="708"/>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Телефонную трубку можно отключить последним, после сообщения диспетчера о том, что вызов принят.</w:t>
      </w:r>
    </w:p>
    <w:p w:rsidR="000A1538" w:rsidRDefault="000A1538" w:rsidP="00906301">
      <w:pPr>
        <w:pStyle w:val="aff4"/>
        <w:ind w:firstLine="708"/>
        <w:jc w:val="both"/>
        <w:rPr>
          <w:rFonts w:ascii="Times New Roman" w:hAnsi="Times New Roman" w:cs="Times New Roman"/>
          <w:color w:val="auto"/>
          <w:sz w:val="28"/>
          <w:szCs w:val="28"/>
        </w:rPr>
      </w:pPr>
    </w:p>
    <w:p w:rsidR="00906301" w:rsidRPr="00A835E8" w:rsidRDefault="00906301" w:rsidP="00906301">
      <w:pPr>
        <w:pStyle w:val="aff4"/>
        <w:ind w:firstLine="708"/>
        <w:jc w:val="both"/>
        <w:rPr>
          <w:rFonts w:ascii="Times New Roman" w:hAnsi="Times New Roman" w:cs="Times New Roman"/>
          <w:color w:val="auto"/>
          <w:sz w:val="28"/>
          <w:szCs w:val="28"/>
        </w:rPr>
      </w:pPr>
    </w:p>
    <w:p w:rsidR="00262E1C" w:rsidRDefault="00262E1C" w:rsidP="00262E1C">
      <w:pPr>
        <w:pStyle w:val="aff4"/>
        <w:ind w:firstLine="708"/>
        <w:jc w:val="center"/>
        <w:rPr>
          <w:rFonts w:ascii="Times New Roman" w:hAnsi="Times New Roman" w:cs="Times New Roman"/>
          <w:b/>
          <w:color w:val="auto"/>
          <w:sz w:val="28"/>
          <w:szCs w:val="28"/>
        </w:rPr>
      </w:pPr>
      <w:r w:rsidRPr="00262E1C">
        <w:rPr>
          <w:rFonts w:ascii="Times New Roman" w:hAnsi="Times New Roman" w:cs="Times New Roman"/>
          <w:b/>
          <w:color w:val="auto"/>
          <w:sz w:val="28"/>
          <w:szCs w:val="28"/>
        </w:rPr>
        <w:t>Вопросы для закрепления:</w:t>
      </w:r>
    </w:p>
    <w:p w:rsidR="00262E1C" w:rsidRPr="00262E1C" w:rsidRDefault="00262E1C" w:rsidP="00262E1C">
      <w:pPr>
        <w:pStyle w:val="aff4"/>
        <w:ind w:firstLine="708"/>
        <w:jc w:val="center"/>
        <w:rPr>
          <w:rFonts w:ascii="Times New Roman" w:hAnsi="Times New Roman" w:cs="Times New Roman"/>
          <w:b/>
          <w:color w:val="auto"/>
          <w:sz w:val="28"/>
          <w:szCs w:val="28"/>
        </w:rPr>
      </w:pPr>
    </w:p>
    <w:p w:rsidR="00906301" w:rsidRPr="00A835E8" w:rsidRDefault="00262E1C" w:rsidP="00DC71F0">
      <w:pPr>
        <w:pStyle w:val="aff4"/>
        <w:numPr>
          <w:ilvl w:val="0"/>
          <w:numId w:val="9"/>
        </w:numPr>
        <w:jc w:val="both"/>
        <w:rPr>
          <w:rFonts w:ascii="Times New Roman" w:hAnsi="Times New Roman" w:cs="Times New Roman"/>
          <w:color w:val="auto"/>
          <w:sz w:val="28"/>
          <w:szCs w:val="28"/>
        </w:rPr>
      </w:pPr>
      <w:r>
        <w:rPr>
          <w:rFonts w:ascii="Times New Roman" w:hAnsi="Times New Roman" w:cs="Times New Roman"/>
          <w:color w:val="auto"/>
          <w:sz w:val="28"/>
          <w:szCs w:val="28"/>
        </w:rPr>
        <w:t>Дайте определение понятию «Первая помощь».</w:t>
      </w:r>
    </w:p>
    <w:p w:rsidR="00262E1C" w:rsidRPr="00262E1C" w:rsidRDefault="00262E1C" w:rsidP="00DC71F0">
      <w:pPr>
        <w:pStyle w:val="aff4"/>
        <w:numPr>
          <w:ilvl w:val="0"/>
          <w:numId w:val="9"/>
        </w:numPr>
        <w:jc w:val="both"/>
        <w:rPr>
          <w:rFonts w:ascii="Times New Roman" w:hAnsi="Times New Roman" w:cs="Times New Roman"/>
          <w:color w:val="auto"/>
          <w:sz w:val="28"/>
          <w:szCs w:val="28"/>
        </w:rPr>
      </w:pPr>
      <w:r>
        <w:rPr>
          <w:rFonts w:ascii="Times New Roman" w:hAnsi="Times New Roman" w:cs="Times New Roman"/>
          <w:color w:val="auto"/>
          <w:sz w:val="28"/>
          <w:szCs w:val="28"/>
        </w:rPr>
        <w:t>Какие лица обязаны, а какие имеют право оказывать первую помощь</w:t>
      </w:r>
      <w:r w:rsidR="00906301" w:rsidRPr="00A835E8">
        <w:rPr>
          <w:rFonts w:ascii="Times New Roman" w:hAnsi="Times New Roman" w:cs="Times New Roman"/>
          <w:color w:val="auto"/>
          <w:sz w:val="28"/>
          <w:szCs w:val="28"/>
        </w:rPr>
        <w:t>?</w:t>
      </w:r>
    </w:p>
    <w:p w:rsidR="00262E1C" w:rsidRDefault="00262E1C" w:rsidP="00DC71F0">
      <w:pPr>
        <w:pStyle w:val="aff4"/>
        <w:numPr>
          <w:ilvl w:val="0"/>
          <w:numId w:val="9"/>
        </w:numPr>
        <w:jc w:val="both"/>
        <w:rPr>
          <w:rFonts w:ascii="Times New Roman" w:hAnsi="Times New Roman" w:cs="Times New Roman"/>
          <w:color w:val="auto"/>
          <w:sz w:val="28"/>
          <w:szCs w:val="28"/>
        </w:rPr>
      </w:pPr>
      <w:r>
        <w:rPr>
          <w:rFonts w:ascii="Times New Roman" w:hAnsi="Times New Roman" w:cs="Times New Roman"/>
          <w:color w:val="auto"/>
          <w:sz w:val="28"/>
          <w:szCs w:val="28"/>
        </w:rPr>
        <w:t>Какие компоненты входят в состав аптечек для оказания первой помощи пострадавшим?</w:t>
      </w:r>
    </w:p>
    <w:p w:rsidR="00262E1C" w:rsidRDefault="00262E1C" w:rsidP="00DC71F0">
      <w:pPr>
        <w:pStyle w:val="aff4"/>
        <w:numPr>
          <w:ilvl w:val="0"/>
          <w:numId w:val="9"/>
        </w:numPr>
        <w:jc w:val="both"/>
        <w:rPr>
          <w:rFonts w:ascii="Times New Roman" w:hAnsi="Times New Roman" w:cs="Times New Roman"/>
          <w:color w:val="auto"/>
          <w:sz w:val="28"/>
          <w:szCs w:val="28"/>
        </w:rPr>
      </w:pPr>
      <w:r>
        <w:rPr>
          <w:rFonts w:ascii="Times New Roman" w:hAnsi="Times New Roman" w:cs="Times New Roman"/>
          <w:color w:val="auto"/>
          <w:sz w:val="28"/>
          <w:szCs w:val="28"/>
        </w:rPr>
        <w:t>Укажите перечень состояний, при которых оказывается первая помощь.</w:t>
      </w:r>
    </w:p>
    <w:p w:rsidR="00906301" w:rsidRPr="00A835E8" w:rsidRDefault="00906301" w:rsidP="00DC71F0">
      <w:pPr>
        <w:pStyle w:val="aff4"/>
        <w:numPr>
          <w:ilvl w:val="0"/>
          <w:numId w:val="9"/>
        </w:numPr>
        <w:jc w:val="both"/>
        <w:rPr>
          <w:rFonts w:ascii="Times New Roman" w:hAnsi="Times New Roman" w:cs="Times New Roman"/>
          <w:color w:val="auto"/>
          <w:sz w:val="28"/>
          <w:szCs w:val="28"/>
        </w:rPr>
      </w:pPr>
      <w:r w:rsidRPr="00A835E8">
        <w:rPr>
          <w:rFonts w:ascii="Times New Roman" w:hAnsi="Times New Roman" w:cs="Times New Roman"/>
          <w:color w:val="auto"/>
          <w:sz w:val="28"/>
          <w:szCs w:val="28"/>
        </w:rPr>
        <w:t>Какие существуют способы перемещения</w:t>
      </w:r>
      <w:r w:rsidR="00262E1C">
        <w:rPr>
          <w:rFonts w:ascii="Times New Roman" w:hAnsi="Times New Roman" w:cs="Times New Roman"/>
          <w:color w:val="auto"/>
          <w:sz w:val="28"/>
          <w:szCs w:val="28"/>
        </w:rPr>
        <w:t xml:space="preserve"> пострадавшего</w:t>
      </w:r>
      <w:r w:rsidRPr="00A835E8">
        <w:rPr>
          <w:rFonts w:ascii="Times New Roman" w:hAnsi="Times New Roman" w:cs="Times New Roman"/>
          <w:color w:val="auto"/>
          <w:sz w:val="28"/>
          <w:szCs w:val="28"/>
        </w:rPr>
        <w:t>?</w:t>
      </w:r>
    </w:p>
    <w:p w:rsidR="00906301" w:rsidRDefault="00906301" w:rsidP="00DC71F0">
      <w:pPr>
        <w:pStyle w:val="aff4"/>
        <w:numPr>
          <w:ilvl w:val="0"/>
          <w:numId w:val="9"/>
        </w:numPr>
        <w:rPr>
          <w:rFonts w:ascii="Calibri Light" w:hAnsi="Calibri Light"/>
          <w:b/>
          <w:sz w:val="32"/>
          <w:szCs w:val="32"/>
        </w:rPr>
      </w:pPr>
      <w:r w:rsidRPr="00740635">
        <w:rPr>
          <w:rFonts w:ascii="Calibri Light" w:hAnsi="Calibri Light"/>
          <w:b/>
          <w:sz w:val="32"/>
          <w:szCs w:val="32"/>
        </w:rPr>
        <w:br w:type="page"/>
      </w:r>
    </w:p>
    <w:p w:rsidR="00D467BA" w:rsidRPr="00D467BA" w:rsidRDefault="00D467BA" w:rsidP="00D467BA">
      <w:pPr>
        <w:pStyle w:val="1"/>
        <w:jc w:val="center"/>
        <w:rPr>
          <w:rFonts w:ascii="Times New Roman" w:hAnsi="Times New Roman" w:cs="Times New Roman"/>
          <w:color w:val="auto"/>
        </w:rPr>
      </w:pPr>
      <w:bookmarkStart w:id="18" w:name="_Toc182822338"/>
      <w:r w:rsidRPr="00D467BA">
        <w:rPr>
          <w:rFonts w:ascii="Times New Roman" w:hAnsi="Times New Roman" w:cs="Times New Roman"/>
          <w:color w:val="auto"/>
        </w:rPr>
        <w:lastRenderedPageBreak/>
        <w:t>2.Оказание первой помощи при отсутствии сознания, остановке дыхания  и (или) остановке кровообращения.</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D467BA" w:rsidRPr="000A1538" w:rsidRDefault="00D467BA" w:rsidP="00D467BA">
      <w:pPr>
        <w:pStyle w:val="affa"/>
        <w:jc w:val="center"/>
        <w:rPr>
          <w:i w:val="0"/>
        </w:rPr>
      </w:pPr>
      <w:bookmarkStart w:id="19" w:name="_Toc182822354"/>
      <w:r w:rsidRPr="000A1538">
        <w:rPr>
          <w:i w:val="0"/>
        </w:rPr>
        <w:t>2.1. Признаки жизни и правила их определения</w:t>
      </w:r>
      <w:bookmarkEnd w:id="19"/>
    </w:p>
    <w:p w:rsidR="00D467BA" w:rsidRPr="00A835E8" w:rsidRDefault="00D467BA" w:rsidP="00D467BA">
      <w:pPr>
        <w:autoSpaceDE w:val="0"/>
        <w:autoSpaceDN w:val="0"/>
        <w:adjustRightInd w:val="0"/>
        <w:spacing w:after="0" w:line="288" w:lineRule="auto"/>
        <w:jc w:val="both"/>
        <w:textAlignment w:val="center"/>
        <w:rPr>
          <w:rFonts w:ascii="Times New Roman" w:hAnsi="Times New Roman" w:cs="Times New Roman"/>
          <w:b/>
          <w:bCs/>
          <w:i/>
          <w:iCs/>
          <w:sz w:val="28"/>
          <w:szCs w:val="28"/>
        </w:rPr>
      </w:pPr>
    </w:p>
    <w:p w:rsidR="000A1538" w:rsidRDefault="00352ACE"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352ACE">
        <w:rPr>
          <w:rFonts w:ascii="Times New Roman" w:hAnsi="Times New Roman" w:cs="Times New Roman"/>
          <w:sz w:val="28"/>
          <w:szCs w:val="28"/>
        </w:rPr>
        <w:t xml:space="preserve">К основным признакам жизни относятся наличие сознания, самостоятельное дыхание и кровообращение. </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При оказании первой помощи используются простейшие способы проверки наличия или отсутствия признаков жизни: </w:t>
      </w:r>
    </w:p>
    <w:p w:rsidR="00D467BA" w:rsidRPr="000A1538" w:rsidRDefault="00D467BA" w:rsidP="00DC71F0">
      <w:pPr>
        <w:pStyle w:val="a5"/>
        <w:numPr>
          <w:ilvl w:val="0"/>
          <w:numId w:val="10"/>
        </w:numPr>
        <w:autoSpaceDE w:val="0"/>
        <w:autoSpaceDN w:val="0"/>
        <w:adjustRightInd w:val="0"/>
        <w:spacing w:after="0" w:line="288" w:lineRule="auto"/>
        <w:jc w:val="both"/>
        <w:textAlignment w:val="center"/>
        <w:rPr>
          <w:rFonts w:ascii="Times New Roman" w:hAnsi="Times New Roman" w:cs="Times New Roman"/>
          <w:sz w:val="28"/>
          <w:szCs w:val="28"/>
        </w:rPr>
      </w:pPr>
      <w:r w:rsidRPr="000A1538">
        <w:rPr>
          <w:rFonts w:ascii="Times New Roman" w:hAnsi="Times New Roman" w:cs="Times New Roman"/>
          <w:b/>
          <w:sz w:val="28"/>
          <w:szCs w:val="28"/>
        </w:rPr>
        <w:t>для проверки сознания</w:t>
      </w:r>
      <w:r w:rsidRPr="000A1538">
        <w:rPr>
          <w:rFonts w:ascii="Times New Roman" w:hAnsi="Times New Roman" w:cs="Times New Roman"/>
          <w:sz w:val="28"/>
          <w:szCs w:val="28"/>
        </w:rPr>
        <w:t xml:space="preserve"> участник оказания первой помощи пытается вступить с пострадавшим в словесный и тактильный контакт, проверяя его реакцию на это</w:t>
      </w:r>
      <w:r w:rsidR="000A1538" w:rsidRPr="000A1538">
        <w:rPr>
          <w:rFonts w:ascii="Times New Roman" w:hAnsi="Times New Roman" w:cs="Times New Roman"/>
          <w:sz w:val="28"/>
          <w:szCs w:val="28"/>
        </w:rPr>
        <w:t>. Для проверки сознания следует аккуратно потормошить пострадавшего за плечи и громко спросить: «Что с вами? Нужна ли вам помощь?». Человек, находящийся в бессознательном состоянии, не сможет отреагировать и ответить на эти вопросы. При отсутствии признаков сознания следует определить наличие нормального дыхания у пострадавшего.</w:t>
      </w:r>
    </w:p>
    <w:p w:rsidR="000A1538" w:rsidRPr="000A1538" w:rsidRDefault="00D467BA" w:rsidP="00DC71F0">
      <w:pPr>
        <w:pStyle w:val="a5"/>
        <w:numPr>
          <w:ilvl w:val="0"/>
          <w:numId w:val="10"/>
        </w:numPr>
        <w:autoSpaceDE w:val="0"/>
        <w:autoSpaceDN w:val="0"/>
        <w:adjustRightInd w:val="0"/>
        <w:spacing w:after="0" w:line="288" w:lineRule="auto"/>
        <w:jc w:val="both"/>
        <w:textAlignment w:val="center"/>
        <w:rPr>
          <w:rFonts w:ascii="Times New Roman" w:hAnsi="Times New Roman" w:cs="Times New Roman"/>
          <w:sz w:val="28"/>
          <w:szCs w:val="28"/>
        </w:rPr>
      </w:pPr>
      <w:r w:rsidRPr="000A1538">
        <w:rPr>
          <w:rFonts w:ascii="Times New Roman" w:hAnsi="Times New Roman" w:cs="Times New Roman"/>
          <w:b/>
          <w:sz w:val="28"/>
          <w:szCs w:val="28"/>
        </w:rPr>
        <w:t>для проверки дыхания</w:t>
      </w:r>
      <w:r w:rsidRPr="000A1538">
        <w:rPr>
          <w:rFonts w:ascii="Times New Roman" w:hAnsi="Times New Roman" w:cs="Times New Roman"/>
          <w:sz w:val="28"/>
          <w:szCs w:val="28"/>
        </w:rPr>
        <w:t xml:space="preserve"> используются осязание, слух и зрение.</w:t>
      </w:r>
      <w:r w:rsidR="000A1538" w:rsidRPr="000A1538">
        <w:rPr>
          <w:rFonts w:ascii="Times New Roman" w:hAnsi="Times New Roman" w:cs="Times New Roman"/>
          <w:sz w:val="28"/>
          <w:szCs w:val="28"/>
        </w:rPr>
        <w:t xml:space="preserve"> Для этого необходимо восстановить проходимость дыхательных путей: одну руку положить на лоб пострадавшего, двумя пальцами другой взять за подбородок, запрокинуть голову и поднять подбородок</w:t>
      </w:r>
      <w:r w:rsidR="000A1538">
        <w:rPr>
          <w:rFonts w:ascii="Times New Roman" w:hAnsi="Times New Roman" w:cs="Times New Roman"/>
          <w:sz w:val="28"/>
          <w:szCs w:val="28"/>
        </w:rPr>
        <w:t xml:space="preserve"> (рисунок 2.1)</w:t>
      </w:r>
      <w:r w:rsidR="000A1538" w:rsidRPr="000A1538">
        <w:rPr>
          <w:rFonts w:ascii="Times New Roman" w:hAnsi="Times New Roman" w:cs="Times New Roman"/>
          <w:sz w:val="28"/>
          <w:szCs w:val="28"/>
        </w:rPr>
        <w:t xml:space="preserve">. При подозрении на травму шейного отдела позвоночника запрокидывание следует выполнять максимально аккуратно и </w:t>
      </w:r>
      <w:r w:rsidR="000A1538">
        <w:rPr>
          <w:rFonts w:ascii="Times New Roman" w:hAnsi="Times New Roman" w:cs="Times New Roman"/>
          <w:sz w:val="28"/>
          <w:szCs w:val="28"/>
        </w:rPr>
        <w:t>щадящее</w:t>
      </w:r>
      <w:proofErr w:type="gramStart"/>
      <w:r w:rsidR="000A1538">
        <w:rPr>
          <w:rFonts w:ascii="Times New Roman" w:hAnsi="Times New Roman" w:cs="Times New Roman"/>
          <w:sz w:val="28"/>
          <w:szCs w:val="28"/>
        </w:rPr>
        <w:t xml:space="preserve"> </w:t>
      </w:r>
      <w:r w:rsidR="000A1538" w:rsidRPr="000A1538">
        <w:rPr>
          <w:rFonts w:ascii="Times New Roman" w:hAnsi="Times New Roman" w:cs="Times New Roman"/>
          <w:sz w:val="28"/>
          <w:szCs w:val="28"/>
        </w:rPr>
        <w:t>.</w:t>
      </w:r>
      <w:proofErr w:type="gramEnd"/>
      <w:r w:rsidR="000A1538" w:rsidRPr="000A1538">
        <w:rPr>
          <w:rFonts w:ascii="Times New Roman" w:hAnsi="Times New Roman" w:cs="Times New Roman"/>
          <w:sz w:val="28"/>
          <w:szCs w:val="28"/>
        </w:rPr>
        <w:t xml:space="preserve"> Для проверки дыхания следует наклониться щекой и ухом ко рту и носу пострадавшего  и в течение 10 секунд попытаться услышать его дыхание, почувствовать выдыхаемый воздух на своей щеке и увидеть движения грудной клетки у пострадавшего. При отсутствии нормального дыхания грудная клетка пострадавшего останется неподвижной, звуков его дыхания не будет слышно, выдыхаемый воздух изо рта и носа не будет ощущаться щекой. Отсутствие нормального дыхания или </w:t>
      </w:r>
      <w:proofErr w:type="spellStart"/>
      <w:r w:rsidR="000A1538" w:rsidRPr="000A1538">
        <w:rPr>
          <w:rFonts w:ascii="Times New Roman" w:hAnsi="Times New Roman" w:cs="Times New Roman"/>
          <w:sz w:val="28"/>
          <w:szCs w:val="28"/>
        </w:rPr>
        <w:t>агональное</w:t>
      </w:r>
      <w:proofErr w:type="spellEnd"/>
      <w:r w:rsidR="000A1538" w:rsidRPr="000A1538">
        <w:rPr>
          <w:rFonts w:ascii="Times New Roman" w:hAnsi="Times New Roman" w:cs="Times New Roman"/>
          <w:sz w:val="28"/>
          <w:szCs w:val="28"/>
        </w:rPr>
        <w:t xml:space="preserve"> дыхание (редкое, не нормальное) определяют необходимость вызова скорой медицинской помощи и проведения сердечно-легочной реанимации.</w:t>
      </w:r>
    </w:p>
    <w:p w:rsidR="00D467BA" w:rsidRDefault="00D467BA" w:rsidP="000A1538">
      <w:pPr>
        <w:pStyle w:val="a5"/>
        <w:autoSpaceDE w:val="0"/>
        <w:autoSpaceDN w:val="0"/>
        <w:adjustRightInd w:val="0"/>
        <w:spacing w:after="0" w:line="288" w:lineRule="auto"/>
        <w:ind w:left="1429"/>
        <w:jc w:val="both"/>
        <w:textAlignment w:val="center"/>
        <w:rPr>
          <w:rFonts w:ascii="Times New Roman" w:hAnsi="Times New Roman" w:cs="Times New Roman"/>
          <w:sz w:val="28"/>
          <w:szCs w:val="28"/>
        </w:rPr>
      </w:pPr>
    </w:p>
    <w:p w:rsidR="000A1538" w:rsidRPr="000A1538" w:rsidRDefault="000A1538" w:rsidP="000A1538">
      <w:p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lastRenderedPageBreak/>
        <w:t xml:space="preserve">                   </w:t>
      </w:r>
      <w:r>
        <w:rPr>
          <w:noProof/>
        </w:rPr>
        <w:drawing>
          <wp:inline distT="0" distB="0" distL="0" distR="0">
            <wp:extent cx="2613991" cy="2152657"/>
            <wp:effectExtent l="19050" t="0" r="0" b="0"/>
            <wp:docPr id="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1" cstate="print"/>
                    <a:srcRect/>
                    <a:stretch>
                      <a:fillRect/>
                    </a:stretch>
                  </pic:blipFill>
                  <pic:spPr bwMode="auto">
                    <a:xfrm>
                      <a:off x="0" y="0"/>
                      <a:ext cx="2617374" cy="2155443"/>
                    </a:xfrm>
                    <a:prstGeom prst="rect">
                      <a:avLst/>
                    </a:prstGeom>
                    <a:noFill/>
                    <a:ln w="9525">
                      <a:noFill/>
                      <a:miter lim="800000"/>
                      <a:headEnd/>
                      <a:tailEnd/>
                    </a:ln>
                  </pic:spPr>
                </pic:pic>
              </a:graphicData>
            </a:graphic>
          </wp:inline>
        </w:drawing>
      </w:r>
      <w:r>
        <w:rPr>
          <w:noProof/>
        </w:rPr>
        <w:drawing>
          <wp:inline distT="0" distB="0" distL="0" distR="0">
            <wp:extent cx="2722358" cy="1729409"/>
            <wp:effectExtent l="19050" t="0" r="1792" b="0"/>
            <wp:docPr id="5" name="Рисунок 12" descr="C:\Users\uchc_efremovaka\AppData\Local\Microsoft\Windows\INetCache\Content.Word\scale_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chc_efremovaka\AppData\Local\Microsoft\Windows\INetCache\Content.Word\scale_1200.jpg"/>
                    <pic:cNvPicPr>
                      <a:picLocks noChangeAspect="1" noChangeArrowheads="1"/>
                    </pic:cNvPicPr>
                  </pic:nvPicPr>
                  <pic:blipFill>
                    <a:blip r:embed="rId42" cstate="print"/>
                    <a:srcRect/>
                    <a:stretch>
                      <a:fillRect/>
                    </a:stretch>
                  </pic:blipFill>
                  <pic:spPr bwMode="auto">
                    <a:xfrm>
                      <a:off x="0" y="0"/>
                      <a:ext cx="2724234" cy="1730601"/>
                    </a:xfrm>
                    <a:prstGeom prst="rect">
                      <a:avLst/>
                    </a:prstGeom>
                    <a:noFill/>
                    <a:ln w="9525">
                      <a:noFill/>
                      <a:miter lim="800000"/>
                      <a:headEnd/>
                      <a:tailEnd/>
                    </a:ln>
                  </pic:spPr>
                </pic:pic>
              </a:graphicData>
            </a:graphic>
          </wp:inline>
        </w:drawing>
      </w:r>
    </w:p>
    <w:p w:rsidR="000A1538" w:rsidRPr="000A1538" w:rsidRDefault="000A1538" w:rsidP="000A1538">
      <w:pPr>
        <w:pStyle w:val="a5"/>
        <w:autoSpaceDE w:val="0"/>
        <w:autoSpaceDN w:val="0"/>
        <w:adjustRightInd w:val="0"/>
        <w:spacing w:line="288" w:lineRule="auto"/>
        <w:ind w:left="1429"/>
        <w:jc w:val="center"/>
        <w:textAlignment w:val="center"/>
        <w:rPr>
          <w:rFonts w:ascii="Times New Roman" w:hAnsi="Times New Roman" w:cs="Times New Roman"/>
          <w:sz w:val="24"/>
          <w:szCs w:val="28"/>
        </w:rPr>
      </w:pPr>
      <w:r w:rsidRPr="000A1538">
        <w:rPr>
          <w:rFonts w:ascii="Times New Roman" w:hAnsi="Times New Roman" w:cs="Times New Roman"/>
          <w:sz w:val="24"/>
          <w:szCs w:val="28"/>
        </w:rPr>
        <w:t>Рисунок 2.1.Проверка наличия самостоятельного дыхания</w:t>
      </w:r>
    </w:p>
    <w:p w:rsidR="0088766A" w:rsidRDefault="0088766A" w:rsidP="0088766A">
      <w:pPr>
        <w:autoSpaceDE w:val="0"/>
        <w:autoSpaceDN w:val="0"/>
        <w:adjustRightInd w:val="0"/>
        <w:spacing w:after="0" w:line="288" w:lineRule="auto"/>
        <w:ind w:firstLine="709"/>
        <w:jc w:val="both"/>
        <w:textAlignment w:val="center"/>
        <w:rPr>
          <w:rFonts w:ascii="Times New Roman" w:hAnsi="Times New Roman" w:cs="Times New Roman"/>
          <w:sz w:val="28"/>
          <w:szCs w:val="28"/>
        </w:rPr>
      </w:pPr>
      <w:bookmarkStart w:id="20" w:name="_Toc182822360"/>
      <w:r w:rsidRPr="00A835E8">
        <w:rPr>
          <w:rFonts w:ascii="Times New Roman" w:hAnsi="Times New Roman" w:cs="Times New Roman"/>
          <w:sz w:val="28"/>
          <w:szCs w:val="28"/>
        </w:rPr>
        <w:t>Ввиду недостаточной точности проверки наличия или отсутствия кровообращения способом определения пульса на магистральных артериях,</w:t>
      </w:r>
      <w:r w:rsidRPr="00A835E8" w:rsidDel="005230B7">
        <w:rPr>
          <w:rFonts w:ascii="Times New Roman" w:hAnsi="Times New Roman" w:cs="Times New Roman"/>
          <w:sz w:val="28"/>
          <w:szCs w:val="28"/>
        </w:rPr>
        <w:t xml:space="preserve"> </w:t>
      </w:r>
      <w:r w:rsidRPr="000A1538">
        <w:rPr>
          <w:rFonts w:ascii="Times New Roman" w:hAnsi="Times New Roman" w:cs="Times New Roman"/>
          <w:b/>
          <w:i/>
          <w:sz w:val="28"/>
          <w:szCs w:val="28"/>
        </w:rPr>
        <w:t>для принятия решения о проведении сердечно-легочной реанимации рекомендуется ориентироваться на отсутствие сознания и нормального дыхания</w:t>
      </w:r>
      <w:r w:rsidRPr="00A835E8">
        <w:rPr>
          <w:rFonts w:ascii="Times New Roman" w:hAnsi="Times New Roman" w:cs="Times New Roman"/>
          <w:sz w:val="28"/>
          <w:szCs w:val="28"/>
        </w:rPr>
        <w:t>.</w:t>
      </w:r>
    </w:p>
    <w:p w:rsidR="00AC3B42" w:rsidRDefault="00AC3B42" w:rsidP="00AC3B42">
      <w:pPr>
        <w:pStyle w:val="affa"/>
        <w:spacing w:after="0"/>
        <w:jc w:val="center"/>
        <w:rPr>
          <w:i w:val="0"/>
        </w:rPr>
      </w:pPr>
      <w:r w:rsidRPr="000906AE">
        <w:rPr>
          <w:i w:val="0"/>
        </w:rPr>
        <w:t>Поддержание проходимости дыхательных путей</w:t>
      </w:r>
      <w:bookmarkEnd w:id="20"/>
    </w:p>
    <w:p w:rsidR="00AC3B42" w:rsidRPr="00AC3B42" w:rsidRDefault="00AC3B42" w:rsidP="00AC3B42">
      <w:pPr>
        <w:spacing w:after="0"/>
        <w:rPr>
          <w:lang w:eastAsia="en-US"/>
        </w:rPr>
      </w:pPr>
    </w:p>
    <w:p w:rsidR="00AC3B42" w:rsidRPr="00A835E8" w:rsidRDefault="00AC3B42" w:rsidP="00AC3B42">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Пострадавшие, находящиеся в бессознательном состоянии с сохраненным дыханием и лежащие на спине, подвергаются риску перекрытия дыхательных путей </w:t>
      </w:r>
      <w:r>
        <w:rPr>
          <w:rFonts w:ascii="Times New Roman" w:hAnsi="Times New Roman" w:cs="Times New Roman"/>
          <w:sz w:val="28"/>
          <w:szCs w:val="28"/>
        </w:rPr>
        <w:t xml:space="preserve">собственным </w:t>
      </w:r>
      <w:r w:rsidRPr="00A835E8">
        <w:rPr>
          <w:rFonts w:ascii="Times New Roman" w:hAnsi="Times New Roman" w:cs="Times New Roman"/>
          <w:sz w:val="28"/>
          <w:szCs w:val="28"/>
        </w:rPr>
        <w:t>языком</w:t>
      </w:r>
      <w:r>
        <w:rPr>
          <w:rFonts w:ascii="Times New Roman" w:hAnsi="Times New Roman" w:cs="Times New Roman"/>
          <w:sz w:val="28"/>
          <w:szCs w:val="28"/>
        </w:rPr>
        <w:t>,</w:t>
      </w:r>
      <w:r w:rsidRPr="00A835E8">
        <w:rPr>
          <w:rFonts w:ascii="Times New Roman" w:hAnsi="Times New Roman" w:cs="Times New Roman"/>
          <w:sz w:val="28"/>
          <w:szCs w:val="28"/>
        </w:rPr>
        <w:t xml:space="preserve"> рвотой, кровью и т.д. Наиболее эффективным способом поддержания проходимости дыхательных путей в описанных случаях является </w:t>
      </w:r>
      <w:r w:rsidRPr="008E3D69">
        <w:rPr>
          <w:rFonts w:ascii="Times New Roman" w:hAnsi="Times New Roman" w:cs="Times New Roman"/>
          <w:sz w:val="28"/>
          <w:szCs w:val="28"/>
          <w:u w:val="single"/>
        </w:rPr>
        <w:t>устойчивое боковое положение</w:t>
      </w:r>
      <w:r w:rsidRPr="00A835E8">
        <w:rPr>
          <w:rFonts w:ascii="Times New Roman" w:hAnsi="Times New Roman" w:cs="Times New Roman"/>
          <w:sz w:val="28"/>
          <w:szCs w:val="28"/>
        </w:rPr>
        <w:t xml:space="preserve">, придаваемое пострадавшему. Для этого необходимо выполнить следующую последовательность действий: </w:t>
      </w:r>
    </w:p>
    <w:p w:rsidR="00AC3B42" w:rsidRPr="00A835E8" w:rsidRDefault="00AC3B42" w:rsidP="00AC3B42">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8E3D69" w:rsidRPr="008E3D69" w:rsidRDefault="00AC3B42" w:rsidP="00DC71F0">
      <w:pPr>
        <w:pStyle w:val="a5"/>
        <w:numPr>
          <w:ilvl w:val="0"/>
          <w:numId w:val="15"/>
        </w:numPr>
        <w:autoSpaceDE w:val="0"/>
        <w:autoSpaceDN w:val="0"/>
        <w:adjustRightInd w:val="0"/>
        <w:spacing w:after="0" w:line="288" w:lineRule="auto"/>
        <w:jc w:val="both"/>
        <w:textAlignment w:val="center"/>
        <w:rPr>
          <w:rFonts w:ascii="Times New Roman" w:hAnsi="Times New Roman" w:cs="Times New Roman"/>
          <w:sz w:val="28"/>
          <w:szCs w:val="28"/>
        </w:rPr>
      </w:pPr>
      <w:r w:rsidRPr="008E3D69">
        <w:rPr>
          <w:rFonts w:ascii="Times New Roman" w:hAnsi="Times New Roman" w:cs="Times New Roman"/>
          <w:sz w:val="28"/>
          <w:szCs w:val="28"/>
        </w:rPr>
        <w:t>Расположить ближнюю к себе руку пострадавшего под прямым углом к его телу (рис</w:t>
      </w:r>
      <w:r w:rsidR="008E3D69" w:rsidRPr="008E3D69">
        <w:rPr>
          <w:rFonts w:ascii="Times New Roman" w:hAnsi="Times New Roman" w:cs="Times New Roman"/>
          <w:sz w:val="28"/>
          <w:szCs w:val="28"/>
        </w:rPr>
        <w:t>унок 2.2 а</w:t>
      </w:r>
      <w:r w:rsidRPr="008E3D69">
        <w:rPr>
          <w:rFonts w:ascii="Times New Roman" w:hAnsi="Times New Roman" w:cs="Times New Roman"/>
          <w:sz w:val="28"/>
          <w:szCs w:val="28"/>
        </w:rPr>
        <w:t xml:space="preserve">). Не рекомендуется </w:t>
      </w:r>
      <w:r w:rsidRPr="008E3D69">
        <w:rPr>
          <w:rFonts w:ascii="Times New Roman" w:hAnsi="Times New Roman" w:cs="Times New Roman"/>
          <w:sz w:val="28"/>
          <w:szCs w:val="28"/>
          <w:shd w:val="clear" w:color="auto" w:fill="FFFFFF"/>
        </w:rPr>
        <w:t>отведение этой руки вверх за голову.</w:t>
      </w:r>
      <w:r w:rsidR="008E3D69" w:rsidRPr="008E3D69">
        <w:rPr>
          <w:rFonts w:ascii="Times New Roman" w:hAnsi="Times New Roman" w:cs="Times New Roman"/>
          <w:sz w:val="28"/>
          <w:szCs w:val="28"/>
        </w:rPr>
        <w:t xml:space="preserve"> </w:t>
      </w:r>
    </w:p>
    <w:p w:rsidR="00AC3B42" w:rsidRPr="008E3D69" w:rsidRDefault="008E3D69" w:rsidP="00DC71F0">
      <w:pPr>
        <w:pStyle w:val="a5"/>
        <w:numPr>
          <w:ilvl w:val="0"/>
          <w:numId w:val="15"/>
        </w:numPr>
        <w:autoSpaceDE w:val="0"/>
        <w:autoSpaceDN w:val="0"/>
        <w:adjustRightInd w:val="0"/>
        <w:spacing w:after="0" w:line="288" w:lineRule="auto"/>
        <w:jc w:val="both"/>
        <w:textAlignment w:val="center"/>
        <w:rPr>
          <w:rFonts w:ascii="Times New Roman" w:hAnsi="Times New Roman" w:cs="Times New Roman"/>
          <w:sz w:val="28"/>
          <w:szCs w:val="28"/>
        </w:rPr>
      </w:pPr>
      <w:r w:rsidRPr="008E3D69">
        <w:rPr>
          <w:rFonts w:ascii="Times New Roman" w:hAnsi="Times New Roman" w:cs="Times New Roman"/>
          <w:sz w:val="28"/>
          <w:szCs w:val="28"/>
        </w:rPr>
        <w:t>Дальнюю руку пострадавшего приложить тыльной стороной ладони к его противоположной щеке, придерживая ее своей рукой (</w:t>
      </w:r>
      <w:r>
        <w:rPr>
          <w:rFonts w:ascii="Times New Roman" w:hAnsi="Times New Roman" w:cs="Times New Roman"/>
          <w:sz w:val="28"/>
          <w:szCs w:val="28"/>
        </w:rPr>
        <w:t>рисунок 2.2 б</w:t>
      </w:r>
      <w:r w:rsidRPr="008E3D69">
        <w:rPr>
          <w:rFonts w:ascii="Times New Roman" w:hAnsi="Times New Roman" w:cs="Times New Roman"/>
          <w:sz w:val="28"/>
          <w:szCs w:val="28"/>
        </w:rPr>
        <w:t>). При этом пальцы пострадавшего должны быть разогнуты.</w:t>
      </w:r>
    </w:p>
    <w:p w:rsidR="00AC3B42" w:rsidRPr="008E3D69" w:rsidRDefault="00AC3B42" w:rsidP="008E3D69">
      <w:pPr>
        <w:autoSpaceDE w:val="0"/>
        <w:autoSpaceDN w:val="0"/>
        <w:adjustRightInd w:val="0"/>
        <w:spacing w:after="0" w:line="288" w:lineRule="auto"/>
        <w:jc w:val="center"/>
        <w:textAlignment w:val="center"/>
        <w:rPr>
          <w:rFonts w:ascii="Times New Roman" w:hAnsi="Times New Roman" w:cs="Times New Roman"/>
          <w:noProof/>
          <w:sz w:val="28"/>
          <w:szCs w:val="28"/>
        </w:rPr>
      </w:pPr>
      <w:r>
        <w:rPr>
          <w:rFonts w:ascii="Times New Roman" w:hAnsi="Times New Roman" w:cs="Times New Roman"/>
          <w:noProof/>
          <w:sz w:val="28"/>
          <w:szCs w:val="28"/>
        </w:rPr>
        <w:lastRenderedPageBreak/>
        <w:drawing>
          <wp:inline distT="0" distB="0" distL="0" distR="0">
            <wp:extent cx="3083560" cy="2200910"/>
            <wp:effectExtent l="19050" t="0" r="2540" b="0"/>
            <wp:docPr id="2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43" cstate="print"/>
                    <a:srcRect/>
                    <a:stretch>
                      <a:fillRect/>
                    </a:stretch>
                  </pic:blipFill>
                  <pic:spPr bwMode="auto">
                    <a:xfrm>
                      <a:off x="0" y="0"/>
                      <a:ext cx="3083560" cy="2200910"/>
                    </a:xfrm>
                    <a:prstGeom prst="rect">
                      <a:avLst/>
                    </a:prstGeom>
                    <a:noFill/>
                    <a:ln w="9525">
                      <a:noFill/>
                      <a:miter lim="800000"/>
                      <a:headEnd/>
                      <a:tailEnd/>
                    </a:ln>
                  </pic:spPr>
                </pic:pic>
              </a:graphicData>
            </a:graphic>
          </wp:inline>
        </w:drawing>
      </w:r>
      <w:r w:rsidR="008E3D69">
        <w:rPr>
          <w:rFonts w:ascii="Times New Roman" w:hAnsi="Times New Roman" w:cs="Times New Roman"/>
          <w:noProof/>
          <w:sz w:val="28"/>
          <w:szCs w:val="28"/>
        </w:rPr>
        <w:drawing>
          <wp:inline distT="0" distB="0" distL="0" distR="0">
            <wp:extent cx="2783400" cy="1958009"/>
            <wp:effectExtent l="19050" t="0" r="0" b="0"/>
            <wp:docPr id="4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4" cstate="print"/>
                    <a:srcRect/>
                    <a:stretch>
                      <a:fillRect/>
                    </a:stretch>
                  </pic:blipFill>
                  <pic:spPr bwMode="auto">
                    <a:xfrm>
                      <a:off x="0" y="0"/>
                      <a:ext cx="2787144" cy="1960643"/>
                    </a:xfrm>
                    <a:prstGeom prst="rect">
                      <a:avLst/>
                    </a:prstGeom>
                    <a:noFill/>
                    <a:ln w="9525">
                      <a:noFill/>
                      <a:miter lim="800000"/>
                      <a:headEnd/>
                      <a:tailEnd/>
                    </a:ln>
                  </pic:spPr>
                </pic:pic>
              </a:graphicData>
            </a:graphic>
          </wp:inline>
        </w:drawing>
      </w:r>
    </w:p>
    <w:p w:rsidR="00AC3B42" w:rsidRPr="008E3D69" w:rsidRDefault="008E3D69" w:rsidP="00AC3B42">
      <w:pPr>
        <w:autoSpaceDE w:val="0"/>
        <w:autoSpaceDN w:val="0"/>
        <w:adjustRightInd w:val="0"/>
        <w:spacing w:after="0" w:line="288" w:lineRule="auto"/>
        <w:ind w:firstLine="709"/>
        <w:jc w:val="both"/>
        <w:textAlignment w:val="center"/>
        <w:rPr>
          <w:rFonts w:ascii="Times New Roman" w:hAnsi="Times New Roman" w:cs="Times New Roman"/>
          <w:bCs/>
          <w:sz w:val="28"/>
          <w:szCs w:val="28"/>
        </w:rPr>
      </w:pPr>
      <w:r>
        <w:rPr>
          <w:rFonts w:ascii="Times New Roman" w:hAnsi="Times New Roman" w:cs="Times New Roman"/>
          <w:bCs/>
          <w:sz w:val="28"/>
          <w:szCs w:val="28"/>
        </w:rPr>
        <w:t>а</w:t>
      </w:r>
      <w:r w:rsidRPr="008E3D69">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Pr="008E3D69">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Pr="008E3D69">
        <w:rPr>
          <w:rFonts w:ascii="Times New Roman" w:hAnsi="Times New Roman" w:cs="Times New Roman"/>
          <w:bCs/>
          <w:sz w:val="28"/>
          <w:szCs w:val="28"/>
        </w:rPr>
        <w:t xml:space="preserve">               б)</w:t>
      </w:r>
    </w:p>
    <w:p w:rsidR="00AC3B42" w:rsidRPr="00A835E8" w:rsidRDefault="00AC3B42" w:rsidP="008E3D69">
      <w:pPr>
        <w:autoSpaceDE w:val="0"/>
        <w:autoSpaceDN w:val="0"/>
        <w:adjustRightInd w:val="0"/>
        <w:spacing w:after="0" w:line="288" w:lineRule="auto"/>
        <w:textAlignment w:val="center"/>
        <w:rPr>
          <w:rFonts w:ascii="Times New Roman" w:hAnsi="Times New Roman" w:cs="Times New Roman"/>
          <w:noProof/>
          <w:sz w:val="28"/>
          <w:szCs w:val="28"/>
        </w:rPr>
      </w:pPr>
    </w:p>
    <w:p w:rsidR="00AC3B42" w:rsidRPr="008E3D69" w:rsidRDefault="008E3D69" w:rsidP="008E3D69">
      <w:pPr>
        <w:autoSpaceDE w:val="0"/>
        <w:autoSpaceDN w:val="0"/>
        <w:adjustRightInd w:val="0"/>
        <w:spacing w:after="0" w:line="288" w:lineRule="auto"/>
        <w:ind w:firstLine="709"/>
        <w:jc w:val="center"/>
        <w:textAlignment w:val="center"/>
        <w:rPr>
          <w:rFonts w:ascii="Times New Roman" w:hAnsi="Times New Roman" w:cs="Times New Roman"/>
          <w:sz w:val="24"/>
          <w:szCs w:val="28"/>
        </w:rPr>
      </w:pPr>
      <w:r w:rsidRPr="008E3D69">
        <w:rPr>
          <w:rFonts w:ascii="Times New Roman" w:hAnsi="Times New Roman" w:cs="Times New Roman"/>
          <w:sz w:val="24"/>
          <w:szCs w:val="28"/>
        </w:rPr>
        <w:t>Рисунок 2.2.</w:t>
      </w:r>
      <w:r>
        <w:rPr>
          <w:rFonts w:ascii="Times New Roman" w:hAnsi="Times New Roman" w:cs="Times New Roman"/>
          <w:sz w:val="24"/>
          <w:szCs w:val="28"/>
        </w:rPr>
        <w:t>Переворот</w:t>
      </w:r>
      <w:r w:rsidRPr="008E3D69">
        <w:rPr>
          <w:rFonts w:ascii="Times New Roman" w:hAnsi="Times New Roman" w:cs="Times New Roman"/>
          <w:sz w:val="24"/>
          <w:szCs w:val="28"/>
        </w:rPr>
        <w:t xml:space="preserve"> пострадавшего в устойчивое боковое положение</w:t>
      </w:r>
    </w:p>
    <w:p w:rsidR="008E3D69" w:rsidRDefault="008E3D69" w:rsidP="00AC3B42">
      <w:pPr>
        <w:autoSpaceDE w:val="0"/>
        <w:autoSpaceDN w:val="0"/>
        <w:adjustRightInd w:val="0"/>
        <w:spacing w:after="0" w:line="288" w:lineRule="auto"/>
        <w:ind w:firstLine="709"/>
        <w:jc w:val="both"/>
        <w:textAlignment w:val="center"/>
        <w:rPr>
          <w:rFonts w:ascii="Times New Roman" w:hAnsi="Times New Roman" w:cs="Times New Roman"/>
          <w:b/>
          <w:bCs/>
          <w:sz w:val="28"/>
          <w:szCs w:val="28"/>
        </w:rPr>
      </w:pPr>
    </w:p>
    <w:p w:rsidR="008E3D69" w:rsidRPr="008E3D69" w:rsidRDefault="008E3D69" w:rsidP="00DC71F0">
      <w:pPr>
        <w:pStyle w:val="a5"/>
        <w:numPr>
          <w:ilvl w:val="0"/>
          <w:numId w:val="15"/>
        </w:numPr>
        <w:autoSpaceDE w:val="0"/>
        <w:autoSpaceDN w:val="0"/>
        <w:adjustRightInd w:val="0"/>
        <w:spacing w:after="0" w:line="288" w:lineRule="auto"/>
        <w:jc w:val="both"/>
        <w:textAlignment w:val="center"/>
        <w:rPr>
          <w:rFonts w:ascii="Times New Roman" w:hAnsi="Times New Roman" w:cs="Times New Roman"/>
          <w:sz w:val="28"/>
          <w:szCs w:val="28"/>
        </w:rPr>
      </w:pPr>
      <w:r w:rsidRPr="008E3D69">
        <w:rPr>
          <w:rFonts w:ascii="Times New Roman" w:hAnsi="Times New Roman" w:cs="Times New Roman"/>
          <w:sz w:val="28"/>
          <w:szCs w:val="28"/>
        </w:rPr>
        <w:t>П</w:t>
      </w:r>
      <w:r w:rsidR="00AC3B42" w:rsidRPr="008E3D69">
        <w:rPr>
          <w:rFonts w:ascii="Times New Roman" w:hAnsi="Times New Roman" w:cs="Times New Roman"/>
          <w:sz w:val="28"/>
          <w:szCs w:val="28"/>
        </w:rPr>
        <w:t>родолжая поддерживать руку пострадавшего у его щеки, своей свободной рукой согнуть дальнюю от себя ногу пострадавшего в колене, поставить ее с опорой на стопу, надавить на колено этой ноги на себя (в указанном на рис</w:t>
      </w:r>
      <w:r w:rsidRPr="008E3D69">
        <w:rPr>
          <w:rFonts w:ascii="Times New Roman" w:hAnsi="Times New Roman" w:cs="Times New Roman"/>
          <w:sz w:val="28"/>
          <w:szCs w:val="28"/>
        </w:rPr>
        <w:t xml:space="preserve">унке </w:t>
      </w:r>
      <w:proofErr w:type="gramStart"/>
      <w:r w:rsidRPr="008E3D69">
        <w:rPr>
          <w:rFonts w:ascii="Times New Roman" w:hAnsi="Times New Roman" w:cs="Times New Roman"/>
          <w:sz w:val="28"/>
          <w:szCs w:val="28"/>
        </w:rPr>
        <w:t>2.3</w:t>
      </w:r>
      <w:proofErr w:type="gramEnd"/>
      <w:r w:rsidRPr="008E3D69">
        <w:rPr>
          <w:rFonts w:ascii="Times New Roman" w:hAnsi="Times New Roman" w:cs="Times New Roman"/>
          <w:sz w:val="28"/>
          <w:szCs w:val="28"/>
        </w:rPr>
        <w:t xml:space="preserve"> а </w:t>
      </w:r>
      <w:r w:rsidR="00AC3B42" w:rsidRPr="008E3D69">
        <w:rPr>
          <w:rFonts w:ascii="Times New Roman" w:hAnsi="Times New Roman" w:cs="Times New Roman"/>
          <w:sz w:val="28"/>
          <w:szCs w:val="28"/>
        </w:rPr>
        <w:t xml:space="preserve">направлении) и повернуть пострадавшего на себя. </w:t>
      </w:r>
    </w:p>
    <w:p w:rsidR="008E3D69" w:rsidRPr="008E3D69" w:rsidRDefault="008E3D69" w:rsidP="00DC71F0">
      <w:pPr>
        <w:pStyle w:val="a5"/>
        <w:numPr>
          <w:ilvl w:val="0"/>
          <w:numId w:val="15"/>
        </w:numPr>
        <w:autoSpaceDE w:val="0"/>
        <w:autoSpaceDN w:val="0"/>
        <w:adjustRightInd w:val="0"/>
        <w:spacing w:after="0" w:line="288" w:lineRule="auto"/>
        <w:jc w:val="both"/>
        <w:textAlignment w:val="center"/>
        <w:rPr>
          <w:rFonts w:ascii="Times New Roman" w:hAnsi="Times New Roman" w:cs="Times New Roman"/>
          <w:sz w:val="28"/>
          <w:szCs w:val="28"/>
        </w:rPr>
      </w:pPr>
      <w:r w:rsidRPr="008E3D69">
        <w:rPr>
          <w:rFonts w:ascii="Times New Roman" w:hAnsi="Times New Roman" w:cs="Times New Roman"/>
          <w:sz w:val="28"/>
          <w:szCs w:val="28"/>
        </w:rPr>
        <w:t>После поворота пострадавшего набок подтянуть ногу, лежащую сверху, ближе к животу (</w:t>
      </w:r>
      <w:r w:rsidR="0088766A">
        <w:rPr>
          <w:rFonts w:ascii="Times New Roman" w:hAnsi="Times New Roman" w:cs="Times New Roman"/>
          <w:sz w:val="28"/>
          <w:szCs w:val="28"/>
        </w:rPr>
        <w:t>рисунок 2.3 б</w:t>
      </w:r>
      <w:r w:rsidRPr="008E3D69">
        <w:rPr>
          <w:rFonts w:ascii="Times New Roman" w:hAnsi="Times New Roman" w:cs="Times New Roman"/>
          <w:sz w:val="28"/>
          <w:szCs w:val="28"/>
        </w:rPr>
        <w:t xml:space="preserve">), слегка запрокинуть его голову для открытия дыхательных путей и проверить наличие дыхания, наклонившись ко рту и носу пострадавшего. </w:t>
      </w:r>
    </w:p>
    <w:p w:rsidR="00AC3B42" w:rsidRDefault="008E3D69" w:rsidP="00DC71F0">
      <w:pPr>
        <w:pStyle w:val="a5"/>
        <w:numPr>
          <w:ilvl w:val="0"/>
          <w:numId w:val="15"/>
        </w:numPr>
        <w:autoSpaceDE w:val="0"/>
        <w:autoSpaceDN w:val="0"/>
        <w:adjustRightInd w:val="0"/>
        <w:spacing w:after="0" w:line="288" w:lineRule="auto"/>
        <w:jc w:val="both"/>
        <w:textAlignment w:val="center"/>
        <w:rPr>
          <w:rFonts w:ascii="Times New Roman" w:hAnsi="Times New Roman" w:cs="Times New Roman"/>
          <w:sz w:val="28"/>
          <w:szCs w:val="28"/>
        </w:rPr>
      </w:pPr>
      <w:r w:rsidRPr="008E3D69">
        <w:rPr>
          <w:rFonts w:ascii="Times New Roman" w:hAnsi="Times New Roman" w:cs="Times New Roman"/>
          <w:sz w:val="28"/>
          <w:szCs w:val="28"/>
        </w:rPr>
        <w:t xml:space="preserve">В результате описанных выше действий пострадавший </w:t>
      </w:r>
      <w:r w:rsidR="0088766A">
        <w:rPr>
          <w:rFonts w:ascii="Times New Roman" w:hAnsi="Times New Roman" w:cs="Times New Roman"/>
          <w:sz w:val="28"/>
          <w:szCs w:val="28"/>
        </w:rPr>
        <w:t xml:space="preserve">должен </w:t>
      </w:r>
      <w:r w:rsidRPr="008E3D69">
        <w:rPr>
          <w:rFonts w:ascii="Times New Roman" w:hAnsi="Times New Roman" w:cs="Times New Roman"/>
          <w:sz w:val="28"/>
          <w:szCs w:val="28"/>
        </w:rPr>
        <w:t>находиться в положении, изображенном на</w:t>
      </w:r>
      <w:r w:rsidR="0088766A">
        <w:rPr>
          <w:rFonts w:ascii="Times New Roman" w:hAnsi="Times New Roman" w:cs="Times New Roman"/>
          <w:sz w:val="28"/>
          <w:szCs w:val="28"/>
        </w:rPr>
        <w:t xml:space="preserve"> рисунке 2.3 </w:t>
      </w:r>
      <w:proofErr w:type="gramStart"/>
      <w:r w:rsidR="0088766A">
        <w:rPr>
          <w:rFonts w:ascii="Times New Roman" w:hAnsi="Times New Roman" w:cs="Times New Roman"/>
          <w:sz w:val="28"/>
          <w:szCs w:val="28"/>
        </w:rPr>
        <w:t>в</w:t>
      </w:r>
      <w:proofErr w:type="gramEnd"/>
      <w:r w:rsidRPr="008E3D69">
        <w:rPr>
          <w:rFonts w:ascii="Times New Roman" w:hAnsi="Times New Roman" w:cs="Times New Roman"/>
          <w:sz w:val="28"/>
          <w:szCs w:val="28"/>
        </w:rPr>
        <w:t xml:space="preserve">. Необходимо наблюдать </w:t>
      </w:r>
      <w:proofErr w:type="gramStart"/>
      <w:r w:rsidRPr="008E3D69">
        <w:rPr>
          <w:rFonts w:ascii="Times New Roman" w:hAnsi="Times New Roman" w:cs="Times New Roman"/>
          <w:sz w:val="28"/>
          <w:szCs w:val="28"/>
        </w:rPr>
        <w:t>за</w:t>
      </w:r>
      <w:proofErr w:type="gramEnd"/>
      <w:r w:rsidRPr="008E3D69">
        <w:rPr>
          <w:rFonts w:ascii="Times New Roman" w:hAnsi="Times New Roman" w:cs="Times New Roman"/>
          <w:sz w:val="28"/>
          <w:szCs w:val="28"/>
        </w:rPr>
        <w:t xml:space="preserve"> его состоянием до прибытия бригады скорой медицинской помощи, регулярно оценивая наличие у него дыхания, каждые 30 минут поворачивать на другой бок.</w:t>
      </w:r>
    </w:p>
    <w:p w:rsidR="0088766A" w:rsidRDefault="0088766A" w:rsidP="0088766A">
      <w:pPr>
        <w:autoSpaceDE w:val="0"/>
        <w:autoSpaceDN w:val="0"/>
        <w:adjustRightInd w:val="0"/>
        <w:spacing w:after="0" w:line="288" w:lineRule="auto"/>
        <w:jc w:val="both"/>
        <w:textAlignment w:val="center"/>
        <w:rPr>
          <w:rFonts w:ascii="Times New Roman" w:hAnsi="Times New Roman" w:cs="Times New Roman"/>
          <w:sz w:val="28"/>
          <w:szCs w:val="28"/>
        </w:rPr>
      </w:pPr>
    </w:p>
    <w:p w:rsidR="0088766A" w:rsidRPr="00A835E8" w:rsidRDefault="0088766A" w:rsidP="0088766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В случае невозможности придания устойчивого бокового положения в резу</w:t>
      </w:r>
      <w:r>
        <w:rPr>
          <w:rFonts w:ascii="Times New Roman" w:hAnsi="Times New Roman" w:cs="Times New Roman"/>
          <w:sz w:val="28"/>
          <w:szCs w:val="28"/>
        </w:rPr>
        <w:t>льтате травмы или других причин</w:t>
      </w:r>
      <w:r w:rsidRPr="00A835E8">
        <w:rPr>
          <w:rFonts w:ascii="Times New Roman" w:hAnsi="Times New Roman" w:cs="Times New Roman"/>
          <w:sz w:val="28"/>
          <w:szCs w:val="28"/>
        </w:rPr>
        <w:t xml:space="preserve"> поддержание проходимости дыхательных путей осуществляется путем запрокидывания и удержания запрокинутой головы пострадавшего с подъемом подбородка.</w:t>
      </w:r>
    </w:p>
    <w:p w:rsidR="0088766A" w:rsidRPr="0088766A" w:rsidRDefault="0088766A" w:rsidP="0088766A">
      <w:pPr>
        <w:autoSpaceDE w:val="0"/>
        <w:autoSpaceDN w:val="0"/>
        <w:adjustRightInd w:val="0"/>
        <w:spacing w:after="0" w:line="288" w:lineRule="auto"/>
        <w:jc w:val="both"/>
        <w:textAlignment w:val="center"/>
        <w:rPr>
          <w:rFonts w:ascii="Times New Roman" w:hAnsi="Times New Roman" w:cs="Times New Roman"/>
          <w:sz w:val="28"/>
          <w:szCs w:val="28"/>
        </w:rPr>
      </w:pPr>
    </w:p>
    <w:p w:rsidR="0088766A" w:rsidRPr="0088766A" w:rsidRDefault="0088766A" w:rsidP="0088766A">
      <w:pPr>
        <w:pStyle w:val="a5"/>
        <w:autoSpaceDE w:val="0"/>
        <w:autoSpaceDN w:val="0"/>
        <w:adjustRightInd w:val="0"/>
        <w:spacing w:after="0" w:line="288" w:lineRule="auto"/>
        <w:jc w:val="both"/>
        <w:textAlignment w:val="center"/>
        <w:rPr>
          <w:rFonts w:ascii="Times New Roman" w:hAnsi="Times New Roman" w:cs="Times New Roman"/>
          <w:sz w:val="28"/>
          <w:szCs w:val="28"/>
        </w:rPr>
      </w:pPr>
    </w:p>
    <w:p w:rsidR="00AC3B42" w:rsidRPr="00A835E8" w:rsidRDefault="0088766A" w:rsidP="0088766A">
      <w:pPr>
        <w:autoSpaceDE w:val="0"/>
        <w:autoSpaceDN w:val="0"/>
        <w:adjustRightInd w:val="0"/>
        <w:spacing w:after="0" w:line="288" w:lineRule="auto"/>
        <w:textAlignment w:val="center"/>
        <w:rPr>
          <w:rFonts w:ascii="Times New Roman" w:hAnsi="Times New Roman" w:cs="Times New Roman"/>
          <w:noProof/>
          <w:sz w:val="28"/>
          <w:szCs w:val="28"/>
        </w:rPr>
      </w:pPr>
      <w:r>
        <w:rPr>
          <w:rFonts w:ascii="Times New Roman" w:hAnsi="Times New Roman" w:cs="Times New Roman"/>
          <w:noProof/>
          <w:sz w:val="28"/>
          <w:szCs w:val="28"/>
        </w:rPr>
        <w:lastRenderedPageBreak/>
        <w:t xml:space="preserve">              </w:t>
      </w:r>
      <w:r w:rsidR="00AC3B42">
        <w:rPr>
          <w:rFonts w:ascii="Times New Roman" w:hAnsi="Times New Roman" w:cs="Times New Roman"/>
          <w:noProof/>
          <w:sz w:val="28"/>
          <w:szCs w:val="28"/>
        </w:rPr>
        <w:drawing>
          <wp:inline distT="0" distB="0" distL="0" distR="0">
            <wp:extent cx="2552065" cy="2094865"/>
            <wp:effectExtent l="19050" t="0" r="635" b="0"/>
            <wp:docPr id="3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45" cstate="print"/>
                    <a:srcRect/>
                    <a:stretch>
                      <a:fillRect/>
                    </a:stretch>
                  </pic:blipFill>
                  <pic:spPr bwMode="auto">
                    <a:xfrm>
                      <a:off x="0" y="0"/>
                      <a:ext cx="2552065" cy="2094865"/>
                    </a:xfrm>
                    <a:prstGeom prst="rect">
                      <a:avLst/>
                    </a:prstGeom>
                    <a:noFill/>
                    <a:ln w="9525">
                      <a:noFill/>
                      <a:miter lim="800000"/>
                      <a:headEnd/>
                      <a:tailEnd/>
                    </a:ln>
                  </pic:spPr>
                </pic:pic>
              </a:graphicData>
            </a:graphic>
          </wp:inline>
        </w:drawing>
      </w:r>
      <w:r w:rsidR="00AC3B42">
        <w:rPr>
          <w:rFonts w:ascii="Times New Roman" w:hAnsi="Times New Roman" w:cs="Times New Roman"/>
          <w:noProof/>
          <w:sz w:val="28"/>
          <w:szCs w:val="28"/>
        </w:rPr>
        <w:drawing>
          <wp:inline distT="0" distB="0" distL="0" distR="0">
            <wp:extent cx="3083560" cy="2062480"/>
            <wp:effectExtent l="19050" t="0" r="2540" b="0"/>
            <wp:docPr id="4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6" cstate="print"/>
                    <a:srcRect/>
                    <a:stretch>
                      <a:fillRect/>
                    </a:stretch>
                  </pic:blipFill>
                  <pic:spPr bwMode="auto">
                    <a:xfrm>
                      <a:off x="0" y="0"/>
                      <a:ext cx="3083560" cy="2062480"/>
                    </a:xfrm>
                    <a:prstGeom prst="rect">
                      <a:avLst/>
                    </a:prstGeom>
                    <a:noFill/>
                    <a:ln w="9525">
                      <a:noFill/>
                      <a:miter lim="800000"/>
                      <a:headEnd/>
                      <a:tailEnd/>
                    </a:ln>
                  </pic:spPr>
                </pic:pic>
              </a:graphicData>
            </a:graphic>
          </wp:inline>
        </w:drawing>
      </w:r>
    </w:p>
    <w:p w:rsidR="0088766A" w:rsidRDefault="0088766A" w:rsidP="0088766A">
      <w:pPr>
        <w:autoSpaceDE w:val="0"/>
        <w:autoSpaceDN w:val="0"/>
        <w:adjustRightInd w:val="0"/>
        <w:spacing w:after="0" w:line="288" w:lineRule="auto"/>
        <w:ind w:firstLine="709"/>
        <w:textAlignment w:val="center"/>
        <w:rPr>
          <w:rFonts w:ascii="Times New Roman" w:hAnsi="Times New Roman" w:cs="Times New Roman"/>
          <w:sz w:val="28"/>
          <w:szCs w:val="28"/>
        </w:rPr>
      </w:pPr>
      <w:r>
        <w:rPr>
          <w:rFonts w:ascii="Times New Roman" w:hAnsi="Times New Roman" w:cs="Times New Roman"/>
          <w:sz w:val="28"/>
          <w:szCs w:val="28"/>
        </w:rPr>
        <w:t>а)                                                    б)</w:t>
      </w:r>
    </w:p>
    <w:p w:rsidR="00AC3B42" w:rsidRPr="00A835E8" w:rsidRDefault="00AC3B42" w:rsidP="0088766A">
      <w:pPr>
        <w:autoSpaceDE w:val="0"/>
        <w:autoSpaceDN w:val="0"/>
        <w:adjustRightInd w:val="0"/>
        <w:spacing w:after="0" w:line="288" w:lineRule="auto"/>
        <w:ind w:firstLine="709"/>
        <w:jc w:val="center"/>
        <w:textAlignment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179445" cy="1329055"/>
            <wp:effectExtent l="19050" t="0" r="1905" b="0"/>
            <wp:docPr id="46" name="Рисунок 16" descr="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УБП"/>
                    <pic:cNvPicPr>
                      <a:picLocks noChangeAspect="1" noChangeArrowheads="1"/>
                    </pic:cNvPicPr>
                  </pic:nvPicPr>
                  <pic:blipFill>
                    <a:blip r:embed="rId47" cstate="print"/>
                    <a:srcRect/>
                    <a:stretch>
                      <a:fillRect/>
                    </a:stretch>
                  </pic:blipFill>
                  <pic:spPr bwMode="auto">
                    <a:xfrm>
                      <a:off x="0" y="0"/>
                      <a:ext cx="3179445" cy="1329055"/>
                    </a:xfrm>
                    <a:prstGeom prst="rect">
                      <a:avLst/>
                    </a:prstGeom>
                    <a:noFill/>
                    <a:ln w="9525">
                      <a:noFill/>
                      <a:miter lim="800000"/>
                      <a:headEnd/>
                      <a:tailEnd/>
                    </a:ln>
                  </pic:spPr>
                </pic:pic>
              </a:graphicData>
            </a:graphic>
          </wp:inline>
        </w:drawing>
      </w:r>
    </w:p>
    <w:p w:rsidR="00AC3B42" w:rsidRDefault="0088766A" w:rsidP="0088766A">
      <w:pPr>
        <w:autoSpaceDE w:val="0"/>
        <w:autoSpaceDN w:val="0"/>
        <w:adjustRightInd w:val="0"/>
        <w:spacing w:after="0" w:line="288" w:lineRule="auto"/>
        <w:textAlignment w:val="center"/>
        <w:rPr>
          <w:rFonts w:ascii="Times New Roman" w:hAnsi="Times New Roman" w:cs="Times New Roman"/>
          <w:sz w:val="28"/>
          <w:szCs w:val="28"/>
        </w:rPr>
      </w:pPr>
      <w:r>
        <w:rPr>
          <w:rFonts w:ascii="Times New Roman" w:hAnsi="Times New Roman" w:cs="Times New Roman"/>
          <w:sz w:val="28"/>
          <w:szCs w:val="28"/>
        </w:rPr>
        <w:t xml:space="preserve">                                   в)</w:t>
      </w:r>
    </w:p>
    <w:p w:rsidR="0088766A" w:rsidRDefault="0088766A" w:rsidP="00AC3B42">
      <w:pPr>
        <w:autoSpaceDE w:val="0"/>
        <w:autoSpaceDN w:val="0"/>
        <w:adjustRightInd w:val="0"/>
        <w:spacing w:after="0" w:line="288" w:lineRule="auto"/>
        <w:jc w:val="center"/>
        <w:textAlignment w:val="center"/>
        <w:rPr>
          <w:rFonts w:ascii="Times New Roman" w:hAnsi="Times New Roman" w:cs="Times New Roman"/>
          <w:sz w:val="28"/>
          <w:szCs w:val="28"/>
        </w:rPr>
      </w:pPr>
    </w:p>
    <w:p w:rsidR="0088766A" w:rsidRPr="0088766A" w:rsidRDefault="0088766A" w:rsidP="0088766A">
      <w:pPr>
        <w:autoSpaceDE w:val="0"/>
        <w:autoSpaceDN w:val="0"/>
        <w:adjustRightInd w:val="0"/>
        <w:spacing w:line="288" w:lineRule="auto"/>
        <w:ind w:firstLine="709"/>
        <w:jc w:val="center"/>
        <w:textAlignment w:val="center"/>
        <w:rPr>
          <w:rFonts w:ascii="Times New Roman" w:hAnsi="Times New Roman" w:cs="Times New Roman"/>
          <w:sz w:val="24"/>
          <w:szCs w:val="28"/>
        </w:rPr>
      </w:pPr>
      <w:r>
        <w:rPr>
          <w:rFonts w:ascii="Times New Roman" w:hAnsi="Times New Roman" w:cs="Times New Roman"/>
          <w:sz w:val="28"/>
          <w:szCs w:val="28"/>
        </w:rPr>
        <w:t>Рисунок 2.3.</w:t>
      </w:r>
      <w:r w:rsidRPr="0088766A">
        <w:rPr>
          <w:rFonts w:ascii="Times New Roman" w:hAnsi="Times New Roman" w:cs="Times New Roman"/>
          <w:sz w:val="24"/>
          <w:szCs w:val="28"/>
        </w:rPr>
        <w:t xml:space="preserve"> </w:t>
      </w:r>
      <w:r>
        <w:rPr>
          <w:rFonts w:ascii="Times New Roman" w:hAnsi="Times New Roman" w:cs="Times New Roman"/>
          <w:sz w:val="24"/>
          <w:szCs w:val="28"/>
        </w:rPr>
        <w:t>Переворот</w:t>
      </w:r>
      <w:r w:rsidRPr="008E3D69">
        <w:rPr>
          <w:rFonts w:ascii="Times New Roman" w:hAnsi="Times New Roman" w:cs="Times New Roman"/>
          <w:sz w:val="24"/>
          <w:szCs w:val="28"/>
        </w:rPr>
        <w:t xml:space="preserve"> пострадавшего в устойчивое боковое положение</w:t>
      </w:r>
    </w:p>
    <w:p w:rsidR="0088766A" w:rsidRPr="0088766A" w:rsidRDefault="0088766A" w:rsidP="0088766A">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D467BA" w:rsidRPr="000A1538" w:rsidRDefault="000A1538" w:rsidP="000A1538">
      <w:pPr>
        <w:pStyle w:val="affa"/>
        <w:jc w:val="center"/>
        <w:rPr>
          <w:i w:val="0"/>
        </w:rPr>
      </w:pPr>
      <w:bookmarkStart w:id="21" w:name="_Toc182822355"/>
      <w:r>
        <w:rPr>
          <w:i w:val="0"/>
        </w:rPr>
        <w:t xml:space="preserve">2.2. </w:t>
      </w:r>
      <w:r w:rsidR="00D467BA" w:rsidRPr="000A1538">
        <w:rPr>
          <w:i w:val="0"/>
        </w:rPr>
        <w:t>Последовательность и техника проведения сердечно-легочной реанимации</w:t>
      </w:r>
      <w:bookmarkEnd w:id="21"/>
    </w:p>
    <w:p w:rsidR="00D467BA" w:rsidRPr="00A835E8" w:rsidRDefault="00D467BA" w:rsidP="000A1538">
      <w:pPr>
        <w:autoSpaceDE w:val="0"/>
        <w:autoSpaceDN w:val="0"/>
        <w:adjustRightInd w:val="0"/>
        <w:spacing w:after="0" w:line="288" w:lineRule="auto"/>
        <w:textAlignment w:val="center"/>
        <w:rPr>
          <w:rFonts w:ascii="Times New Roman" w:hAnsi="Times New Roman" w:cs="Times New Roman"/>
          <w:sz w:val="28"/>
          <w:szCs w:val="28"/>
        </w:rPr>
      </w:pPr>
    </w:p>
    <w:p w:rsidR="00FD7F11" w:rsidRDefault="00FD7F11" w:rsidP="00FD7F1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FD7F11">
        <w:rPr>
          <w:rFonts w:ascii="Times New Roman" w:hAnsi="Times New Roman" w:cs="Times New Roman"/>
          <w:sz w:val="28"/>
          <w:szCs w:val="28"/>
        </w:rPr>
        <w:t xml:space="preserve">Внезапная смерть (остановка дыхания и кровообращения) может быть вызвана заболеваниями (инфаркт миокарда, нарушения ритма сердца и др.) или внешним воздействием (травма, поражение электрическим током, утопление и др.). </w:t>
      </w:r>
    </w:p>
    <w:p w:rsidR="00FD7F11" w:rsidRDefault="00FD7F11" w:rsidP="00FD7F1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FD7F11">
        <w:rPr>
          <w:rFonts w:ascii="Times New Roman" w:hAnsi="Times New Roman" w:cs="Times New Roman"/>
          <w:sz w:val="28"/>
          <w:szCs w:val="28"/>
        </w:rPr>
        <w:t>Биологической смерти предшествует клиническая смерть</w:t>
      </w:r>
      <w:proofErr w:type="gramStart"/>
      <w:r w:rsidRPr="00FD7F11">
        <w:rPr>
          <w:rFonts w:ascii="Times New Roman" w:hAnsi="Times New Roman" w:cs="Times New Roman"/>
          <w:sz w:val="28"/>
          <w:szCs w:val="28"/>
        </w:rPr>
        <w:t xml:space="preserve"> ,</w:t>
      </w:r>
      <w:proofErr w:type="gramEnd"/>
      <w:r w:rsidRPr="00FD7F11">
        <w:rPr>
          <w:rFonts w:ascii="Times New Roman" w:hAnsi="Times New Roman" w:cs="Times New Roman"/>
          <w:sz w:val="28"/>
          <w:szCs w:val="28"/>
        </w:rPr>
        <w:t xml:space="preserve"> когда в случае принятия экстренных мер еще можно восстановить дыхание и кровообращение. Это время определяется способностью мозга выжить без поступления кислорода, оно длится в среднем 4–6 минут.</w:t>
      </w:r>
    </w:p>
    <w:p w:rsidR="00FD7F11" w:rsidRDefault="00FD7F11" w:rsidP="00FD7F1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FD7F11">
        <w:rPr>
          <w:rFonts w:ascii="Times New Roman" w:hAnsi="Times New Roman" w:cs="Times New Roman"/>
          <w:sz w:val="28"/>
          <w:szCs w:val="28"/>
        </w:rPr>
        <w:t>Клиническая смерть – обратимый этап умирания, длящийся несколько минут после прекращения кровообращения и дыхания. Началом считают последний вдох и последнее сердечное сокращение. В этот момент зрачки расширены, кожные покровы бледные, холодные, рефлексы отсутствуют</w:t>
      </w:r>
      <w:r w:rsidR="0088766A">
        <w:rPr>
          <w:rFonts w:ascii="Times New Roman" w:hAnsi="Times New Roman" w:cs="Times New Roman"/>
          <w:sz w:val="28"/>
          <w:szCs w:val="28"/>
        </w:rPr>
        <w:t xml:space="preserve"> (рисунок 2.4</w:t>
      </w:r>
      <w:r>
        <w:rPr>
          <w:rFonts w:ascii="Times New Roman" w:hAnsi="Times New Roman" w:cs="Times New Roman"/>
          <w:sz w:val="28"/>
          <w:szCs w:val="28"/>
        </w:rPr>
        <w:t>)</w:t>
      </w:r>
      <w:r w:rsidRPr="00FD7F11">
        <w:rPr>
          <w:rFonts w:ascii="Times New Roman" w:hAnsi="Times New Roman" w:cs="Times New Roman"/>
          <w:sz w:val="28"/>
          <w:szCs w:val="28"/>
        </w:rPr>
        <w:t>.</w:t>
      </w:r>
    </w:p>
    <w:p w:rsidR="00FD7F11" w:rsidRPr="00FD7F11" w:rsidRDefault="00FD7F11" w:rsidP="00FD7F11">
      <w:pPr>
        <w:autoSpaceDE w:val="0"/>
        <w:autoSpaceDN w:val="0"/>
        <w:adjustRightInd w:val="0"/>
        <w:spacing w:after="0" w:line="288" w:lineRule="auto"/>
        <w:ind w:firstLine="709"/>
        <w:jc w:val="both"/>
        <w:textAlignment w:val="center"/>
        <w:rPr>
          <w:rFonts w:ascii="Times New Roman" w:hAnsi="Times New Roman" w:cs="Times New Roman"/>
          <w:bCs/>
          <w:sz w:val="28"/>
          <w:szCs w:val="28"/>
        </w:rPr>
      </w:pPr>
      <w:r w:rsidRPr="00FD7F11">
        <w:rPr>
          <w:rFonts w:ascii="Times New Roman" w:hAnsi="Times New Roman" w:cs="Times New Roman"/>
          <w:bCs/>
          <w:sz w:val="28"/>
          <w:szCs w:val="28"/>
        </w:rPr>
        <w:lastRenderedPageBreak/>
        <w:t xml:space="preserve"> Обратимость клинической смерти зависит от степени изменений клеток головного мозга, вызванных кислородным голоданием (гипоксией).</w:t>
      </w:r>
    </w:p>
    <w:p w:rsidR="00FD7F11" w:rsidRDefault="00FD7F11" w:rsidP="00FD7F11">
      <w:pPr>
        <w:autoSpaceDE w:val="0"/>
        <w:autoSpaceDN w:val="0"/>
        <w:adjustRightInd w:val="0"/>
        <w:spacing w:line="288" w:lineRule="auto"/>
        <w:ind w:firstLine="709"/>
        <w:jc w:val="both"/>
        <w:textAlignment w:val="center"/>
        <w:rPr>
          <w:rFonts w:ascii="Times New Roman" w:hAnsi="Times New Roman" w:cs="Times New Roman"/>
          <w:b/>
          <w:bCs/>
          <w:sz w:val="28"/>
          <w:szCs w:val="28"/>
        </w:rPr>
      </w:pPr>
      <w:r w:rsidRPr="00FD7F11">
        <w:rPr>
          <w:rFonts w:ascii="Times New Roman" w:hAnsi="Times New Roman" w:cs="Times New Roman"/>
          <w:b/>
          <w:bCs/>
          <w:noProof/>
          <w:sz w:val="28"/>
          <w:szCs w:val="28"/>
        </w:rPr>
        <w:drawing>
          <wp:inline distT="0" distB="0" distL="0" distR="0">
            <wp:extent cx="5189055" cy="2156792"/>
            <wp:effectExtent l="19050" t="0" r="0" b="0"/>
            <wp:docPr id="7" name="Рисунок 1"/>
            <wp:cNvGraphicFramePr/>
            <a:graphic xmlns:a="http://schemas.openxmlformats.org/drawingml/2006/main">
              <a:graphicData uri="http://schemas.openxmlformats.org/drawingml/2006/picture">
                <pic:pic xmlns:pic="http://schemas.openxmlformats.org/drawingml/2006/picture">
                  <pic:nvPicPr>
                    <pic:cNvPr id="10" name="Рисунок 9"/>
                    <pic:cNvPicPr/>
                  </pic:nvPicPr>
                  <pic:blipFill>
                    <a:blip r:embed="rId48" cstate="print">
                      <a:extLst>
                        <a:ext uri="{28A0092B-C50C-407E-A947-70E740481C1C}">
                          <a14:useLocalDpi xmlns:p="http://schemas.openxmlformats.org/presentationml/2006/main"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xmlns:lc="http://schemas.openxmlformats.org/drawingml/2006/lockedCanvas" val="0"/>
                        </a:ext>
                      </a:extLst>
                    </a:blip>
                    <a:srcRect l="2222" t="16667" r="3187" b="1852"/>
                    <a:stretch>
                      <a:fillRect/>
                    </a:stretch>
                  </pic:blipFill>
                  <pic:spPr bwMode="auto">
                    <a:xfrm>
                      <a:off x="0" y="0"/>
                      <a:ext cx="5187294" cy="2156060"/>
                    </a:xfrm>
                    <a:prstGeom prst="rect">
                      <a:avLst/>
                    </a:prstGeom>
                    <a:noFill/>
                  </pic:spPr>
                </pic:pic>
              </a:graphicData>
            </a:graphic>
          </wp:inline>
        </w:drawing>
      </w:r>
    </w:p>
    <w:p w:rsidR="00FD7F11" w:rsidRPr="00FD7F11" w:rsidRDefault="0088766A" w:rsidP="00FD7F11">
      <w:pPr>
        <w:autoSpaceDE w:val="0"/>
        <w:autoSpaceDN w:val="0"/>
        <w:adjustRightInd w:val="0"/>
        <w:spacing w:after="0" w:line="288" w:lineRule="auto"/>
        <w:ind w:firstLine="709"/>
        <w:jc w:val="center"/>
        <w:textAlignment w:val="center"/>
        <w:rPr>
          <w:rFonts w:ascii="Times New Roman" w:hAnsi="Times New Roman" w:cs="Times New Roman"/>
          <w:bCs/>
          <w:sz w:val="24"/>
          <w:szCs w:val="28"/>
        </w:rPr>
      </w:pPr>
      <w:r>
        <w:rPr>
          <w:rFonts w:ascii="Times New Roman" w:hAnsi="Times New Roman" w:cs="Times New Roman"/>
          <w:bCs/>
          <w:sz w:val="24"/>
          <w:szCs w:val="28"/>
        </w:rPr>
        <w:t>Рисунок 2.4</w:t>
      </w:r>
      <w:r w:rsidR="00FD7F11" w:rsidRPr="00FD7F11">
        <w:rPr>
          <w:rFonts w:ascii="Times New Roman" w:hAnsi="Times New Roman" w:cs="Times New Roman"/>
          <w:bCs/>
          <w:sz w:val="24"/>
          <w:szCs w:val="28"/>
        </w:rPr>
        <w:t>.Признаки клинической смерти</w:t>
      </w:r>
    </w:p>
    <w:p w:rsidR="00FD7F11" w:rsidRDefault="00FD7F11" w:rsidP="00FD7F11">
      <w:pPr>
        <w:autoSpaceDE w:val="0"/>
        <w:autoSpaceDN w:val="0"/>
        <w:adjustRightInd w:val="0"/>
        <w:spacing w:after="0" w:line="288" w:lineRule="auto"/>
        <w:ind w:firstLine="709"/>
        <w:jc w:val="both"/>
        <w:textAlignment w:val="center"/>
        <w:rPr>
          <w:rFonts w:ascii="Times New Roman" w:hAnsi="Times New Roman" w:cs="Times New Roman"/>
          <w:b/>
          <w:bCs/>
          <w:sz w:val="28"/>
          <w:szCs w:val="28"/>
        </w:rPr>
      </w:pPr>
    </w:p>
    <w:p w:rsidR="00FD7F11" w:rsidRDefault="00FD7F11" w:rsidP="00FD7F11">
      <w:pPr>
        <w:autoSpaceDE w:val="0"/>
        <w:autoSpaceDN w:val="0"/>
        <w:adjustRightInd w:val="0"/>
        <w:spacing w:after="0" w:line="288" w:lineRule="auto"/>
        <w:ind w:firstLine="709"/>
        <w:jc w:val="both"/>
        <w:textAlignment w:val="center"/>
        <w:rPr>
          <w:rFonts w:ascii="Times New Roman" w:hAnsi="Times New Roman" w:cs="Times New Roman"/>
          <w:bCs/>
          <w:sz w:val="28"/>
          <w:szCs w:val="28"/>
        </w:rPr>
      </w:pPr>
      <w:r>
        <w:rPr>
          <w:rFonts w:ascii="Times New Roman" w:hAnsi="Times New Roman" w:cs="Times New Roman"/>
          <w:b/>
          <w:bCs/>
          <w:sz w:val="28"/>
          <w:szCs w:val="28"/>
        </w:rPr>
        <w:t>Биологическая смерть-</w:t>
      </w:r>
      <w:r w:rsidRPr="00FD7F11">
        <w:rPr>
          <w:rFonts w:ascii="Times New Roman" w:hAnsi="Times New Roman" w:cs="Times New Roman"/>
          <w:bCs/>
          <w:sz w:val="28"/>
          <w:szCs w:val="28"/>
        </w:rPr>
        <w:t>это прекращение физиологических процессов в клетках и тканях организма,</w:t>
      </w:r>
      <w:r>
        <w:rPr>
          <w:rFonts w:ascii="Times New Roman" w:hAnsi="Times New Roman" w:cs="Times New Roman"/>
          <w:bCs/>
          <w:sz w:val="28"/>
          <w:szCs w:val="28"/>
        </w:rPr>
        <w:t xml:space="preserve"> </w:t>
      </w:r>
      <w:r w:rsidRPr="00FD7F11">
        <w:rPr>
          <w:rFonts w:ascii="Times New Roman" w:hAnsi="Times New Roman" w:cs="Times New Roman"/>
          <w:bCs/>
          <w:sz w:val="28"/>
          <w:szCs w:val="28"/>
        </w:rPr>
        <w:t>при котором реанимационные мероприятия остаются безуспешными.</w:t>
      </w:r>
      <w:r w:rsidR="008A019B">
        <w:rPr>
          <w:rFonts w:ascii="Times New Roman" w:hAnsi="Times New Roman" w:cs="Times New Roman"/>
          <w:bCs/>
          <w:sz w:val="28"/>
          <w:szCs w:val="28"/>
        </w:rPr>
        <w:t xml:space="preserve"> Выражается посмертными изменениями во всех органах и системах, которые носят необратимый характер</w:t>
      </w:r>
      <w:r w:rsidR="007E0C72">
        <w:rPr>
          <w:rFonts w:ascii="Times New Roman" w:hAnsi="Times New Roman" w:cs="Times New Roman"/>
          <w:bCs/>
          <w:sz w:val="28"/>
          <w:szCs w:val="28"/>
        </w:rPr>
        <w:t>:</w:t>
      </w:r>
      <w:r w:rsidR="007E0C72" w:rsidRPr="007E0C72">
        <w:t xml:space="preserve"> </w:t>
      </w:r>
      <w:r w:rsidR="007E0C72">
        <w:rPr>
          <w:rFonts w:ascii="Times New Roman" w:hAnsi="Times New Roman" w:cs="Times New Roman"/>
          <w:bCs/>
          <w:sz w:val="28"/>
          <w:szCs w:val="28"/>
        </w:rPr>
        <w:t>в</w:t>
      </w:r>
      <w:r w:rsidR="007E0C72" w:rsidRPr="007E0C72">
        <w:rPr>
          <w:rFonts w:ascii="Times New Roman" w:hAnsi="Times New Roman" w:cs="Times New Roman"/>
          <w:bCs/>
          <w:sz w:val="28"/>
          <w:szCs w:val="28"/>
        </w:rPr>
        <w:t xml:space="preserve"> течение получаса после наступления биологической смерти высыхают роговицы глаз, а также проявляется синдром Белоглазова – если слегка надавить сбоку на белки покойного, его зрачки приобретут веретенообразный вид и станут напоминать кошачьи.</w:t>
      </w:r>
      <w:r w:rsidR="007E0C72">
        <w:rPr>
          <w:rFonts w:ascii="Times New Roman" w:hAnsi="Times New Roman" w:cs="Times New Roman"/>
          <w:bCs/>
          <w:sz w:val="28"/>
          <w:szCs w:val="28"/>
        </w:rPr>
        <w:t xml:space="preserve"> Через 1,5-2 часа начинают появляться трупные пятна, через 3-4 часа развивается</w:t>
      </w:r>
      <w:r w:rsidR="0088766A">
        <w:rPr>
          <w:rFonts w:ascii="Times New Roman" w:hAnsi="Times New Roman" w:cs="Times New Roman"/>
          <w:bCs/>
          <w:sz w:val="28"/>
          <w:szCs w:val="28"/>
        </w:rPr>
        <w:t xml:space="preserve"> трупное окоченение (рисунок 2.5</w:t>
      </w:r>
      <w:r w:rsidR="007E0C72">
        <w:rPr>
          <w:rFonts w:ascii="Times New Roman" w:hAnsi="Times New Roman" w:cs="Times New Roman"/>
          <w:bCs/>
          <w:sz w:val="28"/>
          <w:szCs w:val="28"/>
        </w:rPr>
        <w:t>).</w:t>
      </w:r>
    </w:p>
    <w:p w:rsidR="007E0C72" w:rsidRDefault="007E0C72" w:rsidP="007E0C72">
      <w:pPr>
        <w:autoSpaceDE w:val="0"/>
        <w:autoSpaceDN w:val="0"/>
        <w:adjustRightInd w:val="0"/>
        <w:spacing w:after="0" w:line="288" w:lineRule="auto"/>
        <w:jc w:val="both"/>
        <w:textAlignment w:val="center"/>
        <w:rPr>
          <w:rFonts w:ascii="Times New Roman" w:hAnsi="Times New Roman" w:cs="Times New Roman"/>
          <w:bCs/>
          <w:sz w:val="28"/>
          <w:szCs w:val="28"/>
        </w:rPr>
      </w:pPr>
    </w:p>
    <w:p w:rsidR="007E0C72" w:rsidRDefault="007E0C72" w:rsidP="00FD7F11">
      <w:pPr>
        <w:autoSpaceDE w:val="0"/>
        <w:autoSpaceDN w:val="0"/>
        <w:adjustRightInd w:val="0"/>
        <w:spacing w:line="288" w:lineRule="auto"/>
        <w:ind w:firstLine="709"/>
        <w:jc w:val="both"/>
        <w:textAlignment w:val="center"/>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extent cx="5337175" cy="2783205"/>
            <wp:effectExtent l="19050" t="19050" r="15875" b="17145"/>
            <wp:docPr id="10" name="Рисунок 23" descr="C:\Users\uchc_efremovaka\AppData\Local\Microsoft\Windows\INetCache\Content.Word\slid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chc_efremovaka\AppData\Local\Microsoft\Windows\INetCache\Content.Word\slide-7.jpg"/>
                    <pic:cNvPicPr>
                      <a:picLocks noChangeAspect="1" noChangeArrowheads="1"/>
                    </pic:cNvPicPr>
                  </pic:nvPicPr>
                  <pic:blipFill>
                    <a:blip r:embed="rId49" cstate="print"/>
                    <a:srcRect l="8592" t="6006" r="5882" b="34494"/>
                    <a:stretch>
                      <a:fillRect/>
                    </a:stretch>
                  </pic:blipFill>
                  <pic:spPr bwMode="auto">
                    <a:xfrm>
                      <a:off x="0" y="0"/>
                      <a:ext cx="5337175" cy="2783205"/>
                    </a:xfrm>
                    <a:prstGeom prst="rect">
                      <a:avLst/>
                    </a:prstGeom>
                    <a:solidFill>
                      <a:srgbClr val="7F7F7F"/>
                    </a:solidFill>
                    <a:ln w="6350" cmpd="sng">
                      <a:solidFill>
                        <a:srgbClr val="000000"/>
                      </a:solidFill>
                      <a:miter lim="800000"/>
                      <a:headEnd/>
                      <a:tailEnd/>
                    </a:ln>
                    <a:effectLst/>
                  </pic:spPr>
                </pic:pic>
              </a:graphicData>
            </a:graphic>
          </wp:inline>
        </w:drawing>
      </w:r>
    </w:p>
    <w:p w:rsidR="007E0C72" w:rsidRPr="005A5BFD" w:rsidRDefault="0088766A" w:rsidP="005A5BFD">
      <w:pPr>
        <w:autoSpaceDE w:val="0"/>
        <w:autoSpaceDN w:val="0"/>
        <w:adjustRightInd w:val="0"/>
        <w:spacing w:after="0" w:line="288" w:lineRule="auto"/>
        <w:ind w:firstLine="709"/>
        <w:jc w:val="center"/>
        <w:textAlignment w:val="center"/>
        <w:rPr>
          <w:rFonts w:ascii="Times New Roman" w:hAnsi="Times New Roman" w:cs="Times New Roman"/>
          <w:bCs/>
          <w:sz w:val="24"/>
          <w:szCs w:val="28"/>
        </w:rPr>
      </w:pPr>
      <w:r>
        <w:rPr>
          <w:rFonts w:ascii="Times New Roman" w:hAnsi="Times New Roman" w:cs="Times New Roman"/>
          <w:bCs/>
          <w:sz w:val="24"/>
          <w:szCs w:val="28"/>
        </w:rPr>
        <w:t>Рисунок 2.5</w:t>
      </w:r>
      <w:r w:rsidR="005A5BFD" w:rsidRPr="005A5BFD">
        <w:rPr>
          <w:rFonts w:ascii="Times New Roman" w:hAnsi="Times New Roman" w:cs="Times New Roman"/>
          <w:bCs/>
          <w:sz w:val="24"/>
          <w:szCs w:val="28"/>
        </w:rPr>
        <w:t>.Признаки биологической смерти</w:t>
      </w:r>
    </w:p>
    <w:p w:rsidR="007E0C72" w:rsidRDefault="007E0C72" w:rsidP="00FD7F11">
      <w:pPr>
        <w:autoSpaceDE w:val="0"/>
        <w:autoSpaceDN w:val="0"/>
        <w:adjustRightInd w:val="0"/>
        <w:spacing w:after="0" w:line="288" w:lineRule="auto"/>
        <w:ind w:firstLine="709"/>
        <w:jc w:val="both"/>
        <w:textAlignment w:val="center"/>
        <w:rPr>
          <w:rFonts w:ascii="Times New Roman" w:hAnsi="Times New Roman" w:cs="Times New Roman"/>
          <w:bCs/>
          <w:sz w:val="28"/>
          <w:szCs w:val="28"/>
        </w:rPr>
      </w:pPr>
    </w:p>
    <w:p w:rsidR="00FD7F11" w:rsidRDefault="008A019B" w:rsidP="005A5BFD">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bCs/>
          <w:sz w:val="28"/>
          <w:szCs w:val="28"/>
        </w:rPr>
        <w:lastRenderedPageBreak/>
        <w:t xml:space="preserve">При наличии признаков </w:t>
      </w:r>
      <w:r w:rsidR="007E0C72">
        <w:rPr>
          <w:rFonts w:ascii="Times New Roman" w:hAnsi="Times New Roman" w:cs="Times New Roman"/>
          <w:bCs/>
          <w:sz w:val="28"/>
          <w:szCs w:val="28"/>
        </w:rPr>
        <w:t xml:space="preserve"> биологической смерти реанимационные мероприятия не проводятся.</w:t>
      </w:r>
    </w:p>
    <w:p w:rsidR="00FD7F11" w:rsidRPr="00FD7F11" w:rsidRDefault="00FD7F11" w:rsidP="00FD7F1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FD7F11">
        <w:rPr>
          <w:rFonts w:ascii="Times New Roman" w:hAnsi="Times New Roman" w:cs="Times New Roman"/>
          <w:sz w:val="28"/>
          <w:szCs w:val="28"/>
        </w:rPr>
        <w:t xml:space="preserve">Вне зависимости от причин исчезновения признаков жизни сердечно-легочная реанимация проводится в соответствии с определенным алгоритмом, рекомендованным Российским Национальным Советом по реанимации и Европейским Советом по реанимации. </w:t>
      </w:r>
    </w:p>
    <w:p w:rsidR="00FD7F11" w:rsidRPr="00FD7F11" w:rsidRDefault="00FD7F11" w:rsidP="005A5BFD">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FD7F11">
        <w:rPr>
          <w:rFonts w:ascii="Times New Roman" w:hAnsi="Times New Roman" w:cs="Times New Roman"/>
          <w:b/>
          <w:bCs/>
          <w:sz w:val="28"/>
          <w:szCs w:val="28"/>
        </w:rPr>
        <w:t>Сердечно-легочная реанимация (СЛР</w:t>
      </w:r>
      <w:proofErr w:type="gramStart"/>
      <w:r w:rsidRPr="00FD7F11">
        <w:rPr>
          <w:rFonts w:ascii="Times New Roman" w:hAnsi="Times New Roman" w:cs="Times New Roman"/>
          <w:b/>
          <w:bCs/>
          <w:sz w:val="28"/>
          <w:szCs w:val="28"/>
        </w:rPr>
        <w:t xml:space="preserve"> )</w:t>
      </w:r>
      <w:proofErr w:type="gramEnd"/>
      <w:r w:rsidRPr="00FD7F11">
        <w:rPr>
          <w:rFonts w:ascii="Times New Roman" w:hAnsi="Times New Roman" w:cs="Times New Roman"/>
          <w:sz w:val="28"/>
          <w:szCs w:val="28"/>
        </w:rPr>
        <w:t xml:space="preserve"> — это система (комплекс) неотложных мероприятий, которые выполняются с целью выведения человека из терминального состояния и последующего поддержания его жизни. В 1968 году Петер </w:t>
      </w:r>
      <w:proofErr w:type="spellStart"/>
      <w:r w:rsidRPr="00FD7F11">
        <w:rPr>
          <w:rFonts w:ascii="Times New Roman" w:hAnsi="Times New Roman" w:cs="Times New Roman"/>
          <w:sz w:val="28"/>
          <w:szCs w:val="28"/>
        </w:rPr>
        <w:t>Сафар</w:t>
      </w:r>
      <w:proofErr w:type="spellEnd"/>
      <w:r w:rsidRPr="00FD7F11">
        <w:rPr>
          <w:rFonts w:ascii="Times New Roman" w:hAnsi="Times New Roman" w:cs="Times New Roman"/>
          <w:sz w:val="28"/>
          <w:szCs w:val="28"/>
        </w:rPr>
        <w:t xml:space="preserve"> разработал основные положения </w:t>
      </w:r>
      <w:proofErr w:type="gramStart"/>
      <w:r w:rsidRPr="00FD7F11">
        <w:rPr>
          <w:rFonts w:ascii="Times New Roman" w:hAnsi="Times New Roman" w:cs="Times New Roman"/>
          <w:sz w:val="28"/>
          <w:szCs w:val="28"/>
        </w:rPr>
        <w:t>современной</w:t>
      </w:r>
      <w:proofErr w:type="gramEnd"/>
      <w:r w:rsidRPr="00FD7F11">
        <w:rPr>
          <w:rFonts w:ascii="Times New Roman" w:hAnsi="Times New Roman" w:cs="Times New Roman"/>
          <w:sz w:val="28"/>
          <w:szCs w:val="28"/>
        </w:rPr>
        <w:t xml:space="preserve"> СЛР.</w:t>
      </w:r>
    </w:p>
    <w:p w:rsidR="00FD7F11" w:rsidRPr="005A5BFD" w:rsidRDefault="00FD7F11" w:rsidP="00FD7F11">
      <w:pPr>
        <w:autoSpaceDE w:val="0"/>
        <w:autoSpaceDN w:val="0"/>
        <w:adjustRightInd w:val="0"/>
        <w:spacing w:after="0" w:line="288" w:lineRule="auto"/>
        <w:ind w:firstLine="709"/>
        <w:jc w:val="both"/>
        <w:textAlignment w:val="center"/>
        <w:rPr>
          <w:rFonts w:ascii="Times New Roman" w:hAnsi="Times New Roman" w:cs="Times New Roman"/>
          <w:sz w:val="28"/>
          <w:szCs w:val="28"/>
        </w:rPr>
      </w:pPr>
      <w:proofErr w:type="gramStart"/>
      <w:r w:rsidRPr="005A5BFD">
        <w:rPr>
          <w:rFonts w:ascii="Times New Roman" w:hAnsi="Times New Roman" w:cs="Times New Roman"/>
          <w:bCs/>
          <w:sz w:val="28"/>
          <w:szCs w:val="28"/>
        </w:rPr>
        <w:t xml:space="preserve">Комплекс первичной или элементарной реанимация по правилу ABC (метод </w:t>
      </w:r>
      <w:proofErr w:type="spellStart"/>
      <w:r w:rsidRPr="005A5BFD">
        <w:rPr>
          <w:rFonts w:ascii="Times New Roman" w:hAnsi="Times New Roman" w:cs="Times New Roman"/>
          <w:bCs/>
          <w:sz w:val="28"/>
          <w:szCs w:val="28"/>
        </w:rPr>
        <w:t>Сафара</w:t>
      </w:r>
      <w:proofErr w:type="spellEnd"/>
      <w:r w:rsidRPr="005A5BFD">
        <w:rPr>
          <w:rFonts w:ascii="Times New Roman" w:hAnsi="Times New Roman" w:cs="Times New Roman"/>
          <w:bCs/>
          <w:sz w:val="28"/>
          <w:szCs w:val="28"/>
        </w:rPr>
        <w:t>) включает в себя три этапа:</w:t>
      </w:r>
      <w:proofErr w:type="gramEnd"/>
    </w:p>
    <w:p w:rsidR="00FD7F11" w:rsidRPr="00FD7F11" w:rsidRDefault="00FD7F11" w:rsidP="00FD7F1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FD7F11">
        <w:rPr>
          <w:rFonts w:ascii="Times New Roman" w:hAnsi="Times New Roman" w:cs="Times New Roman"/>
          <w:sz w:val="28"/>
          <w:szCs w:val="28"/>
        </w:rPr>
        <w:t>A (</w:t>
      </w:r>
      <w:proofErr w:type="spellStart"/>
      <w:r w:rsidRPr="00FD7F11">
        <w:rPr>
          <w:rFonts w:ascii="Times New Roman" w:hAnsi="Times New Roman" w:cs="Times New Roman"/>
          <w:sz w:val="28"/>
          <w:szCs w:val="28"/>
        </w:rPr>
        <w:t>Air</w:t>
      </w:r>
      <w:proofErr w:type="spellEnd"/>
      <w:r w:rsidRPr="00FD7F11">
        <w:rPr>
          <w:rFonts w:ascii="Times New Roman" w:hAnsi="Times New Roman" w:cs="Times New Roman"/>
          <w:sz w:val="28"/>
          <w:szCs w:val="28"/>
        </w:rPr>
        <w:t xml:space="preserve"> </w:t>
      </w:r>
      <w:proofErr w:type="spellStart"/>
      <w:r w:rsidRPr="00FD7F11">
        <w:rPr>
          <w:rFonts w:ascii="Times New Roman" w:hAnsi="Times New Roman" w:cs="Times New Roman"/>
          <w:sz w:val="28"/>
          <w:szCs w:val="28"/>
        </w:rPr>
        <w:t>way</w:t>
      </w:r>
      <w:proofErr w:type="spellEnd"/>
      <w:r w:rsidRPr="00FD7F11">
        <w:rPr>
          <w:rFonts w:ascii="Times New Roman" w:hAnsi="Times New Roman" w:cs="Times New Roman"/>
          <w:sz w:val="28"/>
          <w:szCs w:val="28"/>
        </w:rPr>
        <w:t xml:space="preserve"> </w:t>
      </w:r>
      <w:proofErr w:type="spellStart"/>
      <w:r w:rsidRPr="00FD7F11">
        <w:rPr>
          <w:rFonts w:ascii="Times New Roman" w:hAnsi="Times New Roman" w:cs="Times New Roman"/>
          <w:sz w:val="28"/>
          <w:szCs w:val="28"/>
        </w:rPr>
        <w:t>open</w:t>
      </w:r>
      <w:proofErr w:type="spellEnd"/>
      <w:r w:rsidRPr="00FD7F11">
        <w:rPr>
          <w:rFonts w:ascii="Times New Roman" w:hAnsi="Times New Roman" w:cs="Times New Roman"/>
          <w:sz w:val="28"/>
          <w:szCs w:val="28"/>
        </w:rPr>
        <w:t>) — восстановление и дальнейший контроль проходимости дыхательных путей;</w:t>
      </w:r>
    </w:p>
    <w:p w:rsidR="00FD7F11" w:rsidRPr="00FD7F11" w:rsidRDefault="00FD7F11" w:rsidP="00FD7F1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FD7F11">
        <w:rPr>
          <w:rFonts w:ascii="Times New Roman" w:hAnsi="Times New Roman" w:cs="Times New Roman"/>
          <w:sz w:val="28"/>
          <w:szCs w:val="28"/>
        </w:rPr>
        <w:t>B (</w:t>
      </w:r>
      <w:proofErr w:type="spellStart"/>
      <w:r w:rsidRPr="00FD7F11">
        <w:rPr>
          <w:rFonts w:ascii="Times New Roman" w:hAnsi="Times New Roman" w:cs="Times New Roman"/>
          <w:sz w:val="28"/>
          <w:szCs w:val="28"/>
        </w:rPr>
        <w:t>Breathe</w:t>
      </w:r>
      <w:proofErr w:type="spellEnd"/>
      <w:r w:rsidRPr="00FD7F11">
        <w:rPr>
          <w:rFonts w:ascii="Times New Roman" w:hAnsi="Times New Roman" w:cs="Times New Roman"/>
          <w:sz w:val="28"/>
          <w:szCs w:val="28"/>
        </w:rPr>
        <w:t xml:space="preserve"> </w:t>
      </w:r>
      <w:proofErr w:type="spellStart"/>
      <w:r w:rsidRPr="00FD7F11">
        <w:rPr>
          <w:rFonts w:ascii="Times New Roman" w:hAnsi="Times New Roman" w:cs="Times New Roman"/>
          <w:sz w:val="28"/>
          <w:szCs w:val="28"/>
        </w:rPr>
        <w:t>for</w:t>
      </w:r>
      <w:proofErr w:type="spellEnd"/>
      <w:r w:rsidRPr="00FD7F11">
        <w:rPr>
          <w:rFonts w:ascii="Times New Roman" w:hAnsi="Times New Roman" w:cs="Times New Roman"/>
          <w:sz w:val="28"/>
          <w:szCs w:val="28"/>
        </w:rPr>
        <w:t xml:space="preserve"> </w:t>
      </w:r>
      <w:proofErr w:type="spellStart"/>
      <w:r w:rsidRPr="00FD7F11">
        <w:rPr>
          <w:rFonts w:ascii="Times New Roman" w:hAnsi="Times New Roman" w:cs="Times New Roman"/>
          <w:sz w:val="28"/>
          <w:szCs w:val="28"/>
        </w:rPr>
        <w:t>victim</w:t>
      </w:r>
      <w:proofErr w:type="spellEnd"/>
      <w:r w:rsidRPr="00FD7F11">
        <w:rPr>
          <w:rFonts w:ascii="Times New Roman" w:hAnsi="Times New Roman" w:cs="Times New Roman"/>
          <w:sz w:val="28"/>
          <w:szCs w:val="28"/>
        </w:rPr>
        <w:t>) — искусственная вентиляция легких (ИВЛ</w:t>
      </w:r>
      <w:proofErr w:type="gramStart"/>
      <w:r w:rsidRPr="00FD7F11">
        <w:rPr>
          <w:rFonts w:ascii="Times New Roman" w:hAnsi="Times New Roman" w:cs="Times New Roman"/>
          <w:sz w:val="28"/>
          <w:szCs w:val="28"/>
        </w:rPr>
        <w:t xml:space="preserve"> )</w:t>
      </w:r>
      <w:proofErr w:type="gramEnd"/>
      <w:r w:rsidRPr="00FD7F11">
        <w:rPr>
          <w:rFonts w:ascii="Times New Roman" w:hAnsi="Times New Roman" w:cs="Times New Roman"/>
          <w:sz w:val="28"/>
          <w:szCs w:val="28"/>
        </w:rPr>
        <w:t xml:space="preserve"> человека;</w:t>
      </w:r>
    </w:p>
    <w:p w:rsidR="00FD7F11" w:rsidRPr="00FD7F11" w:rsidRDefault="00FD7F11" w:rsidP="00FD7F1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FD7F11">
        <w:rPr>
          <w:rFonts w:ascii="Times New Roman" w:hAnsi="Times New Roman" w:cs="Times New Roman"/>
          <w:sz w:val="28"/>
          <w:szCs w:val="28"/>
        </w:rPr>
        <w:t>C (</w:t>
      </w:r>
      <w:proofErr w:type="spellStart"/>
      <w:r w:rsidRPr="00FD7F11">
        <w:rPr>
          <w:rFonts w:ascii="Times New Roman" w:hAnsi="Times New Roman" w:cs="Times New Roman"/>
          <w:sz w:val="28"/>
          <w:szCs w:val="28"/>
        </w:rPr>
        <w:t>Circulation</w:t>
      </w:r>
      <w:proofErr w:type="spellEnd"/>
      <w:r w:rsidRPr="00FD7F11">
        <w:rPr>
          <w:rFonts w:ascii="Times New Roman" w:hAnsi="Times New Roman" w:cs="Times New Roman"/>
          <w:sz w:val="28"/>
          <w:szCs w:val="28"/>
        </w:rPr>
        <w:t xml:space="preserve"> </w:t>
      </w:r>
      <w:proofErr w:type="spellStart"/>
      <w:r w:rsidRPr="00FD7F11">
        <w:rPr>
          <w:rFonts w:ascii="Times New Roman" w:hAnsi="Times New Roman" w:cs="Times New Roman"/>
          <w:sz w:val="28"/>
          <w:szCs w:val="28"/>
        </w:rPr>
        <w:t>his</w:t>
      </w:r>
      <w:proofErr w:type="spellEnd"/>
      <w:r w:rsidRPr="00FD7F11">
        <w:rPr>
          <w:rFonts w:ascii="Times New Roman" w:hAnsi="Times New Roman" w:cs="Times New Roman"/>
          <w:sz w:val="28"/>
          <w:szCs w:val="28"/>
        </w:rPr>
        <w:t xml:space="preserve"> </w:t>
      </w:r>
      <w:proofErr w:type="spellStart"/>
      <w:r w:rsidRPr="00FD7F11">
        <w:rPr>
          <w:rFonts w:ascii="Times New Roman" w:hAnsi="Times New Roman" w:cs="Times New Roman"/>
          <w:sz w:val="28"/>
          <w:szCs w:val="28"/>
        </w:rPr>
        <w:t>blood</w:t>
      </w:r>
      <w:proofErr w:type="spellEnd"/>
      <w:r w:rsidRPr="00FD7F11">
        <w:rPr>
          <w:rFonts w:ascii="Times New Roman" w:hAnsi="Times New Roman" w:cs="Times New Roman"/>
          <w:sz w:val="28"/>
          <w:szCs w:val="28"/>
        </w:rPr>
        <w:t>) — искусственное поддержание кровообращения путем массажа сердца.</w:t>
      </w:r>
    </w:p>
    <w:p w:rsidR="005A5BFD" w:rsidRDefault="005A5BFD" w:rsidP="005A5BFD">
      <w:pPr>
        <w:autoSpaceDE w:val="0"/>
        <w:autoSpaceDN w:val="0"/>
        <w:adjustRightInd w:val="0"/>
        <w:spacing w:after="0" w:line="288" w:lineRule="auto"/>
        <w:ind w:firstLine="709"/>
        <w:jc w:val="both"/>
        <w:textAlignment w:val="center"/>
        <w:rPr>
          <w:rFonts w:ascii="Times New Roman" w:hAnsi="Times New Roman" w:cs="Times New Roman"/>
          <w:b/>
          <w:bCs/>
          <w:sz w:val="28"/>
          <w:szCs w:val="28"/>
        </w:rPr>
      </w:pPr>
    </w:p>
    <w:p w:rsidR="005A5BFD" w:rsidRDefault="000E12D2" w:rsidP="005A5BFD">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b/>
          <w:bCs/>
          <w:sz w:val="28"/>
          <w:szCs w:val="28"/>
        </w:rPr>
        <w:t>1.</w:t>
      </w:r>
      <w:r w:rsidR="005A5BFD" w:rsidRPr="005A5BFD">
        <w:rPr>
          <w:rFonts w:ascii="Times New Roman" w:hAnsi="Times New Roman" w:cs="Times New Roman"/>
          <w:b/>
          <w:bCs/>
          <w:sz w:val="28"/>
          <w:szCs w:val="28"/>
        </w:rPr>
        <w:t>Восстановление и поддержание проходимости дыхательных путе</w:t>
      </w:r>
      <w:proofErr w:type="gramStart"/>
      <w:r w:rsidR="005A5BFD" w:rsidRPr="005A5BFD">
        <w:rPr>
          <w:rFonts w:ascii="Times New Roman" w:hAnsi="Times New Roman" w:cs="Times New Roman"/>
          <w:b/>
          <w:bCs/>
          <w:sz w:val="28"/>
          <w:szCs w:val="28"/>
        </w:rPr>
        <w:t>й</w:t>
      </w:r>
      <w:r>
        <w:rPr>
          <w:rFonts w:ascii="Times New Roman" w:hAnsi="Times New Roman" w:cs="Times New Roman"/>
          <w:b/>
          <w:bCs/>
          <w:sz w:val="28"/>
          <w:szCs w:val="28"/>
        </w:rPr>
        <w:t>-</w:t>
      </w:r>
      <w:proofErr w:type="gramEnd"/>
      <w:r w:rsidR="005A5BFD" w:rsidRPr="005A5BFD">
        <w:rPr>
          <w:rFonts w:ascii="Times New Roman" w:hAnsi="Times New Roman" w:cs="Times New Roman"/>
          <w:b/>
          <w:bCs/>
          <w:sz w:val="28"/>
          <w:szCs w:val="28"/>
        </w:rPr>
        <w:t xml:space="preserve"> </w:t>
      </w:r>
      <w:r w:rsidR="005A5BFD" w:rsidRPr="005A5BFD">
        <w:rPr>
          <w:rFonts w:ascii="Times New Roman" w:hAnsi="Times New Roman" w:cs="Times New Roman"/>
          <w:sz w:val="28"/>
          <w:szCs w:val="28"/>
        </w:rPr>
        <w:t>одна из важных и первоочередных задач при проведении реанимации</w:t>
      </w:r>
      <w:r w:rsidR="005A5BFD">
        <w:rPr>
          <w:rFonts w:ascii="Times New Roman" w:hAnsi="Times New Roman" w:cs="Times New Roman"/>
          <w:sz w:val="28"/>
          <w:szCs w:val="28"/>
        </w:rPr>
        <w:t xml:space="preserve">,  осуществляется при помощи </w:t>
      </w:r>
      <w:r w:rsidR="005A5BFD" w:rsidRPr="005A5BFD">
        <w:t xml:space="preserve"> </w:t>
      </w:r>
      <w:r w:rsidR="005A5BFD">
        <w:rPr>
          <w:rFonts w:ascii="Times New Roman" w:hAnsi="Times New Roman" w:cs="Times New Roman"/>
          <w:sz w:val="28"/>
          <w:szCs w:val="28"/>
        </w:rPr>
        <w:t>тройного</w:t>
      </w:r>
      <w:r w:rsidR="005A5BFD" w:rsidRPr="005A5BFD">
        <w:rPr>
          <w:rFonts w:ascii="Times New Roman" w:hAnsi="Times New Roman" w:cs="Times New Roman"/>
          <w:sz w:val="28"/>
          <w:szCs w:val="28"/>
        </w:rPr>
        <w:t xml:space="preserve"> прием</w:t>
      </w:r>
      <w:r w:rsidR="005A5BFD">
        <w:rPr>
          <w:rFonts w:ascii="Times New Roman" w:hAnsi="Times New Roman" w:cs="Times New Roman"/>
          <w:sz w:val="28"/>
          <w:szCs w:val="28"/>
        </w:rPr>
        <w:t>а</w:t>
      </w:r>
      <w:r w:rsidR="005A5BFD" w:rsidRPr="005A5BFD">
        <w:rPr>
          <w:rFonts w:ascii="Times New Roman" w:hAnsi="Times New Roman" w:cs="Times New Roman"/>
          <w:sz w:val="28"/>
          <w:szCs w:val="28"/>
        </w:rPr>
        <w:t xml:space="preserve"> </w:t>
      </w:r>
      <w:proofErr w:type="spellStart"/>
      <w:r w:rsidR="005A5BFD" w:rsidRPr="005A5BFD">
        <w:rPr>
          <w:rFonts w:ascii="Times New Roman" w:hAnsi="Times New Roman" w:cs="Times New Roman"/>
          <w:sz w:val="28"/>
          <w:szCs w:val="28"/>
        </w:rPr>
        <w:t>Сафара</w:t>
      </w:r>
      <w:proofErr w:type="spellEnd"/>
      <w:r w:rsidR="005A5BFD" w:rsidRPr="005A5BFD">
        <w:rPr>
          <w:rFonts w:ascii="Times New Roman" w:hAnsi="Times New Roman" w:cs="Times New Roman"/>
          <w:sz w:val="28"/>
          <w:szCs w:val="28"/>
        </w:rPr>
        <w:t xml:space="preserve">, </w:t>
      </w:r>
      <w:r w:rsidR="005A5BFD">
        <w:rPr>
          <w:rFonts w:ascii="Times New Roman" w:hAnsi="Times New Roman" w:cs="Times New Roman"/>
          <w:sz w:val="28"/>
          <w:szCs w:val="28"/>
        </w:rPr>
        <w:t xml:space="preserve">который </w:t>
      </w:r>
      <w:r w:rsidR="005A5BFD" w:rsidRPr="005A5BFD">
        <w:rPr>
          <w:rFonts w:ascii="Times New Roman" w:hAnsi="Times New Roman" w:cs="Times New Roman"/>
          <w:sz w:val="28"/>
          <w:szCs w:val="28"/>
        </w:rPr>
        <w:t>включает в себя запрокидывание головы, выдвижение вперед нижней челюсти и раскрывание рта</w:t>
      </w:r>
      <w:r w:rsidR="0088766A">
        <w:rPr>
          <w:rFonts w:ascii="Times New Roman" w:hAnsi="Times New Roman" w:cs="Times New Roman"/>
          <w:sz w:val="28"/>
          <w:szCs w:val="28"/>
        </w:rPr>
        <w:t xml:space="preserve"> (рисунок 2.6</w:t>
      </w:r>
      <w:r>
        <w:rPr>
          <w:rFonts w:ascii="Times New Roman" w:hAnsi="Times New Roman" w:cs="Times New Roman"/>
          <w:sz w:val="28"/>
          <w:szCs w:val="28"/>
        </w:rPr>
        <w:t>)</w:t>
      </w:r>
      <w:r w:rsidR="005A5BFD" w:rsidRPr="005A5BFD">
        <w:rPr>
          <w:rFonts w:ascii="Times New Roman" w:hAnsi="Times New Roman" w:cs="Times New Roman"/>
          <w:sz w:val="28"/>
          <w:szCs w:val="28"/>
        </w:rPr>
        <w:t xml:space="preserve">. </w:t>
      </w:r>
    </w:p>
    <w:p w:rsidR="005A5BFD" w:rsidRDefault="005A5BFD" w:rsidP="005A5BFD">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5A5BFD" w:rsidRDefault="005A5BFD" w:rsidP="005A5BFD">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sidRPr="005A5BFD">
        <w:rPr>
          <w:rFonts w:ascii="Times New Roman" w:hAnsi="Times New Roman" w:cs="Times New Roman"/>
          <w:noProof/>
          <w:sz w:val="28"/>
          <w:szCs w:val="28"/>
        </w:rPr>
        <w:drawing>
          <wp:inline distT="0" distB="0" distL="0" distR="0">
            <wp:extent cx="3608732" cy="2236304"/>
            <wp:effectExtent l="19050" t="0" r="0" b="0"/>
            <wp:docPr id="14" name="Рисунок 2" descr="C:\Users\Kira\Downloads\bd68c9c3-2ac0-4392-bbbb-bda5dbac36fb.jpeg"/>
            <wp:cNvGraphicFramePr/>
            <a:graphic xmlns:a="http://schemas.openxmlformats.org/drawingml/2006/main">
              <a:graphicData uri="http://schemas.openxmlformats.org/drawingml/2006/picture">
                <pic:pic xmlns:pic="http://schemas.openxmlformats.org/drawingml/2006/picture">
                  <pic:nvPicPr>
                    <pic:cNvPr id="5122" name="Picture 2" descr="C:\Users\Kira\Downloads\bd68c9c3-2ac0-4392-bbbb-bda5dbac36fb.jpeg"/>
                    <pic:cNvPicPr>
                      <a:picLocks noChangeAspect="1" noChangeArrowheads="1"/>
                    </pic:cNvPicPr>
                  </pic:nvPicPr>
                  <pic:blipFill>
                    <a:blip r:embed="rId50" cstate="print"/>
                    <a:srcRect l="9375" t="24128" r="8958" b="11111"/>
                    <a:stretch>
                      <a:fillRect/>
                    </a:stretch>
                  </pic:blipFill>
                  <pic:spPr bwMode="auto">
                    <a:xfrm>
                      <a:off x="0" y="0"/>
                      <a:ext cx="3608733" cy="2236305"/>
                    </a:xfrm>
                    <a:prstGeom prst="rect">
                      <a:avLst/>
                    </a:prstGeom>
                    <a:noFill/>
                  </pic:spPr>
                </pic:pic>
              </a:graphicData>
            </a:graphic>
          </wp:inline>
        </w:drawing>
      </w:r>
    </w:p>
    <w:p w:rsidR="005A5BFD" w:rsidRDefault="005A5BFD" w:rsidP="005A5BFD">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5A5BFD" w:rsidRPr="005A5BFD" w:rsidRDefault="0088766A" w:rsidP="005A5BFD">
      <w:pPr>
        <w:autoSpaceDE w:val="0"/>
        <w:autoSpaceDN w:val="0"/>
        <w:adjustRightInd w:val="0"/>
        <w:spacing w:line="288" w:lineRule="auto"/>
        <w:ind w:firstLine="709"/>
        <w:jc w:val="center"/>
        <w:textAlignment w:val="center"/>
        <w:rPr>
          <w:rFonts w:ascii="Times New Roman" w:hAnsi="Times New Roman" w:cs="Times New Roman"/>
          <w:sz w:val="24"/>
          <w:szCs w:val="28"/>
        </w:rPr>
      </w:pPr>
      <w:r>
        <w:rPr>
          <w:rFonts w:ascii="Times New Roman" w:hAnsi="Times New Roman" w:cs="Times New Roman"/>
          <w:sz w:val="24"/>
          <w:szCs w:val="28"/>
        </w:rPr>
        <w:t>Рисунок 2.6</w:t>
      </w:r>
      <w:r w:rsidR="005A5BFD" w:rsidRPr="005A5BFD">
        <w:rPr>
          <w:rFonts w:ascii="Times New Roman" w:hAnsi="Times New Roman" w:cs="Times New Roman"/>
          <w:sz w:val="24"/>
          <w:szCs w:val="28"/>
        </w:rPr>
        <w:t xml:space="preserve">.Тройной прием </w:t>
      </w:r>
      <w:proofErr w:type="spellStart"/>
      <w:r w:rsidR="005A5BFD" w:rsidRPr="005A5BFD">
        <w:rPr>
          <w:rFonts w:ascii="Times New Roman" w:hAnsi="Times New Roman" w:cs="Times New Roman"/>
          <w:sz w:val="24"/>
          <w:szCs w:val="28"/>
        </w:rPr>
        <w:t>Сафа</w:t>
      </w:r>
      <w:r w:rsidR="005A5BFD">
        <w:rPr>
          <w:rFonts w:ascii="Times New Roman" w:hAnsi="Times New Roman" w:cs="Times New Roman"/>
          <w:sz w:val="24"/>
          <w:szCs w:val="28"/>
        </w:rPr>
        <w:t>ра</w:t>
      </w:r>
      <w:proofErr w:type="spellEnd"/>
    </w:p>
    <w:p w:rsidR="005A5BFD" w:rsidRPr="005A5BFD" w:rsidRDefault="005A5BFD" w:rsidP="005A5BFD">
      <w:pPr>
        <w:autoSpaceDE w:val="0"/>
        <w:autoSpaceDN w:val="0"/>
        <w:adjustRightInd w:val="0"/>
        <w:spacing w:after="0" w:line="288" w:lineRule="auto"/>
        <w:jc w:val="both"/>
        <w:textAlignment w:val="center"/>
        <w:rPr>
          <w:rFonts w:ascii="Times New Roman" w:hAnsi="Times New Roman" w:cs="Times New Roman"/>
          <w:sz w:val="28"/>
          <w:szCs w:val="28"/>
        </w:rPr>
      </w:pPr>
      <w:r w:rsidRPr="005A5BFD">
        <w:rPr>
          <w:rFonts w:ascii="Times New Roman" w:hAnsi="Times New Roman" w:cs="Times New Roman"/>
          <w:sz w:val="28"/>
          <w:szCs w:val="28"/>
        </w:rPr>
        <w:t>Для этого необходимо:</w:t>
      </w:r>
    </w:p>
    <w:p w:rsidR="005A5BFD" w:rsidRPr="005A5BFD" w:rsidRDefault="005A5BFD" w:rsidP="00DC71F0">
      <w:pPr>
        <w:pStyle w:val="a5"/>
        <w:numPr>
          <w:ilvl w:val="0"/>
          <w:numId w:val="11"/>
        </w:numPr>
        <w:autoSpaceDE w:val="0"/>
        <w:autoSpaceDN w:val="0"/>
        <w:adjustRightInd w:val="0"/>
        <w:spacing w:after="0" w:line="288" w:lineRule="auto"/>
        <w:jc w:val="both"/>
        <w:textAlignment w:val="center"/>
        <w:rPr>
          <w:rFonts w:ascii="Times New Roman" w:hAnsi="Times New Roman" w:cs="Times New Roman"/>
          <w:sz w:val="28"/>
          <w:szCs w:val="28"/>
        </w:rPr>
      </w:pPr>
      <w:r w:rsidRPr="005A5BFD">
        <w:rPr>
          <w:rFonts w:ascii="Times New Roman" w:hAnsi="Times New Roman" w:cs="Times New Roman"/>
          <w:sz w:val="28"/>
          <w:szCs w:val="28"/>
        </w:rPr>
        <w:lastRenderedPageBreak/>
        <w:t>запрокинуть голову, помещая одну руку на лоб пострадавшего на границе с волосистой частью головы, другую - под затылок;</w:t>
      </w:r>
    </w:p>
    <w:p w:rsidR="005A5BFD" w:rsidRPr="005A5BFD" w:rsidRDefault="005A5BFD" w:rsidP="00DC71F0">
      <w:pPr>
        <w:pStyle w:val="a5"/>
        <w:numPr>
          <w:ilvl w:val="0"/>
          <w:numId w:val="11"/>
        </w:numPr>
        <w:autoSpaceDE w:val="0"/>
        <w:autoSpaceDN w:val="0"/>
        <w:adjustRightInd w:val="0"/>
        <w:spacing w:after="0" w:line="288" w:lineRule="auto"/>
        <w:jc w:val="both"/>
        <w:textAlignment w:val="center"/>
        <w:rPr>
          <w:rFonts w:ascii="Times New Roman" w:hAnsi="Times New Roman" w:cs="Times New Roman"/>
          <w:sz w:val="28"/>
          <w:szCs w:val="28"/>
        </w:rPr>
      </w:pPr>
      <w:r w:rsidRPr="005A5BFD">
        <w:rPr>
          <w:rFonts w:ascii="Times New Roman" w:hAnsi="Times New Roman" w:cs="Times New Roman"/>
          <w:sz w:val="28"/>
          <w:szCs w:val="28"/>
        </w:rPr>
        <w:t>выдвинуть вперед и вверх нижнюю челюсть, прикладывая усилия пальцев к ее углам у основания;</w:t>
      </w:r>
    </w:p>
    <w:p w:rsidR="005A5BFD" w:rsidRDefault="005A5BFD" w:rsidP="00DC71F0">
      <w:pPr>
        <w:pStyle w:val="a5"/>
        <w:numPr>
          <w:ilvl w:val="0"/>
          <w:numId w:val="11"/>
        </w:numPr>
        <w:autoSpaceDE w:val="0"/>
        <w:autoSpaceDN w:val="0"/>
        <w:adjustRightInd w:val="0"/>
        <w:spacing w:after="0" w:line="288" w:lineRule="auto"/>
        <w:jc w:val="both"/>
        <w:textAlignment w:val="center"/>
        <w:rPr>
          <w:rFonts w:ascii="Times New Roman" w:hAnsi="Times New Roman" w:cs="Times New Roman"/>
          <w:sz w:val="28"/>
          <w:szCs w:val="28"/>
        </w:rPr>
      </w:pPr>
      <w:r w:rsidRPr="005A5BFD">
        <w:rPr>
          <w:rFonts w:ascii="Times New Roman" w:hAnsi="Times New Roman" w:cs="Times New Roman"/>
          <w:sz w:val="28"/>
          <w:szCs w:val="28"/>
        </w:rPr>
        <w:t xml:space="preserve">раскрыть рот, помещая большой палец за передние зубы нижней челюсти так, чтобы они располагались перед линией зубов верхней челюсти. </w:t>
      </w:r>
    </w:p>
    <w:p w:rsidR="005A5BFD" w:rsidRPr="005A5BFD" w:rsidRDefault="005A5BFD" w:rsidP="005A5BFD">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5A5BFD">
        <w:rPr>
          <w:rFonts w:ascii="Times New Roman" w:hAnsi="Times New Roman" w:cs="Times New Roman"/>
          <w:sz w:val="28"/>
          <w:szCs w:val="28"/>
        </w:rPr>
        <w:t>Данный прием обеспечивает смещение передней группы мышц шеи и корня языка вперед, что восстанавливает проходимость глотки</w:t>
      </w:r>
      <w:proofErr w:type="gramStart"/>
      <w:r w:rsidRPr="005A5BFD">
        <w:rPr>
          <w:rFonts w:ascii="Times New Roman" w:hAnsi="Times New Roman" w:cs="Times New Roman"/>
          <w:sz w:val="28"/>
          <w:szCs w:val="28"/>
        </w:rPr>
        <w:t xml:space="preserve"> .</w:t>
      </w:r>
      <w:proofErr w:type="gramEnd"/>
    </w:p>
    <w:p w:rsidR="000E12D2" w:rsidRDefault="005A5BFD" w:rsidP="000E12D2">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5A5BFD">
        <w:rPr>
          <w:rFonts w:ascii="Times New Roman" w:hAnsi="Times New Roman" w:cs="Times New Roman"/>
          <w:sz w:val="28"/>
          <w:szCs w:val="28"/>
        </w:rPr>
        <w:t xml:space="preserve">Для облегчения поддержания проходимости дыхательных путей под спину на уровне лопаток или шею подкладывается валик. Данный прием противопоказан при повреждении позвонков в шейном отделе позвоночника. </w:t>
      </w:r>
      <w:r w:rsidRPr="005A5BFD">
        <w:rPr>
          <w:rFonts w:ascii="Times New Roman" w:hAnsi="Times New Roman" w:cs="Times New Roman"/>
          <w:sz w:val="28"/>
          <w:szCs w:val="28"/>
        </w:rPr>
        <w:tab/>
        <w:t>Если в ротовой полости или в глотке оказываются инородные тела, кровь или рвотные массы их необходимо удалить пальцем, обернутым марлей, платком, тканью.</w:t>
      </w:r>
    </w:p>
    <w:p w:rsidR="000E12D2" w:rsidRDefault="005A5BFD" w:rsidP="000E12D2">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sidR="000E12D2" w:rsidRPr="000E12D2">
        <w:rPr>
          <w:rFonts w:ascii="Times New Roman" w:hAnsi="Times New Roman" w:cs="Times New Roman"/>
          <w:b/>
          <w:sz w:val="28"/>
          <w:szCs w:val="28"/>
        </w:rPr>
        <w:t>2.</w:t>
      </w:r>
      <w:r w:rsidRPr="000E12D2">
        <w:rPr>
          <w:rFonts w:ascii="Times New Roman" w:hAnsi="Times New Roman" w:cs="Times New Roman"/>
          <w:b/>
          <w:sz w:val="28"/>
          <w:szCs w:val="28"/>
        </w:rPr>
        <w:t xml:space="preserve"> </w:t>
      </w:r>
      <w:r w:rsidR="000E12D2" w:rsidRPr="000E12D2">
        <w:rPr>
          <w:rFonts w:ascii="Times New Roman" w:hAnsi="Times New Roman" w:cs="Times New Roman"/>
          <w:b/>
          <w:sz w:val="28"/>
          <w:szCs w:val="28"/>
        </w:rPr>
        <w:t>Закрытый (непрямой) массаж сердца</w:t>
      </w:r>
      <w:r w:rsidR="000E12D2" w:rsidRPr="000E12D2">
        <w:rPr>
          <w:rFonts w:ascii="Times New Roman" w:hAnsi="Times New Roman" w:cs="Times New Roman"/>
          <w:sz w:val="28"/>
          <w:szCs w:val="28"/>
        </w:rPr>
        <w:t xml:space="preserve"> проводится для восстановления и поддержания кровообращени</w:t>
      </w:r>
      <w:proofErr w:type="gramStart"/>
      <w:r w:rsidR="000E12D2" w:rsidRPr="000E12D2">
        <w:rPr>
          <w:rFonts w:ascii="Times New Roman" w:hAnsi="Times New Roman" w:cs="Times New Roman"/>
          <w:sz w:val="28"/>
          <w:szCs w:val="28"/>
        </w:rPr>
        <w:t>я-</w:t>
      </w:r>
      <w:proofErr w:type="gramEnd"/>
      <w:r w:rsidR="000E12D2" w:rsidRPr="000E12D2">
        <w:rPr>
          <w:rFonts w:ascii="Times New Roman" w:hAnsi="Times New Roman" w:cs="Times New Roman"/>
          <w:sz w:val="28"/>
          <w:szCs w:val="28"/>
        </w:rPr>
        <w:t xml:space="preserve"> производится сдавление сердца между позвоночником и грудиной, опорожнении камер сердца в магистральные сосуды (аорта и легочной ствол) с последующим заполнением правых и левых камер сердца кровью из венозного русла малого и большого кругов кровообращения</w:t>
      </w:r>
      <w:r w:rsidR="0088766A">
        <w:rPr>
          <w:rFonts w:ascii="Times New Roman" w:hAnsi="Times New Roman" w:cs="Times New Roman"/>
          <w:sz w:val="28"/>
          <w:szCs w:val="28"/>
        </w:rPr>
        <w:t xml:space="preserve"> (рисунок 2.7</w:t>
      </w:r>
      <w:r w:rsidR="000E12D2">
        <w:rPr>
          <w:rFonts w:ascii="Times New Roman" w:hAnsi="Times New Roman" w:cs="Times New Roman"/>
          <w:sz w:val="28"/>
          <w:szCs w:val="28"/>
        </w:rPr>
        <w:t>)</w:t>
      </w:r>
      <w:r w:rsidR="000E12D2" w:rsidRPr="000E12D2">
        <w:rPr>
          <w:rFonts w:ascii="Times New Roman" w:hAnsi="Times New Roman" w:cs="Times New Roman"/>
          <w:sz w:val="28"/>
          <w:szCs w:val="28"/>
        </w:rPr>
        <w:t>.</w:t>
      </w:r>
      <w:r>
        <w:rPr>
          <w:rFonts w:ascii="Times New Roman" w:hAnsi="Times New Roman" w:cs="Times New Roman"/>
          <w:sz w:val="28"/>
          <w:szCs w:val="28"/>
        </w:rPr>
        <w:t xml:space="preserve">    </w:t>
      </w:r>
    </w:p>
    <w:p w:rsidR="000E12D2" w:rsidRDefault="000E12D2" w:rsidP="000E12D2">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0E12D2" w:rsidRDefault="000E12D2" w:rsidP="000E12D2">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sidRPr="000E12D2">
        <w:rPr>
          <w:rFonts w:ascii="Times New Roman" w:hAnsi="Times New Roman" w:cs="Times New Roman"/>
          <w:noProof/>
          <w:sz w:val="28"/>
          <w:szCs w:val="28"/>
        </w:rPr>
        <w:drawing>
          <wp:inline distT="0" distB="0" distL="0" distR="0">
            <wp:extent cx="4244837" cy="1888435"/>
            <wp:effectExtent l="19050" t="0" r="3313" b="0"/>
            <wp:docPr id="15" name="Рисунок 3" descr="C:\Users\Kira\Downloads\htmlconvd-htX6Nd85x1.jpg"/>
            <wp:cNvGraphicFramePr/>
            <a:graphic xmlns:a="http://schemas.openxmlformats.org/drawingml/2006/main">
              <a:graphicData uri="http://schemas.openxmlformats.org/drawingml/2006/picture">
                <pic:pic xmlns:pic="http://schemas.openxmlformats.org/drawingml/2006/picture">
                  <pic:nvPicPr>
                    <pic:cNvPr id="1027" name="Picture 3" descr="C:\Users\Kira\Downloads\htmlconvd-htX6Nd85x1.jpg"/>
                    <pic:cNvPicPr>
                      <a:picLocks noChangeAspect="1" noChangeArrowheads="1"/>
                    </pic:cNvPicPr>
                  </pic:nvPicPr>
                  <pic:blipFill>
                    <a:blip r:embed="rId51" cstate="print"/>
                    <a:srcRect l="5293" t="37326" r="51607" b="33725"/>
                    <a:stretch>
                      <a:fillRect/>
                    </a:stretch>
                  </pic:blipFill>
                  <pic:spPr bwMode="auto">
                    <a:xfrm>
                      <a:off x="0" y="0"/>
                      <a:ext cx="4244837" cy="1888435"/>
                    </a:xfrm>
                    <a:prstGeom prst="rect">
                      <a:avLst/>
                    </a:prstGeom>
                    <a:noFill/>
                  </pic:spPr>
                </pic:pic>
              </a:graphicData>
            </a:graphic>
          </wp:inline>
        </w:drawing>
      </w:r>
    </w:p>
    <w:p w:rsidR="000E12D2" w:rsidRDefault="000E12D2" w:rsidP="000E12D2">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0E12D2" w:rsidRPr="000E12D2" w:rsidRDefault="0088766A" w:rsidP="000E12D2">
      <w:pPr>
        <w:autoSpaceDE w:val="0"/>
        <w:autoSpaceDN w:val="0"/>
        <w:adjustRightInd w:val="0"/>
        <w:spacing w:after="0" w:line="288" w:lineRule="auto"/>
        <w:ind w:firstLine="709"/>
        <w:jc w:val="center"/>
        <w:textAlignment w:val="center"/>
        <w:rPr>
          <w:rFonts w:ascii="Times New Roman" w:hAnsi="Times New Roman" w:cs="Times New Roman"/>
          <w:sz w:val="24"/>
          <w:szCs w:val="28"/>
        </w:rPr>
      </w:pPr>
      <w:r>
        <w:rPr>
          <w:rFonts w:ascii="Times New Roman" w:hAnsi="Times New Roman" w:cs="Times New Roman"/>
          <w:sz w:val="24"/>
          <w:szCs w:val="28"/>
        </w:rPr>
        <w:t>Рисунок 2.7</w:t>
      </w:r>
      <w:r w:rsidR="000E12D2" w:rsidRPr="000E12D2">
        <w:rPr>
          <w:rFonts w:ascii="Times New Roman" w:hAnsi="Times New Roman" w:cs="Times New Roman"/>
          <w:sz w:val="24"/>
          <w:szCs w:val="28"/>
        </w:rPr>
        <w:t>.Непрямой массаж сердца</w:t>
      </w:r>
    </w:p>
    <w:p w:rsidR="000E12D2" w:rsidRDefault="000E12D2"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0E12D2" w:rsidRPr="000E12D2" w:rsidRDefault="000E12D2" w:rsidP="000E12D2">
      <w:pPr>
        <w:autoSpaceDE w:val="0"/>
        <w:autoSpaceDN w:val="0"/>
        <w:adjustRightInd w:val="0"/>
        <w:spacing w:line="288" w:lineRule="auto"/>
        <w:ind w:firstLine="709"/>
        <w:jc w:val="center"/>
        <w:textAlignment w:val="center"/>
        <w:rPr>
          <w:rFonts w:ascii="Times New Roman" w:hAnsi="Times New Roman" w:cs="Times New Roman"/>
          <w:sz w:val="28"/>
          <w:szCs w:val="28"/>
        </w:rPr>
      </w:pPr>
      <w:r w:rsidRPr="000E12D2">
        <w:rPr>
          <w:rFonts w:ascii="Times New Roman" w:hAnsi="Times New Roman" w:cs="Times New Roman"/>
          <w:b/>
          <w:bCs/>
          <w:sz w:val="28"/>
          <w:szCs w:val="28"/>
        </w:rPr>
        <w:t>Порядок проведения непрямого массажа сердца:</w:t>
      </w:r>
    </w:p>
    <w:p w:rsidR="000E12D2" w:rsidRDefault="000E12D2" w:rsidP="00DC71F0">
      <w:pPr>
        <w:numPr>
          <w:ilvl w:val="0"/>
          <w:numId w:val="12"/>
        </w:numPr>
        <w:autoSpaceDE w:val="0"/>
        <w:autoSpaceDN w:val="0"/>
        <w:adjustRightInd w:val="0"/>
        <w:spacing w:after="0" w:line="288" w:lineRule="auto"/>
        <w:jc w:val="both"/>
        <w:textAlignment w:val="center"/>
        <w:rPr>
          <w:rFonts w:ascii="Times New Roman" w:hAnsi="Times New Roman" w:cs="Times New Roman"/>
          <w:sz w:val="28"/>
          <w:szCs w:val="28"/>
        </w:rPr>
      </w:pPr>
      <w:r w:rsidRPr="000E12D2">
        <w:rPr>
          <w:rFonts w:ascii="Times New Roman" w:hAnsi="Times New Roman" w:cs="Times New Roman"/>
          <w:sz w:val="28"/>
          <w:szCs w:val="28"/>
        </w:rPr>
        <w:t>Пострадавший должен лежать н</w:t>
      </w:r>
      <w:r>
        <w:rPr>
          <w:rFonts w:ascii="Times New Roman" w:hAnsi="Times New Roman" w:cs="Times New Roman"/>
          <w:sz w:val="28"/>
          <w:szCs w:val="28"/>
        </w:rPr>
        <w:t>а спине, на твердой поверхности.</w:t>
      </w:r>
    </w:p>
    <w:p w:rsidR="000E12D2" w:rsidRDefault="000E12D2" w:rsidP="00DC71F0">
      <w:pPr>
        <w:numPr>
          <w:ilvl w:val="0"/>
          <w:numId w:val="12"/>
        </w:numPr>
        <w:autoSpaceDE w:val="0"/>
        <w:autoSpaceDN w:val="0"/>
        <w:adjustRightInd w:val="0"/>
        <w:spacing w:after="0" w:line="288" w:lineRule="auto"/>
        <w:jc w:val="both"/>
        <w:textAlignment w:val="center"/>
        <w:rPr>
          <w:rFonts w:ascii="Times New Roman" w:hAnsi="Times New Roman" w:cs="Times New Roman"/>
          <w:sz w:val="28"/>
          <w:szCs w:val="28"/>
        </w:rPr>
      </w:pPr>
      <w:r w:rsidRPr="000E12D2">
        <w:rPr>
          <w:rFonts w:ascii="Times New Roman" w:hAnsi="Times New Roman" w:cs="Times New Roman"/>
          <w:sz w:val="28"/>
          <w:szCs w:val="28"/>
        </w:rPr>
        <w:lastRenderedPageBreak/>
        <w:t>Оголяется грудная клетка пострадавшего (под одеждой могут находиться крест, медальон, пуговицы и т. д., которые могут стать источниками травмы) а т</w:t>
      </w:r>
      <w:r>
        <w:rPr>
          <w:rFonts w:ascii="Times New Roman" w:hAnsi="Times New Roman" w:cs="Times New Roman"/>
          <w:sz w:val="28"/>
          <w:szCs w:val="28"/>
        </w:rPr>
        <w:t>акже расстегивается поясной ремень.</w:t>
      </w:r>
    </w:p>
    <w:p w:rsidR="00D467BA" w:rsidRPr="000E12D2" w:rsidRDefault="000E12D2" w:rsidP="00DC71F0">
      <w:pPr>
        <w:numPr>
          <w:ilvl w:val="0"/>
          <w:numId w:val="12"/>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О</w:t>
      </w:r>
      <w:r w:rsidR="00D467BA" w:rsidRPr="000E12D2">
        <w:rPr>
          <w:rFonts w:ascii="Times New Roman" w:hAnsi="Times New Roman" w:cs="Times New Roman"/>
          <w:sz w:val="28"/>
          <w:szCs w:val="28"/>
        </w:rPr>
        <w:t xml:space="preserve">снование </w:t>
      </w:r>
      <w:proofErr w:type="gramStart"/>
      <w:r w:rsidR="00D467BA" w:rsidRPr="000E12D2">
        <w:rPr>
          <w:rFonts w:ascii="Times New Roman" w:hAnsi="Times New Roman" w:cs="Times New Roman"/>
          <w:sz w:val="28"/>
          <w:szCs w:val="28"/>
        </w:rPr>
        <w:t>ладони одной руки участника оказания первой помощи</w:t>
      </w:r>
      <w:proofErr w:type="gramEnd"/>
      <w:r w:rsidR="00D467BA" w:rsidRPr="000E12D2">
        <w:rPr>
          <w:rFonts w:ascii="Times New Roman" w:hAnsi="Times New Roman" w:cs="Times New Roman"/>
          <w:sz w:val="28"/>
          <w:szCs w:val="28"/>
        </w:rPr>
        <w:t xml:space="preserve"> помещается на центр грудной клетки пострадавшего, вторая рука помещается сверху первой, кисти рук берутся в замок (рис</w:t>
      </w:r>
      <w:r w:rsidR="0088766A">
        <w:rPr>
          <w:rFonts w:ascii="Times New Roman" w:hAnsi="Times New Roman" w:cs="Times New Roman"/>
          <w:sz w:val="28"/>
          <w:szCs w:val="28"/>
        </w:rPr>
        <w:t>унок 2.8</w:t>
      </w:r>
      <w:r>
        <w:rPr>
          <w:rFonts w:ascii="Times New Roman" w:hAnsi="Times New Roman" w:cs="Times New Roman"/>
          <w:sz w:val="28"/>
          <w:szCs w:val="28"/>
        </w:rPr>
        <w:t xml:space="preserve"> а</w:t>
      </w:r>
      <w:r w:rsidR="00D467BA" w:rsidRPr="000E12D2">
        <w:rPr>
          <w:rFonts w:ascii="Times New Roman" w:hAnsi="Times New Roman" w:cs="Times New Roman"/>
          <w:sz w:val="28"/>
          <w:szCs w:val="28"/>
        </w:rPr>
        <w:t>), руки выпрямляются в локтевых суставах, плечи участника оказания первой помощи располагаются над пострадавшим так, чтобы давление осуществлялось перпендикулярно плоскости грудины (рис</w:t>
      </w:r>
      <w:r w:rsidR="0088766A">
        <w:rPr>
          <w:rFonts w:ascii="Times New Roman" w:hAnsi="Times New Roman" w:cs="Times New Roman"/>
          <w:sz w:val="28"/>
          <w:szCs w:val="28"/>
        </w:rPr>
        <w:t>унок 2.8</w:t>
      </w:r>
      <w:r>
        <w:rPr>
          <w:rFonts w:ascii="Times New Roman" w:hAnsi="Times New Roman" w:cs="Times New Roman"/>
          <w:sz w:val="28"/>
          <w:szCs w:val="28"/>
        </w:rPr>
        <w:t xml:space="preserve"> б</w:t>
      </w:r>
      <w:r w:rsidR="00D467BA" w:rsidRPr="000E12D2">
        <w:rPr>
          <w:rFonts w:ascii="Times New Roman" w:hAnsi="Times New Roman" w:cs="Times New Roman"/>
          <w:sz w:val="28"/>
          <w:szCs w:val="28"/>
        </w:rPr>
        <w:t xml:space="preserve">). Давление руками на грудину пострадавшего выполняется весом туловища участника оказания первой помощи на глубину 5-6 см с частотой 100-120 в минуту. Продолжительность фаз сжатия и расправления грудной клетки должна быть равной. </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D467BA" w:rsidRDefault="00D467BA" w:rsidP="00D467BA">
      <w:pPr>
        <w:autoSpaceDE w:val="0"/>
        <w:autoSpaceDN w:val="0"/>
        <w:adjustRightInd w:val="0"/>
        <w:spacing w:after="0" w:line="288" w:lineRule="auto"/>
        <w:jc w:val="center"/>
        <w:textAlignment w:val="center"/>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2306955" cy="2137410"/>
            <wp:effectExtent l="19050" t="0" r="0" b="0"/>
            <wp:docPr id="21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2" cstate="print"/>
                    <a:srcRect/>
                    <a:stretch>
                      <a:fillRect/>
                    </a:stretch>
                  </pic:blipFill>
                  <pic:spPr bwMode="auto">
                    <a:xfrm>
                      <a:off x="0" y="0"/>
                      <a:ext cx="2306955" cy="2137410"/>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519680" cy="2328545"/>
            <wp:effectExtent l="19050" t="0" r="0" b="0"/>
            <wp:docPr id="21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53" cstate="print"/>
                    <a:srcRect/>
                    <a:stretch>
                      <a:fillRect/>
                    </a:stretch>
                  </pic:blipFill>
                  <pic:spPr bwMode="auto">
                    <a:xfrm>
                      <a:off x="0" y="0"/>
                      <a:ext cx="2519680" cy="2328545"/>
                    </a:xfrm>
                    <a:prstGeom prst="rect">
                      <a:avLst/>
                    </a:prstGeom>
                    <a:noFill/>
                    <a:ln w="9525">
                      <a:noFill/>
                      <a:miter lim="800000"/>
                      <a:headEnd/>
                      <a:tailEnd/>
                    </a:ln>
                  </pic:spPr>
                </pic:pic>
              </a:graphicData>
            </a:graphic>
          </wp:inline>
        </w:drawing>
      </w:r>
    </w:p>
    <w:p w:rsidR="000E12D2" w:rsidRPr="00A835E8" w:rsidRDefault="000E12D2" w:rsidP="000E12D2">
      <w:pPr>
        <w:autoSpaceDE w:val="0"/>
        <w:autoSpaceDN w:val="0"/>
        <w:adjustRightInd w:val="0"/>
        <w:spacing w:line="288" w:lineRule="auto"/>
        <w:jc w:val="both"/>
        <w:textAlignment w:val="center"/>
        <w:rPr>
          <w:rFonts w:ascii="Times New Roman" w:hAnsi="Times New Roman" w:cs="Times New Roman"/>
          <w:noProof/>
          <w:sz w:val="28"/>
          <w:szCs w:val="28"/>
        </w:rPr>
      </w:pPr>
      <w:r>
        <w:rPr>
          <w:rFonts w:ascii="Times New Roman" w:hAnsi="Times New Roman" w:cs="Times New Roman"/>
          <w:noProof/>
          <w:sz w:val="28"/>
          <w:szCs w:val="28"/>
        </w:rPr>
        <w:t xml:space="preserve">                а)                                             б)</w:t>
      </w:r>
    </w:p>
    <w:p w:rsidR="00D467BA" w:rsidRPr="000E12D2" w:rsidRDefault="0088766A" w:rsidP="00D467BA">
      <w:pPr>
        <w:autoSpaceDE w:val="0"/>
        <w:autoSpaceDN w:val="0"/>
        <w:adjustRightInd w:val="0"/>
        <w:spacing w:after="0" w:line="288" w:lineRule="auto"/>
        <w:jc w:val="center"/>
        <w:textAlignment w:val="center"/>
        <w:rPr>
          <w:rFonts w:ascii="Times New Roman" w:hAnsi="Times New Roman" w:cs="Times New Roman"/>
          <w:sz w:val="24"/>
          <w:szCs w:val="28"/>
        </w:rPr>
      </w:pPr>
      <w:r>
        <w:rPr>
          <w:rFonts w:ascii="Times New Roman" w:hAnsi="Times New Roman" w:cs="Times New Roman"/>
          <w:sz w:val="24"/>
          <w:szCs w:val="28"/>
        </w:rPr>
        <w:t>Рисунок 2.8</w:t>
      </w:r>
      <w:r w:rsidR="000E12D2" w:rsidRPr="000E12D2">
        <w:rPr>
          <w:rFonts w:ascii="Times New Roman" w:hAnsi="Times New Roman" w:cs="Times New Roman"/>
          <w:sz w:val="24"/>
          <w:szCs w:val="28"/>
        </w:rPr>
        <w:t>.Проведение непрямого массажа сердца</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0E12D2" w:rsidRDefault="000E12D2"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0E12D2">
        <w:rPr>
          <w:rFonts w:ascii="Times New Roman" w:hAnsi="Times New Roman" w:cs="Times New Roman"/>
          <w:b/>
          <w:sz w:val="28"/>
          <w:szCs w:val="28"/>
        </w:rPr>
        <w:t>3.Исскусственная вентиляция легких</w:t>
      </w:r>
      <w:r>
        <w:rPr>
          <w:rFonts w:ascii="Times New Roman" w:hAnsi="Times New Roman" w:cs="Times New Roman"/>
          <w:b/>
          <w:sz w:val="28"/>
          <w:szCs w:val="28"/>
        </w:rPr>
        <w:t xml:space="preserve"> -</w:t>
      </w:r>
      <w:r>
        <w:rPr>
          <w:rFonts w:ascii="Times New Roman" w:hAnsi="Times New Roman" w:cs="Times New Roman"/>
          <w:sz w:val="28"/>
          <w:szCs w:val="28"/>
        </w:rPr>
        <w:t xml:space="preserve"> п</w:t>
      </w:r>
      <w:r w:rsidR="00D467BA" w:rsidRPr="00A835E8">
        <w:rPr>
          <w:rFonts w:ascii="Times New Roman" w:hAnsi="Times New Roman" w:cs="Times New Roman"/>
          <w:sz w:val="28"/>
          <w:szCs w:val="28"/>
        </w:rPr>
        <w:t>осле 30 надавливаний руками на грудину пострадавшего необходимо осуществить искусственное дыхание методом «</w:t>
      </w:r>
      <w:proofErr w:type="spellStart"/>
      <w:r w:rsidR="00D467BA" w:rsidRPr="00A835E8">
        <w:rPr>
          <w:rFonts w:ascii="Times New Roman" w:hAnsi="Times New Roman" w:cs="Times New Roman"/>
          <w:sz w:val="28"/>
          <w:szCs w:val="28"/>
        </w:rPr>
        <w:t>Рот-ко-рту</w:t>
      </w:r>
      <w:proofErr w:type="spellEnd"/>
      <w:r w:rsidR="00D467BA" w:rsidRPr="00A835E8">
        <w:rPr>
          <w:rFonts w:ascii="Times New Roman" w:hAnsi="Times New Roman" w:cs="Times New Roman"/>
          <w:sz w:val="28"/>
          <w:szCs w:val="28"/>
        </w:rPr>
        <w:t>» (рис</w:t>
      </w:r>
      <w:r w:rsidR="0088766A">
        <w:rPr>
          <w:rFonts w:ascii="Times New Roman" w:hAnsi="Times New Roman" w:cs="Times New Roman"/>
          <w:sz w:val="28"/>
          <w:szCs w:val="28"/>
        </w:rPr>
        <w:t>унок 2.9</w:t>
      </w:r>
      <w:r w:rsidR="00D467BA" w:rsidRPr="00A835E8">
        <w:rPr>
          <w:rFonts w:ascii="Times New Roman" w:hAnsi="Times New Roman" w:cs="Times New Roman"/>
          <w:sz w:val="28"/>
          <w:szCs w:val="28"/>
        </w:rPr>
        <w:t xml:space="preserve">). </w:t>
      </w:r>
    </w:p>
    <w:p w:rsidR="000E12D2" w:rsidRDefault="000E12D2"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0E12D2" w:rsidRDefault="000E12D2"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0E12D2">
        <w:rPr>
          <w:rFonts w:ascii="Times New Roman" w:hAnsi="Times New Roman" w:cs="Times New Roman"/>
          <w:noProof/>
          <w:sz w:val="28"/>
          <w:szCs w:val="28"/>
        </w:rPr>
        <w:drawing>
          <wp:inline distT="0" distB="0" distL="0" distR="0">
            <wp:extent cx="2634698" cy="1759226"/>
            <wp:effectExtent l="19050" t="0" r="0" b="0"/>
            <wp:docPr id="18" name="Рисунок 4" descr="C:\Users\Kira\Downloads\slide-43.jpg"/>
            <wp:cNvGraphicFramePr/>
            <a:graphic xmlns:a="http://schemas.openxmlformats.org/drawingml/2006/main">
              <a:graphicData uri="http://schemas.openxmlformats.org/drawingml/2006/picture">
                <pic:pic xmlns:pic="http://schemas.openxmlformats.org/drawingml/2006/picture">
                  <pic:nvPicPr>
                    <pic:cNvPr id="8194" name="Picture 2" descr="C:\Users\Kira\Downloads\slide-43.jpg"/>
                    <pic:cNvPicPr>
                      <a:picLocks noChangeAspect="1" noChangeArrowheads="1"/>
                    </pic:cNvPicPr>
                  </pic:nvPicPr>
                  <pic:blipFill>
                    <a:blip r:embed="rId54" cstate="print"/>
                    <a:srcRect l="5544" t="31581" r="50509" b="27097"/>
                    <a:stretch>
                      <a:fillRect/>
                    </a:stretch>
                  </pic:blipFill>
                  <pic:spPr bwMode="auto">
                    <a:xfrm>
                      <a:off x="0" y="0"/>
                      <a:ext cx="2634699" cy="1759227"/>
                    </a:xfrm>
                    <a:prstGeom prst="rect">
                      <a:avLst/>
                    </a:prstGeom>
                    <a:noFill/>
                  </pic:spPr>
                </pic:pic>
              </a:graphicData>
            </a:graphic>
          </wp:inline>
        </w:drawing>
      </w:r>
    </w:p>
    <w:p w:rsidR="000E12D2" w:rsidRDefault="000E12D2"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0E12D2" w:rsidRPr="003B3054" w:rsidRDefault="0088766A" w:rsidP="000E12D2">
      <w:pPr>
        <w:autoSpaceDE w:val="0"/>
        <w:autoSpaceDN w:val="0"/>
        <w:adjustRightInd w:val="0"/>
        <w:spacing w:line="288" w:lineRule="auto"/>
        <w:ind w:firstLine="709"/>
        <w:jc w:val="center"/>
        <w:textAlignment w:val="center"/>
        <w:rPr>
          <w:rFonts w:ascii="Times New Roman" w:hAnsi="Times New Roman" w:cs="Times New Roman"/>
          <w:sz w:val="24"/>
          <w:szCs w:val="28"/>
        </w:rPr>
      </w:pPr>
      <w:r>
        <w:rPr>
          <w:rFonts w:ascii="Times New Roman" w:hAnsi="Times New Roman" w:cs="Times New Roman"/>
          <w:sz w:val="24"/>
          <w:szCs w:val="28"/>
        </w:rPr>
        <w:t>Рисунок 2.9</w:t>
      </w:r>
      <w:r w:rsidR="000E12D2" w:rsidRPr="003B3054">
        <w:rPr>
          <w:rFonts w:ascii="Times New Roman" w:hAnsi="Times New Roman" w:cs="Times New Roman"/>
          <w:sz w:val="24"/>
          <w:szCs w:val="28"/>
        </w:rPr>
        <w:t xml:space="preserve"> Искусственное дыхание методом «</w:t>
      </w:r>
      <w:proofErr w:type="spellStart"/>
      <w:r w:rsidR="000E12D2" w:rsidRPr="003B3054">
        <w:rPr>
          <w:rFonts w:ascii="Times New Roman" w:hAnsi="Times New Roman" w:cs="Times New Roman"/>
          <w:sz w:val="24"/>
          <w:szCs w:val="28"/>
        </w:rPr>
        <w:t>Рот-ко-рту</w:t>
      </w:r>
      <w:proofErr w:type="spellEnd"/>
      <w:r w:rsidR="000E12D2" w:rsidRPr="003B3054">
        <w:rPr>
          <w:rFonts w:ascii="Times New Roman" w:hAnsi="Times New Roman" w:cs="Times New Roman"/>
          <w:sz w:val="24"/>
          <w:szCs w:val="28"/>
        </w:rPr>
        <w:t>»</w:t>
      </w:r>
    </w:p>
    <w:p w:rsidR="00D467BA" w:rsidRPr="00A835E8" w:rsidRDefault="00D467BA" w:rsidP="000E12D2">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Для этого следует открыть дыхательные пути пострадавшего (запрокинуть голову, поднять подбородок), зажать его нос двумя пальцами, сделать два вдоха искусственного дыхания. Вдохи искусственного дыхания выполняются следующим образом: необходимо сделать свой нормальный вдох, герметично обхватить своими губами рот пострадавшего и выполнить равномерный выдох в его дыхательные пути в течение 1 секунды, наблюдая за движением его грудной клетки. </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Признаком</w:t>
      </w:r>
      <w:r w:rsidRPr="00A835E8">
        <w:rPr>
          <w:rFonts w:ascii="Times New Roman" w:hAnsi="Times New Roman" w:cs="Times New Roman"/>
          <w:sz w:val="28"/>
          <w:szCs w:val="28"/>
        </w:rPr>
        <w:t xml:space="preserve"> достаточного объема вдуваемого воздуха и эффективного вдоха искусственного дыхания является начало подъема грудной клетки</w:t>
      </w:r>
      <w:r>
        <w:rPr>
          <w:rFonts w:ascii="Times New Roman" w:hAnsi="Times New Roman" w:cs="Times New Roman"/>
          <w:sz w:val="28"/>
          <w:szCs w:val="28"/>
        </w:rPr>
        <w:t xml:space="preserve"> пострадавшего</w:t>
      </w:r>
      <w:r w:rsidRPr="00A835E8">
        <w:rPr>
          <w:rFonts w:ascii="Times New Roman" w:hAnsi="Times New Roman" w:cs="Times New Roman"/>
          <w:sz w:val="28"/>
          <w:szCs w:val="28"/>
        </w:rPr>
        <w:t xml:space="preserve">, определяемое участником оказания первой помощи визуально. </w:t>
      </w:r>
    </w:p>
    <w:p w:rsidR="00D467BA" w:rsidRPr="00A835E8" w:rsidRDefault="00D467BA" w:rsidP="003B3054">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После этого, продолжая поддерживать проходимость дыхательных путей, необходимо дать пострадавшему совершить пассивный выдох, после чего повторить вдох искусственного дыхания. </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В случае невозможности выполнения искусственного дыхания методом «Рот</w:t>
      </w:r>
      <w:r w:rsidR="00AC3B42">
        <w:rPr>
          <w:rFonts w:ascii="Times New Roman" w:hAnsi="Times New Roman" w:cs="Times New Roman"/>
          <w:sz w:val="28"/>
          <w:szCs w:val="28"/>
        </w:rPr>
        <w:t xml:space="preserve"> </w:t>
      </w:r>
      <w:proofErr w:type="gramStart"/>
      <w:r w:rsidRPr="00A835E8">
        <w:rPr>
          <w:rFonts w:ascii="Times New Roman" w:hAnsi="Times New Roman" w:cs="Times New Roman"/>
          <w:sz w:val="28"/>
          <w:szCs w:val="28"/>
        </w:rPr>
        <w:t>-к</w:t>
      </w:r>
      <w:proofErr w:type="gramEnd"/>
      <w:r w:rsidRPr="00A835E8">
        <w:rPr>
          <w:rFonts w:ascii="Times New Roman" w:hAnsi="Times New Roman" w:cs="Times New Roman"/>
          <w:sz w:val="28"/>
          <w:szCs w:val="28"/>
        </w:rPr>
        <w:t>о-</w:t>
      </w:r>
      <w:r w:rsidR="00AC3B42">
        <w:rPr>
          <w:rFonts w:ascii="Times New Roman" w:hAnsi="Times New Roman" w:cs="Times New Roman"/>
          <w:sz w:val="28"/>
          <w:szCs w:val="28"/>
        </w:rPr>
        <w:t xml:space="preserve"> </w:t>
      </w:r>
      <w:r w:rsidRPr="00A835E8">
        <w:rPr>
          <w:rFonts w:ascii="Times New Roman" w:hAnsi="Times New Roman" w:cs="Times New Roman"/>
          <w:sz w:val="28"/>
          <w:szCs w:val="28"/>
        </w:rPr>
        <w:t xml:space="preserve">рту» (например, </w:t>
      </w:r>
      <w:r>
        <w:rPr>
          <w:rFonts w:ascii="Times New Roman" w:hAnsi="Times New Roman" w:cs="Times New Roman"/>
          <w:sz w:val="28"/>
          <w:szCs w:val="28"/>
        </w:rPr>
        <w:t>при повреждении губ пострадавшего)</w:t>
      </w:r>
      <w:r w:rsidRPr="00A835E8">
        <w:rPr>
          <w:rFonts w:ascii="Times New Roman" w:hAnsi="Times New Roman" w:cs="Times New Roman"/>
          <w:sz w:val="28"/>
          <w:szCs w:val="28"/>
        </w:rPr>
        <w:t xml:space="preserve"> производится искусственное дыхание методом «Рот-</w:t>
      </w:r>
      <w:r w:rsidR="00AC3B42">
        <w:rPr>
          <w:rFonts w:ascii="Times New Roman" w:hAnsi="Times New Roman" w:cs="Times New Roman"/>
          <w:sz w:val="28"/>
          <w:szCs w:val="28"/>
        </w:rPr>
        <w:t xml:space="preserve"> </w:t>
      </w:r>
      <w:r w:rsidRPr="00A835E8">
        <w:rPr>
          <w:rFonts w:ascii="Times New Roman" w:hAnsi="Times New Roman" w:cs="Times New Roman"/>
          <w:sz w:val="28"/>
          <w:szCs w:val="28"/>
        </w:rPr>
        <w:t>к-</w:t>
      </w:r>
      <w:r w:rsidR="00AC3B42">
        <w:rPr>
          <w:rFonts w:ascii="Times New Roman" w:hAnsi="Times New Roman" w:cs="Times New Roman"/>
          <w:sz w:val="28"/>
          <w:szCs w:val="28"/>
        </w:rPr>
        <w:t xml:space="preserve"> </w:t>
      </w:r>
      <w:r w:rsidRPr="00A835E8">
        <w:rPr>
          <w:rFonts w:ascii="Times New Roman" w:hAnsi="Times New Roman" w:cs="Times New Roman"/>
          <w:sz w:val="28"/>
          <w:szCs w:val="28"/>
        </w:rPr>
        <w:t>носу». При этом техника выполнения отличается тем, что участник оказания первой помощи закрывает рот пострадавшему при запрокидывании головы и обхватывает своими губами нос пострадавшего.</w:t>
      </w:r>
    </w:p>
    <w:p w:rsidR="00D467BA" w:rsidRDefault="003B3054" w:rsidP="003B3054">
      <w:pPr>
        <w:pStyle w:val="aff4"/>
        <w:ind w:firstLine="708"/>
        <w:jc w:val="both"/>
        <w:rPr>
          <w:rFonts w:ascii="Times New Roman" w:hAnsi="Times New Roman" w:cs="Times New Roman"/>
          <w:color w:val="auto"/>
          <w:sz w:val="28"/>
          <w:szCs w:val="28"/>
        </w:rPr>
      </w:pPr>
      <w:r>
        <w:rPr>
          <w:rFonts w:ascii="Times New Roman" w:hAnsi="Times New Roman" w:cs="Times New Roman"/>
          <w:color w:val="auto"/>
          <w:sz w:val="28"/>
          <w:szCs w:val="28"/>
        </w:rPr>
        <w:t>Соотношение компрессий грудной клетки и вдохов при сердечно-легочной реанимации равно 30 к 2 (30 компрессий на 2 вдоха)</w:t>
      </w:r>
      <w:proofErr w:type="gramStart"/>
      <w:r>
        <w:rPr>
          <w:rFonts w:ascii="Times New Roman" w:hAnsi="Times New Roman" w:cs="Times New Roman"/>
          <w:color w:val="auto"/>
          <w:sz w:val="28"/>
          <w:szCs w:val="28"/>
        </w:rPr>
        <w:t>,н</w:t>
      </w:r>
      <w:proofErr w:type="gramEnd"/>
      <w:r>
        <w:rPr>
          <w:rFonts w:ascii="Times New Roman" w:hAnsi="Times New Roman" w:cs="Times New Roman"/>
          <w:color w:val="auto"/>
          <w:sz w:val="28"/>
          <w:szCs w:val="28"/>
        </w:rPr>
        <w:t>езависимо от количества людей, оказывающих помощь) (рисунок 2.</w:t>
      </w:r>
      <w:r w:rsidR="0088766A">
        <w:rPr>
          <w:rFonts w:ascii="Times New Roman" w:hAnsi="Times New Roman" w:cs="Times New Roman"/>
          <w:color w:val="auto"/>
          <w:sz w:val="28"/>
          <w:szCs w:val="28"/>
        </w:rPr>
        <w:t>10</w:t>
      </w:r>
      <w:r>
        <w:rPr>
          <w:rFonts w:ascii="Times New Roman" w:hAnsi="Times New Roman" w:cs="Times New Roman"/>
          <w:color w:val="auto"/>
          <w:sz w:val="28"/>
          <w:szCs w:val="28"/>
        </w:rPr>
        <w:t>).</w:t>
      </w:r>
    </w:p>
    <w:p w:rsidR="003B3054" w:rsidRDefault="003B3054" w:rsidP="003B3054">
      <w:pPr>
        <w:pStyle w:val="aff4"/>
        <w:spacing w:after="240"/>
        <w:ind w:firstLine="708"/>
        <w:jc w:val="both"/>
        <w:rPr>
          <w:rFonts w:ascii="Times New Roman" w:hAnsi="Times New Roman" w:cs="Times New Roman"/>
          <w:color w:val="auto"/>
          <w:sz w:val="28"/>
          <w:szCs w:val="28"/>
        </w:rPr>
      </w:pPr>
      <w:r>
        <w:rPr>
          <w:rFonts w:ascii="Times New Roman" w:hAnsi="Times New Roman" w:cs="Times New Roman"/>
          <w:color w:val="auto"/>
          <w:sz w:val="28"/>
          <w:szCs w:val="28"/>
        </w:rPr>
        <w:lastRenderedPageBreak/>
        <w:t xml:space="preserve">                   </w:t>
      </w:r>
      <w:r>
        <w:rPr>
          <w:rFonts w:ascii="Times New Roman" w:hAnsi="Times New Roman" w:cs="Times New Roman"/>
          <w:noProof/>
          <w:sz w:val="28"/>
          <w:szCs w:val="28"/>
          <w:lang w:eastAsia="ru-RU"/>
        </w:rPr>
        <w:drawing>
          <wp:inline distT="0" distB="0" distL="0" distR="0">
            <wp:extent cx="3976481" cy="3223653"/>
            <wp:effectExtent l="19050" t="19050" r="24019" b="14847"/>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cstate="print"/>
                    <a:srcRect l="37740" t="36932" r="29743" b="16344"/>
                    <a:stretch>
                      <a:fillRect/>
                    </a:stretch>
                  </pic:blipFill>
                  <pic:spPr bwMode="auto">
                    <a:xfrm>
                      <a:off x="0" y="0"/>
                      <a:ext cx="3976481" cy="3223653"/>
                    </a:xfrm>
                    <a:prstGeom prst="rect">
                      <a:avLst/>
                    </a:prstGeom>
                    <a:noFill/>
                    <a:ln w="9525">
                      <a:solidFill>
                        <a:schemeClr val="bg1">
                          <a:lumMod val="50000"/>
                        </a:schemeClr>
                      </a:solidFill>
                      <a:miter lim="800000"/>
                      <a:headEnd/>
                      <a:tailEnd/>
                    </a:ln>
                  </pic:spPr>
                </pic:pic>
              </a:graphicData>
            </a:graphic>
          </wp:inline>
        </w:drawing>
      </w:r>
    </w:p>
    <w:p w:rsidR="003B3054" w:rsidRPr="003B3054" w:rsidRDefault="003B3054" w:rsidP="003B3054">
      <w:pPr>
        <w:pStyle w:val="aff4"/>
        <w:ind w:firstLine="708"/>
        <w:jc w:val="center"/>
        <w:rPr>
          <w:rFonts w:ascii="Times New Roman" w:hAnsi="Times New Roman" w:cs="Times New Roman"/>
          <w:color w:val="auto"/>
          <w:szCs w:val="28"/>
        </w:rPr>
      </w:pPr>
      <w:r w:rsidRPr="003B3054">
        <w:rPr>
          <w:rFonts w:ascii="Times New Roman" w:hAnsi="Times New Roman" w:cs="Times New Roman"/>
          <w:color w:val="auto"/>
          <w:szCs w:val="28"/>
        </w:rPr>
        <w:t>Рисунок 2.</w:t>
      </w:r>
      <w:r w:rsidR="0088766A">
        <w:rPr>
          <w:rFonts w:ascii="Times New Roman" w:hAnsi="Times New Roman" w:cs="Times New Roman"/>
          <w:color w:val="auto"/>
          <w:szCs w:val="28"/>
        </w:rPr>
        <w:t>10</w:t>
      </w:r>
      <w:r w:rsidRPr="003B3054">
        <w:rPr>
          <w:rFonts w:ascii="Times New Roman" w:hAnsi="Times New Roman" w:cs="Times New Roman"/>
          <w:color w:val="auto"/>
          <w:szCs w:val="28"/>
        </w:rPr>
        <w:t>.Соотношение компрессий и вдохов</w:t>
      </w:r>
      <w:r>
        <w:rPr>
          <w:rFonts w:ascii="Times New Roman" w:hAnsi="Times New Roman" w:cs="Times New Roman"/>
          <w:color w:val="auto"/>
          <w:szCs w:val="28"/>
        </w:rPr>
        <w:t xml:space="preserve"> искусственного дыхания</w:t>
      </w:r>
    </w:p>
    <w:p w:rsidR="003B3054" w:rsidRPr="003B3054" w:rsidRDefault="003B3054" w:rsidP="000906AE">
      <w:pPr>
        <w:autoSpaceDE w:val="0"/>
        <w:autoSpaceDN w:val="0"/>
        <w:adjustRightInd w:val="0"/>
        <w:spacing w:before="240" w:after="0" w:line="288" w:lineRule="auto"/>
        <w:ind w:firstLine="360"/>
        <w:jc w:val="both"/>
        <w:textAlignment w:val="center"/>
        <w:rPr>
          <w:rFonts w:ascii="Times New Roman" w:hAnsi="Times New Roman" w:cs="Times New Roman"/>
          <w:sz w:val="28"/>
          <w:szCs w:val="28"/>
        </w:rPr>
      </w:pPr>
      <w:r w:rsidRPr="003B3054">
        <w:rPr>
          <w:rFonts w:ascii="Times New Roman" w:hAnsi="Times New Roman" w:cs="Times New Roman"/>
          <w:sz w:val="28"/>
          <w:szCs w:val="28"/>
        </w:rPr>
        <w:t xml:space="preserve">Реанимационные мероприятия </w:t>
      </w:r>
      <w:r w:rsidR="000906AE">
        <w:rPr>
          <w:rFonts w:ascii="Times New Roman" w:hAnsi="Times New Roman" w:cs="Times New Roman"/>
          <w:sz w:val="28"/>
          <w:szCs w:val="28"/>
        </w:rPr>
        <w:t>необходимо продолжать</w:t>
      </w:r>
      <w:r w:rsidRPr="003B3054">
        <w:rPr>
          <w:rFonts w:ascii="Times New Roman" w:hAnsi="Times New Roman" w:cs="Times New Roman"/>
          <w:sz w:val="28"/>
          <w:szCs w:val="28"/>
        </w:rPr>
        <w:t>:</w:t>
      </w:r>
    </w:p>
    <w:p w:rsidR="0088766A" w:rsidRPr="003B3054" w:rsidRDefault="0088766A" w:rsidP="00DC71F0">
      <w:pPr>
        <w:numPr>
          <w:ilvl w:val="0"/>
          <w:numId w:val="13"/>
        </w:numPr>
        <w:autoSpaceDE w:val="0"/>
        <w:autoSpaceDN w:val="0"/>
        <w:adjustRightInd w:val="0"/>
        <w:spacing w:before="240" w:after="0" w:line="288" w:lineRule="auto"/>
        <w:jc w:val="both"/>
        <w:textAlignment w:val="center"/>
        <w:rPr>
          <w:rFonts w:ascii="Times New Roman" w:hAnsi="Times New Roman" w:cs="Times New Roman"/>
          <w:sz w:val="28"/>
          <w:szCs w:val="28"/>
        </w:rPr>
      </w:pPr>
      <w:r w:rsidRPr="003B3054">
        <w:rPr>
          <w:rFonts w:ascii="Times New Roman" w:hAnsi="Times New Roman" w:cs="Times New Roman"/>
          <w:sz w:val="28"/>
          <w:szCs w:val="28"/>
        </w:rPr>
        <w:t>до прибытия скорой медицинской помощи</w:t>
      </w:r>
      <w:proofErr w:type="gramStart"/>
      <w:r w:rsidRPr="003B3054">
        <w:rPr>
          <w:rFonts w:ascii="Times New Roman" w:hAnsi="Times New Roman" w:cs="Times New Roman"/>
          <w:sz w:val="28"/>
          <w:szCs w:val="28"/>
        </w:rPr>
        <w:t xml:space="preserve"> ;</w:t>
      </w:r>
      <w:proofErr w:type="gramEnd"/>
    </w:p>
    <w:p w:rsidR="0088766A" w:rsidRPr="003B3054" w:rsidRDefault="0088766A" w:rsidP="00DC71F0">
      <w:pPr>
        <w:numPr>
          <w:ilvl w:val="0"/>
          <w:numId w:val="13"/>
        </w:numPr>
        <w:autoSpaceDE w:val="0"/>
        <w:autoSpaceDN w:val="0"/>
        <w:adjustRightInd w:val="0"/>
        <w:spacing w:after="0" w:line="288" w:lineRule="auto"/>
        <w:jc w:val="both"/>
        <w:textAlignment w:val="center"/>
        <w:rPr>
          <w:rFonts w:ascii="Times New Roman" w:hAnsi="Times New Roman" w:cs="Times New Roman"/>
          <w:sz w:val="28"/>
          <w:szCs w:val="28"/>
        </w:rPr>
      </w:pPr>
      <w:r w:rsidRPr="003B3054">
        <w:rPr>
          <w:rFonts w:ascii="Times New Roman" w:hAnsi="Times New Roman" w:cs="Times New Roman"/>
          <w:sz w:val="28"/>
          <w:szCs w:val="28"/>
        </w:rPr>
        <w:t>до появления явных признаков жизни у пострадавшего (появления самостоятельного дыхания, кашля, произвольных движений).</w:t>
      </w:r>
    </w:p>
    <w:p w:rsidR="00D467BA" w:rsidRPr="000906AE" w:rsidRDefault="003B3054" w:rsidP="000906AE">
      <w:pPr>
        <w:autoSpaceDE w:val="0"/>
        <w:autoSpaceDN w:val="0"/>
        <w:adjustRightInd w:val="0"/>
        <w:spacing w:line="288" w:lineRule="auto"/>
        <w:ind w:firstLine="709"/>
        <w:jc w:val="both"/>
        <w:textAlignment w:val="center"/>
        <w:rPr>
          <w:rFonts w:ascii="Times New Roman" w:hAnsi="Times New Roman" w:cs="Times New Roman"/>
          <w:sz w:val="28"/>
          <w:szCs w:val="28"/>
        </w:rPr>
      </w:pPr>
      <w:r w:rsidRPr="003B3054">
        <w:rPr>
          <w:rFonts w:ascii="Times New Roman" w:hAnsi="Times New Roman" w:cs="Times New Roman"/>
          <w:sz w:val="28"/>
          <w:szCs w:val="28"/>
        </w:rPr>
        <w:t xml:space="preserve">В случае длительного проведения реанимационных мероприятий и возникновения физической усталости необходимо привлечь помощника. Большинство современных отечественных и зарубежных рекомендаций по проведению СЛР предусматривают смену ее участников примерно каждые 2 минуты, или спустя 5-6 циклов надавливаний и </w:t>
      </w:r>
      <w:proofErr w:type="spellStart"/>
      <w:r w:rsidRPr="003B3054">
        <w:rPr>
          <w:rFonts w:ascii="Times New Roman" w:hAnsi="Times New Roman" w:cs="Times New Roman"/>
          <w:sz w:val="28"/>
          <w:szCs w:val="28"/>
        </w:rPr>
        <w:t>вдохов</w:t>
      </w:r>
      <w:proofErr w:type="gramStart"/>
      <w:r w:rsidRPr="003B3054">
        <w:rPr>
          <w:rFonts w:ascii="Times New Roman" w:hAnsi="Times New Roman" w:cs="Times New Roman"/>
          <w:sz w:val="28"/>
          <w:szCs w:val="28"/>
        </w:rPr>
        <w:t>.</w:t>
      </w:r>
      <w:r w:rsidR="00D467BA" w:rsidRPr="00A835E8">
        <w:rPr>
          <w:rFonts w:ascii="Times New Roman" w:hAnsi="Times New Roman" w:cs="Times New Roman"/>
          <w:sz w:val="28"/>
          <w:szCs w:val="28"/>
        </w:rPr>
        <w:t>В</w:t>
      </w:r>
      <w:proofErr w:type="spellEnd"/>
      <w:proofErr w:type="gramEnd"/>
      <w:r w:rsidR="00D467BA" w:rsidRPr="00A835E8">
        <w:rPr>
          <w:rFonts w:ascii="Times New Roman" w:hAnsi="Times New Roman" w:cs="Times New Roman"/>
          <w:sz w:val="28"/>
          <w:szCs w:val="28"/>
        </w:rPr>
        <w:t xml:space="preserve"> случае отсутствия помощника при возникновении чрезмерной усталости реанимационные мероприятия могут быть прекращены, т.к.</w:t>
      </w:r>
      <w:r w:rsidR="000906AE">
        <w:rPr>
          <w:rFonts w:ascii="Times New Roman" w:hAnsi="Times New Roman" w:cs="Times New Roman"/>
          <w:sz w:val="28"/>
          <w:szCs w:val="28"/>
        </w:rPr>
        <w:t xml:space="preserve"> они становятся неэффективными.</w:t>
      </w:r>
    </w:p>
    <w:p w:rsidR="00D467BA" w:rsidRPr="0004543E"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04543E">
        <w:rPr>
          <w:rFonts w:ascii="Times New Roman" w:hAnsi="Times New Roman" w:cs="Times New Roman"/>
          <w:sz w:val="28"/>
          <w:szCs w:val="28"/>
        </w:rPr>
        <w:t>К основным ошибкам при выполнении реанимационных мероприятий относятся:</w:t>
      </w:r>
    </w:p>
    <w:p w:rsidR="00D467BA" w:rsidRPr="000906AE" w:rsidRDefault="00D467BA" w:rsidP="00DC71F0">
      <w:pPr>
        <w:pStyle w:val="a5"/>
        <w:numPr>
          <w:ilvl w:val="0"/>
          <w:numId w:val="14"/>
        </w:numPr>
        <w:autoSpaceDE w:val="0"/>
        <w:autoSpaceDN w:val="0"/>
        <w:adjustRightInd w:val="0"/>
        <w:spacing w:after="0" w:line="288" w:lineRule="auto"/>
        <w:jc w:val="both"/>
        <w:textAlignment w:val="center"/>
        <w:rPr>
          <w:rFonts w:ascii="Times New Roman" w:hAnsi="Times New Roman" w:cs="Times New Roman"/>
          <w:sz w:val="28"/>
          <w:szCs w:val="28"/>
        </w:rPr>
      </w:pPr>
      <w:r w:rsidRPr="000906AE">
        <w:rPr>
          <w:rFonts w:ascii="Times New Roman" w:hAnsi="Times New Roman" w:cs="Times New Roman"/>
          <w:sz w:val="28"/>
          <w:szCs w:val="28"/>
        </w:rPr>
        <w:t>нарушение последовательности мероприятий сердечно-легочной реанимации;</w:t>
      </w:r>
    </w:p>
    <w:p w:rsidR="00D467BA" w:rsidRPr="000906AE" w:rsidRDefault="00D467BA" w:rsidP="00DC71F0">
      <w:pPr>
        <w:pStyle w:val="a5"/>
        <w:numPr>
          <w:ilvl w:val="0"/>
          <w:numId w:val="14"/>
        </w:numPr>
        <w:autoSpaceDE w:val="0"/>
        <w:autoSpaceDN w:val="0"/>
        <w:adjustRightInd w:val="0"/>
        <w:spacing w:after="0" w:line="288" w:lineRule="auto"/>
        <w:jc w:val="both"/>
        <w:textAlignment w:val="center"/>
        <w:rPr>
          <w:rFonts w:ascii="Times New Roman" w:hAnsi="Times New Roman" w:cs="Times New Roman"/>
          <w:sz w:val="28"/>
          <w:szCs w:val="28"/>
        </w:rPr>
      </w:pPr>
      <w:r w:rsidRPr="000906AE">
        <w:rPr>
          <w:rFonts w:ascii="Times New Roman" w:hAnsi="Times New Roman" w:cs="Times New Roman"/>
          <w:sz w:val="28"/>
          <w:szCs w:val="28"/>
        </w:rPr>
        <w:t>неправильная техника выполнения давления руками на грудину пострадавшего (неправильное расположение рук, недостаточная или избыточная глубина надавливаний, неправильная частота, неполное расправление грудной клетки после каждого надавливания);</w:t>
      </w:r>
    </w:p>
    <w:p w:rsidR="00D467BA" w:rsidRPr="000906AE" w:rsidRDefault="00D467BA" w:rsidP="00DC71F0">
      <w:pPr>
        <w:pStyle w:val="a5"/>
        <w:numPr>
          <w:ilvl w:val="0"/>
          <w:numId w:val="14"/>
        </w:numPr>
        <w:autoSpaceDE w:val="0"/>
        <w:autoSpaceDN w:val="0"/>
        <w:adjustRightInd w:val="0"/>
        <w:spacing w:after="0" w:line="288" w:lineRule="auto"/>
        <w:jc w:val="both"/>
        <w:textAlignment w:val="center"/>
        <w:rPr>
          <w:rFonts w:ascii="Times New Roman" w:hAnsi="Times New Roman" w:cs="Times New Roman"/>
          <w:sz w:val="28"/>
          <w:szCs w:val="28"/>
        </w:rPr>
      </w:pPr>
      <w:r w:rsidRPr="000906AE">
        <w:rPr>
          <w:rFonts w:ascii="Times New Roman" w:hAnsi="Times New Roman" w:cs="Times New Roman"/>
          <w:sz w:val="28"/>
          <w:szCs w:val="28"/>
        </w:rPr>
        <w:lastRenderedPageBreak/>
        <w:t>неправильная техника выполнения искусственного дыхания (недостаточное или неправильное открытие дыхательных путей, избыточный или недостаточный объем вдуваемого воздуха);</w:t>
      </w:r>
    </w:p>
    <w:p w:rsidR="00D467BA" w:rsidRPr="000906AE" w:rsidRDefault="00D467BA" w:rsidP="00DC71F0">
      <w:pPr>
        <w:pStyle w:val="a5"/>
        <w:numPr>
          <w:ilvl w:val="0"/>
          <w:numId w:val="14"/>
        </w:numPr>
        <w:autoSpaceDE w:val="0"/>
        <w:autoSpaceDN w:val="0"/>
        <w:adjustRightInd w:val="0"/>
        <w:spacing w:after="0" w:line="288" w:lineRule="auto"/>
        <w:jc w:val="both"/>
        <w:textAlignment w:val="center"/>
        <w:rPr>
          <w:rFonts w:ascii="Times New Roman" w:hAnsi="Times New Roman" w:cs="Times New Roman"/>
          <w:sz w:val="28"/>
          <w:szCs w:val="28"/>
        </w:rPr>
      </w:pPr>
      <w:r w:rsidRPr="000906AE">
        <w:rPr>
          <w:rFonts w:ascii="Times New Roman" w:hAnsi="Times New Roman" w:cs="Times New Roman"/>
          <w:sz w:val="28"/>
          <w:szCs w:val="28"/>
        </w:rPr>
        <w:t>неправильное соотношение надавливаний руками на грудину и вдохов искусственного дыхания;</w:t>
      </w:r>
    </w:p>
    <w:p w:rsidR="00D467BA" w:rsidRPr="000906AE" w:rsidRDefault="00D467BA" w:rsidP="00DC71F0">
      <w:pPr>
        <w:pStyle w:val="a5"/>
        <w:numPr>
          <w:ilvl w:val="0"/>
          <w:numId w:val="14"/>
        </w:numPr>
        <w:autoSpaceDE w:val="0"/>
        <w:autoSpaceDN w:val="0"/>
        <w:adjustRightInd w:val="0"/>
        <w:spacing w:after="0" w:line="288" w:lineRule="auto"/>
        <w:jc w:val="both"/>
        <w:textAlignment w:val="center"/>
        <w:rPr>
          <w:rFonts w:ascii="Times New Roman" w:hAnsi="Times New Roman" w:cs="Times New Roman"/>
          <w:sz w:val="28"/>
          <w:szCs w:val="28"/>
        </w:rPr>
      </w:pPr>
      <w:r w:rsidRPr="000906AE">
        <w:rPr>
          <w:rFonts w:ascii="Times New Roman" w:hAnsi="Times New Roman" w:cs="Times New Roman"/>
          <w:sz w:val="28"/>
          <w:szCs w:val="28"/>
        </w:rPr>
        <w:t>слишком низкая (менее 100 в 1 минуту) или слишком высокая (более 120 в 1 минуту) частота надавливаний на грудину;</w:t>
      </w:r>
    </w:p>
    <w:p w:rsidR="00D467BA" w:rsidRPr="000906AE" w:rsidRDefault="00D467BA" w:rsidP="00DC71F0">
      <w:pPr>
        <w:pStyle w:val="a5"/>
        <w:numPr>
          <w:ilvl w:val="0"/>
          <w:numId w:val="14"/>
        </w:numPr>
        <w:autoSpaceDE w:val="0"/>
        <w:autoSpaceDN w:val="0"/>
        <w:adjustRightInd w:val="0"/>
        <w:spacing w:after="0" w:line="288" w:lineRule="auto"/>
        <w:jc w:val="both"/>
        <w:textAlignment w:val="center"/>
        <w:rPr>
          <w:rFonts w:ascii="Times New Roman" w:hAnsi="Times New Roman" w:cs="Times New Roman"/>
          <w:sz w:val="28"/>
          <w:szCs w:val="28"/>
        </w:rPr>
      </w:pPr>
      <w:r w:rsidRPr="000906AE">
        <w:rPr>
          <w:rFonts w:ascii="Times New Roman" w:hAnsi="Times New Roman" w:cs="Times New Roman"/>
          <w:sz w:val="28"/>
          <w:szCs w:val="28"/>
        </w:rPr>
        <w:t>паузы между циклами надавливаний руками на грудину пострадавшего превышают 10 секунд.</w:t>
      </w:r>
    </w:p>
    <w:p w:rsidR="00D467BA" w:rsidRDefault="00D467BA" w:rsidP="000906AE">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Возможным осложнением сердечно-легочной реанимации является перелом костей грудной клетки</w:t>
      </w:r>
      <w:r>
        <w:rPr>
          <w:rFonts w:ascii="Times New Roman" w:hAnsi="Times New Roman" w:cs="Times New Roman"/>
          <w:sz w:val="28"/>
          <w:szCs w:val="28"/>
        </w:rPr>
        <w:t xml:space="preserve"> (преимущественно</w:t>
      </w:r>
      <w:r w:rsidRPr="00A835E8">
        <w:rPr>
          <w:rFonts w:ascii="Times New Roman" w:hAnsi="Times New Roman" w:cs="Times New Roman"/>
          <w:sz w:val="28"/>
          <w:szCs w:val="28"/>
        </w:rPr>
        <w:t xml:space="preserve"> ребер). Наиболее часто это происходит при избыточной силе давления руками на грудину пострадавшего, неверно определенной точке расположения рук, повышенной хрупкости костей (например, у пострадавших пожилого и старческого возраста).</w:t>
      </w:r>
    </w:p>
    <w:p w:rsidR="000906AE" w:rsidRPr="00A835E8" w:rsidRDefault="000906AE" w:rsidP="000906AE">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D467BA" w:rsidRPr="000906AE" w:rsidRDefault="00B53871" w:rsidP="000906AE">
      <w:pPr>
        <w:pStyle w:val="affa"/>
        <w:jc w:val="center"/>
        <w:rPr>
          <w:i w:val="0"/>
        </w:rPr>
      </w:pPr>
      <w:bookmarkStart w:id="22" w:name="_Toc182822358"/>
      <w:r>
        <w:rPr>
          <w:i w:val="0"/>
        </w:rPr>
        <w:t xml:space="preserve">2.3. </w:t>
      </w:r>
      <w:r w:rsidR="00D467BA" w:rsidRPr="000906AE">
        <w:rPr>
          <w:i w:val="0"/>
        </w:rPr>
        <w:t>Особенности сердечно-легочной реанимации у детей</w:t>
      </w:r>
      <w:bookmarkEnd w:id="22"/>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b/>
          <w:bCs/>
          <w:i/>
          <w:iCs/>
          <w:sz w:val="28"/>
          <w:szCs w:val="28"/>
        </w:rPr>
      </w:pP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У детей сердечно-легочная реанимация может проводиться в той же последовательности, с той же частотой и тем же соотношением давления руками на грудину пострадавшего и вдохов искусственного дыхания, что и у взрослых. Более эффективными реанимационные мероприятия могут стать, если ребенку после определения отсутствия признаков жизни выполнить 5 вдохов искусственного дыхания, после чего перейти к 30 надавливаниям на грудину. При проведении вдохов искусственного дыхания следует визуально контролировать объем вдуваемого воздуха (до начала подъема грудной клетки). Детям до 1 года при проведении искусственного дыхания необходимо охватывать своими губами рот и нос одновременно.</w:t>
      </w:r>
    </w:p>
    <w:p w:rsidR="000906AE" w:rsidRPr="00A835E8" w:rsidRDefault="00D467BA" w:rsidP="000906AE">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Надавливания на грудину выполняются на глубину, равную одной трети переднезаднего размера грудной клетки (примерно 4 см у детей до 1 года и 5 см у детей </w:t>
      </w:r>
      <w:proofErr w:type="gramStart"/>
      <w:r w:rsidRPr="00A835E8">
        <w:rPr>
          <w:rFonts w:ascii="Times New Roman" w:hAnsi="Times New Roman" w:cs="Times New Roman"/>
          <w:sz w:val="28"/>
          <w:szCs w:val="28"/>
        </w:rPr>
        <w:t>более старшего</w:t>
      </w:r>
      <w:proofErr w:type="gramEnd"/>
      <w:r w:rsidRPr="00A835E8">
        <w:rPr>
          <w:rFonts w:ascii="Times New Roman" w:hAnsi="Times New Roman" w:cs="Times New Roman"/>
          <w:sz w:val="28"/>
          <w:szCs w:val="28"/>
        </w:rPr>
        <w:t xml:space="preserve"> возраста). У детей до 1 года давление на грудину производится двумя пальцами (</w:t>
      </w:r>
      <w:r w:rsidR="000906AE">
        <w:rPr>
          <w:rFonts w:ascii="Times New Roman" w:hAnsi="Times New Roman" w:cs="Times New Roman"/>
          <w:sz w:val="28"/>
          <w:szCs w:val="28"/>
        </w:rPr>
        <w:t>рисунок 2.</w:t>
      </w:r>
      <w:r w:rsidR="0088766A">
        <w:rPr>
          <w:rFonts w:ascii="Times New Roman" w:hAnsi="Times New Roman" w:cs="Times New Roman"/>
          <w:sz w:val="28"/>
          <w:szCs w:val="28"/>
        </w:rPr>
        <w:t>11</w:t>
      </w:r>
      <w:r w:rsidR="000906AE">
        <w:rPr>
          <w:rFonts w:ascii="Times New Roman" w:hAnsi="Times New Roman" w:cs="Times New Roman"/>
          <w:sz w:val="28"/>
          <w:szCs w:val="28"/>
        </w:rPr>
        <w:t xml:space="preserve"> а</w:t>
      </w:r>
      <w:r w:rsidRPr="00A835E8">
        <w:rPr>
          <w:rFonts w:ascii="Times New Roman" w:hAnsi="Times New Roman" w:cs="Times New Roman"/>
          <w:sz w:val="28"/>
          <w:szCs w:val="28"/>
        </w:rPr>
        <w:t>).</w:t>
      </w:r>
      <w:r w:rsidR="000906AE" w:rsidRPr="00A835E8">
        <w:rPr>
          <w:rFonts w:ascii="Times New Roman" w:hAnsi="Times New Roman" w:cs="Times New Roman"/>
          <w:sz w:val="28"/>
          <w:szCs w:val="28"/>
        </w:rPr>
        <w:t xml:space="preserve"> У детей </w:t>
      </w:r>
      <w:proofErr w:type="gramStart"/>
      <w:r w:rsidR="000906AE" w:rsidRPr="00A835E8">
        <w:rPr>
          <w:rFonts w:ascii="Times New Roman" w:hAnsi="Times New Roman" w:cs="Times New Roman"/>
          <w:sz w:val="28"/>
          <w:szCs w:val="28"/>
        </w:rPr>
        <w:t>более старшего</w:t>
      </w:r>
      <w:proofErr w:type="gramEnd"/>
      <w:r w:rsidR="000906AE" w:rsidRPr="00A835E8">
        <w:rPr>
          <w:rFonts w:ascii="Times New Roman" w:hAnsi="Times New Roman" w:cs="Times New Roman"/>
          <w:sz w:val="28"/>
          <w:szCs w:val="28"/>
        </w:rPr>
        <w:t xml:space="preserve"> возраста давление на грудину производится одной или двумя руками (</w:t>
      </w:r>
      <w:r w:rsidR="000906AE">
        <w:rPr>
          <w:rFonts w:ascii="Times New Roman" w:hAnsi="Times New Roman" w:cs="Times New Roman"/>
          <w:sz w:val="28"/>
          <w:szCs w:val="28"/>
        </w:rPr>
        <w:t>рисунок 2.</w:t>
      </w:r>
      <w:r w:rsidR="0088766A">
        <w:rPr>
          <w:rFonts w:ascii="Times New Roman" w:hAnsi="Times New Roman" w:cs="Times New Roman"/>
          <w:sz w:val="28"/>
          <w:szCs w:val="28"/>
        </w:rPr>
        <w:t>11</w:t>
      </w:r>
      <w:r w:rsidR="000906AE">
        <w:rPr>
          <w:rFonts w:ascii="Times New Roman" w:hAnsi="Times New Roman" w:cs="Times New Roman"/>
          <w:sz w:val="28"/>
          <w:szCs w:val="28"/>
        </w:rPr>
        <w:t xml:space="preserve"> б</w:t>
      </w:r>
      <w:r w:rsidR="000906AE" w:rsidRPr="00A835E8">
        <w:rPr>
          <w:rFonts w:ascii="Times New Roman" w:hAnsi="Times New Roman" w:cs="Times New Roman"/>
          <w:sz w:val="28"/>
          <w:szCs w:val="28"/>
        </w:rPr>
        <w:t xml:space="preserve">). </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D467BA" w:rsidRDefault="00D467BA" w:rsidP="00D467BA">
      <w:pPr>
        <w:autoSpaceDE w:val="0"/>
        <w:autoSpaceDN w:val="0"/>
        <w:adjustRightInd w:val="0"/>
        <w:spacing w:after="0" w:line="288" w:lineRule="auto"/>
        <w:ind w:firstLine="709"/>
        <w:jc w:val="center"/>
        <w:textAlignment w:val="center"/>
        <w:rPr>
          <w:rFonts w:ascii="Times New Roman" w:hAnsi="Times New Roman" w:cs="Times New Roman"/>
          <w:noProof/>
          <w:sz w:val="28"/>
          <w:szCs w:val="28"/>
        </w:rPr>
      </w:pPr>
      <w:r>
        <w:rPr>
          <w:rFonts w:ascii="Times New Roman" w:hAnsi="Times New Roman" w:cs="Times New Roman"/>
          <w:noProof/>
          <w:sz w:val="28"/>
          <w:szCs w:val="28"/>
        </w:rPr>
        <w:lastRenderedPageBreak/>
        <w:drawing>
          <wp:inline distT="0" distB="0" distL="0" distR="0">
            <wp:extent cx="2317745" cy="1918252"/>
            <wp:effectExtent l="19050" t="0" r="6355" b="0"/>
            <wp:docPr id="768" name="Рисунок 53" descr="Гл3_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Гл3_рис6"/>
                    <pic:cNvPicPr>
                      <a:picLocks noChangeAspect="1" noChangeArrowheads="1"/>
                    </pic:cNvPicPr>
                  </pic:nvPicPr>
                  <pic:blipFill>
                    <a:blip r:embed="rId56" cstate="print"/>
                    <a:srcRect/>
                    <a:stretch>
                      <a:fillRect/>
                    </a:stretch>
                  </pic:blipFill>
                  <pic:spPr bwMode="auto">
                    <a:xfrm>
                      <a:off x="0" y="0"/>
                      <a:ext cx="2315778" cy="1916624"/>
                    </a:xfrm>
                    <a:prstGeom prst="rect">
                      <a:avLst/>
                    </a:prstGeom>
                    <a:noFill/>
                    <a:ln w="9525">
                      <a:noFill/>
                      <a:miter lim="800000"/>
                      <a:headEnd/>
                      <a:tailEnd/>
                    </a:ln>
                  </pic:spPr>
                </pic:pic>
              </a:graphicData>
            </a:graphic>
          </wp:inline>
        </w:drawing>
      </w:r>
      <w:r w:rsidR="000906AE">
        <w:rPr>
          <w:rFonts w:ascii="Times New Roman" w:hAnsi="Times New Roman" w:cs="Times New Roman"/>
          <w:noProof/>
          <w:sz w:val="28"/>
          <w:szCs w:val="28"/>
        </w:rPr>
        <w:t xml:space="preserve">              </w:t>
      </w:r>
      <w:r w:rsidR="000906AE">
        <w:rPr>
          <w:rFonts w:ascii="Times New Roman" w:hAnsi="Times New Roman" w:cs="Times New Roman"/>
          <w:noProof/>
          <w:sz w:val="28"/>
          <w:szCs w:val="28"/>
        </w:rPr>
        <w:drawing>
          <wp:inline distT="0" distB="0" distL="0" distR="0">
            <wp:extent cx="2149686" cy="2006023"/>
            <wp:effectExtent l="19050" t="0" r="2964" b="0"/>
            <wp:docPr id="21" name="Рисунок 54" descr="Иллюстрация_без_наз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Иллюстрация_без_названия"/>
                    <pic:cNvPicPr>
                      <a:picLocks noChangeAspect="1" noChangeArrowheads="1"/>
                    </pic:cNvPicPr>
                  </pic:nvPicPr>
                  <pic:blipFill>
                    <a:blip r:embed="rId57" cstate="print"/>
                    <a:srcRect/>
                    <a:stretch>
                      <a:fillRect/>
                    </a:stretch>
                  </pic:blipFill>
                  <pic:spPr bwMode="auto">
                    <a:xfrm>
                      <a:off x="0" y="0"/>
                      <a:ext cx="2147240" cy="2003740"/>
                    </a:xfrm>
                    <a:prstGeom prst="rect">
                      <a:avLst/>
                    </a:prstGeom>
                    <a:noFill/>
                    <a:ln w="9525">
                      <a:noFill/>
                      <a:miter lim="800000"/>
                      <a:headEnd/>
                      <a:tailEnd/>
                    </a:ln>
                  </pic:spPr>
                </pic:pic>
              </a:graphicData>
            </a:graphic>
          </wp:inline>
        </w:drawing>
      </w:r>
    </w:p>
    <w:p w:rsidR="000906AE" w:rsidRPr="00A835E8" w:rsidRDefault="000906AE" w:rsidP="000906AE">
      <w:pPr>
        <w:autoSpaceDE w:val="0"/>
        <w:autoSpaceDN w:val="0"/>
        <w:adjustRightInd w:val="0"/>
        <w:spacing w:after="0" w:line="288" w:lineRule="auto"/>
        <w:ind w:firstLine="709"/>
        <w:textAlignment w:val="center"/>
        <w:rPr>
          <w:rFonts w:ascii="Times New Roman" w:hAnsi="Times New Roman" w:cs="Times New Roman"/>
          <w:sz w:val="28"/>
          <w:szCs w:val="28"/>
        </w:rPr>
      </w:pPr>
      <w:r>
        <w:rPr>
          <w:rFonts w:ascii="Times New Roman" w:hAnsi="Times New Roman" w:cs="Times New Roman"/>
          <w:noProof/>
          <w:sz w:val="28"/>
          <w:szCs w:val="28"/>
        </w:rPr>
        <w:t>а)                                                                     б)</w:t>
      </w:r>
    </w:p>
    <w:p w:rsidR="00D467BA" w:rsidRPr="000906AE" w:rsidRDefault="000906AE" w:rsidP="000906AE">
      <w:pPr>
        <w:autoSpaceDE w:val="0"/>
        <w:autoSpaceDN w:val="0"/>
        <w:adjustRightInd w:val="0"/>
        <w:spacing w:before="240" w:line="288" w:lineRule="auto"/>
        <w:jc w:val="center"/>
        <w:textAlignment w:val="center"/>
        <w:rPr>
          <w:rFonts w:ascii="Times New Roman" w:hAnsi="Times New Roman" w:cs="Times New Roman"/>
          <w:sz w:val="24"/>
          <w:szCs w:val="28"/>
        </w:rPr>
      </w:pPr>
      <w:r w:rsidRPr="000906AE">
        <w:rPr>
          <w:rFonts w:ascii="Times New Roman" w:hAnsi="Times New Roman" w:cs="Times New Roman"/>
          <w:sz w:val="24"/>
          <w:szCs w:val="28"/>
        </w:rPr>
        <w:t>Рисунок 2.</w:t>
      </w:r>
      <w:r w:rsidR="0088766A">
        <w:rPr>
          <w:rFonts w:ascii="Times New Roman" w:hAnsi="Times New Roman" w:cs="Times New Roman"/>
          <w:sz w:val="24"/>
          <w:szCs w:val="28"/>
        </w:rPr>
        <w:t>11</w:t>
      </w:r>
      <w:r w:rsidRPr="000906AE">
        <w:rPr>
          <w:rFonts w:ascii="Times New Roman" w:hAnsi="Times New Roman" w:cs="Times New Roman"/>
          <w:sz w:val="24"/>
          <w:szCs w:val="28"/>
        </w:rPr>
        <w:t>.Проведение СЛР у детей</w:t>
      </w:r>
    </w:p>
    <w:p w:rsidR="00D467BA" w:rsidRPr="00A835E8" w:rsidRDefault="00D467BA" w:rsidP="000906AE">
      <w:pPr>
        <w:autoSpaceDE w:val="0"/>
        <w:autoSpaceDN w:val="0"/>
        <w:adjustRightInd w:val="0"/>
        <w:spacing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После выполнения 30 надавливаний осуществляются 2 вдоха искусственного дыхания, затем реанимационные мероприятия продолжаются в соотношении 30 надавливаний</w:t>
      </w:r>
      <w:r>
        <w:rPr>
          <w:rFonts w:ascii="Times New Roman" w:hAnsi="Times New Roman" w:cs="Times New Roman"/>
          <w:sz w:val="28"/>
          <w:szCs w:val="28"/>
        </w:rPr>
        <w:t xml:space="preserve"> </w:t>
      </w:r>
      <w:r w:rsidRPr="00A835E8">
        <w:rPr>
          <w:rFonts w:ascii="Times New Roman" w:hAnsi="Times New Roman" w:cs="Times New Roman"/>
          <w:sz w:val="28"/>
          <w:szCs w:val="28"/>
        </w:rPr>
        <w:t>/</w:t>
      </w:r>
      <w:r>
        <w:rPr>
          <w:rFonts w:ascii="Times New Roman" w:hAnsi="Times New Roman" w:cs="Times New Roman"/>
          <w:sz w:val="28"/>
          <w:szCs w:val="28"/>
        </w:rPr>
        <w:t xml:space="preserve"> </w:t>
      </w:r>
      <w:r w:rsidRPr="00A835E8">
        <w:rPr>
          <w:rFonts w:ascii="Times New Roman" w:hAnsi="Times New Roman" w:cs="Times New Roman"/>
          <w:sz w:val="28"/>
          <w:szCs w:val="28"/>
        </w:rPr>
        <w:t>2 вдоха.</w:t>
      </w:r>
    </w:p>
    <w:p w:rsidR="008F39F4" w:rsidRDefault="008F39F4" w:rsidP="008F39F4">
      <w:pPr>
        <w:pStyle w:val="affa"/>
        <w:spacing w:before="240"/>
        <w:jc w:val="center"/>
        <w:rPr>
          <w:i w:val="0"/>
        </w:rPr>
      </w:pPr>
      <w:bookmarkStart w:id="23" w:name="_Toc182822361"/>
      <w:r>
        <w:rPr>
          <w:i w:val="0"/>
        </w:rPr>
        <w:t>Вопросы для закрепления:</w:t>
      </w:r>
    </w:p>
    <w:p w:rsidR="008F39F4" w:rsidRPr="008F39F4" w:rsidRDefault="008F39F4" w:rsidP="00DC71F0">
      <w:pPr>
        <w:pStyle w:val="affa"/>
        <w:numPr>
          <w:ilvl w:val="0"/>
          <w:numId w:val="23"/>
        </w:numPr>
        <w:spacing w:before="240"/>
        <w:rPr>
          <w:b w:val="0"/>
          <w:i w:val="0"/>
        </w:rPr>
      </w:pPr>
      <w:r w:rsidRPr="008F39F4">
        <w:rPr>
          <w:b w:val="0"/>
          <w:i w:val="0"/>
        </w:rPr>
        <w:t>Назовите основные признаки жизни и правила их определения.</w:t>
      </w:r>
    </w:p>
    <w:p w:rsidR="008F39F4" w:rsidRDefault="008F39F4" w:rsidP="00DC71F0">
      <w:pPr>
        <w:pStyle w:val="affa"/>
        <w:numPr>
          <w:ilvl w:val="0"/>
          <w:numId w:val="23"/>
        </w:numPr>
        <w:rPr>
          <w:i w:val="0"/>
        </w:rPr>
      </w:pPr>
      <w:r w:rsidRPr="008F39F4">
        <w:rPr>
          <w:b w:val="0"/>
          <w:i w:val="0"/>
        </w:rPr>
        <w:t>Укажите порядок действий,</w:t>
      </w:r>
      <w:r>
        <w:rPr>
          <w:b w:val="0"/>
          <w:i w:val="0"/>
        </w:rPr>
        <w:t xml:space="preserve"> </w:t>
      </w:r>
      <w:r w:rsidRPr="008F39F4">
        <w:rPr>
          <w:b w:val="0"/>
          <w:i w:val="0"/>
        </w:rPr>
        <w:t>если пострадавший находится без сознания,</w:t>
      </w:r>
      <w:r>
        <w:rPr>
          <w:b w:val="0"/>
          <w:i w:val="0"/>
        </w:rPr>
        <w:t xml:space="preserve"> </w:t>
      </w:r>
      <w:r w:rsidRPr="008F39F4">
        <w:rPr>
          <w:b w:val="0"/>
          <w:i w:val="0"/>
        </w:rPr>
        <w:t>но дышит самостоятельно</w:t>
      </w:r>
      <w:r>
        <w:rPr>
          <w:i w:val="0"/>
        </w:rPr>
        <w:t>.</w:t>
      </w:r>
    </w:p>
    <w:p w:rsidR="008F39F4" w:rsidRDefault="008F39F4" w:rsidP="00DC71F0">
      <w:pPr>
        <w:pStyle w:val="affa"/>
        <w:numPr>
          <w:ilvl w:val="0"/>
          <w:numId w:val="23"/>
        </w:numPr>
        <w:rPr>
          <w:b w:val="0"/>
          <w:i w:val="0"/>
        </w:rPr>
      </w:pPr>
      <w:r w:rsidRPr="008F39F4">
        <w:rPr>
          <w:b w:val="0"/>
          <w:i w:val="0"/>
        </w:rPr>
        <w:t xml:space="preserve">Какие мероприятия </w:t>
      </w:r>
      <w:r>
        <w:rPr>
          <w:b w:val="0"/>
          <w:i w:val="0"/>
        </w:rPr>
        <w:t xml:space="preserve">включает в себя комплекс </w:t>
      </w:r>
      <w:r w:rsidRPr="008F39F4">
        <w:rPr>
          <w:b w:val="0"/>
          <w:i w:val="0"/>
        </w:rPr>
        <w:t>сердечно-легочной реанимации?</w:t>
      </w:r>
    </w:p>
    <w:p w:rsidR="008F39F4" w:rsidRPr="008F39F4" w:rsidRDefault="008F39F4" w:rsidP="00DC71F0">
      <w:pPr>
        <w:pStyle w:val="a5"/>
        <w:numPr>
          <w:ilvl w:val="0"/>
          <w:numId w:val="23"/>
        </w:numPr>
        <w:rPr>
          <w:rFonts w:ascii="Times New Roman" w:hAnsi="Times New Roman" w:cs="Times New Roman"/>
          <w:sz w:val="28"/>
          <w:szCs w:val="28"/>
          <w:lang w:eastAsia="en-US"/>
        </w:rPr>
      </w:pPr>
      <w:r w:rsidRPr="008F39F4">
        <w:rPr>
          <w:rFonts w:ascii="Times New Roman" w:hAnsi="Times New Roman" w:cs="Times New Roman"/>
          <w:sz w:val="28"/>
          <w:szCs w:val="28"/>
          <w:lang w:eastAsia="en-US"/>
        </w:rPr>
        <w:t>Назовите правила проведения сердечно-легочной реанимации.</w:t>
      </w:r>
    </w:p>
    <w:p w:rsidR="008F39F4" w:rsidRPr="008F39F4" w:rsidRDefault="008F39F4" w:rsidP="00DC71F0">
      <w:pPr>
        <w:pStyle w:val="a5"/>
        <w:numPr>
          <w:ilvl w:val="0"/>
          <w:numId w:val="23"/>
        </w:numPr>
        <w:rPr>
          <w:rFonts w:ascii="Times New Roman" w:hAnsi="Times New Roman" w:cs="Times New Roman"/>
          <w:sz w:val="28"/>
          <w:szCs w:val="28"/>
          <w:lang w:eastAsia="en-US"/>
        </w:rPr>
      </w:pPr>
      <w:r w:rsidRPr="008F39F4">
        <w:rPr>
          <w:rFonts w:ascii="Times New Roman" w:hAnsi="Times New Roman" w:cs="Times New Roman"/>
          <w:sz w:val="28"/>
          <w:szCs w:val="28"/>
          <w:lang w:eastAsia="en-US"/>
        </w:rPr>
        <w:t>Перечислите основные ошибки,</w:t>
      </w:r>
      <w:r>
        <w:rPr>
          <w:rFonts w:ascii="Times New Roman" w:hAnsi="Times New Roman" w:cs="Times New Roman"/>
          <w:sz w:val="28"/>
          <w:szCs w:val="28"/>
          <w:lang w:eastAsia="en-US"/>
        </w:rPr>
        <w:t xml:space="preserve"> </w:t>
      </w:r>
      <w:r w:rsidRPr="008F39F4">
        <w:rPr>
          <w:rFonts w:ascii="Times New Roman" w:hAnsi="Times New Roman" w:cs="Times New Roman"/>
          <w:sz w:val="28"/>
          <w:szCs w:val="28"/>
          <w:lang w:eastAsia="en-US"/>
        </w:rPr>
        <w:t>допускаемые при проведении сердечно-легочной реанимации.</w:t>
      </w:r>
    </w:p>
    <w:p w:rsidR="00D467BA" w:rsidRPr="000906AE" w:rsidRDefault="000906AE" w:rsidP="000906AE">
      <w:pPr>
        <w:pStyle w:val="affa"/>
        <w:jc w:val="center"/>
        <w:rPr>
          <w:i w:val="0"/>
        </w:rPr>
      </w:pPr>
      <w:r w:rsidRPr="000906AE">
        <w:rPr>
          <w:i w:val="0"/>
        </w:rPr>
        <w:t xml:space="preserve">3 </w:t>
      </w:r>
      <w:r w:rsidR="00B90529">
        <w:rPr>
          <w:i w:val="0"/>
        </w:rPr>
        <w:t>.</w:t>
      </w:r>
      <w:r w:rsidR="00A04D7F">
        <w:rPr>
          <w:i w:val="0"/>
        </w:rPr>
        <w:t>Оказание первой помощи при нарушении</w:t>
      </w:r>
      <w:r w:rsidR="00D467BA" w:rsidRPr="000906AE">
        <w:rPr>
          <w:i w:val="0"/>
        </w:rPr>
        <w:t xml:space="preserve"> проходимости верх</w:t>
      </w:r>
      <w:r w:rsidR="008F39F4">
        <w:rPr>
          <w:i w:val="0"/>
        </w:rPr>
        <w:t>них дыхательных путей, вызванной</w:t>
      </w:r>
      <w:r w:rsidR="00D467BA" w:rsidRPr="000906AE">
        <w:rPr>
          <w:i w:val="0"/>
        </w:rPr>
        <w:t xml:space="preserve"> инородным телом</w:t>
      </w:r>
      <w:bookmarkEnd w:id="23"/>
    </w:p>
    <w:p w:rsidR="00D467BA" w:rsidRPr="00A835E8" w:rsidRDefault="00D467BA" w:rsidP="00D467BA">
      <w:pPr>
        <w:autoSpaceDE w:val="0"/>
        <w:autoSpaceDN w:val="0"/>
        <w:adjustRightInd w:val="0"/>
        <w:spacing w:after="0" w:line="288" w:lineRule="auto"/>
        <w:jc w:val="both"/>
        <w:textAlignment w:val="center"/>
        <w:rPr>
          <w:rFonts w:ascii="Times New Roman" w:hAnsi="Times New Roman" w:cs="Times New Roman"/>
          <w:b/>
          <w:bCs/>
          <w:i/>
          <w:iCs/>
          <w:sz w:val="28"/>
          <w:szCs w:val="28"/>
        </w:rPr>
      </w:pPr>
    </w:p>
    <w:p w:rsidR="00D467BA" w:rsidRPr="00A835E8" w:rsidRDefault="00D467BA" w:rsidP="00D467BA">
      <w:pPr>
        <w:autoSpaceDE w:val="0"/>
        <w:autoSpaceDN w:val="0"/>
        <w:adjustRightInd w:val="0"/>
        <w:spacing w:after="0" w:line="288" w:lineRule="auto"/>
        <w:ind w:firstLine="709"/>
        <w:jc w:val="both"/>
        <w:textAlignment w:val="center"/>
      </w:pPr>
      <w:r w:rsidRPr="00A835E8">
        <w:rPr>
          <w:rFonts w:ascii="Times New Roman" w:hAnsi="Times New Roman" w:cs="Times New Roman"/>
          <w:sz w:val="28"/>
          <w:szCs w:val="28"/>
        </w:rPr>
        <w:t xml:space="preserve">Типичным признаком нарушения проходимости дыхательных путей является поза, при которой человек держится рукой за горло и одновременно пытается кашлять, чтобы удалить инородное тело. </w:t>
      </w:r>
    </w:p>
    <w:p w:rsidR="00D467BA" w:rsidRPr="00A835E8" w:rsidRDefault="00D467BA" w:rsidP="00D467BA">
      <w:pPr>
        <w:autoSpaceDE w:val="0"/>
        <w:autoSpaceDN w:val="0"/>
        <w:adjustRightInd w:val="0"/>
        <w:spacing w:after="0" w:line="288" w:lineRule="auto"/>
        <w:ind w:firstLine="709"/>
        <w:jc w:val="both"/>
        <w:textAlignment w:val="center"/>
      </w:pPr>
      <w:r w:rsidRPr="00A835E8">
        <w:rPr>
          <w:rFonts w:ascii="Times New Roman" w:hAnsi="Times New Roman" w:cs="Times New Roman"/>
          <w:sz w:val="28"/>
          <w:szCs w:val="28"/>
        </w:rPr>
        <w:t>В соответствии с рекомендац</w:t>
      </w:r>
      <w:r>
        <w:rPr>
          <w:rFonts w:ascii="Times New Roman" w:hAnsi="Times New Roman" w:cs="Times New Roman"/>
          <w:sz w:val="28"/>
          <w:szCs w:val="28"/>
        </w:rPr>
        <w:t>иями российского Национального с</w:t>
      </w:r>
      <w:r w:rsidRPr="00A835E8">
        <w:rPr>
          <w:rFonts w:ascii="Times New Roman" w:hAnsi="Times New Roman" w:cs="Times New Roman"/>
          <w:sz w:val="28"/>
          <w:szCs w:val="28"/>
        </w:rPr>
        <w:t xml:space="preserve">овета по реанимации выделяют </w:t>
      </w:r>
      <w:r w:rsidRPr="0088766A">
        <w:rPr>
          <w:rFonts w:ascii="Times New Roman" w:hAnsi="Times New Roman" w:cs="Times New Roman"/>
          <w:sz w:val="28"/>
          <w:szCs w:val="28"/>
          <w:u w:val="single"/>
        </w:rPr>
        <w:t>частичное и полное нарушение проходимости верхних дыхательных путей, вызванное инородным телом</w:t>
      </w:r>
      <w:r w:rsidRPr="00A835E8">
        <w:rPr>
          <w:rFonts w:ascii="Times New Roman" w:hAnsi="Times New Roman" w:cs="Times New Roman"/>
          <w:sz w:val="28"/>
          <w:szCs w:val="28"/>
        </w:rPr>
        <w:t xml:space="preserve">. </w:t>
      </w:r>
    </w:p>
    <w:p w:rsidR="00D467BA" w:rsidRPr="0088766A" w:rsidRDefault="00B90529" w:rsidP="00DC71F0">
      <w:pPr>
        <w:pStyle w:val="a5"/>
        <w:numPr>
          <w:ilvl w:val="0"/>
          <w:numId w:val="16"/>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п</w:t>
      </w:r>
      <w:r w:rsidR="00D467BA" w:rsidRPr="0088766A">
        <w:rPr>
          <w:rFonts w:ascii="Times New Roman" w:hAnsi="Times New Roman" w:cs="Times New Roman"/>
          <w:sz w:val="28"/>
          <w:szCs w:val="28"/>
        </w:rPr>
        <w:t>ри частичном нарушении проходи</w:t>
      </w:r>
      <w:r w:rsidR="0088766A">
        <w:rPr>
          <w:rFonts w:ascii="Times New Roman" w:hAnsi="Times New Roman" w:cs="Times New Roman"/>
          <w:sz w:val="28"/>
          <w:szCs w:val="28"/>
        </w:rPr>
        <w:t>мости верхних дыхательных путей</w:t>
      </w:r>
      <w:r w:rsidR="00D467BA" w:rsidRPr="0088766A">
        <w:rPr>
          <w:rFonts w:ascii="Times New Roman" w:hAnsi="Times New Roman" w:cs="Times New Roman"/>
          <w:sz w:val="28"/>
          <w:szCs w:val="28"/>
        </w:rPr>
        <w:t xml:space="preserve"> пострадавший отвечает на вопрос, может кашлять. </w:t>
      </w:r>
    </w:p>
    <w:p w:rsidR="00D467BA" w:rsidRPr="0088766A" w:rsidRDefault="00B90529" w:rsidP="00DC71F0">
      <w:pPr>
        <w:pStyle w:val="a5"/>
        <w:numPr>
          <w:ilvl w:val="0"/>
          <w:numId w:val="16"/>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lastRenderedPageBreak/>
        <w:t>п</w:t>
      </w:r>
      <w:r w:rsidR="00D467BA" w:rsidRPr="0088766A">
        <w:rPr>
          <w:rFonts w:ascii="Times New Roman" w:hAnsi="Times New Roman" w:cs="Times New Roman"/>
          <w:sz w:val="28"/>
          <w:szCs w:val="28"/>
        </w:rPr>
        <w:t>ри полном нарушении проходимости верхних дыхательных путей пострадавший не может говорить, не может дышать (или дыхание крайне затруднено, шумное, хриплое), может хватать себя за горло, может кивать.</w:t>
      </w:r>
    </w:p>
    <w:p w:rsidR="00D467BA" w:rsidRPr="00A835E8" w:rsidRDefault="00D467BA" w:rsidP="00B90529">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При частичном нарушении проходимости следует предложить пострадавшему покашлять. </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При полном нарушении проходимости верхних дыхательных путей необходимо предпринять меры по удалению инородного тела (</w:t>
      </w:r>
      <w:r w:rsidR="00B90529">
        <w:rPr>
          <w:rFonts w:ascii="Times New Roman" w:hAnsi="Times New Roman" w:cs="Times New Roman"/>
          <w:sz w:val="28"/>
          <w:szCs w:val="28"/>
        </w:rPr>
        <w:t>рисунок 3.1</w:t>
      </w:r>
      <w:r w:rsidRPr="00A835E8">
        <w:rPr>
          <w:rFonts w:ascii="Times New Roman" w:hAnsi="Times New Roman" w:cs="Times New Roman"/>
          <w:sz w:val="28"/>
          <w:szCs w:val="28"/>
        </w:rPr>
        <w:t xml:space="preserve">): </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1. Встать сбоку и немного сзади пострадавшего. </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2. Придерживая пострадавшего одной р</w:t>
      </w:r>
      <w:r>
        <w:rPr>
          <w:rFonts w:ascii="Times New Roman" w:hAnsi="Times New Roman" w:cs="Times New Roman"/>
          <w:sz w:val="28"/>
          <w:szCs w:val="28"/>
        </w:rPr>
        <w:t>укой, другой наклонить его впере</w:t>
      </w:r>
      <w:r w:rsidRPr="00A835E8">
        <w:rPr>
          <w:rFonts w:ascii="Times New Roman" w:hAnsi="Times New Roman" w:cs="Times New Roman"/>
          <w:sz w:val="28"/>
          <w:szCs w:val="28"/>
        </w:rPr>
        <w:t xml:space="preserve">д, чтобы в случае смещения инородного тела оно попало в рот пострадавшего, а не опустилось ниже в дыхательные пути. </w:t>
      </w:r>
    </w:p>
    <w:p w:rsidR="00D467BA" w:rsidRPr="00A835E8" w:rsidRDefault="00D467BA" w:rsidP="00B90529">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3. Нанести 5 резких ударов основанием своей ладони между лопатками пострадавшего. </w:t>
      </w:r>
    </w:p>
    <w:p w:rsidR="00D467BA" w:rsidRPr="00A835E8" w:rsidRDefault="00D467BA" w:rsidP="00D467BA">
      <w:pPr>
        <w:autoSpaceDE w:val="0"/>
        <w:autoSpaceDN w:val="0"/>
        <w:adjustRightInd w:val="0"/>
        <w:spacing w:after="0" w:line="288" w:lineRule="auto"/>
        <w:jc w:val="center"/>
        <w:textAlignment w:val="center"/>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2196548" cy="1954096"/>
            <wp:effectExtent l="19050" t="0" r="0" b="0"/>
            <wp:docPr id="78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58" cstate="print"/>
                    <a:srcRect/>
                    <a:stretch>
                      <a:fillRect/>
                    </a:stretch>
                  </pic:blipFill>
                  <pic:spPr bwMode="auto">
                    <a:xfrm>
                      <a:off x="0" y="0"/>
                      <a:ext cx="2196371" cy="1953938"/>
                    </a:xfrm>
                    <a:prstGeom prst="rect">
                      <a:avLst/>
                    </a:prstGeom>
                    <a:noFill/>
                    <a:ln w="9525">
                      <a:noFill/>
                      <a:miter lim="800000"/>
                      <a:headEnd/>
                      <a:tailEnd/>
                    </a:ln>
                  </pic:spPr>
                </pic:pic>
              </a:graphicData>
            </a:graphic>
          </wp:inline>
        </w:drawing>
      </w:r>
    </w:p>
    <w:p w:rsidR="00D467BA" w:rsidRPr="00B90529" w:rsidRDefault="00B90529" w:rsidP="00B90529">
      <w:pPr>
        <w:autoSpaceDE w:val="0"/>
        <w:autoSpaceDN w:val="0"/>
        <w:adjustRightInd w:val="0"/>
        <w:spacing w:line="288" w:lineRule="auto"/>
        <w:ind w:firstLine="709"/>
        <w:jc w:val="center"/>
        <w:textAlignment w:val="center"/>
        <w:rPr>
          <w:rFonts w:ascii="Times New Roman" w:hAnsi="Times New Roman" w:cs="Times New Roman"/>
          <w:sz w:val="24"/>
          <w:szCs w:val="28"/>
        </w:rPr>
      </w:pPr>
      <w:r w:rsidRPr="00B90529">
        <w:rPr>
          <w:rFonts w:ascii="Times New Roman" w:hAnsi="Times New Roman" w:cs="Times New Roman"/>
          <w:sz w:val="24"/>
          <w:szCs w:val="28"/>
        </w:rPr>
        <w:t>Рисунок 3.1.Первая помощь при полном нарушении проходимости дыхательных путей</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4. Проверять после каждого удара, не удалось ли устранить нарушение проходимости. </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5. Если после 5 ударов инородное тело не удалено, то следует</w:t>
      </w:r>
      <w:r w:rsidR="00B90529">
        <w:rPr>
          <w:rFonts w:ascii="Times New Roman" w:hAnsi="Times New Roman" w:cs="Times New Roman"/>
          <w:sz w:val="28"/>
          <w:szCs w:val="28"/>
        </w:rPr>
        <w:t xml:space="preserve"> применить метод </w:t>
      </w:r>
      <w:proofErr w:type="spellStart"/>
      <w:r w:rsidR="00B90529">
        <w:rPr>
          <w:rFonts w:ascii="Times New Roman" w:hAnsi="Times New Roman" w:cs="Times New Roman"/>
          <w:sz w:val="28"/>
          <w:szCs w:val="28"/>
        </w:rPr>
        <w:t>Геймлиха</w:t>
      </w:r>
      <w:proofErr w:type="spellEnd"/>
      <w:r w:rsidRPr="00A835E8">
        <w:rPr>
          <w:rFonts w:ascii="Times New Roman" w:hAnsi="Times New Roman" w:cs="Times New Roman"/>
          <w:sz w:val="28"/>
          <w:szCs w:val="28"/>
        </w:rPr>
        <w:t>:</w:t>
      </w:r>
    </w:p>
    <w:p w:rsidR="00D467BA" w:rsidRPr="00B90529" w:rsidRDefault="00D467BA" w:rsidP="00DC71F0">
      <w:pPr>
        <w:pStyle w:val="a5"/>
        <w:numPr>
          <w:ilvl w:val="0"/>
          <w:numId w:val="17"/>
        </w:numPr>
        <w:autoSpaceDE w:val="0"/>
        <w:autoSpaceDN w:val="0"/>
        <w:adjustRightInd w:val="0"/>
        <w:spacing w:after="0" w:line="288" w:lineRule="auto"/>
        <w:jc w:val="both"/>
        <w:textAlignment w:val="center"/>
        <w:rPr>
          <w:rFonts w:ascii="Times New Roman" w:hAnsi="Times New Roman" w:cs="Times New Roman"/>
          <w:sz w:val="28"/>
          <w:szCs w:val="28"/>
        </w:rPr>
      </w:pPr>
      <w:r w:rsidRPr="00B90529">
        <w:rPr>
          <w:rFonts w:ascii="Times New Roman" w:hAnsi="Times New Roman" w:cs="Times New Roman"/>
          <w:sz w:val="28"/>
          <w:szCs w:val="28"/>
        </w:rPr>
        <w:t xml:space="preserve">встать позади пострадавшего и обхватить его обеими руками на уровне верхней части живота; </w:t>
      </w:r>
    </w:p>
    <w:p w:rsidR="00D467BA" w:rsidRPr="00B90529" w:rsidRDefault="00D467BA" w:rsidP="00DC71F0">
      <w:pPr>
        <w:pStyle w:val="a5"/>
        <w:numPr>
          <w:ilvl w:val="0"/>
          <w:numId w:val="17"/>
        </w:numPr>
        <w:autoSpaceDE w:val="0"/>
        <w:autoSpaceDN w:val="0"/>
        <w:adjustRightInd w:val="0"/>
        <w:spacing w:after="0" w:line="288" w:lineRule="auto"/>
        <w:jc w:val="both"/>
        <w:textAlignment w:val="center"/>
        <w:rPr>
          <w:rFonts w:ascii="Times New Roman" w:hAnsi="Times New Roman" w:cs="Times New Roman"/>
          <w:sz w:val="28"/>
          <w:szCs w:val="28"/>
        </w:rPr>
      </w:pPr>
      <w:r w:rsidRPr="00B90529">
        <w:rPr>
          <w:rFonts w:ascii="Times New Roman" w:hAnsi="Times New Roman" w:cs="Times New Roman"/>
          <w:sz w:val="28"/>
          <w:szCs w:val="28"/>
        </w:rPr>
        <w:t>сжать кулак одной из рук и поместить его над пупком пострадавшего большим пальцем к себе (рис</w:t>
      </w:r>
      <w:r w:rsidR="00B90529">
        <w:rPr>
          <w:rFonts w:ascii="Times New Roman" w:hAnsi="Times New Roman" w:cs="Times New Roman"/>
          <w:sz w:val="28"/>
          <w:szCs w:val="28"/>
        </w:rPr>
        <w:t>унок 3.2 а</w:t>
      </w:r>
      <w:r w:rsidRPr="00B90529">
        <w:rPr>
          <w:rFonts w:ascii="Times New Roman" w:hAnsi="Times New Roman" w:cs="Times New Roman"/>
          <w:sz w:val="28"/>
          <w:szCs w:val="28"/>
        </w:rPr>
        <w:t xml:space="preserve">); </w:t>
      </w:r>
    </w:p>
    <w:p w:rsidR="00B90529" w:rsidRPr="00B90529" w:rsidRDefault="00B90529" w:rsidP="00DC71F0">
      <w:pPr>
        <w:pStyle w:val="a5"/>
        <w:numPr>
          <w:ilvl w:val="0"/>
          <w:numId w:val="17"/>
        </w:numPr>
        <w:autoSpaceDE w:val="0"/>
        <w:autoSpaceDN w:val="0"/>
        <w:adjustRightInd w:val="0"/>
        <w:spacing w:after="0" w:line="288" w:lineRule="auto"/>
        <w:jc w:val="both"/>
        <w:textAlignment w:val="center"/>
        <w:rPr>
          <w:rFonts w:ascii="Times New Roman" w:hAnsi="Times New Roman" w:cs="Times New Roman"/>
          <w:sz w:val="28"/>
          <w:szCs w:val="28"/>
        </w:rPr>
      </w:pPr>
      <w:r w:rsidRPr="00B90529">
        <w:rPr>
          <w:rFonts w:ascii="Times New Roman" w:hAnsi="Times New Roman" w:cs="Times New Roman"/>
          <w:sz w:val="28"/>
          <w:szCs w:val="28"/>
        </w:rPr>
        <w:t>обхватить кулак другой рукой и, слегка наклонив пострадавшего вперед, резко надавить на его живот в направлении внутрь и кверху (рис</w:t>
      </w:r>
      <w:r>
        <w:rPr>
          <w:rFonts w:ascii="Times New Roman" w:hAnsi="Times New Roman" w:cs="Times New Roman"/>
          <w:sz w:val="28"/>
          <w:szCs w:val="28"/>
        </w:rPr>
        <w:t>унок 3.2 б</w:t>
      </w:r>
      <w:r w:rsidRPr="00B90529">
        <w:rPr>
          <w:rFonts w:ascii="Times New Roman" w:hAnsi="Times New Roman" w:cs="Times New Roman"/>
          <w:sz w:val="28"/>
          <w:szCs w:val="28"/>
        </w:rPr>
        <w:t>);</w:t>
      </w:r>
    </w:p>
    <w:p w:rsidR="00B90529" w:rsidRPr="00B90529" w:rsidRDefault="00B90529" w:rsidP="00DC71F0">
      <w:pPr>
        <w:pStyle w:val="a5"/>
        <w:numPr>
          <w:ilvl w:val="0"/>
          <w:numId w:val="17"/>
        </w:numPr>
        <w:autoSpaceDE w:val="0"/>
        <w:autoSpaceDN w:val="0"/>
        <w:adjustRightInd w:val="0"/>
        <w:spacing w:after="0" w:line="288" w:lineRule="auto"/>
        <w:jc w:val="both"/>
        <w:textAlignment w:val="center"/>
        <w:rPr>
          <w:rFonts w:ascii="Times New Roman" w:hAnsi="Times New Roman" w:cs="Times New Roman"/>
          <w:sz w:val="28"/>
          <w:szCs w:val="28"/>
        </w:rPr>
      </w:pPr>
      <w:r w:rsidRPr="00B90529">
        <w:rPr>
          <w:rFonts w:ascii="Times New Roman" w:hAnsi="Times New Roman" w:cs="Times New Roman"/>
          <w:sz w:val="28"/>
          <w:szCs w:val="28"/>
        </w:rPr>
        <w:t>при необходимости повторить надавливания до 5 раз.</w:t>
      </w:r>
    </w:p>
    <w:p w:rsidR="00D467BA" w:rsidRPr="00A835E8" w:rsidRDefault="00D467BA" w:rsidP="00B90529">
      <w:pPr>
        <w:autoSpaceDE w:val="0"/>
        <w:autoSpaceDN w:val="0"/>
        <w:adjustRightInd w:val="0"/>
        <w:spacing w:after="0" w:line="288" w:lineRule="auto"/>
        <w:jc w:val="center"/>
        <w:textAlignment w:val="center"/>
        <w:rPr>
          <w:rFonts w:ascii="Times New Roman" w:hAnsi="Times New Roman" w:cs="Times New Roman"/>
          <w:noProof/>
          <w:sz w:val="28"/>
          <w:szCs w:val="28"/>
        </w:rPr>
      </w:pPr>
      <w:r>
        <w:rPr>
          <w:rFonts w:ascii="Times New Roman" w:hAnsi="Times New Roman" w:cs="Times New Roman"/>
          <w:noProof/>
          <w:sz w:val="28"/>
          <w:szCs w:val="28"/>
        </w:rPr>
        <w:lastRenderedPageBreak/>
        <w:drawing>
          <wp:inline distT="0" distB="0" distL="0" distR="0">
            <wp:extent cx="2061624" cy="2061624"/>
            <wp:effectExtent l="19050" t="0" r="0" b="0"/>
            <wp:docPr id="78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59" cstate="print"/>
                    <a:srcRect l="18425" t="14184" r="14438" b="12057"/>
                    <a:stretch>
                      <a:fillRect/>
                    </a:stretch>
                  </pic:blipFill>
                  <pic:spPr bwMode="auto">
                    <a:xfrm>
                      <a:off x="0" y="0"/>
                      <a:ext cx="2065495" cy="2065495"/>
                    </a:xfrm>
                    <a:prstGeom prst="rect">
                      <a:avLst/>
                    </a:prstGeom>
                    <a:noFill/>
                    <a:ln w="9525">
                      <a:noFill/>
                      <a:miter lim="800000"/>
                      <a:headEnd/>
                      <a:tailEnd/>
                    </a:ln>
                  </pic:spPr>
                </pic:pic>
              </a:graphicData>
            </a:graphic>
          </wp:inline>
        </w:drawing>
      </w:r>
      <w:r w:rsidR="00B90529">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extent cx="1614588" cy="2132135"/>
            <wp:effectExtent l="19050" t="0" r="4662" b="0"/>
            <wp:docPr id="78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60" cstate="print"/>
                    <a:srcRect l="14897" t="3991" r="22188" b="2764"/>
                    <a:stretch>
                      <a:fillRect/>
                    </a:stretch>
                  </pic:blipFill>
                  <pic:spPr bwMode="auto">
                    <a:xfrm>
                      <a:off x="0" y="0"/>
                      <a:ext cx="1617614" cy="2136130"/>
                    </a:xfrm>
                    <a:prstGeom prst="rect">
                      <a:avLst/>
                    </a:prstGeom>
                    <a:noFill/>
                    <a:ln w="9525">
                      <a:noFill/>
                      <a:miter lim="800000"/>
                      <a:headEnd/>
                      <a:tailEnd/>
                    </a:ln>
                  </pic:spPr>
                </pic:pic>
              </a:graphicData>
            </a:graphic>
          </wp:inline>
        </w:drawing>
      </w:r>
    </w:p>
    <w:p w:rsidR="00D467BA" w:rsidRDefault="00B90529"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 xml:space="preserve">                          а)                                   б)</w:t>
      </w:r>
    </w:p>
    <w:p w:rsidR="00B90529" w:rsidRPr="00B90529" w:rsidRDefault="00B90529" w:rsidP="00B90529">
      <w:pPr>
        <w:autoSpaceDE w:val="0"/>
        <w:autoSpaceDN w:val="0"/>
        <w:adjustRightInd w:val="0"/>
        <w:spacing w:after="0" w:line="288" w:lineRule="auto"/>
        <w:ind w:firstLine="709"/>
        <w:jc w:val="center"/>
        <w:textAlignment w:val="center"/>
        <w:rPr>
          <w:rFonts w:ascii="Times New Roman" w:hAnsi="Times New Roman" w:cs="Times New Roman"/>
          <w:sz w:val="24"/>
          <w:szCs w:val="28"/>
        </w:rPr>
      </w:pPr>
      <w:r w:rsidRPr="00B90529">
        <w:rPr>
          <w:rFonts w:ascii="Times New Roman" w:hAnsi="Times New Roman" w:cs="Times New Roman"/>
          <w:sz w:val="24"/>
          <w:szCs w:val="28"/>
        </w:rPr>
        <w:t xml:space="preserve">Рисунок 3.2.Метод </w:t>
      </w:r>
      <w:proofErr w:type="spellStart"/>
      <w:r w:rsidRPr="00B90529">
        <w:rPr>
          <w:rFonts w:ascii="Times New Roman" w:hAnsi="Times New Roman" w:cs="Times New Roman"/>
          <w:sz w:val="24"/>
          <w:szCs w:val="28"/>
        </w:rPr>
        <w:t>Геймлиха</w:t>
      </w:r>
      <w:proofErr w:type="spellEnd"/>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Если удалить инородное тело не удалось, необходимо продолжать попытки его удаления, перемежая пять ударов по спине с пятью надавливаниями на живот. </w:t>
      </w:r>
    </w:p>
    <w:p w:rsidR="00D467BA" w:rsidRPr="00A835E8" w:rsidRDefault="00D467BA" w:rsidP="00B90529">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Если пострадавший потерял сознание</w:t>
      </w:r>
      <w:r>
        <w:rPr>
          <w:rFonts w:ascii="Times New Roman" w:hAnsi="Times New Roman" w:cs="Times New Roman"/>
          <w:sz w:val="28"/>
          <w:szCs w:val="28"/>
        </w:rPr>
        <w:t>,</w:t>
      </w:r>
      <w:r w:rsidRPr="00A835E8">
        <w:rPr>
          <w:rFonts w:ascii="Times New Roman" w:hAnsi="Times New Roman" w:cs="Times New Roman"/>
          <w:sz w:val="28"/>
          <w:szCs w:val="28"/>
        </w:rPr>
        <w:t xml:space="preserve"> </w:t>
      </w:r>
      <w:r>
        <w:rPr>
          <w:rFonts w:ascii="Times New Roman" w:hAnsi="Times New Roman" w:cs="Times New Roman"/>
          <w:sz w:val="28"/>
          <w:szCs w:val="28"/>
        </w:rPr>
        <w:t>необходимо начать сердечно-ле</w:t>
      </w:r>
      <w:r w:rsidRPr="00A835E8">
        <w:rPr>
          <w:rFonts w:ascii="Times New Roman" w:hAnsi="Times New Roman" w:cs="Times New Roman"/>
          <w:sz w:val="28"/>
          <w:szCs w:val="28"/>
        </w:rPr>
        <w:t xml:space="preserve">гочную реанимацию. При этом следует следить за возможным появлением инородного тела во рту </w:t>
      </w:r>
      <w:r>
        <w:rPr>
          <w:rFonts w:ascii="Times New Roman" w:hAnsi="Times New Roman" w:cs="Times New Roman"/>
          <w:sz w:val="28"/>
          <w:szCs w:val="28"/>
        </w:rPr>
        <w:t xml:space="preserve">пострадавшего </w:t>
      </w:r>
      <w:r w:rsidRPr="00A835E8">
        <w:rPr>
          <w:rFonts w:ascii="Times New Roman" w:hAnsi="Times New Roman" w:cs="Times New Roman"/>
          <w:sz w:val="28"/>
          <w:szCs w:val="28"/>
        </w:rPr>
        <w:t>для того, чтобы своевременно удалить его.</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04D7F">
        <w:rPr>
          <w:rFonts w:ascii="Times New Roman" w:hAnsi="Times New Roman" w:cs="Times New Roman"/>
          <w:sz w:val="28"/>
          <w:szCs w:val="28"/>
          <w:u w:val="single"/>
        </w:rPr>
        <w:t>У тучных людей или беременных женщин</w:t>
      </w:r>
      <w:r w:rsidRPr="00A835E8">
        <w:rPr>
          <w:rFonts w:ascii="Times New Roman" w:hAnsi="Times New Roman" w:cs="Times New Roman"/>
          <w:sz w:val="28"/>
          <w:szCs w:val="28"/>
        </w:rPr>
        <w:t xml:space="preserve"> не осуществляется давление на живот, а проводятся надавливания предплечьями на нижнюю часть груди (</w:t>
      </w:r>
      <w:r w:rsidR="00B90529">
        <w:rPr>
          <w:rFonts w:ascii="Times New Roman" w:hAnsi="Times New Roman" w:cs="Times New Roman"/>
          <w:sz w:val="28"/>
          <w:szCs w:val="28"/>
        </w:rPr>
        <w:t>рисунок 3.3.</w:t>
      </w:r>
      <w:r w:rsidRPr="00A835E8">
        <w:rPr>
          <w:rFonts w:ascii="Times New Roman" w:hAnsi="Times New Roman" w:cs="Times New Roman"/>
          <w:sz w:val="28"/>
          <w:szCs w:val="28"/>
        </w:rPr>
        <w:t xml:space="preserve">). </w:t>
      </w:r>
    </w:p>
    <w:p w:rsidR="00D467BA" w:rsidRPr="00A835E8" w:rsidRDefault="00B90529" w:rsidP="00D467BA">
      <w:pPr>
        <w:autoSpaceDE w:val="0"/>
        <w:autoSpaceDN w:val="0"/>
        <w:adjustRightInd w:val="0"/>
        <w:spacing w:after="0" w:line="288" w:lineRule="auto"/>
        <w:jc w:val="center"/>
        <w:textAlignment w:val="center"/>
        <w:rPr>
          <w:rFonts w:ascii="Times New Roman" w:hAnsi="Times New Roman" w:cs="Times New Roman"/>
          <w:noProof/>
          <w:sz w:val="28"/>
          <w:szCs w:val="28"/>
        </w:rPr>
      </w:pPr>
      <w:r>
        <w:rPr>
          <w:rFonts w:ascii="Times New Roman" w:hAnsi="Times New Roman" w:cs="Times New Roman"/>
          <w:noProof/>
          <w:sz w:val="28"/>
          <w:szCs w:val="28"/>
        </w:rPr>
        <w:t xml:space="preserve">          </w:t>
      </w:r>
      <w:r w:rsidRPr="00B90529">
        <w:rPr>
          <w:rFonts w:ascii="Times New Roman" w:hAnsi="Times New Roman" w:cs="Times New Roman"/>
          <w:noProof/>
          <w:sz w:val="28"/>
          <w:szCs w:val="28"/>
        </w:rPr>
        <w:drawing>
          <wp:inline distT="0" distB="0" distL="0" distR="0">
            <wp:extent cx="2057400" cy="2090530"/>
            <wp:effectExtent l="19050" t="0" r="0" b="0"/>
            <wp:docPr id="48" name="Рисунок 1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61" cstate="print"/>
                    <a:srcRect l="66764" t="27567" r="20247" b="48958"/>
                    <a:stretch>
                      <a:fillRect/>
                    </a:stretch>
                  </pic:blipFill>
                  <pic:spPr bwMode="auto">
                    <a:xfrm>
                      <a:off x="0" y="0"/>
                      <a:ext cx="2057400" cy="2090530"/>
                    </a:xfrm>
                    <a:prstGeom prst="rect">
                      <a:avLst/>
                    </a:prstGeom>
                    <a:noFill/>
                    <a:ln w="9525">
                      <a:noFill/>
                      <a:miter lim="800000"/>
                      <a:headEnd/>
                      <a:tailEnd/>
                    </a:ln>
                  </pic:spPr>
                </pic:pic>
              </a:graphicData>
            </a:graphic>
          </wp:inline>
        </w:drawing>
      </w:r>
      <w:r w:rsidR="00D467BA">
        <w:rPr>
          <w:rFonts w:ascii="Times New Roman" w:hAnsi="Times New Roman" w:cs="Times New Roman"/>
          <w:noProof/>
          <w:sz w:val="28"/>
          <w:szCs w:val="28"/>
        </w:rPr>
        <w:drawing>
          <wp:inline distT="0" distB="0" distL="0" distR="0">
            <wp:extent cx="3083560" cy="2637155"/>
            <wp:effectExtent l="19050" t="0" r="2540" b="0"/>
            <wp:docPr id="78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62" cstate="print"/>
                    <a:srcRect/>
                    <a:stretch>
                      <a:fillRect/>
                    </a:stretch>
                  </pic:blipFill>
                  <pic:spPr bwMode="auto">
                    <a:xfrm>
                      <a:off x="0" y="0"/>
                      <a:ext cx="3083560" cy="2637155"/>
                    </a:xfrm>
                    <a:prstGeom prst="rect">
                      <a:avLst/>
                    </a:prstGeom>
                    <a:noFill/>
                    <a:ln w="9525">
                      <a:noFill/>
                      <a:miter lim="800000"/>
                      <a:headEnd/>
                      <a:tailEnd/>
                    </a:ln>
                  </pic:spPr>
                </pic:pic>
              </a:graphicData>
            </a:graphic>
          </wp:inline>
        </w:drawing>
      </w:r>
    </w:p>
    <w:p w:rsidR="00D467BA" w:rsidRPr="00A04D7F" w:rsidRDefault="00B90529" w:rsidP="00A04D7F">
      <w:pPr>
        <w:autoSpaceDE w:val="0"/>
        <w:autoSpaceDN w:val="0"/>
        <w:adjustRightInd w:val="0"/>
        <w:spacing w:line="288" w:lineRule="auto"/>
        <w:ind w:firstLine="709"/>
        <w:jc w:val="center"/>
        <w:textAlignment w:val="center"/>
        <w:rPr>
          <w:rFonts w:ascii="Times New Roman" w:hAnsi="Times New Roman" w:cs="Times New Roman"/>
          <w:sz w:val="24"/>
          <w:szCs w:val="28"/>
        </w:rPr>
      </w:pPr>
      <w:r w:rsidRPr="00A04D7F">
        <w:rPr>
          <w:rFonts w:ascii="Times New Roman" w:hAnsi="Times New Roman" w:cs="Times New Roman"/>
          <w:sz w:val="24"/>
          <w:szCs w:val="24"/>
        </w:rPr>
        <w:t>Рисунок</w:t>
      </w:r>
      <w:r w:rsidR="00A04D7F" w:rsidRPr="00A04D7F">
        <w:rPr>
          <w:rFonts w:ascii="Times New Roman" w:hAnsi="Times New Roman" w:cs="Times New Roman"/>
          <w:sz w:val="24"/>
          <w:szCs w:val="24"/>
        </w:rPr>
        <w:t xml:space="preserve"> 3.3. Первая помощь при полном нарушении проходимости дыхательных</w:t>
      </w:r>
      <w:r w:rsidR="00A04D7F" w:rsidRPr="00B90529">
        <w:rPr>
          <w:rFonts w:ascii="Times New Roman" w:hAnsi="Times New Roman" w:cs="Times New Roman"/>
          <w:sz w:val="24"/>
          <w:szCs w:val="28"/>
        </w:rPr>
        <w:t xml:space="preserve"> путей</w:t>
      </w:r>
      <w:r w:rsidR="00A04D7F">
        <w:rPr>
          <w:rFonts w:ascii="Times New Roman" w:hAnsi="Times New Roman" w:cs="Times New Roman"/>
          <w:sz w:val="24"/>
          <w:szCs w:val="28"/>
        </w:rPr>
        <w:t xml:space="preserve"> беременной женщины</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Признаками перекрытия дыхательных путей </w:t>
      </w:r>
      <w:r w:rsidRPr="00A04D7F">
        <w:rPr>
          <w:rFonts w:ascii="Times New Roman" w:hAnsi="Times New Roman" w:cs="Times New Roman"/>
          <w:sz w:val="28"/>
          <w:szCs w:val="28"/>
          <w:u w:val="single"/>
        </w:rPr>
        <w:t>у ребенка возрастом до 1 года</w:t>
      </w:r>
      <w:r w:rsidRPr="00A835E8">
        <w:rPr>
          <w:rFonts w:ascii="Times New Roman" w:hAnsi="Times New Roman" w:cs="Times New Roman"/>
          <w:sz w:val="28"/>
          <w:szCs w:val="28"/>
        </w:rPr>
        <w:t xml:space="preserve"> могут быть беззвучный плач, возбуждение</w:t>
      </w:r>
      <w:r>
        <w:rPr>
          <w:rFonts w:ascii="Times New Roman" w:hAnsi="Times New Roman" w:cs="Times New Roman"/>
          <w:sz w:val="28"/>
          <w:szCs w:val="28"/>
        </w:rPr>
        <w:t>, внезапная смена</w:t>
      </w:r>
      <w:r w:rsidRPr="00A835E8">
        <w:rPr>
          <w:rFonts w:ascii="Times New Roman" w:hAnsi="Times New Roman" w:cs="Times New Roman"/>
          <w:sz w:val="28"/>
          <w:szCs w:val="28"/>
        </w:rPr>
        <w:t xml:space="preserve"> цвета кожи лица </w:t>
      </w:r>
      <w:proofErr w:type="gramStart"/>
      <w:r>
        <w:rPr>
          <w:rFonts w:ascii="Times New Roman" w:hAnsi="Times New Roman" w:cs="Times New Roman"/>
          <w:sz w:val="28"/>
          <w:szCs w:val="28"/>
        </w:rPr>
        <w:t>на</w:t>
      </w:r>
      <w:proofErr w:type="gramEnd"/>
      <w:r>
        <w:rPr>
          <w:rFonts w:ascii="Times New Roman" w:hAnsi="Times New Roman" w:cs="Times New Roman"/>
          <w:sz w:val="28"/>
          <w:szCs w:val="28"/>
        </w:rPr>
        <w:t xml:space="preserve"> </w:t>
      </w:r>
      <w:r w:rsidRPr="00A835E8">
        <w:rPr>
          <w:rFonts w:ascii="Times New Roman" w:hAnsi="Times New Roman" w:cs="Times New Roman"/>
          <w:sz w:val="28"/>
          <w:szCs w:val="28"/>
        </w:rPr>
        <w:t xml:space="preserve">синюшный. Если инородное тело перекрыло дыхательные пути ребенку, то помощь оказывается похожим образом. Однако следует помнить о необходимости дозирования усилий (удары и надавливания наносятся с меньшей силой). </w:t>
      </w:r>
    </w:p>
    <w:p w:rsidR="00A04D7F" w:rsidRPr="00A835E8" w:rsidRDefault="00D467BA" w:rsidP="00A04D7F">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lastRenderedPageBreak/>
        <w:t>При полном нарушении проходимости дыхательных путей у ребенка первого года жизни, когда сознание сохранено, но кашель неэффективен, необходимо удалить изо рта</w:t>
      </w:r>
      <w:r>
        <w:rPr>
          <w:rFonts w:ascii="Times New Roman" w:hAnsi="Times New Roman" w:cs="Times New Roman"/>
          <w:sz w:val="28"/>
          <w:szCs w:val="28"/>
        </w:rPr>
        <w:t xml:space="preserve"> ребенка</w:t>
      </w:r>
      <w:r w:rsidRPr="00A835E8">
        <w:rPr>
          <w:rFonts w:ascii="Times New Roman" w:hAnsi="Times New Roman" w:cs="Times New Roman"/>
          <w:sz w:val="28"/>
          <w:szCs w:val="28"/>
        </w:rPr>
        <w:t xml:space="preserve"> видимое инородное тело. Если инородное тело не удалось удалить, то необхо</w:t>
      </w:r>
      <w:r>
        <w:rPr>
          <w:rFonts w:ascii="Times New Roman" w:hAnsi="Times New Roman" w:cs="Times New Roman"/>
          <w:sz w:val="28"/>
          <w:szCs w:val="28"/>
        </w:rPr>
        <w:t>димо расположить ребенка на свое</w:t>
      </w:r>
      <w:r w:rsidRPr="00A835E8">
        <w:rPr>
          <w:rFonts w:ascii="Times New Roman" w:hAnsi="Times New Roman" w:cs="Times New Roman"/>
          <w:sz w:val="28"/>
          <w:szCs w:val="28"/>
        </w:rPr>
        <w:t>м предплечье головой вниз, при этом придерживать голову ребенка. Выполнить пять ударов основанием ладони другой руки по спине ребенка, считая удары вслух (рис</w:t>
      </w:r>
      <w:r w:rsidR="00A04D7F">
        <w:rPr>
          <w:rFonts w:ascii="Times New Roman" w:hAnsi="Times New Roman" w:cs="Times New Roman"/>
          <w:sz w:val="28"/>
          <w:szCs w:val="28"/>
        </w:rPr>
        <w:t>унок 3.4</w:t>
      </w:r>
      <w:r w:rsidRPr="00A835E8">
        <w:rPr>
          <w:rFonts w:ascii="Times New Roman" w:hAnsi="Times New Roman" w:cs="Times New Roman"/>
          <w:sz w:val="28"/>
          <w:szCs w:val="28"/>
        </w:rPr>
        <w:t xml:space="preserve">). </w:t>
      </w:r>
      <w:r w:rsidR="00A04D7F" w:rsidRPr="00A835E8">
        <w:rPr>
          <w:rFonts w:ascii="Times New Roman" w:hAnsi="Times New Roman" w:cs="Times New Roman"/>
          <w:sz w:val="28"/>
          <w:szCs w:val="28"/>
        </w:rPr>
        <w:t>При отсутствии эффекта, продо</w:t>
      </w:r>
      <w:r w:rsidR="00A04D7F">
        <w:rPr>
          <w:rFonts w:ascii="Times New Roman" w:hAnsi="Times New Roman" w:cs="Times New Roman"/>
          <w:sz w:val="28"/>
          <w:szCs w:val="28"/>
        </w:rPr>
        <w:t>лжая удерживать голову и шею</w:t>
      </w:r>
      <w:r w:rsidR="00A04D7F" w:rsidRPr="00A835E8">
        <w:rPr>
          <w:rFonts w:ascii="Times New Roman" w:hAnsi="Times New Roman" w:cs="Times New Roman"/>
          <w:sz w:val="28"/>
          <w:szCs w:val="28"/>
        </w:rPr>
        <w:t xml:space="preserve"> ребенка, перевернуть его на спину. Выполнить </w:t>
      </w:r>
      <w:r w:rsidR="00A04D7F">
        <w:rPr>
          <w:rFonts w:ascii="Times New Roman" w:hAnsi="Times New Roman" w:cs="Times New Roman"/>
          <w:sz w:val="28"/>
          <w:szCs w:val="28"/>
        </w:rPr>
        <w:t>5</w:t>
      </w:r>
      <w:r w:rsidR="00A04D7F" w:rsidRPr="00A835E8">
        <w:rPr>
          <w:rFonts w:ascii="Times New Roman" w:hAnsi="Times New Roman" w:cs="Times New Roman"/>
          <w:sz w:val="28"/>
          <w:szCs w:val="28"/>
        </w:rPr>
        <w:t xml:space="preserve"> надавливаний двумя пальцами (указательным и средним) в центр груди, считая надавливания вслух (рис</w:t>
      </w:r>
      <w:r w:rsidR="00A04D7F">
        <w:rPr>
          <w:rFonts w:ascii="Times New Roman" w:hAnsi="Times New Roman" w:cs="Times New Roman"/>
          <w:sz w:val="28"/>
          <w:szCs w:val="28"/>
        </w:rPr>
        <w:t>унок 3.4</w:t>
      </w:r>
      <w:r w:rsidR="00A04D7F" w:rsidRPr="00A835E8">
        <w:rPr>
          <w:rFonts w:ascii="Times New Roman" w:hAnsi="Times New Roman" w:cs="Times New Roman"/>
          <w:sz w:val="28"/>
          <w:szCs w:val="28"/>
        </w:rPr>
        <w:t xml:space="preserve">). </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D467BA" w:rsidRPr="00A835E8" w:rsidRDefault="00D467BA" w:rsidP="00D467BA">
      <w:pPr>
        <w:autoSpaceDE w:val="0"/>
        <w:autoSpaceDN w:val="0"/>
        <w:adjustRightInd w:val="0"/>
        <w:spacing w:after="0" w:line="288" w:lineRule="auto"/>
        <w:ind w:firstLine="709"/>
        <w:jc w:val="center"/>
        <w:textAlignment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255103" cy="1729409"/>
            <wp:effectExtent l="19050" t="0" r="0" b="0"/>
            <wp:docPr id="790" name="Рисунок 72" descr="Гл3_рис4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Гл3_рис4 (1)"/>
                    <pic:cNvPicPr>
                      <a:picLocks noChangeAspect="1" noChangeArrowheads="1"/>
                    </pic:cNvPicPr>
                  </pic:nvPicPr>
                  <pic:blipFill>
                    <a:blip r:embed="rId63" cstate="print"/>
                    <a:srcRect/>
                    <a:stretch>
                      <a:fillRect/>
                    </a:stretch>
                  </pic:blipFill>
                  <pic:spPr bwMode="auto">
                    <a:xfrm>
                      <a:off x="0" y="0"/>
                      <a:ext cx="2255992" cy="1730091"/>
                    </a:xfrm>
                    <a:prstGeom prst="rect">
                      <a:avLst/>
                    </a:prstGeom>
                    <a:noFill/>
                    <a:ln w="9525">
                      <a:noFill/>
                      <a:miter lim="800000"/>
                      <a:headEnd/>
                      <a:tailEnd/>
                    </a:ln>
                  </pic:spPr>
                </pic:pic>
              </a:graphicData>
            </a:graphic>
          </wp:inline>
        </w:drawing>
      </w:r>
      <w:r w:rsidR="00A04D7F">
        <w:rPr>
          <w:rFonts w:ascii="Times New Roman" w:hAnsi="Times New Roman" w:cs="Times New Roman"/>
          <w:noProof/>
          <w:sz w:val="28"/>
          <w:szCs w:val="28"/>
        </w:rPr>
        <w:t xml:space="preserve">                   </w:t>
      </w:r>
      <w:r w:rsidR="00A04D7F">
        <w:rPr>
          <w:rFonts w:ascii="Times New Roman" w:hAnsi="Times New Roman" w:cs="Times New Roman"/>
          <w:noProof/>
          <w:sz w:val="28"/>
          <w:szCs w:val="28"/>
        </w:rPr>
        <w:drawing>
          <wp:inline distT="0" distB="0" distL="0" distR="0">
            <wp:extent cx="1856243" cy="1775613"/>
            <wp:effectExtent l="19050" t="0" r="0" b="0"/>
            <wp:docPr id="49" name="Рисунок 73" descr="Гл3_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Гл3_рис5"/>
                    <pic:cNvPicPr>
                      <a:picLocks noChangeAspect="1" noChangeArrowheads="1"/>
                    </pic:cNvPicPr>
                  </pic:nvPicPr>
                  <pic:blipFill>
                    <a:blip r:embed="rId64" cstate="print"/>
                    <a:srcRect/>
                    <a:stretch>
                      <a:fillRect/>
                    </a:stretch>
                  </pic:blipFill>
                  <pic:spPr bwMode="auto">
                    <a:xfrm>
                      <a:off x="0" y="0"/>
                      <a:ext cx="1855367" cy="1774775"/>
                    </a:xfrm>
                    <a:prstGeom prst="rect">
                      <a:avLst/>
                    </a:prstGeom>
                    <a:noFill/>
                    <a:ln w="9525">
                      <a:noFill/>
                      <a:miter lim="800000"/>
                      <a:headEnd/>
                      <a:tailEnd/>
                    </a:ln>
                  </pic:spPr>
                </pic:pic>
              </a:graphicData>
            </a:graphic>
          </wp:inline>
        </w:drawing>
      </w:r>
    </w:p>
    <w:p w:rsidR="00D467BA" w:rsidRPr="00A835E8" w:rsidRDefault="00A04D7F" w:rsidP="00A04D7F">
      <w:pPr>
        <w:autoSpaceDE w:val="0"/>
        <w:autoSpaceDN w:val="0"/>
        <w:adjustRightInd w:val="0"/>
        <w:spacing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 xml:space="preserve">              а)                                                                 б)</w:t>
      </w:r>
    </w:p>
    <w:p w:rsidR="00D467BA" w:rsidRPr="00A04D7F" w:rsidRDefault="00A04D7F" w:rsidP="00A04D7F">
      <w:pPr>
        <w:autoSpaceDE w:val="0"/>
        <w:autoSpaceDN w:val="0"/>
        <w:adjustRightInd w:val="0"/>
        <w:spacing w:line="288" w:lineRule="auto"/>
        <w:jc w:val="center"/>
        <w:textAlignment w:val="center"/>
        <w:rPr>
          <w:rFonts w:ascii="Times New Roman" w:hAnsi="Times New Roman" w:cs="Times New Roman"/>
          <w:sz w:val="24"/>
          <w:szCs w:val="24"/>
        </w:rPr>
      </w:pPr>
      <w:r w:rsidRPr="00A04D7F">
        <w:rPr>
          <w:rFonts w:ascii="Times New Roman" w:hAnsi="Times New Roman" w:cs="Times New Roman"/>
          <w:sz w:val="24"/>
          <w:szCs w:val="24"/>
        </w:rPr>
        <w:t xml:space="preserve">Рисунок 3.4. Первая помощь при полном нарушении проходимости дыхательных путей ребенку </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При отсутствии эффекта чередовать </w:t>
      </w:r>
      <w:r>
        <w:rPr>
          <w:rFonts w:ascii="Times New Roman" w:hAnsi="Times New Roman" w:cs="Times New Roman"/>
          <w:sz w:val="28"/>
          <w:szCs w:val="28"/>
        </w:rPr>
        <w:t>5</w:t>
      </w:r>
      <w:r w:rsidRPr="00A835E8">
        <w:rPr>
          <w:rFonts w:ascii="Times New Roman" w:hAnsi="Times New Roman" w:cs="Times New Roman"/>
          <w:sz w:val="28"/>
          <w:szCs w:val="28"/>
        </w:rPr>
        <w:t xml:space="preserve"> ударов по спине и </w:t>
      </w:r>
      <w:r>
        <w:rPr>
          <w:rFonts w:ascii="Times New Roman" w:hAnsi="Times New Roman" w:cs="Times New Roman"/>
          <w:sz w:val="28"/>
          <w:szCs w:val="28"/>
        </w:rPr>
        <w:t>5</w:t>
      </w:r>
      <w:r w:rsidRPr="00A835E8">
        <w:rPr>
          <w:rFonts w:ascii="Times New Roman" w:hAnsi="Times New Roman" w:cs="Times New Roman"/>
          <w:sz w:val="28"/>
          <w:szCs w:val="28"/>
        </w:rPr>
        <w:t xml:space="preserve"> надавливаний пальцами в центр груди, периодически осматривая полость рта</w:t>
      </w:r>
      <w:r>
        <w:rPr>
          <w:rFonts w:ascii="Times New Roman" w:hAnsi="Times New Roman" w:cs="Times New Roman"/>
          <w:sz w:val="28"/>
          <w:szCs w:val="28"/>
        </w:rPr>
        <w:t xml:space="preserve"> ребенка</w:t>
      </w:r>
      <w:r w:rsidRPr="00A835E8">
        <w:rPr>
          <w:rFonts w:ascii="Times New Roman" w:hAnsi="Times New Roman" w:cs="Times New Roman"/>
          <w:sz w:val="28"/>
          <w:szCs w:val="28"/>
        </w:rPr>
        <w:t>.</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Детям старше 1 года можно выполнять удары по спине и надавливания на живот над пупком, дозируя усилие соответственно возрасту. Детей раннего возраста старше года при выполнении ударов между лопатками также можно располагать лежа на животе (</w:t>
      </w:r>
      <w:r>
        <w:rPr>
          <w:rFonts w:ascii="Times New Roman" w:hAnsi="Times New Roman" w:cs="Times New Roman"/>
          <w:sz w:val="28"/>
          <w:szCs w:val="28"/>
        </w:rPr>
        <w:t>лицом вниз) на коленях очевидца</w:t>
      </w:r>
      <w:r w:rsidRPr="00A835E8">
        <w:rPr>
          <w:rFonts w:ascii="Times New Roman" w:hAnsi="Times New Roman" w:cs="Times New Roman"/>
          <w:sz w:val="28"/>
          <w:szCs w:val="28"/>
        </w:rPr>
        <w:t xml:space="preserve"> таким образом, чтобы голова ребенка располагалась ниже туловища. </w:t>
      </w:r>
    </w:p>
    <w:p w:rsidR="00D467BA" w:rsidRPr="00A835E8" w:rsidRDefault="00D467BA" w:rsidP="00D467B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При извлечении инородного тела ребенок заплачет, его кожа порозовеет.</w:t>
      </w:r>
    </w:p>
    <w:p w:rsidR="00D467BA" w:rsidRDefault="00D467BA" w:rsidP="00A04D7F">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При отсутствии эффекта от этих действий и потере ребенком сознания необходимо приступить к сердечно-легочной реанимации. </w:t>
      </w:r>
    </w:p>
    <w:p w:rsidR="008F39F4" w:rsidRDefault="008F39F4" w:rsidP="008F39F4">
      <w:pPr>
        <w:autoSpaceDE w:val="0"/>
        <w:autoSpaceDN w:val="0"/>
        <w:adjustRightInd w:val="0"/>
        <w:spacing w:before="240" w:line="288" w:lineRule="auto"/>
        <w:ind w:firstLine="709"/>
        <w:jc w:val="center"/>
        <w:textAlignment w:val="center"/>
        <w:rPr>
          <w:rFonts w:ascii="Times New Roman" w:hAnsi="Times New Roman" w:cs="Times New Roman"/>
          <w:b/>
          <w:sz w:val="28"/>
          <w:szCs w:val="28"/>
        </w:rPr>
      </w:pPr>
      <w:r w:rsidRPr="008F39F4">
        <w:rPr>
          <w:rFonts w:ascii="Times New Roman" w:hAnsi="Times New Roman" w:cs="Times New Roman"/>
          <w:b/>
          <w:sz w:val="28"/>
          <w:szCs w:val="28"/>
        </w:rPr>
        <w:t>Вопросы для закрепления:</w:t>
      </w:r>
    </w:p>
    <w:p w:rsidR="008F39F4" w:rsidRPr="008F39F4" w:rsidRDefault="00BF48F9" w:rsidP="00DC71F0">
      <w:pPr>
        <w:pStyle w:val="a5"/>
        <w:numPr>
          <w:ilvl w:val="0"/>
          <w:numId w:val="24"/>
        </w:numPr>
        <w:autoSpaceDE w:val="0"/>
        <w:autoSpaceDN w:val="0"/>
        <w:adjustRightInd w:val="0"/>
        <w:spacing w:after="0" w:line="288" w:lineRule="auto"/>
        <w:ind w:left="709"/>
        <w:jc w:val="both"/>
        <w:textAlignment w:val="center"/>
      </w:pPr>
      <w:r>
        <w:rPr>
          <w:rFonts w:ascii="Times New Roman" w:hAnsi="Times New Roman" w:cs="Times New Roman"/>
          <w:sz w:val="28"/>
          <w:szCs w:val="28"/>
        </w:rPr>
        <w:t xml:space="preserve">Укажите </w:t>
      </w:r>
      <w:r w:rsidR="008F39F4" w:rsidRPr="008F39F4">
        <w:rPr>
          <w:rFonts w:ascii="Times New Roman" w:hAnsi="Times New Roman" w:cs="Times New Roman"/>
          <w:sz w:val="28"/>
          <w:szCs w:val="28"/>
        </w:rPr>
        <w:t>различия между частичным и полным нарушением проходимости верхних дыхательных путей</w:t>
      </w:r>
      <w:r w:rsidR="008F39F4">
        <w:rPr>
          <w:rFonts w:ascii="Times New Roman" w:hAnsi="Times New Roman" w:cs="Times New Roman"/>
          <w:sz w:val="28"/>
          <w:szCs w:val="28"/>
        </w:rPr>
        <w:t>.</w:t>
      </w:r>
    </w:p>
    <w:p w:rsidR="008F39F4" w:rsidRPr="00BF48F9" w:rsidRDefault="008F39F4" w:rsidP="00DC71F0">
      <w:pPr>
        <w:pStyle w:val="a5"/>
        <w:numPr>
          <w:ilvl w:val="0"/>
          <w:numId w:val="24"/>
        </w:numPr>
        <w:autoSpaceDE w:val="0"/>
        <w:autoSpaceDN w:val="0"/>
        <w:adjustRightInd w:val="0"/>
        <w:spacing w:after="0" w:line="288" w:lineRule="auto"/>
        <w:ind w:left="709"/>
        <w:jc w:val="both"/>
        <w:textAlignment w:val="center"/>
        <w:rPr>
          <w:rFonts w:ascii="Times New Roman" w:hAnsi="Times New Roman" w:cs="Times New Roman"/>
        </w:rPr>
      </w:pPr>
      <w:r>
        <w:rPr>
          <w:rFonts w:ascii="Times New Roman" w:hAnsi="Times New Roman" w:cs="Times New Roman"/>
          <w:sz w:val="28"/>
          <w:szCs w:val="28"/>
        </w:rPr>
        <w:lastRenderedPageBreak/>
        <w:t xml:space="preserve">Опишите порядок оказания первой помощи при частичном нарушении </w:t>
      </w:r>
      <w:r w:rsidRPr="00BF48F9">
        <w:rPr>
          <w:rFonts w:ascii="Times New Roman" w:hAnsi="Times New Roman" w:cs="Times New Roman"/>
          <w:sz w:val="28"/>
          <w:szCs w:val="28"/>
        </w:rPr>
        <w:t>проходимости</w:t>
      </w:r>
      <w:r w:rsidR="00BF48F9" w:rsidRPr="00BF48F9">
        <w:rPr>
          <w:rFonts w:ascii="Times New Roman" w:hAnsi="Times New Roman" w:cs="Times New Roman"/>
          <w:sz w:val="28"/>
          <w:szCs w:val="28"/>
        </w:rPr>
        <w:t xml:space="preserve"> верхних дыхательных путей.</w:t>
      </w:r>
    </w:p>
    <w:p w:rsidR="00BF48F9" w:rsidRPr="00BF48F9" w:rsidRDefault="00BF48F9" w:rsidP="00DC71F0">
      <w:pPr>
        <w:pStyle w:val="a5"/>
        <w:numPr>
          <w:ilvl w:val="0"/>
          <w:numId w:val="24"/>
        </w:numPr>
        <w:autoSpaceDE w:val="0"/>
        <w:autoSpaceDN w:val="0"/>
        <w:adjustRightInd w:val="0"/>
        <w:spacing w:after="0" w:line="288" w:lineRule="auto"/>
        <w:ind w:left="709"/>
        <w:jc w:val="both"/>
        <w:textAlignment w:val="center"/>
        <w:rPr>
          <w:rFonts w:ascii="Times New Roman" w:hAnsi="Times New Roman" w:cs="Times New Roman"/>
        </w:rPr>
      </w:pPr>
      <w:r w:rsidRPr="00BF48F9">
        <w:rPr>
          <w:rFonts w:ascii="Times New Roman" w:hAnsi="Times New Roman" w:cs="Times New Roman"/>
          <w:sz w:val="28"/>
          <w:szCs w:val="28"/>
        </w:rPr>
        <w:t>Опишите порядок применения метода Геймлиха</w:t>
      </w:r>
      <w:proofErr w:type="gramStart"/>
      <w:r w:rsidRPr="00BF48F9">
        <w:rPr>
          <w:rFonts w:ascii="Times New Roman" w:hAnsi="Times New Roman" w:cs="Times New Roman"/>
          <w:sz w:val="28"/>
          <w:szCs w:val="28"/>
        </w:rPr>
        <w:t xml:space="preserve"> .</w:t>
      </w:r>
      <w:proofErr w:type="gramEnd"/>
    </w:p>
    <w:p w:rsidR="00BF48F9" w:rsidRPr="00BF48F9" w:rsidRDefault="00BF48F9" w:rsidP="00DC71F0">
      <w:pPr>
        <w:pStyle w:val="a5"/>
        <w:numPr>
          <w:ilvl w:val="0"/>
          <w:numId w:val="24"/>
        </w:numPr>
        <w:autoSpaceDE w:val="0"/>
        <w:autoSpaceDN w:val="0"/>
        <w:adjustRightInd w:val="0"/>
        <w:spacing w:after="0" w:line="288" w:lineRule="auto"/>
        <w:ind w:left="709"/>
        <w:jc w:val="both"/>
        <w:textAlignment w:val="center"/>
        <w:rPr>
          <w:rFonts w:ascii="Times New Roman" w:hAnsi="Times New Roman" w:cs="Times New Roman"/>
        </w:rPr>
      </w:pPr>
      <w:r>
        <w:rPr>
          <w:rFonts w:ascii="Times New Roman" w:hAnsi="Times New Roman" w:cs="Times New Roman"/>
          <w:sz w:val="28"/>
        </w:rPr>
        <w:t xml:space="preserve">Какие существуют </w:t>
      </w:r>
      <w:r w:rsidRPr="00BF48F9">
        <w:rPr>
          <w:rFonts w:ascii="Times New Roman" w:hAnsi="Times New Roman" w:cs="Times New Roman"/>
          <w:sz w:val="28"/>
        </w:rPr>
        <w:t xml:space="preserve">особенности </w:t>
      </w:r>
      <w:r w:rsidRPr="00BF48F9">
        <w:rPr>
          <w:rFonts w:ascii="Times New Roman" w:hAnsi="Times New Roman" w:cs="Times New Roman"/>
          <w:sz w:val="28"/>
          <w:szCs w:val="28"/>
        </w:rPr>
        <w:t>оказания первой помощи при полном нарушении проходимости верхних дыхательных путей</w:t>
      </w:r>
      <w:r>
        <w:rPr>
          <w:rFonts w:ascii="Times New Roman" w:hAnsi="Times New Roman" w:cs="Times New Roman"/>
          <w:sz w:val="28"/>
          <w:szCs w:val="28"/>
        </w:rPr>
        <w:t xml:space="preserve"> </w:t>
      </w:r>
      <w:r w:rsidRPr="00BF48F9">
        <w:rPr>
          <w:rFonts w:ascii="Times New Roman" w:hAnsi="Times New Roman" w:cs="Times New Roman"/>
          <w:sz w:val="28"/>
          <w:szCs w:val="28"/>
        </w:rPr>
        <w:t xml:space="preserve"> у беременных женщин и тучных людей</w:t>
      </w:r>
      <w:r>
        <w:rPr>
          <w:rFonts w:ascii="Times New Roman" w:hAnsi="Times New Roman" w:cs="Times New Roman"/>
          <w:sz w:val="28"/>
          <w:szCs w:val="28"/>
        </w:rPr>
        <w:t>?</w:t>
      </w:r>
    </w:p>
    <w:p w:rsidR="008F39F4" w:rsidRPr="00BF48F9" w:rsidRDefault="00BF48F9" w:rsidP="00DC71F0">
      <w:pPr>
        <w:pStyle w:val="a5"/>
        <w:numPr>
          <w:ilvl w:val="0"/>
          <w:numId w:val="24"/>
        </w:numPr>
        <w:autoSpaceDE w:val="0"/>
        <w:autoSpaceDN w:val="0"/>
        <w:adjustRightInd w:val="0"/>
        <w:spacing w:after="0" w:line="288" w:lineRule="auto"/>
        <w:ind w:left="709"/>
        <w:jc w:val="both"/>
        <w:textAlignment w:val="center"/>
        <w:rPr>
          <w:rStyle w:val="aff5"/>
          <w:rFonts w:asciiTheme="minorHAnsi" w:hAnsiTheme="minorHAnsi" w:cstheme="minorBidi"/>
          <w:b w:val="0"/>
          <w:bCs w:val="0"/>
          <w:color w:val="auto"/>
          <w:sz w:val="22"/>
          <w:szCs w:val="22"/>
        </w:rPr>
      </w:pPr>
      <w:r w:rsidRPr="00BF48F9">
        <w:rPr>
          <w:rFonts w:ascii="Times New Roman" w:hAnsi="Times New Roman" w:cs="Times New Roman"/>
          <w:sz w:val="28"/>
        </w:rPr>
        <w:t xml:space="preserve">Назовите особенности </w:t>
      </w:r>
      <w:r w:rsidRPr="00BF48F9">
        <w:rPr>
          <w:rFonts w:ascii="Times New Roman" w:hAnsi="Times New Roman" w:cs="Times New Roman"/>
          <w:sz w:val="28"/>
          <w:szCs w:val="28"/>
        </w:rPr>
        <w:t xml:space="preserve">оказания первой помощи при полном нарушении проходимости верхних дыхательных путей у </w:t>
      </w:r>
      <w:r>
        <w:rPr>
          <w:rFonts w:ascii="Times New Roman" w:hAnsi="Times New Roman" w:cs="Times New Roman"/>
          <w:sz w:val="28"/>
          <w:szCs w:val="28"/>
        </w:rPr>
        <w:t>детей.</w:t>
      </w:r>
    </w:p>
    <w:p w:rsidR="00906301" w:rsidRPr="00A04D7F" w:rsidRDefault="00A04D7F" w:rsidP="00A04D7F">
      <w:pPr>
        <w:pStyle w:val="1"/>
        <w:jc w:val="center"/>
        <w:rPr>
          <w:rStyle w:val="14"/>
          <w:rFonts w:ascii="Times New Roman" w:eastAsia="Calibri" w:hAnsi="Times New Roman"/>
          <w:b/>
          <w:bCs/>
          <w:sz w:val="28"/>
          <w:szCs w:val="28"/>
        </w:rPr>
      </w:pPr>
      <w:r w:rsidRPr="00A04D7F">
        <w:rPr>
          <w:rStyle w:val="aff5"/>
          <w:rFonts w:ascii="Times New Roman" w:hAnsi="Times New Roman" w:cs="Times New Roman"/>
          <w:b/>
          <w:bCs/>
          <w:color w:val="auto"/>
          <w:sz w:val="28"/>
          <w:szCs w:val="28"/>
        </w:rPr>
        <w:t xml:space="preserve">4. </w:t>
      </w:r>
      <w:r w:rsidR="00906301" w:rsidRPr="00A04D7F">
        <w:rPr>
          <w:rStyle w:val="aff5"/>
          <w:rFonts w:ascii="Times New Roman" w:hAnsi="Times New Roman" w:cs="Times New Roman"/>
          <w:b/>
          <w:bCs/>
          <w:color w:val="auto"/>
          <w:sz w:val="28"/>
          <w:szCs w:val="28"/>
        </w:rPr>
        <w:t>Оказание первой помощи при наружных кровотечениях</w:t>
      </w:r>
      <w:bookmarkEnd w:id="18"/>
    </w:p>
    <w:p w:rsidR="00906301" w:rsidRPr="000C04AC"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531888" w:rsidRDefault="00906301" w:rsidP="00531888">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0C04AC">
        <w:rPr>
          <w:rFonts w:ascii="Times New Roman" w:hAnsi="Times New Roman" w:cs="Times New Roman"/>
          <w:sz w:val="28"/>
          <w:szCs w:val="28"/>
        </w:rPr>
        <w:t xml:space="preserve">Одним из наиболее серьезных состояний, возникающих при травмах, является кровотечение. </w:t>
      </w:r>
    </w:p>
    <w:p w:rsidR="00531888" w:rsidRDefault="00531888" w:rsidP="00531888">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531888">
        <w:rPr>
          <w:rFonts w:ascii="Times New Roman" w:hAnsi="Times New Roman" w:cs="Times New Roman"/>
          <w:b/>
          <w:sz w:val="28"/>
          <w:szCs w:val="28"/>
        </w:rPr>
        <w:t>Кровотечение</w:t>
      </w:r>
      <w:r>
        <w:rPr>
          <w:rFonts w:ascii="Times New Roman" w:hAnsi="Times New Roman" w:cs="Times New Roman"/>
          <w:sz w:val="28"/>
          <w:szCs w:val="28"/>
        </w:rPr>
        <w:t xml:space="preserve"> -</w:t>
      </w:r>
      <w:r w:rsidR="00906301" w:rsidRPr="00A835E8">
        <w:rPr>
          <w:rFonts w:ascii="Times New Roman" w:hAnsi="Times New Roman" w:cs="Times New Roman"/>
          <w:sz w:val="28"/>
          <w:szCs w:val="28"/>
        </w:rPr>
        <w:t xml:space="preserve"> </w:t>
      </w:r>
      <w:r>
        <w:rPr>
          <w:rFonts w:ascii="Times New Roman" w:hAnsi="Times New Roman" w:cs="Times New Roman"/>
          <w:sz w:val="28"/>
          <w:szCs w:val="28"/>
        </w:rPr>
        <w:t>ситуация</w:t>
      </w:r>
      <w:r w:rsidR="00906301" w:rsidRPr="00A835E8">
        <w:rPr>
          <w:rFonts w:ascii="Times New Roman" w:hAnsi="Times New Roman" w:cs="Times New Roman"/>
          <w:sz w:val="28"/>
          <w:szCs w:val="28"/>
        </w:rPr>
        <w:t xml:space="preserve">, когда кровь (в норме находящаяся внутри сосудов человеческого тела) по разным причинам (чаще всего в результате травмы) покидает сосудистое русло, что приводит </w:t>
      </w:r>
      <w:r w:rsidR="00906301">
        <w:rPr>
          <w:rFonts w:ascii="Times New Roman" w:hAnsi="Times New Roman" w:cs="Times New Roman"/>
          <w:sz w:val="28"/>
          <w:szCs w:val="28"/>
        </w:rPr>
        <w:t xml:space="preserve">к </w:t>
      </w:r>
      <w:r w:rsidR="00906301" w:rsidRPr="00A835E8">
        <w:rPr>
          <w:rFonts w:ascii="Times New Roman" w:hAnsi="Times New Roman" w:cs="Times New Roman"/>
          <w:sz w:val="28"/>
          <w:szCs w:val="28"/>
        </w:rPr>
        <w:t xml:space="preserve">кровопотере. </w:t>
      </w:r>
    </w:p>
    <w:p w:rsidR="00531888" w:rsidRPr="00531888" w:rsidRDefault="00531888" w:rsidP="00531888">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531888">
        <w:rPr>
          <w:rFonts w:ascii="Times New Roman" w:hAnsi="Times New Roman" w:cs="Times New Roman"/>
          <w:b/>
          <w:sz w:val="28"/>
          <w:szCs w:val="28"/>
        </w:rPr>
        <w:t>Кровопотеря</w:t>
      </w:r>
      <w:r w:rsidRPr="00531888">
        <w:rPr>
          <w:rFonts w:ascii="Times New Roman" w:hAnsi="Times New Roman" w:cs="Times New Roman"/>
          <w:sz w:val="28"/>
          <w:szCs w:val="28"/>
        </w:rPr>
        <w:t>-состояние, при котором организм быстро и безвозвратно теряет определенный объем крови</w:t>
      </w:r>
      <w:proofErr w:type="gramStart"/>
      <w:r w:rsidRPr="00531888">
        <w:rPr>
          <w:rFonts w:ascii="Times New Roman" w:hAnsi="Times New Roman" w:cs="Times New Roman"/>
          <w:sz w:val="28"/>
          <w:szCs w:val="28"/>
        </w:rPr>
        <w:t xml:space="preserve"> .</w:t>
      </w:r>
      <w:proofErr w:type="gramEnd"/>
    </w:p>
    <w:p w:rsidR="00531888" w:rsidRPr="00531888" w:rsidRDefault="00531888" w:rsidP="00531888">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531888">
        <w:rPr>
          <w:rFonts w:ascii="Times New Roman" w:hAnsi="Times New Roman" w:cs="Times New Roman"/>
          <w:sz w:val="28"/>
          <w:szCs w:val="28"/>
        </w:rPr>
        <w:t xml:space="preserve">Потеря большого объема крови представляет опасность для жизни вследствие резкого уменьшения </w:t>
      </w:r>
      <w:r>
        <w:rPr>
          <w:rFonts w:ascii="Times New Roman" w:hAnsi="Times New Roman" w:cs="Times New Roman"/>
          <w:sz w:val="28"/>
          <w:szCs w:val="28"/>
        </w:rPr>
        <w:t xml:space="preserve">объема циркулирующей крови </w:t>
      </w:r>
      <w:r w:rsidRPr="00531888">
        <w:rPr>
          <w:rFonts w:ascii="Times New Roman" w:hAnsi="Times New Roman" w:cs="Times New Roman"/>
          <w:sz w:val="28"/>
          <w:szCs w:val="28"/>
        </w:rPr>
        <w:t>и последующего развития гипоксии, гипотонии, недостаточности кровоснабжения внутренних органов</w:t>
      </w:r>
      <w:proofErr w:type="gramStart"/>
      <w:r w:rsidRPr="00531888">
        <w:rPr>
          <w:rFonts w:ascii="Times New Roman" w:hAnsi="Times New Roman" w:cs="Times New Roman"/>
          <w:sz w:val="28"/>
          <w:szCs w:val="28"/>
        </w:rPr>
        <w:t xml:space="preserve"> .</w:t>
      </w:r>
      <w:proofErr w:type="gramEnd"/>
      <w:r w:rsidRPr="00531888">
        <w:rPr>
          <w:rFonts w:ascii="Times New Roman" w:hAnsi="Times New Roman" w:cs="Times New Roman"/>
          <w:sz w:val="28"/>
          <w:szCs w:val="28"/>
        </w:rPr>
        <w:t xml:space="preserve"> </w:t>
      </w:r>
    </w:p>
    <w:p w:rsidR="00531888" w:rsidRPr="00531888" w:rsidRDefault="00531888" w:rsidP="00531888">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CE28C7" w:rsidRDefault="00531888" w:rsidP="00531888">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CE28C7">
        <w:rPr>
          <w:rFonts w:ascii="Times New Roman" w:hAnsi="Times New Roman" w:cs="Times New Roman"/>
          <w:sz w:val="28"/>
          <w:szCs w:val="28"/>
        </w:rPr>
        <w:t xml:space="preserve">Одномоментная потеря около 40% объема циркулирующей крови (ОЦК) считается критической. </w:t>
      </w:r>
    </w:p>
    <w:p w:rsidR="00906301" w:rsidRPr="00CE28C7"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CE28C7">
        <w:rPr>
          <w:rFonts w:ascii="Times New Roman" w:hAnsi="Times New Roman" w:cs="Times New Roman"/>
          <w:sz w:val="28"/>
          <w:szCs w:val="28"/>
        </w:rPr>
        <w:t>Признаки кровопотери:</w:t>
      </w:r>
    </w:p>
    <w:p w:rsidR="00906301" w:rsidRPr="00CE28C7" w:rsidRDefault="00906301" w:rsidP="00DC71F0">
      <w:pPr>
        <w:pStyle w:val="a5"/>
        <w:numPr>
          <w:ilvl w:val="0"/>
          <w:numId w:val="18"/>
        </w:numPr>
        <w:autoSpaceDE w:val="0"/>
        <w:autoSpaceDN w:val="0"/>
        <w:adjustRightInd w:val="0"/>
        <w:spacing w:after="0" w:line="288" w:lineRule="auto"/>
        <w:jc w:val="both"/>
        <w:textAlignment w:val="center"/>
        <w:rPr>
          <w:rFonts w:ascii="Times New Roman" w:hAnsi="Times New Roman" w:cs="Times New Roman"/>
          <w:sz w:val="28"/>
          <w:szCs w:val="28"/>
        </w:rPr>
      </w:pPr>
      <w:r w:rsidRPr="00CE28C7">
        <w:rPr>
          <w:rFonts w:ascii="Times New Roman" w:hAnsi="Times New Roman" w:cs="Times New Roman"/>
          <w:sz w:val="28"/>
          <w:szCs w:val="28"/>
        </w:rPr>
        <w:t>резкая общая слабость;</w:t>
      </w:r>
    </w:p>
    <w:p w:rsidR="00906301" w:rsidRPr="00CE28C7" w:rsidRDefault="00906301" w:rsidP="00DC71F0">
      <w:pPr>
        <w:pStyle w:val="a5"/>
        <w:numPr>
          <w:ilvl w:val="0"/>
          <w:numId w:val="18"/>
        </w:numPr>
        <w:autoSpaceDE w:val="0"/>
        <w:autoSpaceDN w:val="0"/>
        <w:adjustRightInd w:val="0"/>
        <w:spacing w:after="0" w:line="288" w:lineRule="auto"/>
        <w:jc w:val="both"/>
        <w:textAlignment w:val="center"/>
        <w:rPr>
          <w:rFonts w:ascii="Times New Roman" w:hAnsi="Times New Roman" w:cs="Times New Roman"/>
          <w:sz w:val="28"/>
          <w:szCs w:val="28"/>
        </w:rPr>
      </w:pPr>
      <w:r w:rsidRPr="00CE28C7">
        <w:rPr>
          <w:rFonts w:ascii="Times New Roman" w:hAnsi="Times New Roman" w:cs="Times New Roman"/>
          <w:sz w:val="28"/>
          <w:szCs w:val="28"/>
        </w:rPr>
        <w:t>чувство жажды;</w:t>
      </w:r>
    </w:p>
    <w:p w:rsidR="00906301" w:rsidRPr="00CE28C7" w:rsidRDefault="00906301" w:rsidP="00DC71F0">
      <w:pPr>
        <w:pStyle w:val="a5"/>
        <w:numPr>
          <w:ilvl w:val="0"/>
          <w:numId w:val="18"/>
        </w:numPr>
        <w:autoSpaceDE w:val="0"/>
        <w:autoSpaceDN w:val="0"/>
        <w:adjustRightInd w:val="0"/>
        <w:spacing w:after="0" w:line="288" w:lineRule="auto"/>
        <w:jc w:val="both"/>
        <w:textAlignment w:val="center"/>
        <w:rPr>
          <w:rFonts w:ascii="Times New Roman" w:hAnsi="Times New Roman" w:cs="Times New Roman"/>
          <w:sz w:val="28"/>
          <w:szCs w:val="28"/>
        </w:rPr>
      </w:pPr>
      <w:r w:rsidRPr="00CE28C7">
        <w:rPr>
          <w:rFonts w:ascii="Times New Roman" w:hAnsi="Times New Roman" w:cs="Times New Roman"/>
          <w:sz w:val="28"/>
          <w:szCs w:val="28"/>
        </w:rPr>
        <w:t>головокружение;</w:t>
      </w:r>
    </w:p>
    <w:p w:rsidR="00906301" w:rsidRPr="00CE28C7" w:rsidRDefault="00906301" w:rsidP="00DC71F0">
      <w:pPr>
        <w:pStyle w:val="a5"/>
        <w:numPr>
          <w:ilvl w:val="0"/>
          <w:numId w:val="18"/>
        </w:numPr>
        <w:autoSpaceDE w:val="0"/>
        <w:autoSpaceDN w:val="0"/>
        <w:adjustRightInd w:val="0"/>
        <w:spacing w:after="0" w:line="288" w:lineRule="auto"/>
        <w:jc w:val="both"/>
        <w:textAlignment w:val="center"/>
        <w:rPr>
          <w:rFonts w:ascii="Times New Roman" w:hAnsi="Times New Roman" w:cs="Times New Roman"/>
          <w:sz w:val="28"/>
          <w:szCs w:val="28"/>
        </w:rPr>
      </w:pPr>
      <w:r w:rsidRPr="00CE28C7">
        <w:rPr>
          <w:rFonts w:ascii="Times New Roman" w:hAnsi="Times New Roman" w:cs="Times New Roman"/>
          <w:sz w:val="28"/>
          <w:szCs w:val="28"/>
        </w:rPr>
        <w:t>мелькание «мушек» перед глазами;</w:t>
      </w:r>
    </w:p>
    <w:p w:rsidR="00906301" w:rsidRPr="00CE28C7" w:rsidRDefault="00906301" w:rsidP="00DC71F0">
      <w:pPr>
        <w:pStyle w:val="a5"/>
        <w:numPr>
          <w:ilvl w:val="0"/>
          <w:numId w:val="18"/>
        </w:numPr>
        <w:autoSpaceDE w:val="0"/>
        <w:autoSpaceDN w:val="0"/>
        <w:adjustRightInd w:val="0"/>
        <w:spacing w:after="0" w:line="288" w:lineRule="auto"/>
        <w:jc w:val="both"/>
        <w:textAlignment w:val="center"/>
        <w:rPr>
          <w:rFonts w:ascii="Times New Roman" w:hAnsi="Times New Roman" w:cs="Times New Roman"/>
          <w:sz w:val="28"/>
          <w:szCs w:val="28"/>
        </w:rPr>
      </w:pPr>
      <w:r w:rsidRPr="00CE28C7">
        <w:rPr>
          <w:rFonts w:ascii="Times New Roman" w:hAnsi="Times New Roman" w:cs="Times New Roman"/>
          <w:sz w:val="28"/>
          <w:szCs w:val="28"/>
        </w:rPr>
        <w:t>обморок (чаще при попытке встать);</w:t>
      </w:r>
    </w:p>
    <w:p w:rsidR="00906301" w:rsidRPr="00CE28C7" w:rsidRDefault="00906301" w:rsidP="00DC71F0">
      <w:pPr>
        <w:pStyle w:val="a5"/>
        <w:numPr>
          <w:ilvl w:val="0"/>
          <w:numId w:val="18"/>
        </w:numPr>
        <w:autoSpaceDE w:val="0"/>
        <w:autoSpaceDN w:val="0"/>
        <w:adjustRightInd w:val="0"/>
        <w:spacing w:after="0" w:line="288" w:lineRule="auto"/>
        <w:jc w:val="both"/>
        <w:textAlignment w:val="center"/>
        <w:rPr>
          <w:rFonts w:ascii="Times New Roman" w:hAnsi="Times New Roman" w:cs="Times New Roman"/>
          <w:sz w:val="28"/>
          <w:szCs w:val="28"/>
        </w:rPr>
      </w:pPr>
      <w:r w:rsidRPr="00CE28C7">
        <w:rPr>
          <w:rFonts w:ascii="Times New Roman" w:hAnsi="Times New Roman" w:cs="Times New Roman"/>
          <w:sz w:val="28"/>
          <w:szCs w:val="28"/>
        </w:rPr>
        <w:t>бледная, влажная и холодная кожа;</w:t>
      </w:r>
    </w:p>
    <w:p w:rsidR="00906301" w:rsidRPr="00CE28C7" w:rsidRDefault="00906301" w:rsidP="00DC71F0">
      <w:pPr>
        <w:pStyle w:val="a5"/>
        <w:numPr>
          <w:ilvl w:val="0"/>
          <w:numId w:val="18"/>
        </w:numPr>
        <w:autoSpaceDE w:val="0"/>
        <w:autoSpaceDN w:val="0"/>
        <w:adjustRightInd w:val="0"/>
        <w:spacing w:after="0" w:line="288" w:lineRule="auto"/>
        <w:jc w:val="both"/>
        <w:textAlignment w:val="center"/>
        <w:rPr>
          <w:rFonts w:ascii="Times New Roman" w:hAnsi="Times New Roman" w:cs="Times New Roman"/>
          <w:sz w:val="28"/>
          <w:szCs w:val="28"/>
        </w:rPr>
      </w:pPr>
      <w:r w:rsidRPr="00CE28C7">
        <w:rPr>
          <w:rFonts w:ascii="Times New Roman" w:hAnsi="Times New Roman" w:cs="Times New Roman"/>
          <w:sz w:val="28"/>
          <w:szCs w:val="28"/>
        </w:rPr>
        <w:t>учащенное сердцебиение;</w:t>
      </w:r>
    </w:p>
    <w:p w:rsidR="00906301" w:rsidRDefault="00906301" w:rsidP="00DC71F0">
      <w:pPr>
        <w:pStyle w:val="a5"/>
        <w:numPr>
          <w:ilvl w:val="0"/>
          <w:numId w:val="18"/>
        </w:numPr>
        <w:autoSpaceDE w:val="0"/>
        <w:autoSpaceDN w:val="0"/>
        <w:adjustRightInd w:val="0"/>
        <w:spacing w:after="0" w:line="288" w:lineRule="auto"/>
        <w:jc w:val="both"/>
        <w:textAlignment w:val="center"/>
        <w:rPr>
          <w:rFonts w:ascii="Times New Roman" w:hAnsi="Times New Roman" w:cs="Times New Roman"/>
          <w:sz w:val="28"/>
          <w:szCs w:val="28"/>
        </w:rPr>
      </w:pPr>
      <w:r w:rsidRPr="00CE28C7">
        <w:rPr>
          <w:rFonts w:ascii="Times New Roman" w:hAnsi="Times New Roman" w:cs="Times New Roman"/>
          <w:sz w:val="28"/>
          <w:szCs w:val="28"/>
        </w:rPr>
        <w:t>частое дыхание.</w:t>
      </w:r>
    </w:p>
    <w:p w:rsidR="00CE28C7" w:rsidRDefault="00CE28C7" w:rsidP="00CE28C7">
      <w:pPr>
        <w:pStyle w:val="a5"/>
        <w:autoSpaceDE w:val="0"/>
        <w:autoSpaceDN w:val="0"/>
        <w:adjustRightInd w:val="0"/>
        <w:spacing w:after="0" w:line="288" w:lineRule="auto"/>
        <w:ind w:left="1080"/>
        <w:jc w:val="both"/>
        <w:textAlignment w:val="center"/>
        <w:rPr>
          <w:rFonts w:ascii="Times New Roman" w:hAnsi="Times New Roman" w:cs="Times New Roman"/>
          <w:sz w:val="28"/>
          <w:szCs w:val="28"/>
        </w:rPr>
      </w:pPr>
    </w:p>
    <w:p w:rsidR="00961743" w:rsidRDefault="00961743" w:rsidP="00CE28C7">
      <w:pPr>
        <w:pStyle w:val="a5"/>
        <w:autoSpaceDE w:val="0"/>
        <w:autoSpaceDN w:val="0"/>
        <w:adjustRightInd w:val="0"/>
        <w:spacing w:after="0" w:line="288" w:lineRule="auto"/>
        <w:ind w:left="1080"/>
        <w:jc w:val="both"/>
        <w:textAlignment w:val="center"/>
        <w:rPr>
          <w:rFonts w:ascii="Times New Roman" w:hAnsi="Times New Roman" w:cs="Times New Roman"/>
          <w:sz w:val="28"/>
          <w:szCs w:val="28"/>
        </w:rPr>
      </w:pPr>
    </w:p>
    <w:p w:rsidR="00961743" w:rsidRPr="00CE28C7" w:rsidRDefault="00961743" w:rsidP="00CE28C7">
      <w:pPr>
        <w:pStyle w:val="a5"/>
        <w:autoSpaceDE w:val="0"/>
        <w:autoSpaceDN w:val="0"/>
        <w:adjustRightInd w:val="0"/>
        <w:spacing w:after="0" w:line="288" w:lineRule="auto"/>
        <w:ind w:left="1080"/>
        <w:jc w:val="both"/>
        <w:textAlignment w:val="center"/>
        <w:rPr>
          <w:rFonts w:ascii="Times New Roman" w:hAnsi="Times New Roman" w:cs="Times New Roman"/>
          <w:sz w:val="28"/>
          <w:szCs w:val="28"/>
        </w:rPr>
      </w:pPr>
    </w:p>
    <w:p w:rsidR="00906301" w:rsidRDefault="00906301" w:rsidP="00CE28C7">
      <w:pPr>
        <w:pStyle w:val="affa"/>
        <w:jc w:val="center"/>
        <w:rPr>
          <w:i w:val="0"/>
        </w:rPr>
      </w:pPr>
      <w:bookmarkStart w:id="24" w:name="_Toc182822340"/>
      <w:r w:rsidRPr="00CE28C7">
        <w:rPr>
          <w:i w:val="0"/>
        </w:rPr>
        <w:lastRenderedPageBreak/>
        <w:t>Признаки наружного кровотечения</w:t>
      </w:r>
      <w:bookmarkEnd w:id="24"/>
    </w:p>
    <w:p w:rsidR="00CE28C7" w:rsidRPr="00CE28C7" w:rsidRDefault="00CE28C7" w:rsidP="00CE28C7">
      <w:pPr>
        <w:spacing w:after="0"/>
        <w:rPr>
          <w:lang w:eastAsia="en-US"/>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Наружное кровотечение сопровождается повреждением кожных покровов и слизистых оболочек, при этом кровь изливается наружу в окружающую среду.</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По виду поврежденных сосудов кровотечения бывают: </w:t>
      </w:r>
    </w:p>
    <w:p w:rsidR="00906301" w:rsidRPr="00CE28C7" w:rsidRDefault="00CE28C7" w:rsidP="00DC71F0">
      <w:pPr>
        <w:pStyle w:val="a5"/>
        <w:numPr>
          <w:ilvl w:val="0"/>
          <w:numId w:val="19"/>
        </w:numPr>
        <w:tabs>
          <w:tab w:val="clear" w:pos="1789"/>
          <w:tab w:val="num" w:pos="709"/>
        </w:tabs>
        <w:autoSpaceDE w:val="0"/>
        <w:autoSpaceDN w:val="0"/>
        <w:adjustRightInd w:val="0"/>
        <w:spacing w:after="0" w:line="288" w:lineRule="auto"/>
        <w:ind w:left="1134" w:hanging="425"/>
        <w:jc w:val="both"/>
        <w:textAlignment w:val="center"/>
        <w:rPr>
          <w:rFonts w:ascii="Times New Roman" w:hAnsi="Times New Roman" w:cs="Times New Roman"/>
          <w:sz w:val="28"/>
          <w:szCs w:val="28"/>
        </w:rPr>
      </w:pPr>
      <w:r>
        <w:rPr>
          <w:noProof/>
        </w:rPr>
        <w:drawing>
          <wp:anchor distT="0" distB="0" distL="114300" distR="114300" simplePos="0" relativeHeight="251654144" behindDoc="1" locked="0" layoutInCell="1" allowOverlap="1">
            <wp:simplePos x="0" y="0"/>
            <wp:positionH relativeFrom="column">
              <wp:posOffset>4338320</wp:posOffset>
            </wp:positionH>
            <wp:positionV relativeFrom="paragraph">
              <wp:posOffset>73025</wp:posOffset>
            </wp:positionV>
            <wp:extent cx="1917700" cy="4462145"/>
            <wp:effectExtent l="19050" t="0" r="6350" b="0"/>
            <wp:wrapTight wrapText="bothSides">
              <wp:wrapPolygon edited="0">
                <wp:start x="-215" y="0"/>
                <wp:lineTo x="-215" y="21486"/>
                <wp:lineTo x="21672" y="21486"/>
                <wp:lineTo x="21672" y="0"/>
                <wp:lineTo x="-215" y="0"/>
              </wp:wrapPolygon>
            </wp:wrapTight>
            <wp:docPr id="50" name="Рисунок 12" descr="F:\360b7fe23616b55da657150e8928c1b7.jpeg"/>
            <wp:cNvGraphicFramePr/>
            <a:graphic xmlns:a="http://schemas.openxmlformats.org/drawingml/2006/main">
              <a:graphicData uri="http://schemas.openxmlformats.org/drawingml/2006/picture">
                <pic:pic xmlns:pic="http://schemas.openxmlformats.org/drawingml/2006/picture">
                  <pic:nvPicPr>
                    <pic:cNvPr id="34818" name="Picture 2" descr="F:\360b7fe23616b55da657150e8928c1b7.jpeg"/>
                    <pic:cNvPicPr>
                      <a:picLocks noChangeAspect="1" noChangeArrowheads="1"/>
                    </pic:cNvPicPr>
                  </pic:nvPicPr>
                  <pic:blipFill>
                    <a:blip r:embed="rId65" cstate="print"/>
                    <a:srcRect t="12535" r="54034" b="3380"/>
                    <a:stretch>
                      <a:fillRect/>
                    </a:stretch>
                  </pic:blipFill>
                  <pic:spPr bwMode="auto">
                    <a:xfrm>
                      <a:off x="0" y="0"/>
                      <a:ext cx="1917700" cy="4462145"/>
                    </a:xfrm>
                    <a:prstGeom prst="rect">
                      <a:avLst/>
                    </a:prstGeom>
                    <a:noFill/>
                    <a:ln>
                      <a:noFill/>
                    </a:ln>
                  </pic:spPr>
                </pic:pic>
              </a:graphicData>
            </a:graphic>
          </wp:anchor>
        </w:drawing>
      </w:r>
      <w:r w:rsidR="00906301" w:rsidRPr="00CE28C7">
        <w:rPr>
          <w:rFonts w:ascii="Times New Roman" w:hAnsi="Times New Roman" w:cs="Times New Roman"/>
          <w:b/>
          <w:sz w:val="28"/>
          <w:szCs w:val="28"/>
        </w:rPr>
        <w:t>Артериальные</w:t>
      </w:r>
      <w:r>
        <w:rPr>
          <w:rFonts w:ascii="Times New Roman" w:hAnsi="Times New Roman" w:cs="Times New Roman"/>
          <w:sz w:val="28"/>
          <w:szCs w:val="28"/>
        </w:rPr>
        <w:t xml:space="preserve">. Являются наиболее опасными, </w:t>
      </w:r>
      <w:r w:rsidR="00906301" w:rsidRPr="00CE28C7">
        <w:rPr>
          <w:rFonts w:ascii="Times New Roman" w:hAnsi="Times New Roman" w:cs="Times New Roman"/>
          <w:sz w:val="28"/>
          <w:szCs w:val="28"/>
        </w:rPr>
        <w:t xml:space="preserve">так как при ранении крупных артерий происходит большая потеря крови за короткое время. Признаком артериальных кровотечений обычно является пульсирующая алая струя крови, быстро расплывающаяся лужа крови алого цвета, быстро пропитывающаяся кровью одежда пострадавшего. </w:t>
      </w:r>
    </w:p>
    <w:p w:rsidR="00906301" w:rsidRPr="00CE28C7" w:rsidRDefault="00906301" w:rsidP="00DC71F0">
      <w:pPr>
        <w:pStyle w:val="a5"/>
        <w:numPr>
          <w:ilvl w:val="0"/>
          <w:numId w:val="19"/>
        </w:numPr>
        <w:tabs>
          <w:tab w:val="clear" w:pos="1789"/>
          <w:tab w:val="num" w:pos="709"/>
        </w:tabs>
        <w:autoSpaceDE w:val="0"/>
        <w:autoSpaceDN w:val="0"/>
        <w:adjustRightInd w:val="0"/>
        <w:spacing w:after="0" w:line="288" w:lineRule="auto"/>
        <w:ind w:left="1134" w:hanging="425"/>
        <w:jc w:val="both"/>
        <w:textAlignment w:val="center"/>
        <w:rPr>
          <w:rFonts w:ascii="Times New Roman" w:hAnsi="Times New Roman" w:cs="Times New Roman"/>
          <w:sz w:val="28"/>
          <w:szCs w:val="28"/>
        </w:rPr>
      </w:pPr>
      <w:r w:rsidRPr="00CE28C7">
        <w:rPr>
          <w:rFonts w:ascii="Times New Roman" w:hAnsi="Times New Roman" w:cs="Times New Roman"/>
          <w:b/>
          <w:sz w:val="28"/>
          <w:szCs w:val="28"/>
        </w:rPr>
        <w:t>Венозные</w:t>
      </w:r>
      <w:r w:rsidRPr="00CE28C7">
        <w:rPr>
          <w:rFonts w:ascii="Times New Roman" w:hAnsi="Times New Roman" w:cs="Times New Roman"/>
          <w:sz w:val="28"/>
          <w:szCs w:val="28"/>
        </w:rPr>
        <w:t>. Характеризуются меньшей скоростью кровопотери, кровь темно-вишневая, вытекает «ручьем».</w:t>
      </w:r>
    </w:p>
    <w:p w:rsidR="00BF48F9" w:rsidRDefault="00906301" w:rsidP="00DC71F0">
      <w:pPr>
        <w:pStyle w:val="a5"/>
        <w:numPr>
          <w:ilvl w:val="0"/>
          <w:numId w:val="19"/>
        </w:numPr>
        <w:tabs>
          <w:tab w:val="clear" w:pos="1789"/>
          <w:tab w:val="num" w:pos="709"/>
        </w:tabs>
        <w:autoSpaceDE w:val="0"/>
        <w:autoSpaceDN w:val="0"/>
        <w:adjustRightInd w:val="0"/>
        <w:spacing w:after="0" w:line="288" w:lineRule="auto"/>
        <w:ind w:left="1134" w:hanging="425"/>
        <w:jc w:val="both"/>
        <w:textAlignment w:val="center"/>
        <w:rPr>
          <w:rFonts w:ascii="Times New Roman" w:hAnsi="Times New Roman" w:cs="Times New Roman"/>
          <w:sz w:val="28"/>
          <w:szCs w:val="28"/>
        </w:rPr>
      </w:pPr>
      <w:r w:rsidRPr="00CE28C7">
        <w:rPr>
          <w:rFonts w:ascii="Times New Roman" w:hAnsi="Times New Roman" w:cs="Times New Roman"/>
          <w:b/>
          <w:sz w:val="28"/>
          <w:szCs w:val="28"/>
        </w:rPr>
        <w:t>Капиллярные</w:t>
      </w:r>
      <w:r w:rsidRPr="00CE28C7">
        <w:rPr>
          <w:rFonts w:ascii="Times New Roman" w:hAnsi="Times New Roman" w:cs="Times New Roman"/>
          <w:sz w:val="28"/>
          <w:szCs w:val="28"/>
        </w:rPr>
        <w:t xml:space="preserve">. Наблюдаются при ссадинах, порезах, царапинах. Капиллярное кровотечение непосредственной угрозы для жизни, как правило, не представляет. </w:t>
      </w:r>
    </w:p>
    <w:p w:rsidR="00BF48F9" w:rsidRPr="00BF48F9" w:rsidRDefault="00906301" w:rsidP="00DC71F0">
      <w:pPr>
        <w:pStyle w:val="a5"/>
        <w:numPr>
          <w:ilvl w:val="0"/>
          <w:numId w:val="19"/>
        </w:numPr>
        <w:tabs>
          <w:tab w:val="clear" w:pos="1789"/>
          <w:tab w:val="num" w:pos="709"/>
        </w:tabs>
        <w:autoSpaceDE w:val="0"/>
        <w:autoSpaceDN w:val="0"/>
        <w:adjustRightInd w:val="0"/>
        <w:spacing w:before="240" w:line="288" w:lineRule="auto"/>
        <w:ind w:left="1134" w:hanging="425"/>
        <w:jc w:val="both"/>
        <w:textAlignment w:val="center"/>
        <w:rPr>
          <w:rFonts w:ascii="Times New Roman" w:hAnsi="Times New Roman" w:cs="Times New Roman"/>
          <w:sz w:val="28"/>
          <w:szCs w:val="28"/>
        </w:rPr>
      </w:pPr>
      <w:r w:rsidRPr="00BF48F9">
        <w:rPr>
          <w:rFonts w:ascii="Times New Roman" w:hAnsi="Times New Roman" w:cs="Times New Roman"/>
          <w:b/>
          <w:sz w:val="28"/>
          <w:szCs w:val="28"/>
        </w:rPr>
        <w:t>Смешанные</w:t>
      </w:r>
      <w:r w:rsidRPr="00BF48F9">
        <w:rPr>
          <w:rFonts w:ascii="Times New Roman" w:hAnsi="Times New Roman" w:cs="Times New Roman"/>
          <w:sz w:val="28"/>
          <w:szCs w:val="28"/>
        </w:rPr>
        <w:t xml:space="preserve">. </w:t>
      </w:r>
      <w:r w:rsidR="00BF48F9">
        <w:rPr>
          <w:rFonts w:ascii="Times New Roman" w:hAnsi="Times New Roman" w:cs="Times New Roman"/>
          <w:sz w:val="28"/>
          <w:szCs w:val="28"/>
        </w:rPr>
        <w:t>К</w:t>
      </w:r>
      <w:r w:rsidRPr="00BF48F9">
        <w:rPr>
          <w:rFonts w:ascii="Times New Roman" w:hAnsi="Times New Roman" w:cs="Times New Roman"/>
          <w:sz w:val="28"/>
          <w:szCs w:val="28"/>
        </w:rPr>
        <w:t>ровотечения, при которых имеются одновременно артериальное, венозное и капиллярное крово</w:t>
      </w:r>
      <w:r w:rsidR="00CE28C7" w:rsidRPr="00BF48F9">
        <w:rPr>
          <w:rFonts w:ascii="Times New Roman" w:hAnsi="Times New Roman" w:cs="Times New Roman"/>
          <w:sz w:val="28"/>
          <w:szCs w:val="28"/>
        </w:rPr>
        <w:t xml:space="preserve">течение.                                     </w:t>
      </w:r>
      <w:r w:rsidR="00BF48F9">
        <w:rPr>
          <w:rFonts w:ascii="Times New Roman" w:hAnsi="Times New Roman" w:cs="Times New Roman"/>
          <w:sz w:val="28"/>
          <w:szCs w:val="28"/>
        </w:rPr>
        <w:t xml:space="preserve">                             </w:t>
      </w:r>
      <w:r w:rsidR="00CE28C7" w:rsidRPr="00BF48F9">
        <w:rPr>
          <w:rFonts w:ascii="Times New Roman" w:hAnsi="Times New Roman" w:cs="Times New Roman"/>
          <w:sz w:val="28"/>
          <w:szCs w:val="28"/>
        </w:rPr>
        <w:t xml:space="preserve">               </w:t>
      </w:r>
    </w:p>
    <w:p w:rsidR="00CE28C7" w:rsidRPr="00BF48F9" w:rsidRDefault="00CE28C7" w:rsidP="00BF48F9">
      <w:pPr>
        <w:pStyle w:val="a5"/>
        <w:autoSpaceDE w:val="0"/>
        <w:autoSpaceDN w:val="0"/>
        <w:adjustRightInd w:val="0"/>
        <w:spacing w:before="240" w:line="288" w:lineRule="auto"/>
        <w:ind w:left="1134"/>
        <w:jc w:val="right"/>
        <w:textAlignment w:val="center"/>
        <w:rPr>
          <w:rFonts w:ascii="Times New Roman" w:hAnsi="Times New Roman" w:cs="Times New Roman"/>
          <w:sz w:val="28"/>
          <w:szCs w:val="28"/>
        </w:rPr>
      </w:pPr>
      <w:r w:rsidRPr="00BF48F9">
        <w:rPr>
          <w:rFonts w:ascii="Times New Roman" w:hAnsi="Times New Roman" w:cs="Times New Roman"/>
          <w:sz w:val="28"/>
          <w:szCs w:val="28"/>
        </w:rPr>
        <w:t>Р</w:t>
      </w:r>
      <w:r w:rsidRPr="00BF48F9">
        <w:rPr>
          <w:rFonts w:ascii="Times New Roman" w:hAnsi="Times New Roman" w:cs="Times New Roman"/>
          <w:sz w:val="24"/>
          <w:szCs w:val="28"/>
        </w:rPr>
        <w:t>исунок 4.1.Виды кровотечений</w:t>
      </w:r>
    </w:p>
    <w:p w:rsidR="00906301" w:rsidRPr="00A835E8" w:rsidRDefault="00CE28C7" w:rsidP="00CE28C7">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Д</w:t>
      </w:r>
      <w:r w:rsidR="00906301" w:rsidRPr="00A835E8">
        <w:rPr>
          <w:rFonts w:ascii="Times New Roman" w:hAnsi="Times New Roman" w:cs="Times New Roman"/>
          <w:sz w:val="28"/>
          <w:szCs w:val="28"/>
        </w:rPr>
        <w:t>ля определения наличия и расположения ранени</w:t>
      </w:r>
      <w:r w:rsidR="00906301">
        <w:rPr>
          <w:rFonts w:ascii="Times New Roman" w:hAnsi="Times New Roman" w:cs="Times New Roman"/>
          <w:sz w:val="28"/>
          <w:szCs w:val="28"/>
        </w:rPr>
        <w:t>й</w:t>
      </w:r>
      <w:r w:rsidR="00906301" w:rsidRPr="00A835E8">
        <w:rPr>
          <w:rFonts w:ascii="Times New Roman" w:hAnsi="Times New Roman" w:cs="Times New Roman"/>
          <w:sz w:val="28"/>
          <w:szCs w:val="28"/>
        </w:rPr>
        <w:t xml:space="preserve"> с интенсивным наружным кровотечением, требующим немедленной остановки</w:t>
      </w:r>
      <w:r>
        <w:rPr>
          <w:rFonts w:ascii="Times New Roman" w:hAnsi="Times New Roman" w:cs="Times New Roman"/>
          <w:sz w:val="28"/>
          <w:szCs w:val="28"/>
        </w:rPr>
        <w:t>, проводится</w:t>
      </w:r>
      <w:r w:rsidRPr="00CE28C7">
        <w:rPr>
          <w:rFonts w:ascii="Times New Roman" w:hAnsi="Times New Roman" w:cs="Times New Roman"/>
          <w:sz w:val="28"/>
          <w:szCs w:val="28"/>
        </w:rPr>
        <w:t xml:space="preserve"> </w:t>
      </w:r>
      <w:r>
        <w:rPr>
          <w:rFonts w:ascii="Times New Roman" w:hAnsi="Times New Roman" w:cs="Times New Roman"/>
          <w:sz w:val="28"/>
          <w:szCs w:val="28"/>
        </w:rPr>
        <w:t>о</w:t>
      </w:r>
      <w:r w:rsidRPr="00A835E8">
        <w:rPr>
          <w:rFonts w:ascii="Times New Roman" w:hAnsi="Times New Roman" w:cs="Times New Roman"/>
          <w:sz w:val="28"/>
          <w:szCs w:val="28"/>
        </w:rPr>
        <w:t>бзорный осмотр пострадавшего</w:t>
      </w:r>
      <w:r>
        <w:rPr>
          <w:rFonts w:ascii="Times New Roman" w:hAnsi="Times New Roman" w:cs="Times New Roman"/>
          <w:sz w:val="28"/>
          <w:szCs w:val="28"/>
        </w:rPr>
        <w:t xml:space="preserve"> (рисунок 4.2)</w:t>
      </w:r>
      <w:r w:rsidR="00906301" w:rsidRPr="00A835E8">
        <w:rPr>
          <w:rFonts w:ascii="Times New Roman" w:hAnsi="Times New Roman" w:cs="Times New Roman"/>
          <w:sz w:val="28"/>
          <w:szCs w:val="28"/>
        </w:rPr>
        <w:t>. Сразу же после обнаружения признаков</w:t>
      </w:r>
      <w:r w:rsidR="00906301">
        <w:rPr>
          <w:rFonts w:ascii="Times New Roman" w:hAnsi="Times New Roman" w:cs="Times New Roman"/>
          <w:sz w:val="28"/>
          <w:szCs w:val="28"/>
        </w:rPr>
        <w:t xml:space="preserve"> угрожающего жизни кровотечения</w:t>
      </w:r>
      <w:r w:rsidR="00906301" w:rsidRPr="00A835E8">
        <w:rPr>
          <w:rFonts w:ascii="Times New Roman" w:hAnsi="Times New Roman" w:cs="Times New Roman"/>
          <w:sz w:val="28"/>
          <w:szCs w:val="28"/>
        </w:rPr>
        <w:t xml:space="preserve"> приступают к его остановке всеми доступными способами.</w:t>
      </w:r>
    </w:p>
    <w:p w:rsidR="00BF48F9" w:rsidRDefault="00906301" w:rsidP="00BF48F9">
      <w:pPr>
        <w:autoSpaceDE w:val="0"/>
        <w:autoSpaceDN w:val="0"/>
        <w:adjustRightInd w:val="0"/>
        <w:spacing w:line="288" w:lineRule="auto"/>
        <w:ind w:firstLine="709"/>
        <w:jc w:val="center"/>
        <w:textAlignment w:val="center"/>
        <w:rPr>
          <w:rFonts w:ascii="Times New Roman" w:hAnsi="Times New Roman" w:cs="Times New Roman"/>
          <w:noProof/>
          <w:sz w:val="28"/>
          <w:szCs w:val="28"/>
        </w:rPr>
      </w:pPr>
      <w:r>
        <w:rPr>
          <w:rFonts w:ascii="Times New Roman" w:hAnsi="Times New Roman" w:cs="Times New Roman"/>
          <w:noProof/>
          <w:sz w:val="28"/>
          <w:szCs w:val="28"/>
        </w:rPr>
        <w:lastRenderedPageBreak/>
        <w:drawing>
          <wp:inline distT="0" distB="0" distL="0" distR="0">
            <wp:extent cx="2313817" cy="1747608"/>
            <wp:effectExtent l="19050" t="0" r="0" b="0"/>
            <wp:docPr id="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6" cstate="print"/>
                    <a:srcRect/>
                    <a:stretch>
                      <a:fillRect/>
                    </a:stretch>
                  </pic:blipFill>
                  <pic:spPr bwMode="auto">
                    <a:xfrm>
                      <a:off x="0" y="0"/>
                      <a:ext cx="2319572" cy="1751955"/>
                    </a:xfrm>
                    <a:prstGeom prst="rect">
                      <a:avLst/>
                    </a:prstGeom>
                    <a:noFill/>
                    <a:ln w="9525">
                      <a:noFill/>
                      <a:miter lim="800000"/>
                      <a:headEnd/>
                      <a:tailEnd/>
                    </a:ln>
                  </pic:spPr>
                </pic:pic>
              </a:graphicData>
            </a:graphic>
          </wp:inline>
        </w:drawing>
      </w:r>
    </w:p>
    <w:p w:rsidR="00906301" w:rsidRPr="00BF48F9" w:rsidRDefault="00CE28C7" w:rsidP="00BF48F9">
      <w:pPr>
        <w:autoSpaceDE w:val="0"/>
        <w:autoSpaceDN w:val="0"/>
        <w:adjustRightInd w:val="0"/>
        <w:spacing w:line="288" w:lineRule="auto"/>
        <w:ind w:firstLine="709"/>
        <w:jc w:val="center"/>
        <w:textAlignment w:val="center"/>
        <w:rPr>
          <w:rFonts w:ascii="Times New Roman" w:hAnsi="Times New Roman" w:cs="Times New Roman"/>
          <w:noProof/>
          <w:sz w:val="28"/>
          <w:szCs w:val="28"/>
        </w:rPr>
      </w:pPr>
      <w:r w:rsidRPr="00CE28C7">
        <w:rPr>
          <w:rFonts w:ascii="Times New Roman" w:hAnsi="Times New Roman" w:cs="Times New Roman"/>
          <w:sz w:val="24"/>
          <w:szCs w:val="28"/>
        </w:rPr>
        <w:t>Рисунок 4.2.Обзорный осмотр пострадавшего</w:t>
      </w:r>
    </w:p>
    <w:p w:rsidR="00906301" w:rsidRPr="00CE28C7" w:rsidRDefault="00793041" w:rsidP="00CE28C7">
      <w:pPr>
        <w:pStyle w:val="affa"/>
        <w:jc w:val="center"/>
        <w:rPr>
          <w:i w:val="0"/>
        </w:rPr>
      </w:pPr>
      <w:bookmarkStart w:id="25" w:name="_Toc182822341"/>
      <w:r>
        <w:rPr>
          <w:i w:val="0"/>
        </w:rPr>
        <w:t xml:space="preserve">4.1. </w:t>
      </w:r>
      <w:r w:rsidR="00906301" w:rsidRPr="00CE28C7">
        <w:rPr>
          <w:i w:val="0"/>
        </w:rPr>
        <w:t>Способы временной остановки наружного кровотечения</w:t>
      </w:r>
      <w:bookmarkEnd w:id="25"/>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b/>
          <w:bCs/>
          <w:i/>
          <w:iCs/>
          <w:sz w:val="28"/>
          <w:szCs w:val="28"/>
        </w:rPr>
      </w:pPr>
    </w:p>
    <w:p w:rsidR="00906301" w:rsidRPr="00A835E8" w:rsidRDefault="00906301" w:rsidP="007B373B">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В настоящее время при оказании первой помощи для временной остановки кровотечения используют прямое давление на рану, наложение давящей повязки и наложение кровоостанавливающего жгута.</w:t>
      </w:r>
    </w:p>
    <w:p w:rsidR="007B373B" w:rsidRDefault="00906301" w:rsidP="00DC71F0">
      <w:pPr>
        <w:pStyle w:val="a5"/>
        <w:numPr>
          <w:ilvl w:val="0"/>
          <w:numId w:val="20"/>
        </w:numPr>
        <w:autoSpaceDE w:val="0"/>
        <w:autoSpaceDN w:val="0"/>
        <w:adjustRightInd w:val="0"/>
        <w:spacing w:after="0" w:line="288" w:lineRule="auto"/>
        <w:ind w:left="0" w:firstLine="709"/>
        <w:jc w:val="both"/>
        <w:textAlignment w:val="center"/>
        <w:rPr>
          <w:rFonts w:ascii="Times New Roman" w:hAnsi="Times New Roman" w:cs="Times New Roman"/>
          <w:sz w:val="28"/>
          <w:szCs w:val="28"/>
        </w:rPr>
      </w:pPr>
      <w:r w:rsidRPr="007B373B">
        <w:rPr>
          <w:rFonts w:ascii="Times New Roman" w:hAnsi="Times New Roman" w:cs="Times New Roman"/>
          <w:b/>
          <w:sz w:val="28"/>
          <w:szCs w:val="28"/>
        </w:rPr>
        <w:t>Прямое давление на рану</w:t>
      </w:r>
      <w:r w:rsidRPr="007B373B">
        <w:rPr>
          <w:rFonts w:ascii="Times New Roman" w:hAnsi="Times New Roman" w:cs="Times New Roman"/>
          <w:sz w:val="28"/>
          <w:szCs w:val="28"/>
        </w:rPr>
        <w:t xml:space="preserve"> является наиболее простым способом остановки кровотечений. При его использовании рана закрывается салфетками, бинтом или тканью, после чего осуществляется давление рукой участника оказания первой помощи с силой, достаточной для остановки кровотечения (</w:t>
      </w:r>
      <w:r w:rsidR="007B373B">
        <w:rPr>
          <w:rFonts w:ascii="Times New Roman" w:hAnsi="Times New Roman" w:cs="Times New Roman"/>
          <w:sz w:val="28"/>
          <w:szCs w:val="28"/>
        </w:rPr>
        <w:t>рисунок 4.3</w:t>
      </w:r>
      <w:r w:rsidRPr="007B373B">
        <w:rPr>
          <w:rFonts w:ascii="Times New Roman" w:hAnsi="Times New Roman" w:cs="Times New Roman"/>
          <w:sz w:val="28"/>
          <w:szCs w:val="28"/>
        </w:rPr>
        <w:t xml:space="preserve">). При отсутствии табельных и подручных средств допустимо осуществлять давление на рану рукой участника оказания первой помощи (не следует забывать о необходимости использования медицинских перчаток). </w:t>
      </w:r>
    </w:p>
    <w:p w:rsidR="007B373B" w:rsidRDefault="007B373B" w:rsidP="007B373B">
      <w:pPr>
        <w:pStyle w:val="a5"/>
        <w:autoSpaceDE w:val="0"/>
        <w:autoSpaceDN w:val="0"/>
        <w:adjustRightInd w:val="0"/>
        <w:spacing w:after="0" w:line="288" w:lineRule="auto"/>
        <w:ind w:left="709"/>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sidRPr="007B373B">
        <w:rPr>
          <w:rFonts w:ascii="Times New Roman" w:hAnsi="Times New Roman" w:cs="Times New Roman"/>
          <w:noProof/>
          <w:sz w:val="28"/>
          <w:szCs w:val="28"/>
        </w:rPr>
        <w:drawing>
          <wp:inline distT="0" distB="0" distL="0" distR="0">
            <wp:extent cx="2296768" cy="1540565"/>
            <wp:effectExtent l="19050" t="0" r="8282" b="0"/>
            <wp:docPr id="59" name="Рисунок 15" descr="F:\image-30.jpg"/>
            <wp:cNvGraphicFramePr/>
            <a:graphic xmlns:a="http://schemas.openxmlformats.org/drawingml/2006/main">
              <a:graphicData uri="http://schemas.openxmlformats.org/drawingml/2006/picture">
                <pic:pic xmlns:pic="http://schemas.openxmlformats.org/drawingml/2006/picture">
                  <pic:nvPicPr>
                    <pic:cNvPr id="1027" name="Picture 3" descr="F:\image-30.jpg"/>
                    <pic:cNvPicPr>
                      <a:picLocks noChangeAspect="1" noChangeArrowheads="1"/>
                    </pic:cNvPicPr>
                  </pic:nvPicPr>
                  <pic:blipFill>
                    <a:blip r:embed="rId67" cstate="print"/>
                    <a:srcRect l="19865" t="25676" r="19979" b="13513"/>
                    <a:stretch>
                      <a:fillRect/>
                    </a:stretch>
                  </pic:blipFill>
                  <pic:spPr bwMode="auto">
                    <a:xfrm>
                      <a:off x="0" y="0"/>
                      <a:ext cx="2298749" cy="1541894"/>
                    </a:xfrm>
                    <a:prstGeom prst="rect">
                      <a:avLst/>
                    </a:prstGeom>
                    <a:noFill/>
                    <a:ln>
                      <a:noFill/>
                    </a:ln>
                  </pic:spPr>
                </pic:pic>
              </a:graphicData>
            </a:graphic>
          </wp:inline>
        </w:drawing>
      </w:r>
      <w:r>
        <w:rPr>
          <w:rFonts w:ascii="Times New Roman" w:hAnsi="Times New Roman" w:cs="Times New Roman"/>
          <w:sz w:val="28"/>
          <w:szCs w:val="28"/>
        </w:rPr>
        <w:t xml:space="preserve">           </w:t>
      </w:r>
      <w:r w:rsidRPr="007B373B">
        <w:rPr>
          <w:rFonts w:ascii="Times New Roman" w:hAnsi="Times New Roman" w:cs="Times New Roman"/>
          <w:noProof/>
          <w:sz w:val="28"/>
          <w:szCs w:val="28"/>
        </w:rPr>
        <w:drawing>
          <wp:inline distT="0" distB="0" distL="0" distR="0">
            <wp:extent cx="2069852" cy="1669774"/>
            <wp:effectExtent l="19050" t="0" r="6598" b="0"/>
            <wp:docPr id="60" name="Рисунок 16"/>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68" cstate="print"/>
                    <a:srcRect l="66545" t="15625" r="21600" b="66304"/>
                    <a:stretch>
                      <a:fillRect/>
                    </a:stretch>
                  </pic:blipFill>
                  <pic:spPr bwMode="auto">
                    <a:xfrm>
                      <a:off x="0" y="0"/>
                      <a:ext cx="2078600" cy="1676831"/>
                    </a:xfrm>
                    <a:prstGeom prst="rect">
                      <a:avLst/>
                    </a:prstGeom>
                    <a:noFill/>
                    <a:ln>
                      <a:noFill/>
                    </a:ln>
                  </pic:spPr>
                </pic:pic>
              </a:graphicData>
            </a:graphic>
          </wp:inline>
        </w:drawing>
      </w:r>
    </w:p>
    <w:p w:rsidR="007B373B" w:rsidRDefault="007B373B" w:rsidP="007B373B">
      <w:pPr>
        <w:pStyle w:val="a5"/>
        <w:autoSpaceDE w:val="0"/>
        <w:autoSpaceDN w:val="0"/>
        <w:adjustRightInd w:val="0"/>
        <w:spacing w:after="0" w:line="288" w:lineRule="auto"/>
        <w:ind w:left="1428"/>
        <w:textAlignment w:val="center"/>
        <w:rPr>
          <w:rFonts w:ascii="Times New Roman" w:hAnsi="Times New Roman" w:cs="Times New Roman"/>
          <w:sz w:val="24"/>
          <w:szCs w:val="28"/>
        </w:rPr>
      </w:pPr>
    </w:p>
    <w:p w:rsidR="007B373B" w:rsidRPr="007B373B" w:rsidRDefault="007B373B" w:rsidP="007B373B">
      <w:pPr>
        <w:pStyle w:val="a5"/>
        <w:autoSpaceDE w:val="0"/>
        <w:autoSpaceDN w:val="0"/>
        <w:adjustRightInd w:val="0"/>
        <w:spacing w:after="0" w:line="288" w:lineRule="auto"/>
        <w:ind w:left="1428"/>
        <w:jc w:val="center"/>
        <w:textAlignment w:val="center"/>
        <w:rPr>
          <w:rFonts w:ascii="Times New Roman" w:hAnsi="Times New Roman" w:cs="Times New Roman"/>
          <w:sz w:val="24"/>
          <w:szCs w:val="28"/>
        </w:rPr>
      </w:pPr>
      <w:r w:rsidRPr="007B373B">
        <w:rPr>
          <w:rFonts w:ascii="Times New Roman" w:hAnsi="Times New Roman" w:cs="Times New Roman"/>
          <w:sz w:val="24"/>
          <w:szCs w:val="28"/>
        </w:rPr>
        <w:t>Рисунок 4.3.Прямое давление на рану</w:t>
      </w:r>
    </w:p>
    <w:p w:rsidR="007B373B" w:rsidRPr="008E61C2" w:rsidRDefault="00EC1680" w:rsidP="00DC71F0">
      <w:pPr>
        <w:pStyle w:val="a5"/>
        <w:numPr>
          <w:ilvl w:val="0"/>
          <w:numId w:val="20"/>
        </w:numPr>
        <w:autoSpaceDE w:val="0"/>
        <w:autoSpaceDN w:val="0"/>
        <w:adjustRightInd w:val="0"/>
        <w:spacing w:line="288" w:lineRule="auto"/>
        <w:ind w:left="0" w:firstLine="709"/>
        <w:jc w:val="both"/>
        <w:textAlignment w:val="center"/>
        <w:rPr>
          <w:rFonts w:ascii="Times New Roman" w:hAnsi="Times New Roman" w:cs="Times New Roman"/>
          <w:b/>
          <w:sz w:val="28"/>
          <w:szCs w:val="28"/>
        </w:rPr>
      </w:pPr>
      <w:r>
        <w:rPr>
          <w:rFonts w:ascii="Times New Roman" w:hAnsi="Times New Roman" w:cs="Times New Roman"/>
          <w:b/>
          <w:sz w:val="28"/>
          <w:szCs w:val="28"/>
        </w:rPr>
        <w:t>Наложение давящей повязки.</w:t>
      </w:r>
      <w:r w:rsidR="007B373B" w:rsidRPr="007B373B">
        <w:rPr>
          <w:rFonts w:ascii="Times New Roman" w:hAnsi="Times New Roman" w:cs="Times New Roman"/>
          <w:b/>
          <w:sz w:val="28"/>
          <w:szCs w:val="28"/>
        </w:rPr>
        <w:t xml:space="preserve"> </w:t>
      </w:r>
      <w:r>
        <w:rPr>
          <w:rFonts w:ascii="Times New Roman" w:hAnsi="Times New Roman" w:cs="Times New Roman"/>
          <w:sz w:val="28"/>
          <w:szCs w:val="28"/>
        </w:rPr>
        <w:t>Н</w:t>
      </w:r>
      <w:r w:rsidR="00906301" w:rsidRPr="007B373B">
        <w:rPr>
          <w:rFonts w:ascii="Times New Roman" w:hAnsi="Times New Roman" w:cs="Times New Roman"/>
          <w:sz w:val="28"/>
          <w:szCs w:val="28"/>
        </w:rPr>
        <w:t>а рану накладываются стерильные салфетки, вскрытый бинт или свернутая ткань (рис</w:t>
      </w:r>
      <w:r w:rsidR="007B373B" w:rsidRPr="007B373B">
        <w:rPr>
          <w:rFonts w:ascii="Times New Roman" w:hAnsi="Times New Roman" w:cs="Times New Roman"/>
          <w:sz w:val="28"/>
          <w:szCs w:val="28"/>
        </w:rPr>
        <w:t>унок 4.4</w:t>
      </w:r>
      <w:r w:rsidR="00906301" w:rsidRPr="007B373B">
        <w:rPr>
          <w:rFonts w:ascii="Times New Roman" w:hAnsi="Times New Roman" w:cs="Times New Roman"/>
          <w:sz w:val="28"/>
          <w:szCs w:val="28"/>
        </w:rPr>
        <w:t xml:space="preserve">). Другой бинт, раскатываясь по ходу движения, </w:t>
      </w:r>
      <w:r w:rsidR="00906301" w:rsidRPr="007B373B">
        <w:rPr>
          <w:rFonts w:ascii="Times New Roman" w:hAnsi="Times New Roman" w:cs="Times New Roman"/>
          <w:b/>
          <w:sz w:val="28"/>
          <w:szCs w:val="28"/>
        </w:rPr>
        <w:t>с усилием</w:t>
      </w:r>
      <w:r w:rsidR="00906301" w:rsidRPr="007B373B">
        <w:rPr>
          <w:rFonts w:ascii="Times New Roman" w:hAnsi="Times New Roman" w:cs="Times New Roman"/>
          <w:sz w:val="28"/>
          <w:szCs w:val="28"/>
        </w:rPr>
        <w:t xml:space="preserve"> оборачивается вокруг раненой части тела (необходимо делать периодические </w:t>
      </w:r>
      <w:proofErr w:type="spellStart"/>
      <w:r w:rsidR="00906301" w:rsidRPr="007B373B">
        <w:rPr>
          <w:rFonts w:ascii="Times New Roman" w:hAnsi="Times New Roman" w:cs="Times New Roman"/>
          <w:sz w:val="28"/>
          <w:szCs w:val="28"/>
        </w:rPr>
        <w:t>перекруты</w:t>
      </w:r>
      <w:proofErr w:type="spellEnd"/>
      <w:r w:rsidR="00906301" w:rsidRPr="007B373B">
        <w:rPr>
          <w:rFonts w:ascii="Times New Roman" w:hAnsi="Times New Roman" w:cs="Times New Roman"/>
          <w:sz w:val="28"/>
          <w:szCs w:val="28"/>
        </w:rPr>
        <w:t xml:space="preserve"> разматываемого бинта). Если повязка начинает незначительно пропитываться кровью, то нужно наложить поверх нее еще одну давящую повязку. Если же после наложения давящей повязки она быстро пропитывается кровью или наложение второй повязки сверху </w:t>
      </w:r>
      <w:r w:rsidR="00906301" w:rsidRPr="007B373B">
        <w:rPr>
          <w:rFonts w:ascii="Times New Roman" w:hAnsi="Times New Roman" w:cs="Times New Roman"/>
          <w:sz w:val="28"/>
          <w:szCs w:val="28"/>
        </w:rPr>
        <w:lastRenderedPageBreak/>
        <w:t>первой не остановило кровотечение – необходимо наложить кровоостанавливающий жгут.</w:t>
      </w:r>
    </w:p>
    <w:p w:rsidR="008E61C2" w:rsidRDefault="007B373B" w:rsidP="008E61C2">
      <w:pPr>
        <w:autoSpaceDE w:val="0"/>
        <w:autoSpaceDN w:val="0"/>
        <w:adjustRightInd w:val="0"/>
        <w:spacing w:after="0" w:line="288" w:lineRule="auto"/>
        <w:ind w:firstLine="709"/>
        <w:jc w:val="center"/>
        <w:textAlignment w:val="center"/>
        <w:rPr>
          <w:rFonts w:ascii="Times New Roman" w:hAnsi="Times New Roman" w:cs="Times New Roman"/>
          <w:sz w:val="24"/>
          <w:szCs w:val="28"/>
        </w:rPr>
      </w:pPr>
      <w:r w:rsidRPr="007B373B">
        <w:rPr>
          <w:rFonts w:ascii="Times New Roman" w:hAnsi="Times New Roman" w:cs="Times New Roman"/>
          <w:sz w:val="28"/>
          <w:szCs w:val="28"/>
        </w:rPr>
        <w:t xml:space="preserve"> </w:t>
      </w:r>
      <w:r w:rsidRPr="007B373B">
        <w:rPr>
          <w:rFonts w:ascii="Times New Roman" w:hAnsi="Times New Roman" w:cs="Times New Roman"/>
          <w:noProof/>
          <w:sz w:val="28"/>
          <w:szCs w:val="28"/>
        </w:rPr>
        <w:drawing>
          <wp:inline distT="0" distB="0" distL="0" distR="0">
            <wp:extent cx="2027585" cy="1779104"/>
            <wp:effectExtent l="19050" t="0" r="0" b="0"/>
            <wp:docPr id="63" name="Рисунок 17"/>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69" cstate="print"/>
                    <a:srcRect l="39111" t="35417" r="45315" b="39583"/>
                    <a:stretch>
                      <a:fillRect/>
                    </a:stretch>
                  </pic:blipFill>
                  <pic:spPr bwMode="auto">
                    <a:xfrm>
                      <a:off x="0" y="0"/>
                      <a:ext cx="2030765" cy="1781895"/>
                    </a:xfrm>
                    <a:prstGeom prst="rect">
                      <a:avLst/>
                    </a:prstGeom>
                    <a:noFill/>
                    <a:ln w="9525">
                      <a:noFill/>
                      <a:miter lim="800000"/>
                      <a:headEnd/>
                      <a:tailEnd/>
                    </a:ln>
                  </pic:spPr>
                </pic:pic>
              </a:graphicData>
            </a:graphic>
          </wp:inline>
        </w:drawing>
      </w:r>
      <w:r w:rsidRPr="007B373B">
        <w:rPr>
          <w:rFonts w:ascii="Times New Roman" w:hAnsi="Times New Roman" w:cs="Times New Roman"/>
          <w:noProof/>
          <w:sz w:val="28"/>
          <w:szCs w:val="28"/>
        </w:rPr>
        <w:drawing>
          <wp:inline distT="0" distB="0" distL="0" distR="0">
            <wp:extent cx="2227193" cy="1550504"/>
            <wp:effectExtent l="19050" t="0" r="1657" b="0"/>
            <wp:docPr id="64" name="Рисунок 18" descr="C:\Users\Kira\Downloads\3232371.jpg"/>
            <wp:cNvGraphicFramePr/>
            <a:graphic xmlns:a="http://schemas.openxmlformats.org/drawingml/2006/main">
              <a:graphicData uri="http://schemas.openxmlformats.org/drawingml/2006/picture">
                <pic:pic xmlns:pic="http://schemas.openxmlformats.org/drawingml/2006/picture">
                  <pic:nvPicPr>
                    <pic:cNvPr id="2051" name="Picture 3" descr="C:\Users\Kira\Downloads\3232371.jpg"/>
                    <pic:cNvPicPr>
                      <a:picLocks noChangeAspect="1" noChangeArrowheads="1"/>
                    </pic:cNvPicPr>
                  </pic:nvPicPr>
                  <pic:blipFill>
                    <a:blip r:embed="rId70" cstate="print"/>
                    <a:srcRect l="27996" r="10460"/>
                    <a:stretch>
                      <a:fillRect/>
                    </a:stretch>
                  </pic:blipFill>
                  <pic:spPr bwMode="auto">
                    <a:xfrm>
                      <a:off x="0" y="0"/>
                      <a:ext cx="2227193" cy="1550504"/>
                    </a:xfrm>
                    <a:prstGeom prst="rect">
                      <a:avLst/>
                    </a:prstGeom>
                    <a:noFill/>
                    <a:ln>
                      <a:noFill/>
                    </a:ln>
                  </pic:spPr>
                </pic:pic>
              </a:graphicData>
            </a:graphic>
          </wp:inline>
        </w:drawing>
      </w:r>
      <w:r w:rsidR="008E61C2" w:rsidRPr="008E61C2">
        <w:rPr>
          <w:rFonts w:ascii="Times New Roman" w:hAnsi="Times New Roman" w:cs="Times New Roman"/>
          <w:sz w:val="24"/>
          <w:szCs w:val="28"/>
        </w:rPr>
        <w:t xml:space="preserve"> </w:t>
      </w:r>
    </w:p>
    <w:p w:rsidR="008E61C2" w:rsidRPr="007B373B" w:rsidRDefault="008E61C2" w:rsidP="008E61C2">
      <w:pPr>
        <w:autoSpaceDE w:val="0"/>
        <w:autoSpaceDN w:val="0"/>
        <w:adjustRightInd w:val="0"/>
        <w:spacing w:line="288" w:lineRule="auto"/>
        <w:ind w:firstLine="709"/>
        <w:jc w:val="center"/>
        <w:textAlignment w:val="center"/>
        <w:rPr>
          <w:rFonts w:ascii="Times New Roman" w:hAnsi="Times New Roman" w:cs="Times New Roman"/>
          <w:sz w:val="24"/>
          <w:szCs w:val="28"/>
        </w:rPr>
      </w:pPr>
      <w:r w:rsidRPr="007B373B">
        <w:rPr>
          <w:rFonts w:ascii="Times New Roman" w:hAnsi="Times New Roman" w:cs="Times New Roman"/>
          <w:sz w:val="24"/>
          <w:szCs w:val="28"/>
        </w:rPr>
        <w:t>Рисунок 4.4.Давящая повязка</w:t>
      </w:r>
    </w:p>
    <w:p w:rsidR="008E61C2" w:rsidRPr="00A835E8" w:rsidRDefault="008E61C2" w:rsidP="008E61C2">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При обнаружении интенсивного кровотечения из раны с инородным телом (осколок металла, стекла и т.п.) или отломками костей при откры</w:t>
      </w:r>
      <w:r>
        <w:rPr>
          <w:rFonts w:ascii="Times New Roman" w:hAnsi="Times New Roman" w:cs="Times New Roman"/>
          <w:sz w:val="28"/>
          <w:szCs w:val="28"/>
        </w:rPr>
        <w:t>том переломе</w:t>
      </w:r>
      <w:r w:rsidRPr="00A835E8">
        <w:rPr>
          <w:rFonts w:ascii="Times New Roman" w:hAnsi="Times New Roman" w:cs="Times New Roman"/>
          <w:sz w:val="28"/>
          <w:szCs w:val="28"/>
        </w:rPr>
        <w:t xml:space="preserve"> наложение давящей повязки для остановки кровотечения может представлять сложности из-за риска дополнительного травмирования</w:t>
      </w:r>
      <w:proofErr w:type="gramStart"/>
      <w:r w:rsidR="00675C66">
        <w:rPr>
          <w:rFonts w:ascii="Times New Roman" w:hAnsi="Times New Roman" w:cs="Times New Roman"/>
          <w:sz w:val="28"/>
          <w:szCs w:val="28"/>
        </w:rPr>
        <w:t xml:space="preserve"> </w:t>
      </w:r>
      <w:r w:rsidRPr="00A835E8">
        <w:rPr>
          <w:rFonts w:ascii="Times New Roman" w:hAnsi="Times New Roman" w:cs="Times New Roman"/>
          <w:sz w:val="28"/>
          <w:szCs w:val="28"/>
        </w:rPr>
        <w:t>.</w:t>
      </w:r>
      <w:proofErr w:type="gramEnd"/>
      <w:r w:rsidRPr="00A835E8">
        <w:rPr>
          <w:rFonts w:ascii="Times New Roman" w:hAnsi="Times New Roman" w:cs="Times New Roman"/>
          <w:sz w:val="28"/>
          <w:szCs w:val="28"/>
        </w:rPr>
        <w:t xml:space="preserve"> Поэтому при отсутствии интенсивного кровотечения достаточно оставить инородное тело в ране и ограничить двигательную активность пострадавшего. При наличии кровотечения из ранений конечностей с инородным телом следует наложить кровоостанавливающий жгут. При невозможности наложить кровоостанавливающий жгут края раны и инородное тело обкладываются несколькими бинтами так, чтобы зафиксировать инородный предмет, после чего накладывается давящая повязка без давления на инородный предмет (рис</w:t>
      </w:r>
      <w:r>
        <w:rPr>
          <w:rFonts w:ascii="Times New Roman" w:hAnsi="Times New Roman" w:cs="Times New Roman"/>
          <w:sz w:val="28"/>
          <w:szCs w:val="28"/>
        </w:rPr>
        <w:t>унок 4.5</w:t>
      </w:r>
      <w:r w:rsidRPr="00A835E8">
        <w:rPr>
          <w:rFonts w:ascii="Times New Roman" w:hAnsi="Times New Roman" w:cs="Times New Roman"/>
          <w:sz w:val="28"/>
          <w:szCs w:val="28"/>
        </w:rPr>
        <w:t xml:space="preserve">). </w:t>
      </w:r>
      <w:r w:rsidR="00675C66">
        <w:rPr>
          <w:rFonts w:ascii="Times New Roman" w:hAnsi="Times New Roman" w:cs="Times New Roman"/>
          <w:sz w:val="28"/>
          <w:szCs w:val="28"/>
        </w:rPr>
        <w:t>Извлекать инородный предмет из раны запрещено.</w:t>
      </w:r>
    </w:p>
    <w:p w:rsidR="007B373B" w:rsidRDefault="008E61C2" w:rsidP="008E61C2">
      <w:pPr>
        <w:pStyle w:val="a5"/>
        <w:autoSpaceDE w:val="0"/>
        <w:autoSpaceDN w:val="0"/>
        <w:adjustRightInd w:val="0"/>
        <w:spacing w:line="288" w:lineRule="auto"/>
        <w:ind w:left="709"/>
        <w:jc w:val="both"/>
        <w:textAlignment w:val="center"/>
        <w:rPr>
          <w:rFonts w:ascii="Times New Roman" w:hAnsi="Times New Roman" w:cs="Times New Roman"/>
          <w:b/>
          <w:sz w:val="28"/>
          <w:szCs w:val="28"/>
        </w:rPr>
      </w:pPr>
      <w:r>
        <w:rPr>
          <w:rFonts w:ascii="Times New Roman" w:hAnsi="Times New Roman" w:cs="Times New Roman"/>
          <w:b/>
          <w:sz w:val="28"/>
          <w:szCs w:val="28"/>
        </w:rPr>
        <w:t xml:space="preserve">                                        </w:t>
      </w:r>
      <w:r w:rsidRPr="008E61C2">
        <w:rPr>
          <w:rFonts w:ascii="Times New Roman" w:hAnsi="Times New Roman" w:cs="Times New Roman"/>
          <w:b/>
          <w:noProof/>
          <w:sz w:val="28"/>
          <w:szCs w:val="28"/>
        </w:rPr>
        <w:drawing>
          <wp:inline distT="0" distB="0" distL="0" distR="0">
            <wp:extent cx="2326585" cy="2096904"/>
            <wp:effectExtent l="19050" t="0" r="0" b="0"/>
            <wp:docPr id="65" name="Рисунок 32" descr="Гл2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Гл2_рис1"/>
                    <pic:cNvPicPr>
                      <a:picLocks noChangeAspect="1" noChangeArrowheads="1"/>
                    </pic:cNvPicPr>
                  </pic:nvPicPr>
                  <pic:blipFill>
                    <a:blip r:embed="rId71" cstate="print"/>
                    <a:srcRect/>
                    <a:stretch>
                      <a:fillRect/>
                    </a:stretch>
                  </pic:blipFill>
                  <pic:spPr bwMode="auto">
                    <a:xfrm>
                      <a:off x="0" y="0"/>
                      <a:ext cx="2330490" cy="2100423"/>
                    </a:xfrm>
                    <a:prstGeom prst="rect">
                      <a:avLst/>
                    </a:prstGeom>
                    <a:noFill/>
                    <a:ln w="9525">
                      <a:noFill/>
                      <a:miter lim="800000"/>
                      <a:headEnd/>
                      <a:tailEnd/>
                    </a:ln>
                  </pic:spPr>
                </pic:pic>
              </a:graphicData>
            </a:graphic>
          </wp:inline>
        </w:drawing>
      </w:r>
    </w:p>
    <w:p w:rsidR="008E61C2" w:rsidRDefault="008E61C2" w:rsidP="008E61C2">
      <w:pPr>
        <w:pStyle w:val="a5"/>
        <w:autoSpaceDE w:val="0"/>
        <w:autoSpaceDN w:val="0"/>
        <w:adjustRightInd w:val="0"/>
        <w:spacing w:after="0" w:line="288" w:lineRule="auto"/>
        <w:ind w:left="709"/>
        <w:jc w:val="both"/>
        <w:textAlignment w:val="center"/>
        <w:rPr>
          <w:rFonts w:ascii="Times New Roman" w:hAnsi="Times New Roman" w:cs="Times New Roman"/>
          <w:sz w:val="24"/>
          <w:szCs w:val="28"/>
        </w:rPr>
      </w:pPr>
      <w:r w:rsidRPr="008E61C2">
        <w:rPr>
          <w:rFonts w:ascii="Times New Roman" w:hAnsi="Times New Roman" w:cs="Times New Roman"/>
          <w:sz w:val="24"/>
          <w:szCs w:val="28"/>
        </w:rPr>
        <w:t xml:space="preserve">Рисунок 4.5 </w:t>
      </w:r>
      <w:r>
        <w:rPr>
          <w:rFonts w:ascii="Times New Roman" w:hAnsi="Times New Roman" w:cs="Times New Roman"/>
          <w:sz w:val="24"/>
          <w:szCs w:val="28"/>
        </w:rPr>
        <w:t>.</w:t>
      </w:r>
      <w:r w:rsidRPr="008E61C2">
        <w:rPr>
          <w:rFonts w:ascii="Times New Roman" w:hAnsi="Times New Roman" w:cs="Times New Roman"/>
          <w:sz w:val="24"/>
          <w:szCs w:val="28"/>
        </w:rPr>
        <w:t>Давящая повязка при наличии инородного предмета в ране</w:t>
      </w:r>
    </w:p>
    <w:p w:rsidR="008E61C2" w:rsidRPr="008E61C2" w:rsidRDefault="008E61C2" w:rsidP="008E61C2">
      <w:pPr>
        <w:pStyle w:val="a5"/>
        <w:autoSpaceDE w:val="0"/>
        <w:autoSpaceDN w:val="0"/>
        <w:adjustRightInd w:val="0"/>
        <w:spacing w:after="0" w:line="288" w:lineRule="auto"/>
        <w:ind w:left="709"/>
        <w:jc w:val="both"/>
        <w:textAlignment w:val="center"/>
        <w:rPr>
          <w:rFonts w:ascii="Times New Roman" w:hAnsi="Times New Roman" w:cs="Times New Roman"/>
          <w:sz w:val="24"/>
          <w:szCs w:val="28"/>
        </w:rPr>
      </w:pPr>
    </w:p>
    <w:p w:rsidR="00906301" w:rsidRPr="00EC1680" w:rsidRDefault="007B373B" w:rsidP="00DC71F0">
      <w:pPr>
        <w:pStyle w:val="a5"/>
        <w:numPr>
          <w:ilvl w:val="0"/>
          <w:numId w:val="20"/>
        </w:numPr>
        <w:autoSpaceDE w:val="0"/>
        <w:autoSpaceDN w:val="0"/>
        <w:adjustRightInd w:val="0"/>
        <w:spacing w:line="288" w:lineRule="auto"/>
        <w:ind w:left="0" w:firstLine="709"/>
        <w:jc w:val="both"/>
        <w:textAlignment w:val="center"/>
        <w:rPr>
          <w:rFonts w:ascii="Times New Roman" w:hAnsi="Times New Roman" w:cs="Times New Roman"/>
          <w:b/>
          <w:sz w:val="28"/>
          <w:szCs w:val="28"/>
        </w:rPr>
      </w:pPr>
      <w:r w:rsidRPr="00EC1680">
        <w:rPr>
          <w:rFonts w:ascii="Times New Roman" w:hAnsi="Times New Roman" w:cs="Times New Roman"/>
          <w:b/>
          <w:sz w:val="28"/>
          <w:szCs w:val="28"/>
        </w:rPr>
        <w:t xml:space="preserve"> </w:t>
      </w:r>
      <w:bookmarkStart w:id="26" w:name="_Toc182822344"/>
      <w:r w:rsidR="00906301" w:rsidRPr="00EC1680">
        <w:rPr>
          <w:rFonts w:ascii="Times New Roman" w:hAnsi="Times New Roman" w:cs="Times New Roman"/>
          <w:b/>
          <w:sz w:val="28"/>
          <w:szCs w:val="28"/>
        </w:rPr>
        <w:t>Наложение кровоостанавливающего жгута</w:t>
      </w:r>
      <w:bookmarkEnd w:id="26"/>
      <w:r w:rsidR="00906301" w:rsidRPr="00EC1680">
        <w:rPr>
          <w:rFonts w:ascii="Times New Roman" w:hAnsi="Times New Roman" w:cs="Times New Roman"/>
          <w:sz w:val="28"/>
          <w:szCs w:val="28"/>
        </w:rPr>
        <w:t xml:space="preserve"> (табельного или импровизированного) осуществляется для временной остановки сильного кровотечения, когда выполнить прямое давление на рану или наложить давящую </w:t>
      </w:r>
      <w:r w:rsidR="00906301" w:rsidRPr="00EC1680">
        <w:rPr>
          <w:rFonts w:ascii="Times New Roman" w:hAnsi="Times New Roman" w:cs="Times New Roman"/>
          <w:sz w:val="28"/>
          <w:szCs w:val="28"/>
        </w:rPr>
        <w:lastRenderedPageBreak/>
        <w:t xml:space="preserve">повязку невозможно или указанные способы неэффективны. Наложение жгута сопровождается полным прекращением кровотока в конечности и сильным дискомфортом для пострадавшего. Жгут накладывается в соответствии со следующими правилами: </w:t>
      </w:r>
    </w:p>
    <w:p w:rsidR="00906301" w:rsidRPr="00EC1680" w:rsidRDefault="00906301" w:rsidP="00DC71F0">
      <w:pPr>
        <w:pStyle w:val="a5"/>
        <w:numPr>
          <w:ilvl w:val="0"/>
          <w:numId w:val="21"/>
        </w:numPr>
        <w:autoSpaceDE w:val="0"/>
        <w:autoSpaceDN w:val="0"/>
        <w:adjustRightInd w:val="0"/>
        <w:spacing w:after="0" w:line="288" w:lineRule="auto"/>
        <w:jc w:val="both"/>
        <w:textAlignment w:val="center"/>
        <w:rPr>
          <w:rFonts w:ascii="Times New Roman" w:hAnsi="Times New Roman" w:cs="Times New Roman"/>
          <w:sz w:val="28"/>
          <w:szCs w:val="28"/>
        </w:rPr>
      </w:pPr>
      <w:r w:rsidRPr="00EC1680">
        <w:rPr>
          <w:rFonts w:ascii="Times New Roman" w:hAnsi="Times New Roman" w:cs="Times New Roman"/>
          <w:sz w:val="28"/>
          <w:szCs w:val="28"/>
        </w:rPr>
        <w:t xml:space="preserve">Жгут следует накладывать только при кровотечении из конечностей, которое невозможно остановить другими способами. </w:t>
      </w:r>
    </w:p>
    <w:p w:rsidR="00906301" w:rsidRPr="00EC1680" w:rsidRDefault="00906301" w:rsidP="00DC71F0">
      <w:pPr>
        <w:pStyle w:val="a5"/>
        <w:numPr>
          <w:ilvl w:val="0"/>
          <w:numId w:val="21"/>
        </w:numPr>
        <w:autoSpaceDE w:val="0"/>
        <w:autoSpaceDN w:val="0"/>
        <w:adjustRightInd w:val="0"/>
        <w:spacing w:after="0" w:line="288" w:lineRule="auto"/>
        <w:jc w:val="both"/>
        <w:textAlignment w:val="center"/>
        <w:rPr>
          <w:rFonts w:ascii="Times New Roman" w:hAnsi="Times New Roman" w:cs="Times New Roman"/>
          <w:sz w:val="28"/>
          <w:szCs w:val="28"/>
        </w:rPr>
      </w:pPr>
      <w:r w:rsidRPr="00EC1680">
        <w:rPr>
          <w:rFonts w:ascii="Times New Roman" w:hAnsi="Times New Roman" w:cs="Times New Roman"/>
          <w:sz w:val="28"/>
          <w:szCs w:val="28"/>
        </w:rPr>
        <w:t>Жгут необходимо накладывать между раной и сердцем на расстоянии 5-7 см от раны. Если место ранения неизвестно (например, скрыто одеждой), жгут накладывается на конечность максимально близко к туловищу.</w:t>
      </w:r>
      <w:r w:rsidR="00EC1680" w:rsidRPr="00EC1680">
        <w:rPr>
          <w:rFonts w:ascii="Times New Roman" w:hAnsi="Times New Roman" w:cs="Times New Roman"/>
          <w:b/>
          <w:sz w:val="28"/>
          <w:szCs w:val="28"/>
        </w:rPr>
        <w:t xml:space="preserve"> </w:t>
      </w:r>
      <w:r w:rsidR="00EC1680" w:rsidRPr="00EC1680">
        <w:rPr>
          <w:rFonts w:ascii="Times New Roman" w:hAnsi="Times New Roman" w:cs="Times New Roman"/>
          <w:sz w:val="28"/>
          <w:szCs w:val="28"/>
        </w:rPr>
        <w:t>Не рекомендуется наложение кровоостанавливающего жгута на среднюю треть плеча, нижнюю треть бедра и на суставы. Если планируемое место наложения жгута приходится на указанные части конечностей, следует накладывать кровоостанавливающий жгут на 5-7 см выше них.</w:t>
      </w:r>
    </w:p>
    <w:p w:rsidR="00906301" w:rsidRPr="00EC1680" w:rsidRDefault="00906301" w:rsidP="00DC71F0">
      <w:pPr>
        <w:pStyle w:val="a5"/>
        <w:numPr>
          <w:ilvl w:val="0"/>
          <w:numId w:val="21"/>
        </w:numPr>
        <w:autoSpaceDE w:val="0"/>
        <w:autoSpaceDN w:val="0"/>
        <w:adjustRightInd w:val="0"/>
        <w:spacing w:after="0" w:line="288" w:lineRule="auto"/>
        <w:jc w:val="both"/>
        <w:textAlignment w:val="center"/>
        <w:rPr>
          <w:rFonts w:ascii="Times New Roman" w:hAnsi="Times New Roman" w:cs="Times New Roman"/>
          <w:sz w:val="28"/>
          <w:szCs w:val="28"/>
        </w:rPr>
      </w:pPr>
      <w:r w:rsidRPr="00EC1680">
        <w:rPr>
          <w:rFonts w:ascii="Times New Roman" w:hAnsi="Times New Roman" w:cs="Times New Roman"/>
          <w:sz w:val="28"/>
          <w:szCs w:val="28"/>
        </w:rPr>
        <w:t>Жгут на обнаженный участок тела накладывать нельзя, только поверх одежды или тканевой (бинтовой) прокладки. Однако некоторые модели жгута (например, жгут-турникет) в соответствии с инструкцией по их применению рекомендуется накладывать на голое тело.</w:t>
      </w:r>
    </w:p>
    <w:p w:rsidR="00906301" w:rsidRPr="00EC1680" w:rsidRDefault="00906301" w:rsidP="00DC71F0">
      <w:pPr>
        <w:pStyle w:val="a5"/>
        <w:numPr>
          <w:ilvl w:val="0"/>
          <w:numId w:val="21"/>
        </w:numPr>
        <w:autoSpaceDE w:val="0"/>
        <w:autoSpaceDN w:val="0"/>
        <w:adjustRightInd w:val="0"/>
        <w:spacing w:after="0" w:line="288" w:lineRule="auto"/>
        <w:jc w:val="both"/>
        <w:textAlignment w:val="center"/>
        <w:rPr>
          <w:rFonts w:ascii="Times New Roman" w:hAnsi="Times New Roman" w:cs="Times New Roman"/>
          <w:sz w:val="28"/>
          <w:szCs w:val="28"/>
        </w:rPr>
      </w:pPr>
      <w:r w:rsidRPr="00EC1680">
        <w:rPr>
          <w:rFonts w:ascii="Times New Roman" w:hAnsi="Times New Roman" w:cs="Times New Roman"/>
          <w:sz w:val="28"/>
          <w:szCs w:val="28"/>
        </w:rPr>
        <w:t xml:space="preserve">Перед наложением эластичный жгут следует завести за конечность, растянуть </w:t>
      </w:r>
      <w:r w:rsidR="00EC1680">
        <w:rPr>
          <w:rFonts w:ascii="Times New Roman" w:hAnsi="Times New Roman" w:cs="Times New Roman"/>
          <w:sz w:val="28"/>
          <w:szCs w:val="28"/>
        </w:rPr>
        <w:t>и обернуть вокруг конечности.</w:t>
      </w:r>
    </w:p>
    <w:p w:rsidR="00906301" w:rsidRPr="00EC1680" w:rsidRDefault="00906301" w:rsidP="00DC71F0">
      <w:pPr>
        <w:pStyle w:val="a5"/>
        <w:numPr>
          <w:ilvl w:val="0"/>
          <w:numId w:val="21"/>
        </w:numPr>
        <w:autoSpaceDE w:val="0"/>
        <w:autoSpaceDN w:val="0"/>
        <w:adjustRightInd w:val="0"/>
        <w:spacing w:after="0" w:line="288" w:lineRule="auto"/>
        <w:jc w:val="both"/>
        <w:textAlignment w:val="center"/>
        <w:rPr>
          <w:rFonts w:ascii="Times New Roman" w:hAnsi="Times New Roman" w:cs="Times New Roman"/>
          <w:sz w:val="28"/>
          <w:szCs w:val="28"/>
        </w:rPr>
      </w:pPr>
      <w:r w:rsidRPr="00EC1680">
        <w:rPr>
          <w:rFonts w:ascii="Times New Roman" w:hAnsi="Times New Roman" w:cs="Times New Roman"/>
          <w:sz w:val="28"/>
          <w:szCs w:val="28"/>
        </w:rPr>
        <w:t>Кровотечение останавливается первым (растянутым) туром жгута, все последующие (фиксирующие) туры накладываются так, чтобы каждый последующий тур примерно наполовину перекрывал предыдущий (</w:t>
      </w:r>
      <w:r w:rsidR="00EC1680">
        <w:rPr>
          <w:rFonts w:ascii="Times New Roman" w:hAnsi="Times New Roman" w:cs="Times New Roman"/>
          <w:sz w:val="28"/>
          <w:szCs w:val="28"/>
        </w:rPr>
        <w:t>рисунок 4.6</w:t>
      </w:r>
      <w:proofErr w:type="gramStart"/>
      <w:r w:rsidR="00EC1680">
        <w:rPr>
          <w:rFonts w:ascii="Times New Roman" w:hAnsi="Times New Roman" w:cs="Times New Roman"/>
          <w:sz w:val="28"/>
          <w:szCs w:val="28"/>
        </w:rPr>
        <w:t xml:space="preserve"> </w:t>
      </w:r>
      <w:r w:rsidRPr="00EC1680">
        <w:rPr>
          <w:rFonts w:ascii="Times New Roman" w:hAnsi="Times New Roman" w:cs="Times New Roman"/>
          <w:sz w:val="28"/>
          <w:szCs w:val="28"/>
        </w:rPr>
        <w:t>)</w:t>
      </w:r>
      <w:proofErr w:type="gramEnd"/>
      <w:r w:rsidRPr="00EC1680">
        <w:rPr>
          <w:rFonts w:ascii="Times New Roman" w:hAnsi="Times New Roman" w:cs="Times New Roman"/>
          <w:sz w:val="28"/>
          <w:szCs w:val="28"/>
        </w:rPr>
        <w:t xml:space="preserve">. </w:t>
      </w:r>
    </w:p>
    <w:p w:rsidR="00906301" w:rsidRPr="00D30F50" w:rsidRDefault="00D30F50" w:rsidP="00D30F50">
      <w:pPr>
        <w:pStyle w:val="a5"/>
        <w:autoSpaceDE w:val="0"/>
        <w:autoSpaceDN w:val="0"/>
        <w:adjustRightInd w:val="0"/>
        <w:spacing w:after="0" w:line="288" w:lineRule="auto"/>
        <w:textAlignment w:val="center"/>
        <w:rPr>
          <w:rFonts w:ascii="Times New Roman" w:hAnsi="Times New Roman" w:cs="Times New Roman"/>
          <w:noProof/>
          <w:sz w:val="28"/>
          <w:szCs w:val="28"/>
        </w:rPr>
      </w:pPr>
      <w:r>
        <w:rPr>
          <w:rFonts w:ascii="Times New Roman" w:hAnsi="Times New Roman" w:cs="Times New Roman"/>
          <w:noProof/>
          <w:sz w:val="28"/>
          <w:szCs w:val="28"/>
        </w:rPr>
        <w:t xml:space="preserve">                       </w:t>
      </w:r>
      <w:r w:rsidR="00EC1680">
        <w:rPr>
          <w:noProof/>
        </w:rPr>
        <w:drawing>
          <wp:inline distT="0" distB="0" distL="0" distR="0">
            <wp:extent cx="2137410" cy="2009775"/>
            <wp:effectExtent l="19050" t="0" r="0" b="0"/>
            <wp:docPr id="6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72" cstate="print"/>
                    <a:srcRect/>
                    <a:stretch>
                      <a:fillRect/>
                    </a:stretch>
                  </pic:blipFill>
                  <pic:spPr bwMode="auto">
                    <a:xfrm>
                      <a:off x="0" y="0"/>
                      <a:ext cx="2137410" cy="2009775"/>
                    </a:xfrm>
                    <a:prstGeom prst="rect">
                      <a:avLst/>
                    </a:prstGeom>
                    <a:noFill/>
                    <a:ln w="9525">
                      <a:noFill/>
                      <a:miter lim="800000"/>
                      <a:headEnd/>
                      <a:tailEnd/>
                    </a:ln>
                  </pic:spPr>
                </pic:pic>
              </a:graphicData>
            </a:graphic>
          </wp:inline>
        </w:drawing>
      </w:r>
      <w:r w:rsidR="00906301">
        <w:rPr>
          <w:noProof/>
        </w:rPr>
        <w:drawing>
          <wp:inline distT="0" distB="0" distL="0" distR="0">
            <wp:extent cx="1786255" cy="1818005"/>
            <wp:effectExtent l="19050" t="0" r="4445" b="0"/>
            <wp:docPr id="35"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73" cstate="print"/>
                    <a:srcRect/>
                    <a:stretch>
                      <a:fillRect/>
                    </a:stretch>
                  </pic:blipFill>
                  <pic:spPr bwMode="auto">
                    <a:xfrm>
                      <a:off x="0" y="0"/>
                      <a:ext cx="1786255" cy="1818005"/>
                    </a:xfrm>
                    <a:prstGeom prst="rect">
                      <a:avLst/>
                    </a:prstGeom>
                    <a:noFill/>
                    <a:ln w="9525">
                      <a:noFill/>
                      <a:miter lim="800000"/>
                      <a:headEnd/>
                      <a:tailEnd/>
                    </a:ln>
                  </pic:spPr>
                </pic:pic>
              </a:graphicData>
            </a:graphic>
          </wp:inline>
        </w:drawing>
      </w:r>
    </w:p>
    <w:p w:rsidR="00906301" w:rsidRPr="00D30F50" w:rsidRDefault="00906301" w:rsidP="00675C66">
      <w:pPr>
        <w:pStyle w:val="a5"/>
        <w:tabs>
          <w:tab w:val="left" w:pos="4111"/>
        </w:tabs>
        <w:autoSpaceDE w:val="0"/>
        <w:autoSpaceDN w:val="0"/>
        <w:adjustRightInd w:val="0"/>
        <w:spacing w:after="0" w:line="288" w:lineRule="auto"/>
        <w:jc w:val="center"/>
        <w:textAlignment w:val="center"/>
        <w:rPr>
          <w:rFonts w:ascii="Times New Roman" w:hAnsi="Times New Roman" w:cs="Times New Roman"/>
          <w:sz w:val="24"/>
          <w:szCs w:val="28"/>
        </w:rPr>
      </w:pPr>
      <w:r w:rsidRPr="00D30F50">
        <w:rPr>
          <w:rFonts w:ascii="Times New Roman" w:hAnsi="Times New Roman" w:cs="Times New Roman"/>
          <w:sz w:val="24"/>
          <w:szCs w:val="28"/>
        </w:rPr>
        <w:t>Рис</w:t>
      </w:r>
      <w:r w:rsidR="00EC1680" w:rsidRPr="00D30F50">
        <w:rPr>
          <w:rFonts w:ascii="Times New Roman" w:hAnsi="Times New Roman" w:cs="Times New Roman"/>
          <w:sz w:val="24"/>
          <w:szCs w:val="28"/>
        </w:rPr>
        <w:t>унок 4.6 Наложение эластичного жгута</w:t>
      </w:r>
    </w:p>
    <w:p w:rsidR="00906301" w:rsidRPr="00D30F50" w:rsidRDefault="00906301" w:rsidP="00DC71F0">
      <w:pPr>
        <w:pStyle w:val="a5"/>
        <w:numPr>
          <w:ilvl w:val="0"/>
          <w:numId w:val="21"/>
        </w:numPr>
        <w:autoSpaceDE w:val="0"/>
        <w:autoSpaceDN w:val="0"/>
        <w:adjustRightInd w:val="0"/>
        <w:spacing w:after="0" w:line="288" w:lineRule="auto"/>
        <w:ind w:left="709"/>
        <w:jc w:val="both"/>
        <w:textAlignment w:val="center"/>
        <w:rPr>
          <w:rFonts w:ascii="Times New Roman" w:hAnsi="Times New Roman" w:cs="Times New Roman"/>
          <w:sz w:val="28"/>
          <w:szCs w:val="28"/>
        </w:rPr>
      </w:pPr>
      <w:r w:rsidRPr="00D30F50">
        <w:rPr>
          <w:rFonts w:ascii="Times New Roman" w:hAnsi="Times New Roman" w:cs="Times New Roman"/>
          <w:sz w:val="28"/>
          <w:szCs w:val="28"/>
        </w:rPr>
        <w:t>Жгут не должен быть за</w:t>
      </w:r>
      <w:r w:rsidR="00EC1680" w:rsidRPr="00D30F50">
        <w:rPr>
          <w:rFonts w:ascii="Times New Roman" w:hAnsi="Times New Roman" w:cs="Times New Roman"/>
          <w:sz w:val="28"/>
          <w:szCs w:val="28"/>
        </w:rPr>
        <w:t>крыт повязкой или одеждой,</w:t>
      </w:r>
      <w:r w:rsidR="00675C66">
        <w:rPr>
          <w:rFonts w:ascii="Times New Roman" w:hAnsi="Times New Roman" w:cs="Times New Roman"/>
          <w:sz w:val="28"/>
          <w:szCs w:val="28"/>
        </w:rPr>
        <w:t xml:space="preserve"> </w:t>
      </w:r>
      <w:r w:rsidRPr="00D30F50">
        <w:rPr>
          <w:rFonts w:ascii="Times New Roman" w:hAnsi="Times New Roman" w:cs="Times New Roman"/>
          <w:sz w:val="28"/>
          <w:szCs w:val="28"/>
        </w:rPr>
        <w:t xml:space="preserve">должен быть на виду. </w:t>
      </w:r>
    </w:p>
    <w:p w:rsidR="00906301" w:rsidRPr="00D30F50" w:rsidRDefault="00906301" w:rsidP="00DC71F0">
      <w:pPr>
        <w:pStyle w:val="a5"/>
        <w:numPr>
          <w:ilvl w:val="0"/>
          <w:numId w:val="21"/>
        </w:numPr>
        <w:autoSpaceDE w:val="0"/>
        <w:autoSpaceDN w:val="0"/>
        <w:adjustRightInd w:val="0"/>
        <w:spacing w:after="0" w:line="288" w:lineRule="auto"/>
        <w:ind w:left="709"/>
        <w:jc w:val="both"/>
        <w:textAlignment w:val="center"/>
        <w:rPr>
          <w:rFonts w:ascii="Times New Roman" w:hAnsi="Times New Roman" w:cs="Times New Roman"/>
          <w:sz w:val="28"/>
          <w:szCs w:val="28"/>
        </w:rPr>
      </w:pPr>
      <w:r w:rsidRPr="00D30F50">
        <w:rPr>
          <w:rFonts w:ascii="Times New Roman" w:hAnsi="Times New Roman" w:cs="Times New Roman"/>
          <w:sz w:val="28"/>
          <w:szCs w:val="28"/>
        </w:rPr>
        <w:t>Точное время наложения жгута следует указать в записке, записку поместить под жгут (рис</w:t>
      </w:r>
      <w:r w:rsidR="00EC1680" w:rsidRPr="00D30F50">
        <w:rPr>
          <w:rFonts w:ascii="Times New Roman" w:hAnsi="Times New Roman" w:cs="Times New Roman"/>
          <w:sz w:val="28"/>
          <w:szCs w:val="28"/>
        </w:rPr>
        <w:t>унок 4.7</w:t>
      </w:r>
      <w:r w:rsidRPr="00D30F50">
        <w:rPr>
          <w:rFonts w:ascii="Times New Roman" w:hAnsi="Times New Roman" w:cs="Times New Roman"/>
          <w:sz w:val="28"/>
          <w:szCs w:val="28"/>
        </w:rPr>
        <w:t xml:space="preserve">). </w:t>
      </w:r>
    </w:p>
    <w:p w:rsidR="00906301" w:rsidRPr="00D30F50" w:rsidRDefault="00906301" w:rsidP="00D30F50">
      <w:pPr>
        <w:autoSpaceDE w:val="0"/>
        <w:autoSpaceDN w:val="0"/>
        <w:adjustRightInd w:val="0"/>
        <w:spacing w:after="0" w:line="288" w:lineRule="auto"/>
        <w:ind w:left="709"/>
        <w:jc w:val="center"/>
        <w:textAlignment w:val="center"/>
        <w:rPr>
          <w:rFonts w:ascii="Times New Roman" w:hAnsi="Times New Roman" w:cs="Times New Roman"/>
          <w:noProof/>
          <w:sz w:val="28"/>
          <w:szCs w:val="28"/>
        </w:rPr>
      </w:pPr>
      <w:r>
        <w:rPr>
          <w:noProof/>
        </w:rPr>
        <w:lastRenderedPageBreak/>
        <w:drawing>
          <wp:inline distT="0" distB="0" distL="0" distR="0">
            <wp:extent cx="1786255" cy="2062480"/>
            <wp:effectExtent l="19050" t="0" r="4445" b="0"/>
            <wp:docPr id="36"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74" cstate="print"/>
                    <a:srcRect/>
                    <a:stretch>
                      <a:fillRect/>
                    </a:stretch>
                  </pic:blipFill>
                  <pic:spPr bwMode="auto">
                    <a:xfrm>
                      <a:off x="0" y="0"/>
                      <a:ext cx="1786255" cy="2062480"/>
                    </a:xfrm>
                    <a:prstGeom prst="rect">
                      <a:avLst/>
                    </a:prstGeom>
                    <a:noFill/>
                    <a:ln w="9525">
                      <a:noFill/>
                      <a:miter lim="800000"/>
                      <a:headEnd/>
                      <a:tailEnd/>
                    </a:ln>
                  </pic:spPr>
                </pic:pic>
              </a:graphicData>
            </a:graphic>
          </wp:inline>
        </w:drawing>
      </w:r>
      <w:r w:rsidR="00BD7287">
        <w:rPr>
          <w:noProof/>
        </w:rPr>
        <w:pict>
          <v:shape id="_x0000_i1033" type="#_x0000_t75" style="width:221.7pt;height:148.75pt">
            <v:imagedata r:id="rId75" o:title="i (3)"/>
          </v:shape>
        </w:pict>
      </w:r>
    </w:p>
    <w:p w:rsidR="00906301" w:rsidRDefault="00D30F50" w:rsidP="00D30F50">
      <w:pPr>
        <w:pStyle w:val="a5"/>
        <w:autoSpaceDE w:val="0"/>
        <w:autoSpaceDN w:val="0"/>
        <w:adjustRightInd w:val="0"/>
        <w:spacing w:after="0" w:line="288" w:lineRule="auto"/>
        <w:ind w:left="709"/>
        <w:jc w:val="center"/>
        <w:textAlignment w:val="center"/>
        <w:rPr>
          <w:rFonts w:ascii="Times New Roman" w:hAnsi="Times New Roman" w:cs="Times New Roman"/>
          <w:sz w:val="24"/>
          <w:szCs w:val="28"/>
        </w:rPr>
      </w:pPr>
      <w:r w:rsidRPr="00D30F50">
        <w:rPr>
          <w:rFonts w:ascii="Times New Roman" w:hAnsi="Times New Roman" w:cs="Times New Roman"/>
          <w:sz w:val="24"/>
          <w:szCs w:val="28"/>
        </w:rPr>
        <w:t>Рисунок 4.7.Записка</w:t>
      </w:r>
      <w:proofErr w:type="gramStart"/>
      <w:r w:rsidRPr="00D30F50">
        <w:rPr>
          <w:rFonts w:ascii="Times New Roman" w:hAnsi="Times New Roman" w:cs="Times New Roman"/>
          <w:sz w:val="24"/>
          <w:szCs w:val="28"/>
        </w:rPr>
        <w:t>,п</w:t>
      </w:r>
      <w:proofErr w:type="gramEnd"/>
      <w:r w:rsidRPr="00D30F50">
        <w:rPr>
          <w:rFonts w:ascii="Times New Roman" w:hAnsi="Times New Roman" w:cs="Times New Roman"/>
          <w:sz w:val="24"/>
          <w:szCs w:val="28"/>
        </w:rPr>
        <w:t>омещаемая под жгут</w:t>
      </w:r>
    </w:p>
    <w:p w:rsidR="00961743" w:rsidRPr="00D30F50" w:rsidRDefault="00961743" w:rsidP="00D30F50">
      <w:pPr>
        <w:pStyle w:val="a5"/>
        <w:autoSpaceDE w:val="0"/>
        <w:autoSpaceDN w:val="0"/>
        <w:adjustRightInd w:val="0"/>
        <w:spacing w:after="0" w:line="288" w:lineRule="auto"/>
        <w:ind w:left="709"/>
        <w:jc w:val="center"/>
        <w:textAlignment w:val="center"/>
        <w:rPr>
          <w:rFonts w:ascii="Times New Roman" w:hAnsi="Times New Roman" w:cs="Times New Roman"/>
          <w:sz w:val="24"/>
          <w:szCs w:val="28"/>
        </w:rPr>
      </w:pPr>
    </w:p>
    <w:p w:rsidR="00D30F50" w:rsidRDefault="00906301" w:rsidP="00DC71F0">
      <w:pPr>
        <w:pStyle w:val="a5"/>
        <w:numPr>
          <w:ilvl w:val="0"/>
          <w:numId w:val="21"/>
        </w:numPr>
        <w:autoSpaceDE w:val="0"/>
        <w:autoSpaceDN w:val="0"/>
        <w:adjustRightInd w:val="0"/>
        <w:spacing w:after="0" w:line="288" w:lineRule="auto"/>
        <w:ind w:left="709"/>
        <w:jc w:val="both"/>
        <w:textAlignment w:val="center"/>
        <w:rPr>
          <w:rFonts w:ascii="Times New Roman" w:hAnsi="Times New Roman" w:cs="Times New Roman"/>
          <w:sz w:val="28"/>
          <w:szCs w:val="28"/>
        </w:rPr>
      </w:pPr>
      <w:r w:rsidRPr="00D30F50">
        <w:rPr>
          <w:rFonts w:ascii="Times New Roman" w:hAnsi="Times New Roman" w:cs="Times New Roman"/>
          <w:sz w:val="28"/>
          <w:szCs w:val="28"/>
        </w:rPr>
        <w:t xml:space="preserve">После наложения жгута конечность следует иммобилизировать (обездвижить) и термоизолировать (укутать) доступными способами. </w:t>
      </w:r>
    </w:p>
    <w:p w:rsidR="00D30F50" w:rsidRPr="00675C66" w:rsidRDefault="00D30F50" w:rsidP="00DC71F0">
      <w:pPr>
        <w:pStyle w:val="a5"/>
        <w:numPr>
          <w:ilvl w:val="0"/>
          <w:numId w:val="21"/>
        </w:numPr>
        <w:autoSpaceDE w:val="0"/>
        <w:autoSpaceDN w:val="0"/>
        <w:adjustRightInd w:val="0"/>
        <w:spacing w:after="0" w:line="288" w:lineRule="auto"/>
        <w:ind w:left="709"/>
        <w:jc w:val="both"/>
        <w:textAlignment w:val="center"/>
        <w:rPr>
          <w:rFonts w:ascii="Times New Roman" w:hAnsi="Times New Roman" w:cs="Times New Roman"/>
          <w:sz w:val="28"/>
          <w:szCs w:val="28"/>
        </w:rPr>
      </w:pPr>
      <w:r>
        <w:rPr>
          <w:rFonts w:ascii="Times New Roman" w:hAnsi="Times New Roman" w:cs="Times New Roman"/>
          <w:sz w:val="28"/>
          <w:szCs w:val="28"/>
        </w:rPr>
        <w:t>М</w:t>
      </w:r>
      <w:r w:rsidR="00BF48F9" w:rsidRPr="00D30F50">
        <w:rPr>
          <w:rFonts w:ascii="Times New Roman" w:hAnsi="Times New Roman" w:cs="Times New Roman"/>
          <w:sz w:val="28"/>
          <w:szCs w:val="28"/>
        </w:rPr>
        <w:t xml:space="preserve">аксимальное время нахождения жгута на конечности не должно превышать 60 минут в теплое время года и </w:t>
      </w:r>
      <w:r w:rsidR="00675C66">
        <w:rPr>
          <w:rFonts w:ascii="Times New Roman" w:hAnsi="Times New Roman" w:cs="Times New Roman"/>
          <w:sz w:val="28"/>
          <w:szCs w:val="28"/>
        </w:rPr>
        <w:t>30 минут в холодное.</w:t>
      </w:r>
    </w:p>
    <w:p w:rsidR="00906301" w:rsidRPr="00D30F50" w:rsidRDefault="00906301" w:rsidP="00DC71F0">
      <w:pPr>
        <w:pStyle w:val="a5"/>
        <w:numPr>
          <w:ilvl w:val="0"/>
          <w:numId w:val="21"/>
        </w:numPr>
        <w:autoSpaceDE w:val="0"/>
        <w:autoSpaceDN w:val="0"/>
        <w:adjustRightInd w:val="0"/>
        <w:spacing w:after="0" w:line="288" w:lineRule="auto"/>
        <w:ind w:left="709"/>
        <w:jc w:val="both"/>
        <w:textAlignment w:val="center"/>
        <w:rPr>
          <w:rFonts w:ascii="Times New Roman" w:hAnsi="Times New Roman" w:cs="Times New Roman"/>
          <w:sz w:val="28"/>
          <w:szCs w:val="28"/>
        </w:rPr>
      </w:pPr>
      <w:r w:rsidRPr="00D30F50">
        <w:rPr>
          <w:rFonts w:ascii="Times New Roman" w:hAnsi="Times New Roman" w:cs="Times New Roman"/>
          <w:sz w:val="28"/>
          <w:szCs w:val="28"/>
        </w:rPr>
        <w:t>В случае очевидной задержки эвакуации может быть осуществлена попытка ослабления жгута</w:t>
      </w:r>
      <w:proofErr w:type="gramStart"/>
      <w:r w:rsidRPr="00D30F50">
        <w:rPr>
          <w:rFonts w:ascii="Times New Roman" w:hAnsi="Times New Roman" w:cs="Times New Roman"/>
          <w:sz w:val="28"/>
          <w:szCs w:val="28"/>
        </w:rPr>
        <w:t xml:space="preserve"> </w:t>
      </w:r>
      <w:r w:rsidR="00675C66">
        <w:rPr>
          <w:rFonts w:ascii="Times New Roman" w:hAnsi="Times New Roman" w:cs="Times New Roman"/>
          <w:sz w:val="28"/>
          <w:szCs w:val="28"/>
        </w:rPr>
        <w:t>,</w:t>
      </w:r>
      <w:proofErr w:type="gramEnd"/>
      <w:r w:rsidRPr="00D30F50">
        <w:rPr>
          <w:rFonts w:ascii="Times New Roman" w:hAnsi="Times New Roman" w:cs="Times New Roman"/>
          <w:sz w:val="28"/>
          <w:szCs w:val="28"/>
        </w:rPr>
        <w:t xml:space="preserve">для чего следует сделать следующее: </w:t>
      </w:r>
    </w:p>
    <w:p w:rsidR="00906301" w:rsidRPr="00675C66" w:rsidRDefault="00675C66" w:rsidP="00DC71F0">
      <w:pPr>
        <w:pStyle w:val="a5"/>
        <w:numPr>
          <w:ilvl w:val="0"/>
          <w:numId w:val="22"/>
        </w:numPr>
        <w:tabs>
          <w:tab w:val="clear" w:pos="3207"/>
          <w:tab w:val="num" w:pos="2835"/>
        </w:tabs>
        <w:autoSpaceDE w:val="0"/>
        <w:autoSpaceDN w:val="0"/>
        <w:adjustRightInd w:val="0"/>
        <w:spacing w:after="0" w:line="288" w:lineRule="auto"/>
        <w:ind w:left="2835" w:hanging="708"/>
        <w:jc w:val="both"/>
        <w:textAlignment w:val="center"/>
        <w:rPr>
          <w:rFonts w:ascii="Times New Roman" w:hAnsi="Times New Roman" w:cs="Times New Roman"/>
          <w:sz w:val="28"/>
          <w:szCs w:val="28"/>
        </w:rPr>
      </w:pPr>
      <w:r>
        <w:rPr>
          <w:rFonts w:ascii="Times New Roman" w:hAnsi="Times New Roman" w:cs="Times New Roman"/>
          <w:sz w:val="28"/>
          <w:szCs w:val="28"/>
        </w:rPr>
        <w:t>о</w:t>
      </w:r>
      <w:r w:rsidR="00906301" w:rsidRPr="00675C66">
        <w:rPr>
          <w:rFonts w:ascii="Times New Roman" w:hAnsi="Times New Roman" w:cs="Times New Roman"/>
          <w:sz w:val="28"/>
          <w:szCs w:val="28"/>
        </w:rPr>
        <w:t>существить прямое давление на рану.</w:t>
      </w:r>
    </w:p>
    <w:p w:rsidR="00906301" w:rsidRPr="00675C66" w:rsidRDefault="00675C66" w:rsidP="00DC71F0">
      <w:pPr>
        <w:pStyle w:val="a5"/>
        <w:numPr>
          <w:ilvl w:val="0"/>
          <w:numId w:val="22"/>
        </w:numPr>
        <w:tabs>
          <w:tab w:val="clear" w:pos="3207"/>
          <w:tab w:val="num" w:pos="2835"/>
        </w:tabs>
        <w:autoSpaceDE w:val="0"/>
        <w:autoSpaceDN w:val="0"/>
        <w:adjustRightInd w:val="0"/>
        <w:spacing w:after="0" w:line="288" w:lineRule="auto"/>
        <w:ind w:left="2835" w:hanging="708"/>
        <w:jc w:val="both"/>
        <w:textAlignment w:val="center"/>
        <w:rPr>
          <w:rFonts w:ascii="Times New Roman" w:hAnsi="Times New Roman" w:cs="Times New Roman"/>
          <w:sz w:val="28"/>
          <w:szCs w:val="28"/>
        </w:rPr>
      </w:pPr>
      <w:r>
        <w:rPr>
          <w:rFonts w:ascii="Times New Roman" w:hAnsi="Times New Roman" w:cs="Times New Roman"/>
          <w:sz w:val="28"/>
          <w:szCs w:val="28"/>
        </w:rPr>
        <w:t>о</w:t>
      </w:r>
      <w:r w:rsidR="00906301" w:rsidRPr="00675C66">
        <w:rPr>
          <w:rFonts w:ascii="Times New Roman" w:hAnsi="Times New Roman" w:cs="Times New Roman"/>
          <w:sz w:val="28"/>
          <w:szCs w:val="28"/>
        </w:rPr>
        <w:t>слабить жгут на 15 минут.</w:t>
      </w:r>
    </w:p>
    <w:p w:rsidR="00906301" w:rsidRPr="00675C66" w:rsidRDefault="00675C66" w:rsidP="00DC71F0">
      <w:pPr>
        <w:pStyle w:val="a5"/>
        <w:numPr>
          <w:ilvl w:val="0"/>
          <w:numId w:val="22"/>
        </w:numPr>
        <w:tabs>
          <w:tab w:val="clear" w:pos="3207"/>
          <w:tab w:val="num" w:pos="2835"/>
        </w:tabs>
        <w:autoSpaceDE w:val="0"/>
        <w:autoSpaceDN w:val="0"/>
        <w:adjustRightInd w:val="0"/>
        <w:spacing w:after="0" w:line="288" w:lineRule="auto"/>
        <w:ind w:left="2835" w:hanging="708"/>
        <w:jc w:val="both"/>
        <w:textAlignment w:val="center"/>
        <w:rPr>
          <w:rFonts w:ascii="Times New Roman" w:hAnsi="Times New Roman" w:cs="Times New Roman"/>
          <w:sz w:val="28"/>
          <w:szCs w:val="28"/>
        </w:rPr>
      </w:pPr>
      <w:r>
        <w:rPr>
          <w:rFonts w:ascii="Times New Roman" w:hAnsi="Times New Roman" w:cs="Times New Roman"/>
          <w:sz w:val="28"/>
          <w:szCs w:val="28"/>
        </w:rPr>
        <w:t>п</w:t>
      </w:r>
      <w:r w:rsidR="00906301" w:rsidRPr="00675C66">
        <w:rPr>
          <w:rFonts w:ascii="Times New Roman" w:hAnsi="Times New Roman" w:cs="Times New Roman"/>
          <w:sz w:val="28"/>
          <w:szCs w:val="28"/>
        </w:rPr>
        <w:t xml:space="preserve">о возможности выполнить легкий массаж конечности, на которую был наложен жгут. </w:t>
      </w:r>
    </w:p>
    <w:p w:rsidR="00906301" w:rsidRPr="00675C66" w:rsidRDefault="00675C66" w:rsidP="00DC71F0">
      <w:pPr>
        <w:pStyle w:val="a5"/>
        <w:numPr>
          <w:ilvl w:val="0"/>
          <w:numId w:val="22"/>
        </w:numPr>
        <w:tabs>
          <w:tab w:val="clear" w:pos="3207"/>
          <w:tab w:val="num" w:pos="2835"/>
        </w:tabs>
        <w:autoSpaceDE w:val="0"/>
        <w:autoSpaceDN w:val="0"/>
        <w:adjustRightInd w:val="0"/>
        <w:spacing w:after="0" w:line="288" w:lineRule="auto"/>
        <w:ind w:left="2835" w:hanging="708"/>
        <w:jc w:val="both"/>
        <w:textAlignment w:val="center"/>
        <w:rPr>
          <w:rFonts w:ascii="Times New Roman" w:hAnsi="Times New Roman" w:cs="Times New Roman"/>
          <w:sz w:val="28"/>
          <w:szCs w:val="28"/>
        </w:rPr>
      </w:pPr>
      <w:r>
        <w:rPr>
          <w:rFonts w:ascii="Times New Roman" w:hAnsi="Times New Roman" w:cs="Times New Roman"/>
          <w:sz w:val="28"/>
          <w:szCs w:val="28"/>
        </w:rPr>
        <w:t>н</w:t>
      </w:r>
      <w:r w:rsidR="00906301" w:rsidRPr="00675C66">
        <w:rPr>
          <w:rFonts w:ascii="Times New Roman" w:hAnsi="Times New Roman" w:cs="Times New Roman"/>
          <w:sz w:val="28"/>
          <w:szCs w:val="28"/>
        </w:rPr>
        <w:t xml:space="preserve">аложить жгут чуть выше предыдущего места наложения. </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675C66"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55168" behindDoc="1" locked="0" layoutInCell="1" allowOverlap="1">
            <wp:simplePos x="0" y="0"/>
            <wp:positionH relativeFrom="column">
              <wp:posOffset>4665980</wp:posOffset>
            </wp:positionH>
            <wp:positionV relativeFrom="paragraph">
              <wp:posOffset>-155575</wp:posOffset>
            </wp:positionV>
            <wp:extent cx="1928495" cy="2673350"/>
            <wp:effectExtent l="19050" t="0" r="0" b="0"/>
            <wp:wrapTight wrapText="bothSides">
              <wp:wrapPolygon edited="0">
                <wp:start x="-213" y="0"/>
                <wp:lineTo x="-213" y="21395"/>
                <wp:lineTo x="21550" y="21395"/>
                <wp:lineTo x="21550" y="0"/>
                <wp:lineTo x="-213" y="0"/>
              </wp:wrapPolygon>
            </wp:wrapTight>
            <wp:docPr id="67"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76" cstate="print"/>
                    <a:srcRect/>
                    <a:stretch>
                      <a:fillRect/>
                    </a:stretch>
                  </pic:blipFill>
                  <pic:spPr bwMode="auto">
                    <a:xfrm>
                      <a:off x="0" y="0"/>
                      <a:ext cx="1928495" cy="267335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При отсутствии табельного жгута, в </w:t>
      </w:r>
      <w:r w:rsidR="00906301" w:rsidRPr="00A835E8">
        <w:rPr>
          <w:rFonts w:ascii="Times New Roman" w:hAnsi="Times New Roman" w:cs="Times New Roman"/>
          <w:sz w:val="28"/>
          <w:szCs w:val="28"/>
        </w:rPr>
        <w:t>качестве импровизированного жгута можно использовать подручные средства: тесьму, платок, галстук и другие подобные вещи (рис</w:t>
      </w:r>
      <w:r>
        <w:rPr>
          <w:rFonts w:ascii="Times New Roman" w:hAnsi="Times New Roman" w:cs="Times New Roman"/>
          <w:sz w:val="28"/>
          <w:szCs w:val="28"/>
        </w:rPr>
        <w:t>унок 4.8</w:t>
      </w:r>
      <w:r w:rsidR="00906301" w:rsidRPr="00A835E8">
        <w:rPr>
          <w:rFonts w:ascii="Times New Roman" w:hAnsi="Times New Roman" w:cs="Times New Roman"/>
          <w:sz w:val="28"/>
          <w:szCs w:val="28"/>
        </w:rPr>
        <w:t xml:space="preserve">). Из указанных материалов делается петля, закручивающаяся до остановки или значительного ослабления кровотечения с помощью любого прочного предмета (металлического или деревянного прута). При достижении остановки кровотечения прут прибинтовывают к конечности. Импровизированные жгуты накладываются также по вышеописанным правилам. </w:t>
      </w:r>
    </w:p>
    <w:p w:rsidR="00906301" w:rsidRPr="00675C66" w:rsidRDefault="00675C66" w:rsidP="00675C66">
      <w:pPr>
        <w:autoSpaceDE w:val="0"/>
        <w:autoSpaceDN w:val="0"/>
        <w:adjustRightInd w:val="0"/>
        <w:spacing w:after="0" w:line="288" w:lineRule="auto"/>
        <w:jc w:val="right"/>
        <w:textAlignment w:val="center"/>
        <w:rPr>
          <w:rFonts w:ascii="Times New Roman" w:hAnsi="Times New Roman" w:cs="Times New Roman"/>
          <w:noProof/>
          <w:sz w:val="24"/>
          <w:szCs w:val="28"/>
        </w:rPr>
      </w:pPr>
      <w:r w:rsidRPr="00675C66">
        <w:rPr>
          <w:rFonts w:ascii="Times New Roman" w:hAnsi="Times New Roman" w:cs="Times New Roman"/>
          <w:noProof/>
          <w:sz w:val="24"/>
          <w:szCs w:val="28"/>
        </w:rPr>
        <w:t>Рисунок 4.8.Закрутка</w:t>
      </w:r>
    </w:p>
    <w:p w:rsidR="00640D4C" w:rsidRDefault="00640D4C" w:rsidP="00640D4C">
      <w:pPr>
        <w:pStyle w:val="affa"/>
        <w:jc w:val="center"/>
        <w:rPr>
          <w:i w:val="0"/>
        </w:rPr>
      </w:pPr>
      <w:bookmarkStart w:id="27" w:name="_Toc182822347"/>
    </w:p>
    <w:p w:rsidR="00961743" w:rsidRDefault="00961743" w:rsidP="00961743">
      <w:pPr>
        <w:rPr>
          <w:lang w:eastAsia="en-US"/>
        </w:rPr>
      </w:pPr>
    </w:p>
    <w:p w:rsidR="00961743" w:rsidRPr="00961743" w:rsidRDefault="00961743" w:rsidP="00961743">
      <w:pPr>
        <w:rPr>
          <w:lang w:eastAsia="en-US"/>
        </w:rPr>
      </w:pPr>
    </w:p>
    <w:p w:rsidR="00640D4C" w:rsidRPr="00640D4C" w:rsidRDefault="00793041" w:rsidP="00640D4C">
      <w:pPr>
        <w:pStyle w:val="affa"/>
        <w:jc w:val="center"/>
        <w:rPr>
          <w:i w:val="0"/>
        </w:rPr>
      </w:pPr>
      <w:r>
        <w:rPr>
          <w:i w:val="0"/>
        </w:rPr>
        <w:lastRenderedPageBreak/>
        <w:t xml:space="preserve">4.2. </w:t>
      </w:r>
      <w:r w:rsidR="00640D4C" w:rsidRPr="00640D4C">
        <w:rPr>
          <w:i w:val="0"/>
        </w:rPr>
        <w:t>Остановка наружного кровотечения при ранении шеи</w:t>
      </w:r>
      <w:bookmarkEnd w:id="27"/>
    </w:p>
    <w:p w:rsidR="00640D4C" w:rsidRPr="00A835E8" w:rsidRDefault="00640D4C" w:rsidP="00640D4C">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640D4C" w:rsidRPr="00A835E8" w:rsidRDefault="00640D4C" w:rsidP="00640D4C">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Наиболее быстрым способом</w:t>
      </w:r>
      <w:r>
        <w:rPr>
          <w:rFonts w:ascii="Times New Roman" w:hAnsi="Times New Roman" w:cs="Times New Roman"/>
          <w:sz w:val="28"/>
          <w:szCs w:val="28"/>
        </w:rPr>
        <w:t xml:space="preserve"> остановки кровотечения при ранении шеи</w:t>
      </w:r>
      <w:r w:rsidRPr="00A835E8">
        <w:rPr>
          <w:rFonts w:ascii="Times New Roman" w:hAnsi="Times New Roman" w:cs="Times New Roman"/>
          <w:sz w:val="28"/>
          <w:szCs w:val="28"/>
        </w:rPr>
        <w:t xml:space="preserve"> является прямое давление на рану  с последующим наложением давящей повязки. Давящая повязка накладывается так, чтобы на стороне, противоположной месту повреждения, она проходила через подмышку или руку пострадавшего (рис</w:t>
      </w:r>
      <w:r>
        <w:rPr>
          <w:rFonts w:ascii="Times New Roman" w:hAnsi="Times New Roman" w:cs="Times New Roman"/>
          <w:sz w:val="28"/>
          <w:szCs w:val="28"/>
        </w:rPr>
        <w:t>унок 4.9</w:t>
      </w:r>
      <w:r w:rsidRPr="00A835E8">
        <w:rPr>
          <w:rFonts w:ascii="Times New Roman" w:hAnsi="Times New Roman" w:cs="Times New Roman"/>
          <w:sz w:val="28"/>
          <w:szCs w:val="28"/>
        </w:rPr>
        <w:t>). Для наложения давящей повязки может использоваться кровоостанавливающий жгут достаточного размера.</w:t>
      </w:r>
    </w:p>
    <w:p w:rsidR="00640D4C" w:rsidRDefault="00640D4C" w:rsidP="00640D4C">
      <w:pPr>
        <w:autoSpaceDE w:val="0"/>
        <w:autoSpaceDN w:val="0"/>
        <w:adjustRightInd w:val="0"/>
        <w:spacing w:after="0" w:line="288" w:lineRule="auto"/>
        <w:ind w:left="1" w:firstLine="708"/>
        <w:textAlignment w:val="center"/>
        <w:rPr>
          <w:rFonts w:ascii="Times New Roman" w:hAnsi="Times New Roman" w:cs="Times New Roman"/>
          <w:noProof/>
          <w:sz w:val="28"/>
          <w:szCs w:val="28"/>
        </w:rPr>
      </w:pPr>
      <w:r w:rsidRPr="00A835E8">
        <w:rPr>
          <w:rFonts w:ascii="Times New Roman" w:hAnsi="Times New Roman" w:cs="Times New Roman"/>
          <w:noProof/>
          <w:sz w:val="28"/>
          <w:szCs w:val="28"/>
        </w:rPr>
        <w:t xml:space="preserve">         </w:t>
      </w:r>
      <w:r w:rsidRPr="00640D4C">
        <w:rPr>
          <w:rFonts w:ascii="Times New Roman" w:hAnsi="Times New Roman" w:cs="Times New Roman"/>
          <w:noProof/>
          <w:sz w:val="28"/>
          <w:szCs w:val="28"/>
        </w:rPr>
        <w:drawing>
          <wp:inline distT="0" distB="0" distL="0" distR="0">
            <wp:extent cx="2976813" cy="2313572"/>
            <wp:effectExtent l="19050" t="0" r="0" b="0"/>
            <wp:docPr id="70" name="Рисунок 21" descr="C:\Users\uchc_efremovaka\Desktop\img5.jpg"/>
            <wp:cNvGraphicFramePr/>
            <a:graphic xmlns:a="http://schemas.openxmlformats.org/drawingml/2006/main">
              <a:graphicData uri="http://schemas.openxmlformats.org/drawingml/2006/picture">
                <pic:pic xmlns:pic="http://schemas.openxmlformats.org/drawingml/2006/picture">
                  <pic:nvPicPr>
                    <pic:cNvPr id="1026" name="Picture 2" descr="C:\Users\uchc_efremovaka\Desktop\img5.jpg"/>
                    <pic:cNvPicPr>
                      <a:picLocks noChangeAspect="1" noChangeArrowheads="1"/>
                    </pic:cNvPicPr>
                  </pic:nvPicPr>
                  <pic:blipFill>
                    <a:blip r:embed="rId77" cstate="print"/>
                    <a:srcRect l="47023" t="24862"/>
                    <a:stretch>
                      <a:fillRect/>
                    </a:stretch>
                  </pic:blipFill>
                  <pic:spPr bwMode="auto">
                    <a:xfrm>
                      <a:off x="0" y="0"/>
                      <a:ext cx="2982175" cy="2317740"/>
                    </a:xfrm>
                    <a:prstGeom prst="rect">
                      <a:avLst/>
                    </a:prstGeom>
                    <a:noFill/>
                  </pic:spPr>
                </pic:pic>
              </a:graphicData>
            </a:graphic>
          </wp:inline>
        </w:drawing>
      </w:r>
      <w:r w:rsidRPr="00A835E8">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extent cx="1193550" cy="2570503"/>
            <wp:effectExtent l="19050" t="0" r="6600" b="0"/>
            <wp:docPr id="69" name="Рисунок 43" descr="Гл2_ри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Гл2_рис2"/>
                    <pic:cNvPicPr>
                      <a:picLocks noChangeAspect="1" noChangeArrowheads="1"/>
                    </pic:cNvPicPr>
                  </pic:nvPicPr>
                  <pic:blipFill>
                    <a:blip r:embed="rId78" cstate="print"/>
                    <a:srcRect/>
                    <a:stretch>
                      <a:fillRect/>
                    </a:stretch>
                  </pic:blipFill>
                  <pic:spPr bwMode="auto">
                    <a:xfrm>
                      <a:off x="0" y="0"/>
                      <a:ext cx="1195186" cy="2574027"/>
                    </a:xfrm>
                    <a:prstGeom prst="rect">
                      <a:avLst/>
                    </a:prstGeom>
                    <a:noFill/>
                    <a:ln w="9525">
                      <a:noFill/>
                      <a:miter lim="800000"/>
                      <a:headEnd/>
                      <a:tailEnd/>
                    </a:ln>
                  </pic:spPr>
                </pic:pic>
              </a:graphicData>
            </a:graphic>
          </wp:inline>
        </w:drawing>
      </w:r>
    </w:p>
    <w:p w:rsidR="00906301" w:rsidRPr="00640D4C" w:rsidRDefault="00640D4C" w:rsidP="00640D4C">
      <w:pPr>
        <w:autoSpaceDE w:val="0"/>
        <w:autoSpaceDN w:val="0"/>
        <w:adjustRightInd w:val="0"/>
        <w:spacing w:line="288" w:lineRule="auto"/>
        <w:ind w:left="1" w:firstLine="708"/>
        <w:jc w:val="center"/>
        <w:textAlignment w:val="center"/>
        <w:rPr>
          <w:rFonts w:ascii="Times New Roman" w:hAnsi="Times New Roman" w:cs="Times New Roman"/>
          <w:noProof/>
          <w:sz w:val="24"/>
          <w:szCs w:val="28"/>
        </w:rPr>
      </w:pPr>
      <w:r w:rsidRPr="00640D4C">
        <w:rPr>
          <w:rFonts w:ascii="Times New Roman" w:hAnsi="Times New Roman" w:cs="Times New Roman"/>
          <w:noProof/>
          <w:sz w:val="24"/>
          <w:szCs w:val="28"/>
        </w:rPr>
        <w:t>Рисунок 4.9.Наложение давящей повязки на шею</w:t>
      </w:r>
    </w:p>
    <w:p w:rsidR="00906301" w:rsidRPr="00640D4C" w:rsidRDefault="00961743" w:rsidP="00640D4C">
      <w:pPr>
        <w:pStyle w:val="affa"/>
        <w:spacing w:before="240"/>
        <w:jc w:val="center"/>
        <w:rPr>
          <w:i w:val="0"/>
        </w:rPr>
      </w:pPr>
      <w:bookmarkStart w:id="28" w:name="_Toc182822346"/>
      <w:r>
        <w:rPr>
          <w:i w:val="0"/>
          <w:noProof/>
          <w:lang w:eastAsia="ru-RU"/>
        </w:rPr>
        <w:drawing>
          <wp:anchor distT="0" distB="0" distL="114300" distR="114300" simplePos="0" relativeHeight="251656192" behindDoc="1" locked="0" layoutInCell="1" allowOverlap="1">
            <wp:simplePos x="0" y="0"/>
            <wp:positionH relativeFrom="column">
              <wp:posOffset>4881245</wp:posOffset>
            </wp:positionH>
            <wp:positionV relativeFrom="paragraph">
              <wp:posOffset>271145</wp:posOffset>
            </wp:positionV>
            <wp:extent cx="1552575" cy="3188335"/>
            <wp:effectExtent l="19050" t="0" r="9525" b="0"/>
            <wp:wrapTight wrapText="bothSides">
              <wp:wrapPolygon edited="0">
                <wp:start x="-265" y="0"/>
                <wp:lineTo x="-265" y="21424"/>
                <wp:lineTo x="21733" y="21424"/>
                <wp:lineTo x="21733" y="0"/>
                <wp:lineTo x="-265" y="0"/>
              </wp:wrapPolygon>
            </wp:wrapTight>
            <wp:docPr id="109"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9" cstate="print"/>
                    <a:srcRect l="33320" t="33613" r="55473" b="19328"/>
                    <a:stretch>
                      <a:fillRect/>
                    </a:stretch>
                  </pic:blipFill>
                  <pic:spPr bwMode="auto">
                    <a:xfrm>
                      <a:off x="0" y="0"/>
                      <a:ext cx="1552575" cy="3188335"/>
                    </a:xfrm>
                    <a:prstGeom prst="rect">
                      <a:avLst/>
                    </a:prstGeom>
                    <a:noFill/>
                    <a:ln w="9525">
                      <a:noFill/>
                      <a:miter lim="800000"/>
                      <a:headEnd/>
                      <a:tailEnd/>
                    </a:ln>
                  </pic:spPr>
                </pic:pic>
              </a:graphicData>
            </a:graphic>
          </wp:anchor>
        </w:drawing>
      </w:r>
      <w:r w:rsidR="00793041">
        <w:rPr>
          <w:i w:val="0"/>
        </w:rPr>
        <w:t xml:space="preserve">4.3. </w:t>
      </w:r>
      <w:r w:rsidR="00640D4C">
        <w:rPr>
          <w:i w:val="0"/>
        </w:rPr>
        <w:t xml:space="preserve">Первая помощь </w:t>
      </w:r>
      <w:r w:rsidR="00906301" w:rsidRPr="00640D4C">
        <w:rPr>
          <w:i w:val="0"/>
        </w:rPr>
        <w:t xml:space="preserve">при </w:t>
      </w:r>
      <w:bookmarkEnd w:id="28"/>
      <w:r w:rsidR="00BF48F9" w:rsidRPr="00640D4C">
        <w:rPr>
          <w:i w:val="0"/>
        </w:rPr>
        <w:t>носовом кровотечении</w:t>
      </w:r>
    </w:p>
    <w:p w:rsidR="00640D4C" w:rsidRPr="00640D4C" w:rsidRDefault="00906301" w:rsidP="00640D4C">
      <w:pPr>
        <w:autoSpaceDE w:val="0"/>
        <w:autoSpaceDN w:val="0"/>
        <w:adjustRightInd w:val="0"/>
        <w:spacing w:before="24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Если пострадавший находится в сознании, необходимо усадить его со слегка наклоненной вперед головой и зажать ему нос в районе крыльев носа на 15-20 минут</w:t>
      </w:r>
      <w:r w:rsidR="00640D4C">
        <w:rPr>
          <w:rFonts w:ascii="Times New Roman" w:hAnsi="Times New Roman" w:cs="Times New Roman"/>
          <w:sz w:val="28"/>
          <w:szCs w:val="28"/>
        </w:rPr>
        <w:t xml:space="preserve"> (рисунок 4.10)</w:t>
      </w:r>
      <w:r w:rsidRPr="00A835E8">
        <w:rPr>
          <w:rFonts w:ascii="Times New Roman" w:hAnsi="Times New Roman" w:cs="Times New Roman"/>
          <w:sz w:val="28"/>
          <w:szCs w:val="28"/>
        </w:rPr>
        <w:t xml:space="preserve">. При этом можно положить холод на переносицу. Если спустя указанное время кровотечение не остановилось, следует вызвать скорую помощь. </w:t>
      </w:r>
      <w:r w:rsidR="00640D4C" w:rsidRPr="00640D4C">
        <w:rPr>
          <w:rFonts w:ascii="Times New Roman" w:hAnsi="Times New Roman" w:cs="Times New Roman"/>
          <w:sz w:val="28"/>
          <w:szCs w:val="28"/>
        </w:rPr>
        <w:t xml:space="preserve">Запрокидывать голову или ложиться нежелательно из-за возможности заглатывания крови, что может вызвать тошноту и рвоту. Наклоняться вперёд тоже </w:t>
      </w:r>
      <w:proofErr w:type="gramStart"/>
      <w:r w:rsidR="00640D4C" w:rsidRPr="00640D4C">
        <w:rPr>
          <w:rFonts w:ascii="Times New Roman" w:hAnsi="Times New Roman" w:cs="Times New Roman"/>
          <w:sz w:val="28"/>
          <w:szCs w:val="28"/>
        </w:rPr>
        <w:t>нельзя</w:t>
      </w:r>
      <w:proofErr w:type="gramEnd"/>
      <w:r w:rsidR="00640D4C" w:rsidRPr="00640D4C">
        <w:rPr>
          <w:rFonts w:ascii="Times New Roman" w:hAnsi="Times New Roman" w:cs="Times New Roman"/>
          <w:sz w:val="28"/>
          <w:szCs w:val="28"/>
        </w:rPr>
        <w:t xml:space="preserve"> чтобы не увеличивать приток крови к области носа. </w:t>
      </w:r>
      <w:r w:rsidR="00640D4C" w:rsidRPr="00A835E8">
        <w:rPr>
          <w:rFonts w:ascii="Times New Roman" w:hAnsi="Times New Roman" w:cs="Times New Roman"/>
          <w:sz w:val="28"/>
          <w:szCs w:val="28"/>
        </w:rPr>
        <w:t>Если пострадавший с носовым кровотечением находится без сознания, следует придать ему устойчивое боковое положение, контролируя проходимость дыхательных путей, вызвать скорую помощь.</w:t>
      </w:r>
    </w:p>
    <w:p w:rsidR="00640D4C" w:rsidRDefault="00640D4C" w:rsidP="00961743">
      <w:pPr>
        <w:autoSpaceDE w:val="0"/>
        <w:autoSpaceDN w:val="0"/>
        <w:adjustRightInd w:val="0"/>
        <w:spacing w:after="0" w:line="240" w:lineRule="auto"/>
        <w:ind w:firstLine="709"/>
        <w:jc w:val="right"/>
        <w:textAlignment w:val="center"/>
        <w:rPr>
          <w:rFonts w:ascii="Times New Roman" w:hAnsi="Times New Roman" w:cs="Times New Roman"/>
          <w:sz w:val="24"/>
          <w:szCs w:val="28"/>
        </w:rPr>
      </w:pPr>
      <w:r w:rsidRPr="00640D4C">
        <w:rPr>
          <w:rFonts w:ascii="Times New Roman" w:hAnsi="Times New Roman" w:cs="Times New Roman"/>
          <w:sz w:val="24"/>
          <w:szCs w:val="28"/>
        </w:rPr>
        <w:t>Рисунок 4.10.Оказание помощи</w:t>
      </w:r>
    </w:p>
    <w:p w:rsidR="00906301" w:rsidRPr="00640D4C" w:rsidRDefault="00640D4C" w:rsidP="00961743">
      <w:pPr>
        <w:autoSpaceDE w:val="0"/>
        <w:autoSpaceDN w:val="0"/>
        <w:adjustRightInd w:val="0"/>
        <w:spacing w:after="0" w:line="240" w:lineRule="auto"/>
        <w:ind w:firstLine="709"/>
        <w:jc w:val="right"/>
        <w:textAlignment w:val="center"/>
        <w:rPr>
          <w:rFonts w:ascii="Times New Roman" w:hAnsi="Times New Roman" w:cs="Times New Roman"/>
          <w:sz w:val="24"/>
          <w:szCs w:val="28"/>
        </w:rPr>
      </w:pPr>
      <w:r w:rsidRPr="00640D4C">
        <w:rPr>
          <w:rFonts w:ascii="Times New Roman" w:hAnsi="Times New Roman" w:cs="Times New Roman"/>
          <w:sz w:val="24"/>
          <w:szCs w:val="28"/>
        </w:rPr>
        <w:t xml:space="preserve"> </w:t>
      </w:r>
      <w:r>
        <w:rPr>
          <w:rFonts w:ascii="Times New Roman" w:hAnsi="Times New Roman" w:cs="Times New Roman"/>
          <w:sz w:val="24"/>
          <w:szCs w:val="28"/>
        </w:rPr>
        <w:t xml:space="preserve"> </w:t>
      </w:r>
      <w:r w:rsidRPr="00640D4C">
        <w:rPr>
          <w:rFonts w:ascii="Times New Roman" w:hAnsi="Times New Roman" w:cs="Times New Roman"/>
          <w:sz w:val="24"/>
          <w:szCs w:val="28"/>
        </w:rPr>
        <w:t>при носовом кровотечении</w:t>
      </w:r>
    </w:p>
    <w:p w:rsidR="00906301" w:rsidRDefault="00640D4C" w:rsidP="00640D4C">
      <w:pPr>
        <w:pStyle w:val="aff4"/>
        <w:jc w:val="center"/>
        <w:rPr>
          <w:rFonts w:ascii="Times New Roman" w:hAnsi="Times New Roman" w:cs="Times New Roman"/>
          <w:b/>
          <w:color w:val="auto"/>
          <w:sz w:val="28"/>
          <w:szCs w:val="28"/>
        </w:rPr>
      </w:pPr>
      <w:r w:rsidRPr="00640D4C">
        <w:rPr>
          <w:rFonts w:ascii="Times New Roman" w:hAnsi="Times New Roman" w:cs="Times New Roman"/>
          <w:b/>
          <w:color w:val="auto"/>
          <w:sz w:val="28"/>
          <w:szCs w:val="28"/>
        </w:rPr>
        <w:lastRenderedPageBreak/>
        <w:t>Вопросы для закрепления</w:t>
      </w:r>
      <w:r>
        <w:rPr>
          <w:rFonts w:ascii="Times New Roman" w:hAnsi="Times New Roman" w:cs="Times New Roman"/>
          <w:b/>
          <w:color w:val="auto"/>
          <w:sz w:val="28"/>
          <w:szCs w:val="28"/>
        </w:rPr>
        <w:t>:</w:t>
      </w:r>
    </w:p>
    <w:p w:rsidR="00640D4C" w:rsidRPr="00640D4C" w:rsidRDefault="00640D4C" w:rsidP="00640D4C">
      <w:pPr>
        <w:pStyle w:val="aff4"/>
        <w:jc w:val="center"/>
        <w:rPr>
          <w:rFonts w:ascii="Times New Roman" w:hAnsi="Times New Roman" w:cs="Times New Roman"/>
          <w:b/>
          <w:color w:val="auto"/>
          <w:sz w:val="28"/>
          <w:szCs w:val="28"/>
        </w:rPr>
      </w:pPr>
    </w:p>
    <w:p w:rsidR="00906301" w:rsidRPr="00A835E8" w:rsidRDefault="00906301" w:rsidP="00DC71F0">
      <w:pPr>
        <w:numPr>
          <w:ilvl w:val="0"/>
          <w:numId w:val="2"/>
        </w:numPr>
        <w:tabs>
          <w:tab w:val="left" w:pos="993"/>
        </w:tabs>
        <w:autoSpaceDE w:val="0"/>
        <w:autoSpaceDN w:val="0"/>
        <w:adjustRightInd w:val="0"/>
        <w:spacing w:after="0" w:line="288" w:lineRule="auto"/>
        <w:ind w:left="0" w:firstLine="709"/>
        <w:jc w:val="both"/>
        <w:textAlignment w:val="center"/>
        <w:rPr>
          <w:rFonts w:ascii="Times New Roman" w:hAnsi="Times New Roman" w:cs="Times New Roman"/>
          <w:sz w:val="28"/>
          <w:szCs w:val="28"/>
        </w:rPr>
      </w:pPr>
      <w:r>
        <w:rPr>
          <w:rFonts w:ascii="Times New Roman" w:hAnsi="Times New Roman" w:cs="Times New Roman"/>
          <w:sz w:val="28"/>
          <w:szCs w:val="28"/>
        </w:rPr>
        <w:t>Какова</w:t>
      </w:r>
      <w:r w:rsidRPr="00A835E8">
        <w:rPr>
          <w:rFonts w:ascii="Times New Roman" w:hAnsi="Times New Roman" w:cs="Times New Roman"/>
          <w:sz w:val="28"/>
          <w:szCs w:val="28"/>
        </w:rPr>
        <w:t xml:space="preserve"> цель обзорного осмотра пострадавшего?</w:t>
      </w:r>
    </w:p>
    <w:p w:rsidR="00640D4C" w:rsidRDefault="00640D4C" w:rsidP="00DC71F0">
      <w:pPr>
        <w:numPr>
          <w:ilvl w:val="0"/>
          <w:numId w:val="2"/>
        </w:numPr>
        <w:tabs>
          <w:tab w:val="left" w:pos="993"/>
        </w:tabs>
        <w:autoSpaceDE w:val="0"/>
        <w:autoSpaceDN w:val="0"/>
        <w:adjustRightInd w:val="0"/>
        <w:spacing w:after="0" w:line="288" w:lineRule="auto"/>
        <w:ind w:left="0" w:firstLine="709"/>
        <w:jc w:val="both"/>
        <w:textAlignment w:val="center"/>
        <w:rPr>
          <w:rFonts w:ascii="Times New Roman" w:hAnsi="Times New Roman" w:cs="Times New Roman"/>
          <w:sz w:val="28"/>
          <w:szCs w:val="28"/>
        </w:rPr>
      </w:pPr>
      <w:r>
        <w:rPr>
          <w:rFonts w:ascii="Times New Roman" w:hAnsi="Times New Roman" w:cs="Times New Roman"/>
          <w:sz w:val="28"/>
          <w:szCs w:val="28"/>
        </w:rPr>
        <w:t>Назовите виды кровотечений.</w:t>
      </w:r>
    </w:p>
    <w:p w:rsidR="00640D4C" w:rsidRDefault="00640D4C" w:rsidP="00DC71F0">
      <w:pPr>
        <w:numPr>
          <w:ilvl w:val="0"/>
          <w:numId w:val="2"/>
        </w:numPr>
        <w:tabs>
          <w:tab w:val="left" w:pos="993"/>
        </w:tabs>
        <w:autoSpaceDE w:val="0"/>
        <w:autoSpaceDN w:val="0"/>
        <w:adjustRightInd w:val="0"/>
        <w:spacing w:after="0" w:line="288" w:lineRule="auto"/>
        <w:ind w:left="0" w:firstLine="709"/>
        <w:jc w:val="both"/>
        <w:textAlignment w:val="center"/>
        <w:rPr>
          <w:rFonts w:ascii="Times New Roman" w:hAnsi="Times New Roman" w:cs="Times New Roman"/>
          <w:sz w:val="28"/>
          <w:szCs w:val="28"/>
        </w:rPr>
      </w:pPr>
      <w:r>
        <w:rPr>
          <w:rFonts w:ascii="Times New Roman" w:hAnsi="Times New Roman" w:cs="Times New Roman"/>
          <w:sz w:val="28"/>
          <w:szCs w:val="28"/>
        </w:rPr>
        <w:t>Какие существуют способы остановки наружных кровотечений?</w:t>
      </w:r>
    </w:p>
    <w:p w:rsidR="00590C85" w:rsidRDefault="00640D4C" w:rsidP="00DC71F0">
      <w:pPr>
        <w:numPr>
          <w:ilvl w:val="0"/>
          <w:numId w:val="2"/>
        </w:numPr>
        <w:tabs>
          <w:tab w:val="left" w:pos="993"/>
        </w:tabs>
        <w:autoSpaceDE w:val="0"/>
        <w:autoSpaceDN w:val="0"/>
        <w:adjustRightInd w:val="0"/>
        <w:spacing w:after="0" w:line="288" w:lineRule="auto"/>
        <w:ind w:left="0" w:firstLine="709"/>
        <w:jc w:val="both"/>
        <w:textAlignment w:val="center"/>
        <w:rPr>
          <w:rFonts w:ascii="Times New Roman" w:hAnsi="Times New Roman" w:cs="Times New Roman"/>
          <w:sz w:val="28"/>
          <w:szCs w:val="28"/>
        </w:rPr>
      </w:pPr>
      <w:r>
        <w:rPr>
          <w:rFonts w:ascii="Times New Roman" w:hAnsi="Times New Roman" w:cs="Times New Roman"/>
          <w:sz w:val="28"/>
          <w:szCs w:val="28"/>
        </w:rPr>
        <w:t>Перечислите правила наложения кровоостанавливающего жгута</w:t>
      </w:r>
      <w:r w:rsidR="00590C85">
        <w:rPr>
          <w:rFonts w:ascii="Times New Roman" w:hAnsi="Times New Roman" w:cs="Times New Roman"/>
          <w:sz w:val="28"/>
          <w:szCs w:val="28"/>
        </w:rPr>
        <w:t>.</w:t>
      </w:r>
    </w:p>
    <w:p w:rsidR="00590C85" w:rsidRPr="00427D05" w:rsidRDefault="00906301" w:rsidP="00DC71F0">
      <w:pPr>
        <w:numPr>
          <w:ilvl w:val="0"/>
          <w:numId w:val="2"/>
        </w:numPr>
        <w:tabs>
          <w:tab w:val="left" w:pos="993"/>
        </w:tabs>
        <w:autoSpaceDE w:val="0"/>
        <w:autoSpaceDN w:val="0"/>
        <w:adjustRightInd w:val="0"/>
        <w:spacing w:after="0" w:line="288" w:lineRule="auto"/>
        <w:ind w:left="0"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Каким образом</w:t>
      </w:r>
      <w:r w:rsidR="00590C85">
        <w:rPr>
          <w:rFonts w:ascii="Times New Roman" w:hAnsi="Times New Roman" w:cs="Times New Roman"/>
          <w:sz w:val="28"/>
          <w:szCs w:val="28"/>
        </w:rPr>
        <w:t xml:space="preserve"> можно остановить кровотечение из шеи</w:t>
      </w:r>
      <w:bookmarkStart w:id="29" w:name="_Toc182822363"/>
    </w:p>
    <w:p w:rsidR="00590C85" w:rsidRDefault="00590C85" w:rsidP="00590C85">
      <w:pPr>
        <w:tabs>
          <w:tab w:val="left" w:pos="993"/>
        </w:tabs>
        <w:autoSpaceDE w:val="0"/>
        <w:autoSpaceDN w:val="0"/>
        <w:adjustRightInd w:val="0"/>
        <w:spacing w:after="0" w:line="288" w:lineRule="auto"/>
        <w:ind w:left="709"/>
        <w:jc w:val="both"/>
        <w:textAlignment w:val="center"/>
        <w:rPr>
          <w:rFonts w:ascii="Times New Roman" w:hAnsi="Times New Roman" w:cs="Times New Roman"/>
          <w:sz w:val="28"/>
          <w:szCs w:val="28"/>
        </w:rPr>
      </w:pPr>
    </w:p>
    <w:p w:rsidR="00906301" w:rsidRPr="00590C85" w:rsidRDefault="00590C85" w:rsidP="00590C85">
      <w:pPr>
        <w:tabs>
          <w:tab w:val="left" w:pos="993"/>
        </w:tabs>
        <w:autoSpaceDE w:val="0"/>
        <w:autoSpaceDN w:val="0"/>
        <w:adjustRightInd w:val="0"/>
        <w:spacing w:after="0" w:line="288" w:lineRule="auto"/>
        <w:ind w:left="709"/>
        <w:jc w:val="center"/>
        <w:textAlignment w:val="center"/>
        <w:rPr>
          <w:rFonts w:ascii="Times New Roman" w:hAnsi="Times New Roman" w:cs="Times New Roman"/>
          <w:b/>
          <w:sz w:val="28"/>
          <w:szCs w:val="28"/>
        </w:rPr>
      </w:pPr>
      <w:r w:rsidRPr="00590C85">
        <w:rPr>
          <w:rFonts w:ascii="Times New Roman" w:hAnsi="Times New Roman" w:cs="Times New Roman"/>
          <w:b/>
          <w:sz w:val="28"/>
          <w:szCs w:val="28"/>
        </w:rPr>
        <w:t>5 .</w:t>
      </w:r>
      <w:r w:rsidR="00906301" w:rsidRPr="00590C85">
        <w:rPr>
          <w:rFonts w:ascii="Times New Roman" w:hAnsi="Times New Roman" w:cs="Times New Roman"/>
          <w:b/>
          <w:sz w:val="28"/>
          <w:szCs w:val="28"/>
        </w:rPr>
        <w:t xml:space="preserve"> Оказание первой помощи при</w:t>
      </w:r>
      <w:r w:rsidRPr="00590C85">
        <w:rPr>
          <w:rFonts w:ascii="Times New Roman" w:hAnsi="Times New Roman" w:cs="Times New Roman"/>
          <w:b/>
          <w:sz w:val="28"/>
          <w:szCs w:val="28"/>
        </w:rPr>
        <w:t xml:space="preserve"> </w:t>
      </w:r>
      <w:r>
        <w:rPr>
          <w:rFonts w:ascii="Times New Roman" w:hAnsi="Times New Roman" w:cs="Times New Roman"/>
          <w:b/>
          <w:sz w:val="28"/>
          <w:szCs w:val="28"/>
        </w:rPr>
        <w:t>т</w:t>
      </w:r>
      <w:r w:rsidRPr="00590C85">
        <w:rPr>
          <w:rFonts w:ascii="Times New Roman" w:hAnsi="Times New Roman" w:cs="Times New Roman"/>
          <w:b/>
          <w:sz w:val="28"/>
          <w:szCs w:val="28"/>
        </w:rPr>
        <w:t>равмах, ранениях и поражениях, вызванных механическими, химическими, электрическими, термическими поражающими факторами, воздействием излучения</w:t>
      </w:r>
      <w:bookmarkEnd w:id="29"/>
    </w:p>
    <w:p w:rsidR="00906301" w:rsidRPr="00A835E8" w:rsidRDefault="00906301" w:rsidP="00590C85">
      <w:pPr>
        <w:autoSpaceDE w:val="0"/>
        <w:autoSpaceDN w:val="0"/>
        <w:adjustRightInd w:val="0"/>
        <w:spacing w:after="0" w:line="288" w:lineRule="auto"/>
        <w:jc w:val="both"/>
        <w:textAlignment w:val="center"/>
        <w:rPr>
          <w:rFonts w:ascii="Times New Roman" w:hAnsi="Times New Roman" w:cs="Times New Roman"/>
          <w:sz w:val="28"/>
          <w:szCs w:val="28"/>
        </w:rPr>
      </w:pPr>
    </w:p>
    <w:p w:rsidR="00906301" w:rsidRPr="00A835E8" w:rsidRDefault="00590C85" w:rsidP="00590C85">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С</w:t>
      </w:r>
      <w:r w:rsidR="00906301" w:rsidRPr="00A835E8">
        <w:rPr>
          <w:rFonts w:ascii="Times New Roman" w:hAnsi="Times New Roman" w:cs="Times New Roman"/>
          <w:sz w:val="28"/>
          <w:szCs w:val="28"/>
        </w:rPr>
        <w:t xml:space="preserve"> целью выявления травм</w:t>
      </w:r>
      <w:r w:rsidR="00906301">
        <w:rPr>
          <w:rFonts w:ascii="Times New Roman" w:hAnsi="Times New Roman" w:cs="Times New Roman"/>
          <w:sz w:val="28"/>
          <w:szCs w:val="28"/>
        </w:rPr>
        <w:t>,</w:t>
      </w:r>
      <w:r w:rsidR="00906301" w:rsidRPr="00A835E8">
        <w:rPr>
          <w:rFonts w:ascii="Times New Roman" w:hAnsi="Times New Roman" w:cs="Times New Roman"/>
          <w:sz w:val="28"/>
          <w:szCs w:val="28"/>
        </w:rPr>
        <w:t xml:space="preserve"> ранений, поражений и прочих состояний, требующих оказания первой помощи</w:t>
      </w:r>
      <w:r>
        <w:rPr>
          <w:rFonts w:ascii="Times New Roman" w:hAnsi="Times New Roman" w:cs="Times New Roman"/>
          <w:sz w:val="28"/>
          <w:szCs w:val="28"/>
        </w:rPr>
        <w:t xml:space="preserve"> производится подробный осмотр пострадавшего</w:t>
      </w:r>
      <w:proofErr w:type="gramStart"/>
      <w:r w:rsidR="00906301" w:rsidRPr="00A835E8">
        <w:rPr>
          <w:rFonts w:ascii="Times New Roman" w:hAnsi="Times New Roman" w:cs="Times New Roman"/>
          <w:sz w:val="28"/>
          <w:szCs w:val="28"/>
        </w:rPr>
        <w:t>.П</w:t>
      </w:r>
      <w:proofErr w:type="gramEnd"/>
      <w:r w:rsidR="00906301" w:rsidRPr="00A835E8">
        <w:rPr>
          <w:rFonts w:ascii="Times New Roman" w:hAnsi="Times New Roman" w:cs="Times New Roman"/>
          <w:sz w:val="28"/>
          <w:szCs w:val="28"/>
        </w:rPr>
        <w:t>ри его проведении участнику оказания первой помощи необходимо обращать внимание на изменение цвета кожи</w:t>
      </w:r>
      <w:r w:rsidR="00906301">
        <w:rPr>
          <w:rFonts w:ascii="Times New Roman" w:hAnsi="Times New Roman" w:cs="Times New Roman"/>
          <w:sz w:val="28"/>
          <w:szCs w:val="28"/>
        </w:rPr>
        <w:t xml:space="preserve"> пострадавшего</w:t>
      </w:r>
      <w:r w:rsidR="00906301" w:rsidRPr="00A835E8">
        <w:rPr>
          <w:rFonts w:ascii="Times New Roman" w:hAnsi="Times New Roman" w:cs="Times New Roman"/>
          <w:sz w:val="28"/>
          <w:szCs w:val="28"/>
        </w:rPr>
        <w:t xml:space="preserve"> и появление на ней каких-либо образований (пузырей, кровоподтеков, опухолей), наличие ранений и кровотечений, инородных тел, костных отломков, деформаций конечностей и т.п. </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Вначале осматривается и аккуратно ощупывается голова  для определения наличия повреждений, кровотечений, кровоподтеков.</w:t>
      </w:r>
    </w:p>
    <w:p w:rsidR="00590C85" w:rsidRPr="00A835E8" w:rsidRDefault="00590C85" w:rsidP="00590C85">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Далее </w:t>
      </w:r>
      <w:r>
        <w:rPr>
          <w:rFonts w:ascii="Times New Roman" w:hAnsi="Times New Roman" w:cs="Times New Roman"/>
          <w:sz w:val="28"/>
          <w:szCs w:val="28"/>
        </w:rPr>
        <w:t>осматривается шея пострадавшего</w:t>
      </w:r>
      <w:r w:rsidRPr="00A835E8">
        <w:rPr>
          <w:rFonts w:ascii="Times New Roman" w:hAnsi="Times New Roman" w:cs="Times New Roman"/>
          <w:sz w:val="28"/>
          <w:szCs w:val="28"/>
        </w:rPr>
        <w:t xml:space="preserve"> для выявления возможных деформаций, костных выступов, болезненных мест. Осматривать следует крайне осторожно и аккуратно. </w:t>
      </w:r>
    </w:p>
    <w:p w:rsidR="00590C85" w:rsidRDefault="00590C85" w:rsidP="00590C85">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При осмотре грудной клетки необходимо обязательно уделить внимание ее передней, задней и боковым поверхностям</w:t>
      </w:r>
      <w:r>
        <w:rPr>
          <w:rFonts w:ascii="Times New Roman" w:hAnsi="Times New Roman" w:cs="Times New Roman"/>
          <w:noProof/>
          <w:sz w:val="28"/>
          <w:szCs w:val="28"/>
        </w:rPr>
        <w:t>.</w:t>
      </w:r>
      <w:r w:rsidRPr="00590C85">
        <w:rPr>
          <w:rFonts w:ascii="Times New Roman" w:hAnsi="Times New Roman" w:cs="Times New Roman"/>
          <w:sz w:val="28"/>
          <w:szCs w:val="28"/>
        </w:rPr>
        <w:t xml:space="preserve"> </w:t>
      </w:r>
      <w:r w:rsidRPr="00A835E8">
        <w:rPr>
          <w:rFonts w:ascii="Times New Roman" w:hAnsi="Times New Roman" w:cs="Times New Roman"/>
          <w:sz w:val="28"/>
          <w:szCs w:val="28"/>
        </w:rPr>
        <w:t>Без особой необходимости не сле</w:t>
      </w:r>
      <w:r>
        <w:rPr>
          <w:rFonts w:ascii="Times New Roman" w:hAnsi="Times New Roman" w:cs="Times New Roman"/>
          <w:sz w:val="28"/>
          <w:szCs w:val="28"/>
        </w:rPr>
        <w:t>дует поворачивать пострадавшего.</w:t>
      </w:r>
      <w:r w:rsidRPr="00A835E8">
        <w:rPr>
          <w:rFonts w:ascii="Times New Roman" w:hAnsi="Times New Roman" w:cs="Times New Roman"/>
          <w:sz w:val="28"/>
          <w:szCs w:val="28"/>
        </w:rPr>
        <w:t xml:space="preserve"> </w:t>
      </w:r>
      <w:r>
        <w:rPr>
          <w:rFonts w:ascii="Times New Roman" w:hAnsi="Times New Roman" w:cs="Times New Roman"/>
          <w:sz w:val="28"/>
          <w:szCs w:val="28"/>
        </w:rPr>
        <w:t>Ч</w:t>
      </w:r>
      <w:r w:rsidRPr="00A835E8">
        <w:rPr>
          <w:rFonts w:ascii="Times New Roman" w:hAnsi="Times New Roman" w:cs="Times New Roman"/>
          <w:sz w:val="28"/>
          <w:szCs w:val="28"/>
        </w:rPr>
        <w:t>тобы осмотреть спину, достаточно аккуратно ощупать. В процессе осмотра грудной клетки можно обнаружить ранения ее различных отделов, деформацию, наличие кровотечений</w:t>
      </w:r>
      <w:r w:rsidR="00427D05">
        <w:rPr>
          <w:rFonts w:ascii="Times New Roman" w:hAnsi="Times New Roman" w:cs="Times New Roman"/>
          <w:sz w:val="28"/>
          <w:szCs w:val="28"/>
        </w:rPr>
        <w:t xml:space="preserve"> (рисунок 5.1.)</w:t>
      </w:r>
      <w:r w:rsidRPr="00A835E8">
        <w:rPr>
          <w:rFonts w:ascii="Times New Roman" w:hAnsi="Times New Roman" w:cs="Times New Roman"/>
          <w:sz w:val="28"/>
          <w:szCs w:val="28"/>
        </w:rPr>
        <w:t xml:space="preserve">. </w:t>
      </w:r>
    </w:p>
    <w:p w:rsidR="00427D05" w:rsidRPr="00A835E8" w:rsidRDefault="00427D05" w:rsidP="00590C85">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427D05" w:rsidP="00427D05">
      <w:pPr>
        <w:autoSpaceDE w:val="0"/>
        <w:autoSpaceDN w:val="0"/>
        <w:adjustRightInd w:val="0"/>
        <w:spacing w:after="0" w:line="288" w:lineRule="auto"/>
        <w:jc w:val="both"/>
        <w:textAlignment w:val="center"/>
        <w:rPr>
          <w:rFonts w:ascii="Times New Roman" w:hAnsi="Times New Roman" w:cs="Times New Roman"/>
          <w:noProof/>
          <w:sz w:val="28"/>
          <w:szCs w:val="28"/>
        </w:rPr>
      </w:pPr>
      <w:r>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extent cx="2028344" cy="1452794"/>
            <wp:effectExtent l="19050" t="0" r="0" b="0"/>
            <wp:docPr id="9" name="Рисунок 75"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52"/>
                    <pic:cNvPicPr>
                      <a:picLocks noChangeAspect="1" noChangeArrowheads="1"/>
                    </pic:cNvPicPr>
                  </pic:nvPicPr>
                  <pic:blipFill>
                    <a:blip r:embed="rId80" cstate="print"/>
                    <a:srcRect l="4124" t="10074" r="11813" b="10309"/>
                    <a:stretch>
                      <a:fillRect/>
                    </a:stretch>
                  </pic:blipFill>
                  <pic:spPr bwMode="auto">
                    <a:xfrm>
                      <a:off x="0" y="0"/>
                      <a:ext cx="2028345" cy="145279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extent cx="1684856" cy="1451113"/>
            <wp:effectExtent l="19050" t="0" r="0" b="0"/>
            <wp:docPr id="1" name="Рисунок 76" descr="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53"/>
                    <pic:cNvPicPr>
                      <a:picLocks noChangeAspect="1" noChangeArrowheads="1"/>
                    </pic:cNvPicPr>
                  </pic:nvPicPr>
                  <pic:blipFill>
                    <a:blip r:embed="rId81" cstate="print"/>
                    <a:srcRect l="13114" r="12491" b="15842"/>
                    <a:stretch>
                      <a:fillRect/>
                    </a:stretch>
                  </pic:blipFill>
                  <pic:spPr bwMode="auto">
                    <a:xfrm>
                      <a:off x="0" y="0"/>
                      <a:ext cx="1684855" cy="1451112"/>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extent cx="1778211" cy="1520687"/>
            <wp:effectExtent l="19050" t="0" r="0" b="0"/>
            <wp:docPr id="8" name="Рисунок 77" descr="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54"/>
                    <pic:cNvPicPr>
                      <a:picLocks noChangeAspect="1" noChangeArrowheads="1"/>
                    </pic:cNvPicPr>
                  </pic:nvPicPr>
                  <pic:blipFill>
                    <a:blip r:embed="rId82" cstate="print"/>
                    <a:srcRect l="12170" t="2515" r="8625" b="10478"/>
                    <a:stretch>
                      <a:fillRect/>
                    </a:stretch>
                  </pic:blipFill>
                  <pic:spPr bwMode="auto">
                    <a:xfrm>
                      <a:off x="0" y="0"/>
                      <a:ext cx="1778177" cy="1520658"/>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t xml:space="preserve">    </w:t>
      </w:r>
    </w:p>
    <w:p w:rsidR="00906301" w:rsidRPr="00427D05" w:rsidRDefault="00427D05" w:rsidP="00906301">
      <w:pPr>
        <w:autoSpaceDE w:val="0"/>
        <w:autoSpaceDN w:val="0"/>
        <w:adjustRightInd w:val="0"/>
        <w:spacing w:after="0" w:line="288" w:lineRule="auto"/>
        <w:jc w:val="center"/>
        <w:textAlignment w:val="center"/>
        <w:rPr>
          <w:rFonts w:ascii="Times New Roman" w:hAnsi="Times New Roman" w:cs="Times New Roman"/>
          <w:noProof/>
          <w:sz w:val="24"/>
          <w:szCs w:val="28"/>
        </w:rPr>
      </w:pPr>
      <w:r w:rsidRPr="00427D05">
        <w:rPr>
          <w:rFonts w:ascii="Times New Roman" w:hAnsi="Times New Roman" w:cs="Times New Roman"/>
          <w:noProof/>
          <w:sz w:val="24"/>
          <w:szCs w:val="28"/>
        </w:rPr>
        <w:t>Рисунок 5.1.Подробный осмотр головы,шеи,грудной клетки</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lastRenderedPageBreak/>
        <w:t xml:space="preserve">После осмотра грудной клетки следует осмотреть и ощупать живот и область таза. </w:t>
      </w:r>
    </w:p>
    <w:p w:rsidR="00427D05" w:rsidRPr="00A835E8" w:rsidRDefault="00427D05" w:rsidP="00427D05">
      <w:pPr>
        <w:autoSpaceDE w:val="0"/>
        <w:autoSpaceDN w:val="0"/>
        <w:adjustRightInd w:val="0"/>
        <w:spacing w:after="0" w:line="288" w:lineRule="auto"/>
        <w:ind w:firstLine="709"/>
        <w:jc w:val="both"/>
        <w:textAlignment w:val="center"/>
        <w:rPr>
          <w:rFonts w:ascii="Times New Roman" w:hAnsi="Times New Roman" w:cs="Times New Roman"/>
          <w:sz w:val="28"/>
          <w:szCs w:val="28"/>
        </w:rPr>
      </w:pPr>
      <w:proofErr w:type="gramStart"/>
      <w:r w:rsidRPr="00A835E8">
        <w:rPr>
          <w:rFonts w:ascii="Times New Roman" w:hAnsi="Times New Roman" w:cs="Times New Roman"/>
          <w:sz w:val="28"/>
          <w:szCs w:val="28"/>
        </w:rPr>
        <w:t>Последними</w:t>
      </w:r>
      <w:proofErr w:type="gramEnd"/>
      <w:r w:rsidRPr="00A835E8">
        <w:rPr>
          <w:rFonts w:ascii="Times New Roman" w:hAnsi="Times New Roman" w:cs="Times New Roman"/>
          <w:sz w:val="28"/>
          <w:szCs w:val="28"/>
        </w:rPr>
        <w:t xml:space="preserve"> ос</w:t>
      </w:r>
      <w:r>
        <w:rPr>
          <w:rFonts w:ascii="Times New Roman" w:hAnsi="Times New Roman" w:cs="Times New Roman"/>
          <w:sz w:val="28"/>
          <w:szCs w:val="28"/>
        </w:rPr>
        <w:t xml:space="preserve">матриваются и ощупываются ноги </w:t>
      </w:r>
      <w:r w:rsidRPr="00A835E8">
        <w:rPr>
          <w:rFonts w:ascii="Times New Roman" w:hAnsi="Times New Roman" w:cs="Times New Roman"/>
          <w:sz w:val="28"/>
          <w:szCs w:val="28"/>
        </w:rPr>
        <w:t xml:space="preserve">и руки. При осмотре конечностей следует обратить внимание на их возможную деформацию и болезненность, </w:t>
      </w:r>
      <w:proofErr w:type="gramStart"/>
      <w:r w:rsidRPr="00A835E8">
        <w:rPr>
          <w:rFonts w:ascii="Times New Roman" w:hAnsi="Times New Roman" w:cs="Times New Roman"/>
          <w:sz w:val="28"/>
          <w:szCs w:val="28"/>
        </w:rPr>
        <w:t>которые</w:t>
      </w:r>
      <w:proofErr w:type="gramEnd"/>
      <w:r w:rsidRPr="00A835E8">
        <w:rPr>
          <w:rFonts w:ascii="Times New Roman" w:hAnsi="Times New Roman" w:cs="Times New Roman"/>
          <w:sz w:val="28"/>
          <w:szCs w:val="28"/>
        </w:rPr>
        <w:t xml:space="preserve"> являются признаками перелома костей</w:t>
      </w:r>
      <w:r>
        <w:rPr>
          <w:rFonts w:ascii="Times New Roman" w:hAnsi="Times New Roman" w:cs="Times New Roman"/>
          <w:sz w:val="28"/>
          <w:szCs w:val="28"/>
        </w:rPr>
        <w:t xml:space="preserve"> </w:t>
      </w:r>
      <w:r w:rsidRPr="00A835E8">
        <w:rPr>
          <w:rFonts w:ascii="Times New Roman" w:hAnsi="Times New Roman" w:cs="Times New Roman"/>
          <w:sz w:val="28"/>
          <w:szCs w:val="28"/>
        </w:rPr>
        <w:t>(рис</w:t>
      </w:r>
      <w:r>
        <w:rPr>
          <w:rFonts w:ascii="Times New Roman" w:hAnsi="Times New Roman" w:cs="Times New Roman"/>
          <w:sz w:val="28"/>
          <w:szCs w:val="28"/>
        </w:rPr>
        <w:t>унок 5.2</w:t>
      </w:r>
      <w:r w:rsidRPr="00A835E8">
        <w:rPr>
          <w:rFonts w:ascii="Times New Roman" w:hAnsi="Times New Roman" w:cs="Times New Roman"/>
          <w:sz w:val="28"/>
          <w:szCs w:val="28"/>
        </w:rPr>
        <w:t>).</w:t>
      </w:r>
    </w:p>
    <w:p w:rsidR="00906301" w:rsidRPr="00A835E8" w:rsidRDefault="00906301" w:rsidP="00427D05">
      <w:pPr>
        <w:autoSpaceDE w:val="0"/>
        <w:autoSpaceDN w:val="0"/>
        <w:adjustRightInd w:val="0"/>
        <w:spacing w:after="0" w:line="288" w:lineRule="auto"/>
        <w:textAlignment w:val="center"/>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1720519" cy="1510748"/>
            <wp:effectExtent l="19050" t="0" r="0" b="0"/>
            <wp:docPr id="78" name="Рисунок 30"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55"/>
                    <pic:cNvPicPr>
                      <a:picLocks noChangeAspect="1" noChangeArrowheads="1"/>
                    </pic:cNvPicPr>
                  </pic:nvPicPr>
                  <pic:blipFill>
                    <a:blip r:embed="rId83" cstate="print"/>
                    <a:srcRect l="3902" r="12535" b="3797"/>
                    <a:stretch>
                      <a:fillRect/>
                    </a:stretch>
                  </pic:blipFill>
                  <pic:spPr bwMode="auto">
                    <a:xfrm>
                      <a:off x="0" y="0"/>
                      <a:ext cx="1720519" cy="1510748"/>
                    </a:xfrm>
                    <a:prstGeom prst="rect">
                      <a:avLst/>
                    </a:prstGeom>
                    <a:noFill/>
                    <a:ln w="9525">
                      <a:noFill/>
                      <a:miter lim="800000"/>
                      <a:headEnd/>
                      <a:tailEnd/>
                    </a:ln>
                  </pic:spPr>
                </pic:pic>
              </a:graphicData>
            </a:graphic>
          </wp:inline>
        </w:drawing>
      </w:r>
      <w:r w:rsidR="00427D05">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extent cx="2280339" cy="1709531"/>
            <wp:effectExtent l="19050" t="0" r="5661" b="0"/>
            <wp:docPr id="79" name="Рисунок 29" descr="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56"/>
                    <pic:cNvPicPr>
                      <a:picLocks noChangeAspect="1" noChangeArrowheads="1"/>
                    </pic:cNvPicPr>
                  </pic:nvPicPr>
                  <pic:blipFill>
                    <a:blip r:embed="rId84" cstate="print"/>
                    <a:srcRect l="1921" t="5385" r="9808" b="14734"/>
                    <a:stretch>
                      <a:fillRect/>
                    </a:stretch>
                  </pic:blipFill>
                  <pic:spPr bwMode="auto">
                    <a:xfrm>
                      <a:off x="0" y="0"/>
                      <a:ext cx="2280339" cy="1709531"/>
                    </a:xfrm>
                    <a:prstGeom prst="rect">
                      <a:avLst/>
                    </a:prstGeom>
                    <a:noFill/>
                    <a:ln w="9525">
                      <a:noFill/>
                      <a:miter lim="800000"/>
                      <a:headEnd/>
                      <a:tailEnd/>
                    </a:ln>
                  </pic:spPr>
                </pic:pic>
              </a:graphicData>
            </a:graphic>
          </wp:inline>
        </w:drawing>
      </w:r>
      <w:r w:rsidR="00427D05">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extent cx="1666779" cy="1649896"/>
            <wp:effectExtent l="19050" t="0" r="0" b="0"/>
            <wp:docPr id="80" name="Рисунок 28" descr="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57"/>
                    <pic:cNvPicPr>
                      <a:picLocks noChangeAspect="1" noChangeArrowheads="1"/>
                    </pic:cNvPicPr>
                  </pic:nvPicPr>
                  <pic:blipFill>
                    <a:blip r:embed="rId85" cstate="print"/>
                    <a:srcRect r="9563"/>
                    <a:stretch>
                      <a:fillRect/>
                    </a:stretch>
                  </pic:blipFill>
                  <pic:spPr bwMode="auto">
                    <a:xfrm>
                      <a:off x="0" y="0"/>
                      <a:ext cx="1667373" cy="1650484"/>
                    </a:xfrm>
                    <a:prstGeom prst="rect">
                      <a:avLst/>
                    </a:prstGeom>
                    <a:noFill/>
                    <a:ln w="9525">
                      <a:noFill/>
                      <a:miter lim="800000"/>
                      <a:headEnd/>
                      <a:tailEnd/>
                    </a:ln>
                  </pic:spPr>
                </pic:pic>
              </a:graphicData>
            </a:graphic>
          </wp:inline>
        </w:drawing>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427D05" w:rsidRDefault="00427D05" w:rsidP="00427D05">
      <w:pPr>
        <w:autoSpaceDE w:val="0"/>
        <w:autoSpaceDN w:val="0"/>
        <w:adjustRightInd w:val="0"/>
        <w:spacing w:after="0" w:line="288" w:lineRule="auto"/>
        <w:ind w:firstLine="709"/>
        <w:jc w:val="center"/>
        <w:textAlignment w:val="center"/>
        <w:rPr>
          <w:rFonts w:ascii="Times New Roman" w:hAnsi="Times New Roman" w:cs="Times New Roman"/>
          <w:sz w:val="24"/>
          <w:szCs w:val="28"/>
        </w:rPr>
      </w:pPr>
      <w:r w:rsidRPr="00427D05">
        <w:rPr>
          <w:rFonts w:ascii="Times New Roman" w:hAnsi="Times New Roman" w:cs="Times New Roman"/>
          <w:sz w:val="24"/>
          <w:szCs w:val="28"/>
        </w:rPr>
        <w:t>Рисунок 5.2.Подробный осмотр живота и области таза,</w:t>
      </w:r>
      <w:r>
        <w:rPr>
          <w:rFonts w:ascii="Times New Roman" w:hAnsi="Times New Roman" w:cs="Times New Roman"/>
          <w:sz w:val="24"/>
          <w:szCs w:val="28"/>
        </w:rPr>
        <w:t xml:space="preserve"> </w:t>
      </w:r>
      <w:proofErr w:type="spellStart"/>
      <w:r w:rsidRPr="00427D05">
        <w:rPr>
          <w:rFonts w:ascii="Times New Roman" w:hAnsi="Times New Roman" w:cs="Times New Roman"/>
          <w:sz w:val="24"/>
          <w:szCs w:val="28"/>
        </w:rPr>
        <w:t>ног</w:t>
      </w:r>
      <w:proofErr w:type="gramStart"/>
      <w:r w:rsidRPr="00427D05">
        <w:rPr>
          <w:rFonts w:ascii="Times New Roman" w:hAnsi="Times New Roman" w:cs="Times New Roman"/>
          <w:sz w:val="24"/>
          <w:szCs w:val="28"/>
        </w:rPr>
        <w:t>,р</w:t>
      </w:r>
      <w:proofErr w:type="gramEnd"/>
      <w:r w:rsidRPr="00427D05">
        <w:rPr>
          <w:rFonts w:ascii="Times New Roman" w:hAnsi="Times New Roman" w:cs="Times New Roman"/>
          <w:sz w:val="24"/>
          <w:szCs w:val="28"/>
        </w:rPr>
        <w:t>ук</w:t>
      </w:r>
      <w:proofErr w:type="spellEnd"/>
    </w:p>
    <w:p w:rsidR="00906301" w:rsidRPr="00A835E8" w:rsidRDefault="00906301" w:rsidP="00427D05">
      <w:pPr>
        <w:autoSpaceDE w:val="0"/>
        <w:autoSpaceDN w:val="0"/>
        <w:adjustRightInd w:val="0"/>
        <w:spacing w:after="0" w:line="288" w:lineRule="auto"/>
        <w:jc w:val="both"/>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При подробном осмотре пострадавшего участник оказания первой помощи может столкнуться с различными состояниями, требующими оказания первой помощи, а именно:</w:t>
      </w:r>
    </w:p>
    <w:p w:rsidR="00906301" w:rsidRPr="00427D05" w:rsidRDefault="00906301" w:rsidP="00DC71F0">
      <w:pPr>
        <w:pStyle w:val="a5"/>
        <w:numPr>
          <w:ilvl w:val="0"/>
          <w:numId w:val="25"/>
        </w:numPr>
        <w:autoSpaceDE w:val="0"/>
        <w:autoSpaceDN w:val="0"/>
        <w:adjustRightInd w:val="0"/>
        <w:spacing w:after="0" w:line="288" w:lineRule="auto"/>
        <w:jc w:val="both"/>
        <w:textAlignment w:val="center"/>
        <w:rPr>
          <w:rFonts w:ascii="Times New Roman" w:hAnsi="Times New Roman" w:cs="Times New Roman"/>
          <w:sz w:val="28"/>
          <w:szCs w:val="28"/>
        </w:rPr>
      </w:pPr>
      <w:r w:rsidRPr="00427D05">
        <w:rPr>
          <w:rFonts w:ascii="Times New Roman" w:hAnsi="Times New Roman" w:cs="Times New Roman"/>
          <w:sz w:val="28"/>
          <w:szCs w:val="28"/>
        </w:rPr>
        <w:t xml:space="preserve"> травмы различных областей тела;</w:t>
      </w:r>
    </w:p>
    <w:p w:rsidR="00906301" w:rsidRPr="00427D05" w:rsidRDefault="00906301" w:rsidP="00DC71F0">
      <w:pPr>
        <w:pStyle w:val="a5"/>
        <w:numPr>
          <w:ilvl w:val="0"/>
          <w:numId w:val="25"/>
        </w:numPr>
        <w:autoSpaceDE w:val="0"/>
        <w:autoSpaceDN w:val="0"/>
        <w:adjustRightInd w:val="0"/>
        <w:spacing w:after="0" w:line="288" w:lineRule="auto"/>
        <w:jc w:val="both"/>
        <w:textAlignment w:val="center"/>
        <w:rPr>
          <w:rFonts w:ascii="Times New Roman" w:hAnsi="Times New Roman" w:cs="Times New Roman"/>
          <w:sz w:val="28"/>
          <w:szCs w:val="28"/>
        </w:rPr>
      </w:pPr>
      <w:r w:rsidRPr="00427D05">
        <w:rPr>
          <w:rFonts w:ascii="Times New Roman" w:hAnsi="Times New Roman" w:cs="Times New Roman"/>
          <w:sz w:val="28"/>
          <w:szCs w:val="28"/>
        </w:rPr>
        <w:t>ожоги и перегревание;</w:t>
      </w:r>
    </w:p>
    <w:p w:rsidR="00906301" w:rsidRPr="00427D05" w:rsidRDefault="00906301" w:rsidP="00DC71F0">
      <w:pPr>
        <w:pStyle w:val="a5"/>
        <w:numPr>
          <w:ilvl w:val="0"/>
          <w:numId w:val="25"/>
        </w:numPr>
        <w:autoSpaceDE w:val="0"/>
        <w:autoSpaceDN w:val="0"/>
        <w:adjustRightInd w:val="0"/>
        <w:spacing w:after="0" w:line="288" w:lineRule="auto"/>
        <w:jc w:val="both"/>
        <w:textAlignment w:val="center"/>
        <w:rPr>
          <w:rFonts w:ascii="Times New Roman" w:hAnsi="Times New Roman" w:cs="Times New Roman"/>
          <w:sz w:val="28"/>
          <w:szCs w:val="28"/>
        </w:rPr>
      </w:pPr>
      <w:r w:rsidRPr="00427D05">
        <w:rPr>
          <w:rFonts w:ascii="Times New Roman" w:hAnsi="Times New Roman" w:cs="Times New Roman"/>
          <w:sz w:val="28"/>
          <w:szCs w:val="28"/>
        </w:rPr>
        <w:t>отморожения и переохлаждение;</w:t>
      </w:r>
    </w:p>
    <w:p w:rsidR="00906301" w:rsidRPr="00427D05" w:rsidRDefault="00906301" w:rsidP="00DC71F0">
      <w:pPr>
        <w:pStyle w:val="a5"/>
        <w:numPr>
          <w:ilvl w:val="0"/>
          <w:numId w:val="25"/>
        </w:numPr>
        <w:autoSpaceDE w:val="0"/>
        <w:autoSpaceDN w:val="0"/>
        <w:adjustRightInd w:val="0"/>
        <w:spacing w:after="0" w:line="288" w:lineRule="auto"/>
        <w:jc w:val="both"/>
        <w:textAlignment w:val="center"/>
        <w:rPr>
          <w:rFonts w:ascii="Times New Roman" w:hAnsi="Times New Roman" w:cs="Times New Roman"/>
          <w:sz w:val="28"/>
          <w:szCs w:val="28"/>
        </w:rPr>
      </w:pPr>
      <w:r w:rsidRPr="00427D05">
        <w:rPr>
          <w:rFonts w:ascii="Times New Roman" w:hAnsi="Times New Roman" w:cs="Times New Roman"/>
          <w:sz w:val="28"/>
          <w:szCs w:val="28"/>
        </w:rPr>
        <w:t>отравления;</w:t>
      </w:r>
    </w:p>
    <w:p w:rsidR="00906301" w:rsidRPr="00427D05" w:rsidRDefault="00906301" w:rsidP="00DC71F0">
      <w:pPr>
        <w:pStyle w:val="a5"/>
        <w:numPr>
          <w:ilvl w:val="0"/>
          <w:numId w:val="25"/>
        </w:numPr>
        <w:autoSpaceDE w:val="0"/>
        <w:autoSpaceDN w:val="0"/>
        <w:adjustRightInd w:val="0"/>
        <w:spacing w:after="0" w:line="288" w:lineRule="auto"/>
        <w:jc w:val="both"/>
        <w:textAlignment w:val="center"/>
        <w:rPr>
          <w:rFonts w:ascii="Times New Roman" w:hAnsi="Times New Roman" w:cs="Times New Roman"/>
          <w:sz w:val="28"/>
          <w:szCs w:val="28"/>
        </w:rPr>
      </w:pPr>
      <w:r w:rsidRPr="00427D05">
        <w:rPr>
          <w:rFonts w:ascii="Times New Roman" w:hAnsi="Times New Roman" w:cs="Times New Roman"/>
          <w:sz w:val="28"/>
          <w:szCs w:val="28"/>
        </w:rPr>
        <w:t>укусы или ужаливания ядовитых животных;</w:t>
      </w:r>
    </w:p>
    <w:p w:rsidR="00906301" w:rsidRPr="00427D05" w:rsidRDefault="00906301" w:rsidP="00DC71F0">
      <w:pPr>
        <w:pStyle w:val="a5"/>
        <w:numPr>
          <w:ilvl w:val="0"/>
          <w:numId w:val="25"/>
        </w:numPr>
        <w:autoSpaceDE w:val="0"/>
        <w:autoSpaceDN w:val="0"/>
        <w:adjustRightInd w:val="0"/>
        <w:spacing w:after="0" w:line="288" w:lineRule="auto"/>
        <w:jc w:val="both"/>
        <w:textAlignment w:val="center"/>
        <w:rPr>
          <w:rFonts w:ascii="Times New Roman" w:hAnsi="Times New Roman"/>
          <w:sz w:val="28"/>
          <w:szCs w:val="28"/>
        </w:rPr>
      </w:pPr>
      <w:r w:rsidRPr="00427D05">
        <w:rPr>
          <w:rFonts w:ascii="Times New Roman" w:hAnsi="Times New Roman" w:cs="Times New Roman"/>
          <w:sz w:val="28"/>
          <w:szCs w:val="28"/>
        </w:rPr>
        <w:t>судороги с потерей сознания</w:t>
      </w:r>
      <w:bookmarkStart w:id="30" w:name="l24"/>
      <w:bookmarkEnd w:id="30"/>
      <w:r w:rsidRPr="00427D05">
        <w:rPr>
          <w:rFonts w:ascii="Times New Roman" w:hAnsi="Times New Roman" w:cs="Times New Roman"/>
          <w:sz w:val="28"/>
          <w:szCs w:val="28"/>
        </w:rPr>
        <w:t>;</w:t>
      </w:r>
    </w:p>
    <w:p w:rsidR="00906301" w:rsidRPr="004A61E4" w:rsidRDefault="00906301" w:rsidP="00DC71F0">
      <w:pPr>
        <w:pStyle w:val="a5"/>
        <w:numPr>
          <w:ilvl w:val="0"/>
          <w:numId w:val="25"/>
        </w:numPr>
        <w:autoSpaceDE w:val="0"/>
        <w:autoSpaceDN w:val="0"/>
        <w:adjustRightInd w:val="0"/>
        <w:spacing w:line="288" w:lineRule="auto"/>
        <w:jc w:val="both"/>
        <w:textAlignment w:val="center"/>
        <w:rPr>
          <w:rFonts w:ascii="Times New Roman" w:hAnsi="Times New Roman" w:cs="Times New Roman"/>
          <w:sz w:val="28"/>
          <w:szCs w:val="28"/>
        </w:rPr>
      </w:pPr>
      <w:r w:rsidRPr="00427D05">
        <w:rPr>
          <w:rFonts w:ascii="Times New Roman" w:hAnsi="Times New Roman" w:cs="Times New Roman"/>
          <w:sz w:val="28"/>
          <w:szCs w:val="28"/>
        </w:rPr>
        <w:t>острые психологические реакции на стресс.</w:t>
      </w:r>
    </w:p>
    <w:p w:rsidR="00906301" w:rsidRPr="004A61E4" w:rsidRDefault="00793041" w:rsidP="004A61E4">
      <w:pPr>
        <w:pStyle w:val="affa"/>
        <w:jc w:val="center"/>
        <w:rPr>
          <w:i w:val="0"/>
        </w:rPr>
      </w:pPr>
      <w:bookmarkStart w:id="31" w:name="_Toc182822366"/>
      <w:r>
        <w:rPr>
          <w:i w:val="0"/>
        </w:rPr>
        <w:t xml:space="preserve">5.1. </w:t>
      </w:r>
      <w:r w:rsidR="004A61E4">
        <w:rPr>
          <w:i w:val="0"/>
        </w:rPr>
        <w:t>Первая помощь при травмах</w:t>
      </w:r>
      <w:r w:rsidR="00906301" w:rsidRPr="004A61E4">
        <w:rPr>
          <w:i w:val="0"/>
        </w:rPr>
        <w:t xml:space="preserve"> головы</w:t>
      </w:r>
      <w:bookmarkEnd w:id="31"/>
    </w:p>
    <w:p w:rsidR="00906301" w:rsidRPr="00A835E8" w:rsidRDefault="00906301" w:rsidP="004A61E4">
      <w:pPr>
        <w:autoSpaceDE w:val="0"/>
        <w:autoSpaceDN w:val="0"/>
        <w:adjustRightInd w:val="0"/>
        <w:spacing w:before="240"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Травмы головы часто сопровождаются нарушением функции головного мозга. </w:t>
      </w:r>
      <w:r>
        <w:rPr>
          <w:rFonts w:ascii="Times New Roman" w:hAnsi="Times New Roman" w:cs="Times New Roman"/>
          <w:sz w:val="28"/>
          <w:szCs w:val="28"/>
        </w:rPr>
        <w:t xml:space="preserve">Характерные признаки </w:t>
      </w:r>
      <w:r w:rsidRPr="00A835E8">
        <w:rPr>
          <w:rFonts w:ascii="Times New Roman" w:hAnsi="Times New Roman" w:cs="Times New Roman"/>
          <w:sz w:val="28"/>
          <w:szCs w:val="28"/>
        </w:rPr>
        <w:t>черепно-мозговой травмы</w:t>
      </w:r>
      <w:r>
        <w:rPr>
          <w:rFonts w:ascii="Times New Roman" w:hAnsi="Times New Roman" w:cs="Times New Roman"/>
          <w:sz w:val="28"/>
          <w:szCs w:val="28"/>
        </w:rPr>
        <w:t xml:space="preserve"> у пострадавшего</w:t>
      </w:r>
      <w:r w:rsidRPr="00A835E8">
        <w:rPr>
          <w:rFonts w:ascii="Times New Roman" w:hAnsi="Times New Roman" w:cs="Times New Roman"/>
          <w:sz w:val="28"/>
          <w:szCs w:val="28"/>
        </w:rPr>
        <w:t xml:space="preserve"> </w:t>
      </w:r>
      <w:r w:rsidRPr="00694C86">
        <w:rPr>
          <w:rFonts w:ascii="Times New Roman" w:hAnsi="Times New Roman" w:cs="Times New Roman"/>
          <w:sz w:val="28"/>
          <w:szCs w:val="28"/>
        </w:rPr>
        <w:t xml:space="preserve">— </w:t>
      </w:r>
      <w:r w:rsidRPr="00A835E8">
        <w:rPr>
          <w:rFonts w:ascii="Times New Roman" w:hAnsi="Times New Roman" w:cs="Times New Roman"/>
          <w:sz w:val="28"/>
          <w:szCs w:val="28"/>
        </w:rPr>
        <w:t>бледность, общая слабость, сонливость, головная боль, головокружение и потеря сознания. Пострадавший может быть в сознании, но при этом не помнит</w:t>
      </w:r>
      <w:r>
        <w:rPr>
          <w:rFonts w:ascii="Times New Roman" w:hAnsi="Times New Roman" w:cs="Times New Roman"/>
          <w:sz w:val="28"/>
          <w:szCs w:val="28"/>
        </w:rPr>
        <w:t>ь</w:t>
      </w:r>
      <w:r w:rsidRPr="00A835E8">
        <w:rPr>
          <w:rFonts w:ascii="Times New Roman" w:hAnsi="Times New Roman" w:cs="Times New Roman"/>
          <w:sz w:val="28"/>
          <w:szCs w:val="28"/>
        </w:rPr>
        <w:t xml:space="preserve"> обстоятельств </w:t>
      </w:r>
      <w:r>
        <w:rPr>
          <w:rFonts w:ascii="Times New Roman" w:hAnsi="Times New Roman" w:cs="Times New Roman"/>
          <w:sz w:val="28"/>
          <w:szCs w:val="28"/>
        </w:rPr>
        <w:t xml:space="preserve">получения </w:t>
      </w:r>
      <w:r w:rsidRPr="00A835E8">
        <w:rPr>
          <w:rFonts w:ascii="Times New Roman" w:hAnsi="Times New Roman" w:cs="Times New Roman"/>
          <w:sz w:val="28"/>
          <w:szCs w:val="28"/>
        </w:rPr>
        <w:t>тра</w:t>
      </w:r>
      <w:r>
        <w:rPr>
          <w:rFonts w:ascii="Times New Roman" w:hAnsi="Times New Roman" w:cs="Times New Roman"/>
          <w:sz w:val="28"/>
          <w:szCs w:val="28"/>
        </w:rPr>
        <w:t>вмы и событий, ему</w:t>
      </w:r>
      <w:r w:rsidRPr="00A835E8">
        <w:rPr>
          <w:rFonts w:ascii="Times New Roman" w:hAnsi="Times New Roman" w:cs="Times New Roman"/>
          <w:sz w:val="28"/>
          <w:szCs w:val="28"/>
        </w:rPr>
        <w:t xml:space="preserve"> </w:t>
      </w:r>
      <w:r>
        <w:rPr>
          <w:rFonts w:ascii="Times New Roman" w:hAnsi="Times New Roman" w:cs="Times New Roman"/>
          <w:sz w:val="28"/>
          <w:szCs w:val="28"/>
        </w:rPr>
        <w:t>предшествовавших</w:t>
      </w:r>
      <w:r w:rsidRPr="00A835E8">
        <w:rPr>
          <w:rFonts w:ascii="Times New Roman" w:hAnsi="Times New Roman" w:cs="Times New Roman"/>
          <w:sz w:val="28"/>
          <w:szCs w:val="28"/>
        </w:rPr>
        <w:t>. Более тяжелое повреждение мозга сопровождается длительной потерей сознания, параличами конечностей. Переломы костей черепа могут сопровождаться</w:t>
      </w:r>
      <w:r w:rsidR="00864DB3">
        <w:rPr>
          <w:rFonts w:ascii="Times New Roman" w:hAnsi="Times New Roman" w:cs="Times New Roman"/>
          <w:sz w:val="28"/>
          <w:szCs w:val="28"/>
        </w:rPr>
        <w:t xml:space="preserve"> </w:t>
      </w:r>
      <w:r w:rsidRPr="00A835E8">
        <w:rPr>
          <w:rFonts w:ascii="Times New Roman" w:hAnsi="Times New Roman" w:cs="Times New Roman"/>
          <w:sz w:val="28"/>
          <w:szCs w:val="28"/>
        </w:rPr>
        <w:t>выделение</w:t>
      </w:r>
      <w:r w:rsidR="00864DB3">
        <w:rPr>
          <w:rFonts w:ascii="Times New Roman" w:hAnsi="Times New Roman" w:cs="Times New Roman"/>
          <w:sz w:val="28"/>
          <w:szCs w:val="28"/>
        </w:rPr>
        <w:t>м</w:t>
      </w:r>
      <w:r w:rsidRPr="00A835E8">
        <w:rPr>
          <w:rFonts w:ascii="Times New Roman" w:hAnsi="Times New Roman" w:cs="Times New Roman"/>
          <w:sz w:val="28"/>
          <w:szCs w:val="28"/>
        </w:rPr>
        <w:t xml:space="preserve"> бесцветной или кровянистой жидко</w:t>
      </w:r>
      <w:r w:rsidR="00864DB3">
        <w:rPr>
          <w:rFonts w:ascii="Times New Roman" w:hAnsi="Times New Roman" w:cs="Times New Roman"/>
          <w:sz w:val="28"/>
          <w:szCs w:val="28"/>
        </w:rPr>
        <w:t xml:space="preserve">сти из ушей, носа; кровоподтеками </w:t>
      </w:r>
      <w:r w:rsidRPr="00A835E8">
        <w:rPr>
          <w:rFonts w:ascii="Times New Roman" w:hAnsi="Times New Roman" w:cs="Times New Roman"/>
          <w:sz w:val="28"/>
          <w:szCs w:val="28"/>
        </w:rPr>
        <w:t>вокруг глаз</w:t>
      </w:r>
      <w:r w:rsidR="004A61E4">
        <w:rPr>
          <w:rFonts w:ascii="Times New Roman" w:hAnsi="Times New Roman" w:cs="Times New Roman"/>
          <w:sz w:val="28"/>
          <w:szCs w:val="28"/>
        </w:rPr>
        <w:t xml:space="preserve"> (рисунок 5.3)</w:t>
      </w:r>
      <w:r w:rsidRPr="00A835E8">
        <w:rPr>
          <w:rFonts w:ascii="Times New Roman" w:hAnsi="Times New Roman" w:cs="Times New Roman"/>
          <w:sz w:val="28"/>
          <w:szCs w:val="28"/>
        </w:rPr>
        <w:t xml:space="preserve">. </w:t>
      </w:r>
    </w:p>
    <w:p w:rsidR="004A61E4" w:rsidRDefault="004A61E4" w:rsidP="00906301">
      <w:pPr>
        <w:autoSpaceDE w:val="0"/>
        <w:autoSpaceDN w:val="0"/>
        <w:adjustRightInd w:val="0"/>
        <w:spacing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4A61E4">
        <w:rPr>
          <w:rFonts w:ascii="Times New Roman" w:hAnsi="Times New Roman" w:cs="Times New Roman"/>
          <w:noProof/>
          <w:sz w:val="28"/>
          <w:szCs w:val="28"/>
        </w:rPr>
        <w:drawing>
          <wp:inline distT="0" distB="0" distL="0" distR="0">
            <wp:extent cx="4052184" cy="2683565"/>
            <wp:effectExtent l="19050" t="0" r="5466" b="0"/>
            <wp:docPr id="13" name="Рисунок 1" descr="C:\Users\Kira\Downloads\shum-v-golove-posle-udara-golovoj-112.jpg"/>
            <wp:cNvGraphicFramePr/>
            <a:graphic xmlns:a="http://schemas.openxmlformats.org/drawingml/2006/main">
              <a:graphicData uri="http://schemas.openxmlformats.org/drawingml/2006/picture">
                <pic:pic xmlns:pic="http://schemas.openxmlformats.org/drawingml/2006/picture">
                  <pic:nvPicPr>
                    <pic:cNvPr id="48132" name="Picture 4" descr="C:\Users\Kira\Downloads\shum-v-golove-posle-udara-golovoj-112.jpg"/>
                    <pic:cNvPicPr>
                      <a:picLocks noChangeAspect="1" noChangeArrowheads="1"/>
                    </pic:cNvPicPr>
                  </pic:nvPicPr>
                  <pic:blipFill>
                    <a:blip r:embed="rId86" cstate="print"/>
                    <a:srcRect l="5000" t="14088" r="8333" b="4266"/>
                    <a:stretch>
                      <a:fillRect/>
                    </a:stretch>
                  </pic:blipFill>
                  <pic:spPr bwMode="auto">
                    <a:xfrm>
                      <a:off x="0" y="0"/>
                      <a:ext cx="4052184" cy="2683565"/>
                    </a:xfrm>
                    <a:prstGeom prst="rect">
                      <a:avLst/>
                    </a:prstGeom>
                    <a:noFill/>
                  </pic:spPr>
                </pic:pic>
              </a:graphicData>
            </a:graphic>
          </wp:inline>
        </w:drawing>
      </w:r>
    </w:p>
    <w:p w:rsidR="004A61E4" w:rsidRPr="004A61E4" w:rsidRDefault="004A61E4" w:rsidP="004A61E4">
      <w:pPr>
        <w:autoSpaceDE w:val="0"/>
        <w:autoSpaceDN w:val="0"/>
        <w:adjustRightInd w:val="0"/>
        <w:spacing w:after="0" w:line="288" w:lineRule="auto"/>
        <w:ind w:firstLine="709"/>
        <w:jc w:val="center"/>
        <w:textAlignment w:val="center"/>
        <w:rPr>
          <w:rFonts w:ascii="Times New Roman" w:hAnsi="Times New Roman" w:cs="Times New Roman"/>
          <w:sz w:val="24"/>
          <w:szCs w:val="28"/>
        </w:rPr>
      </w:pPr>
      <w:r w:rsidRPr="004A61E4">
        <w:rPr>
          <w:rFonts w:ascii="Times New Roman" w:hAnsi="Times New Roman" w:cs="Times New Roman"/>
          <w:sz w:val="24"/>
          <w:szCs w:val="28"/>
        </w:rPr>
        <w:t>Рисунок 5.3.Возможные признаки черепно-мозговой травмы</w:t>
      </w:r>
    </w:p>
    <w:p w:rsidR="004A61E4" w:rsidRDefault="004A61E4"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906301" w:rsidP="00864DB3">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Первая помощь при травме головы будет заключаться в </w:t>
      </w:r>
      <w:r>
        <w:rPr>
          <w:rFonts w:ascii="Times New Roman" w:hAnsi="Times New Roman" w:cs="Times New Roman"/>
          <w:sz w:val="28"/>
          <w:szCs w:val="28"/>
        </w:rPr>
        <w:t>остановке кровотечения, придании и поддержании</w:t>
      </w:r>
      <w:r w:rsidRPr="00A835E8">
        <w:rPr>
          <w:rFonts w:ascii="Times New Roman" w:hAnsi="Times New Roman" w:cs="Times New Roman"/>
          <w:sz w:val="28"/>
          <w:szCs w:val="28"/>
        </w:rPr>
        <w:t xml:space="preserve"> оптимального положения тела, вызове скорой медицинской помощи и контроле состояния пострадавшего до прибытия бригады. При наличии раны и кровотечения надо выполнить прямое давление на рану, при необходимости – наложить повязку. </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Е</w:t>
      </w:r>
      <w:r w:rsidRPr="00A835E8">
        <w:rPr>
          <w:rFonts w:ascii="Times New Roman" w:hAnsi="Times New Roman" w:cs="Times New Roman"/>
          <w:sz w:val="28"/>
          <w:szCs w:val="28"/>
        </w:rPr>
        <w:t xml:space="preserve">сли у пострадавшего отмечаются признаки нарушения целостности костей черепа, необходимо обложить края раны бинтами и только после этого накладывать повязку. При нахождении в ране инородного предмета нужно зафиксировать его, обложив салфетками или бинтами, и наложить повязку. </w:t>
      </w:r>
    </w:p>
    <w:p w:rsidR="00906301" w:rsidRPr="00A835E8" w:rsidRDefault="00906301" w:rsidP="00906301">
      <w:pPr>
        <w:autoSpaceDE w:val="0"/>
        <w:autoSpaceDN w:val="0"/>
        <w:adjustRightInd w:val="0"/>
        <w:spacing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Если пострадавший находится без сознания, следует проверить наличие дыхания и придать ему устойчивое боковое положение.</w:t>
      </w:r>
    </w:p>
    <w:p w:rsidR="00864DB3" w:rsidRPr="004A61E4" w:rsidRDefault="00E61DED" w:rsidP="00864DB3">
      <w:pPr>
        <w:pStyle w:val="affa"/>
        <w:jc w:val="center"/>
        <w:rPr>
          <w:i w:val="0"/>
        </w:rPr>
      </w:pPr>
      <w:r>
        <w:rPr>
          <w:i w:val="0"/>
          <w:noProof/>
          <w:lang w:eastAsia="ru-RU"/>
        </w:rPr>
        <w:drawing>
          <wp:anchor distT="0" distB="0" distL="114300" distR="114300" simplePos="0" relativeHeight="251657216" behindDoc="1" locked="0" layoutInCell="1" allowOverlap="1">
            <wp:simplePos x="0" y="0"/>
            <wp:positionH relativeFrom="column">
              <wp:posOffset>4705350</wp:posOffset>
            </wp:positionH>
            <wp:positionV relativeFrom="paragraph">
              <wp:posOffset>191770</wp:posOffset>
            </wp:positionV>
            <wp:extent cx="1719580" cy="2345055"/>
            <wp:effectExtent l="19050" t="0" r="0" b="0"/>
            <wp:wrapTight wrapText="bothSides">
              <wp:wrapPolygon edited="0">
                <wp:start x="957" y="0"/>
                <wp:lineTo x="-239" y="1228"/>
                <wp:lineTo x="-239" y="20354"/>
                <wp:lineTo x="479" y="21407"/>
                <wp:lineTo x="957" y="21407"/>
                <wp:lineTo x="20340" y="21407"/>
                <wp:lineTo x="20818" y="21407"/>
                <wp:lineTo x="21536" y="20354"/>
                <wp:lineTo x="21536" y="1228"/>
                <wp:lineTo x="21058" y="175"/>
                <wp:lineTo x="20340" y="0"/>
                <wp:lineTo x="957" y="0"/>
              </wp:wrapPolygon>
            </wp:wrapTight>
            <wp:docPr id="20" name="Рисунок 2"/>
            <wp:cNvGraphicFramePr/>
            <a:graphic xmlns:a="http://schemas.openxmlformats.org/drawingml/2006/main">
              <a:graphicData uri="http://schemas.openxmlformats.org/drawingml/2006/picture">
                <pic:pic xmlns:pic="http://schemas.openxmlformats.org/drawingml/2006/picture">
                  <pic:nvPicPr>
                    <pic:cNvPr id="49154" name="Picture 2"/>
                    <pic:cNvPicPr>
                      <a:picLocks noChangeAspect="1" noChangeArrowheads="1"/>
                    </pic:cNvPicPr>
                  </pic:nvPicPr>
                  <pic:blipFill>
                    <a:blip r:embed="rId87" cstate="print"/>
                    <a:srcRect l="29282" t="39583" r="61347" b="30208"/>
                    <a:stretch>
                      <a:fillRect/>
                    </a:stretch>
                  </pic:blipFill>
                  <pic:spPr bwMode="auto">
                    <a:xfrm>
                      <a:off x="0" y="0"/>
                      <a:ext cx="1719580" cy="2345055"/>
                    </a:xfrm>
                    <a:prstGeom prst="rect">
                      <a:avLst/>
                    </a:prstGeom>
                    <a:ln>
                      <a:noFill/>
                    </a:ln>
                    <a:effectLst>
                      <a:softEdge rad="112500"/>
                    </a:effectLst>
                  </pic:spPr>
                </pic:pic>
              </a:graphicData>
            </a:graphic>
          </wp:anchor>
        </w:drawing>
      </w:r>
      <w:r>
        <w:rPr>
          <w:i w:val="0"/>
        </w:rPr>
        <w:t xml:space="preserve"> </w:t>
      </w:r>
      <w:r w:rsidR="00793041">
        <w:rPr>
          <w:i w:val="0"/>
        </w:rPr>
        <w:t>5.2.</w:t>
      </w:r>
      <w:r>
        <w:rPr>
          <w:i w:val="0"/>
        </w:rPr>
        <w:t xml:space="preserve"> </w:t>
      </w:r>
      <w:r w:rsidR="00864DB3">
        <w:rPr>
          <w:i w:val="0"/>
        </w:rPr>
        <w:t>Первая помощь при травмах</w:t>
      </w:r>
      <w:r w:rsidR="00864DB3" w:rsidRPr="004A61E4">
        <w:rPr>
          <w:i w:val="0"/>
        </w:rPr>
        <w:t xml:space="preserve"> г</w:t>
      </w:r>
      <w:r w:rsidR="00864DB3">
        <w:rPr>
          <w:i w:val="0"/>
        </w:rPr>
        <w:t>лаз</w:t>
      </w:r>
    </w:p>
    <w:p w:rsidR="00864DB3" w:rsidRDefault="00864DB3" w:rsidP="00864DB3">
      <w:pPr>
        <w:autoSpaceDE w:val="0"/>
        <w:autoSpaceDN w:val="0"/>
        <w:adjustRightInd w:val="0"/>
        <w:spacing w:before="240" w:after="0"/>
        <w:ind w:firstLine="709"/>
        <w:jc w:val="both"/>
        <w:textAlignment w:val="center"/>
        <w:rPr>
          <w:rFonts w:ascii="Times New Roman" w:hAnsi="Times New Roman" w:cs="Times New Roman"/>
          <w:sz w:val="28"/>
          <w:szCs w:val="28"/>
        </w:rPr>
      </w:pPr>
      <w:r w:rsidRPr="00864DB3">
        <w:rPr>
          <w:rFonts w:ascii="Times New Roman" w:hAnsi="Times New Roman" w:cs="Times New Roman"/>
          <w:sz w:val="28"/>
          <w:szCs w:val="28"/>
        </w:rPr>
        <w:t>При повреждениях глаз</w:t>
      </w:r>
      <w:r>
        <w:rPr>
          <w:rFonts w:ascii="Times New Roman" w:hAnsi="Times New Roman" w:cs="Times New Roman"/>
          <w:sz w:val="28"/>
          <w:szCs w:val="28"/>
        </w:rPr>
        <w:t>а</w:t>
      </w:r>
      <w:r w:rsidRPr="00864DB3">
        <w:rPr>
          <w:rFonts w:ascii="Times New Roman" w:hAnsi="Times New Roman" w:cs="Times New Roman"/>
          <w:sz w:val="28"/>
          <w:szCs w:val="28"/>
        </w:rPr>
        <w:t xml:space="preserve"> следует обильно промыть чистой водой</w:t>
      </w:r>
      <w:proofErr w:type="gramStart"/>
      <w:r w:rsidRPr="00864DB3">
        <w:rPr>
          <w:rFonts w:ascii="Times New Roman" w:hAnsi="Times New Roman" w:cs="Times New Roman"/>
          <w:sz w:val="28"/>
          <w:szCs w:val="28"/>
        </w:rPr>
        <w:t xml:space="preserve"> ,</w:t>
      </w:r>
      <w:proofErr w:type="gramEnd"/>
      <w:r w:rsidRPr="00864DB3">
        <w:rPr>
          <w:rFonts w:ascii="Times New Roman" w:hAnsi="Times New Roman" w:cs="Times New Roman"/>
          <w:sz w:val="28"/>
          <w:szCs w:val="28"/>
        </w:rPr>
        <w:t>так чтобы вода стекала от носа к виску, наложить повязку с использованием стерильного перевязочного материала. Повязка в любом случае накладывается на оба глаза, так как при оставлении здорового глаза открытым, он будет невольно приводить к движению пострадавшего глаза.</w:t>
      </w:r>
    </w:p>
    <w:p w:rsidR="00864DB3" w:rsidRDefault="00864DB3" w:rsidP="00864DB3">
      <w:pPr>
        <w:autoSpaceDE w:val="0"/>
        <w:autoSpaceDN w:val="0"/>
        <w:adjustRightInd w:val="0"/>
        <w:spacing w:after="0"/>
        <w:ind w:left="720"/>
        <w:jc w:val="right"/>
        <w:textAlignment w:val="center"/>
        <w:rPr>
          <w:rFonts w:ascii="Times New Roman" w:hAnsi="Times New Roman" w:cs="Times New Roman"/>
          <w:sz w:val="24"/>
          <w:szCs w:val="28"/>
        </w:rPr>
      </w:pPr>
    </w:p>
    <w:p w:rsidR="00864DB3" w:rsidRDefault="00864DB3" w:rsidP="00864DB3">
      <w:pPr>
        <w:autoSpaceDE w:val="0"/>
        <w:autoSpaceDN w:val="0"/>
        <w:adjustRightInd w:val="0"/>
        <w:spacing w:after="0"/>
        <w:ind w:left="720"/>
        <w:jc w:val="right"/>
        <w:textAlignment w:val="center"/>
        <w:rPr>
          <w:rFonts w:ascii="Times New Roman" w:hAnsi="Times New Roman" w:cs="Times New Roman"/>
          <w:sz w:val="24"/>
          <w:szCs w:val="28"/>
        </w:rPr>
      </w:pPr>
    </w:p>
    <w:p w:rsidR="00864DB3" w:rsidRDefault="00864DB3" w:rsidP="00864DB3">
      <w:pPr>
        <w:autoSpaceDE w:val="0"/>
        <w:autoSpaceDN w:val="0"/>
        <w:adjustRightInd w:val="0"/>
        <w:spacing w:after="0"/>
        <w:ind w:left="720"/>
        <w:jc w:val="right"/>
        <w:textAlignment w:val="center"/>
        <w:rPr>
          <w:rFonts w:ascii="Times New Roman" w:hAnsi="Times New Roman" w:cs="Times New Roman"/>
          <w:sz w:val="24"/>
          <w:szCs w:val="28"/>
        </w:rPr>
      </w:pPr>
    </w:p>
    <w:p w:rsidR="00864DB3" w:rsidRDefault="00864DB3" w:rsidP="00961743">
      <w:pPr>
        <w:autoSpaceDE w:val="0"/>
        <w:autoSpaceDN w:val="0"/>
        <w:adjustRightInd w:val="0"/>
        <w:spacing w:after="0" w:line="240" w:lineRule="auto"/>
        <w:ind w:left="720"/>
        <w:jc w:val="right"/>
        <w:textAlignment w:val="center"/>
        <w:rPr>
          <w:rFonts w:ascii="Times New Roman" w:hAnsi="Times New Roman" w:cs="Times New Roman"/>
          <w:sz w:val="24"/>
          <w:szCs w:val="28"/>
        </w:rPr>
      </w:pPr>
      <w:r w:rsidRPr="00864DB3">
        <w:rPr>
          <w:rFonts w:ascii="Times New Roman" w:hAnsi="Times New Roman" w:cs="Times New Roman"/>
          <w:sz w:val="24"/>
          <w:szCs w:val="28"/>
        </w:rPr>
        <w:t xml:space="preserve">Рисунок 5.4.Первая помощь </w:t>
      </w:r>
      <w:proofErr w:type="gramStart"/>
      <w:r w:rsidRPr="00864DB3">
        <w:rPr>
          <w:rFonts w:ascii="Times New Roman" w:hAnsi="Times New Roman" w:cs="Times New Roman"/>
          <w:sz w:val="24"/>
          <w:szCs w:val="28"/>
        </w:rPr>
        <w:t>при</w:t>
      </w:r>
      <w:proofErr w:type="gramEnd"/>
      <w:r w:rsidRPr="00864DB3">
        <w:rPr>
          <w:rFonts w:ascii="Times New Roman" w:hAnsi="Times New Roman" w:cs="Times New Roman"/>
          <w:sz w:val="24"/>
          <w:szCs w:val="28"/>
        </w:rPr>
        <w:t xml:space="preserve"> </w:t>
      </w:r>
    </w:p>
    <w:p w:rsidR="00864DB3" w:rsidRPr="00864DB3" w:rsidRDefault="00864DB3" w:rsidP="00961743">
      <w:pPr>
        <w:autoSpaceDE w:val="0"/>
        <w:autoSpaceDN w:val="0"/>
        <w:adjustRightInd w:val="0"/>
        <w:spacing w:after="0" w:line="240" w:lineRule="auto"/>
        <w:ind w:left="720"/>
        <w:jc w:val="right"/>
        <w:textAlignment w:val="center"/>
        <w:rPr>
          <w:rFonts w:ascii="Times New Roman" w:hAnsi="Times New Roman" w:cs="Times New Roman"/>
          <w:sz w:val="24"/>
          <w:szCs w:val="28"/>
        </w:rPr>
      </w:pPr>
      <w:proofErr w:type="gramStart"/>
      <w:r w:rsidRPr="00864DB3">
        <w:rPr>
          <w:rFonts w:ascii="Times New Roman" w:hAnsi="Times New Roman" w:cs="Times New Roman"/>
          <w:sz w:val="24"/>
          <w:szCs w:val="28"/>
        </w:rPr>
        <w:t>травмах</w:t>
      </w:r>
      <w:proofErr w:type="gramEnd"/>
      <w:r w:rsidRPr="00864DB3">
        <w:rPr>
          <w:rFonts w:ascii="Times New Roman" w:hAnsi="Times New Roman" w:cs="Times New Roman"/>
          <w:sz w:val="24"/>
          <w:szCs w:val="28"/>
        </w:rPr>
        <w:t xml:space="preserve"> глаз</w:t>
      </w:r>
    </w:p>
    <w:p w:rsidR="00864DB3" w:rsidRPr="00864DB3" w:rsidRDefault="00864DB3" w:rsidP="00864DB3">
      <w:pPr>
        <w:autoSpaceDE w:val="0"/>
        <w:autoSpaceDN w:val="0"/>
        <w:adjustRightInd w:val="0"/>
        <w:spacing w:before="240" w:after="0"/>
        <w:ind w:firstLine="709"/>
        <w:jc w:val="both"/>
        <w:textAlignment w:val="center"/>
        <w:rPr>
          <w:rFonts w:ascii="Times New Roman" w:hAnsi="Times New Roman" w:cs="Times New Roman"/>
          <w:sz w:val="28"/>
          <w:szCs w:val="28"/>
        </w:rPr>
      </w:pPr>
      <w:r>
        <w:rPr>
          <w:rFonts w:ascii="Times New Roman" w:hAnsi="Times New Roman" w:cs="Times New Roman"/>
          <w:b/>
          <w:bCs/>
          <w:sz w:val="28"/>
          <w:szCs w:val="28"/>
        </w:rPr>
        <w:lastRenderedPageBreak/>
        <w:t>Запрещается:</w:t>
      </w:r>
      <w:r w:rsidRPr="00864DB3">
        <w:rPr>
          <w:noProof/>
        </w:rPr>
        <w:t xml:space="preserve"> </w:t>
      </w:r>
    </w:p>
    <w:p w:rsidR="00864DB3" w:rsidRDefault="00864DB3" w:rsidP="00DC71F0">
      <w:pPr>
        <w:numPr>
          <w:ilvl w:val="0"/>
          <w:numId w:val="26"/>
        </w:numPr>
        <w:autoSpaceDE w:val="0"/>
        <w:autoSpaceDN w:val="0"/>
        <w:adjustRightInd w:val="0"/>
        <w:spacing w:after="0"/>
        <w:jc w:val="both"/>
        <w:textAlignment w:val="center"/>
        <w:rPr>
          <w:rFonts w:ascii="Times New Roman" w:hAnsi="Times New Roman" w:cs="Times New Roman"/>
          <w:sz w:val="28"/>
          <w:szCs w:val="28"/>
        </w:rPr>
      </w:pPr>
      <w:r w:rsidRPr="00864DB3">
        <w:rPr>
          <w:rFonts w:ascii="Times New Roman" w:hAnsi="Times New Roman" w:cs="Times New Roman"/>
          <w:sz w:val="28"/>
          <w:szCs w:val="28"/>
        </w:rPr>
        <w:t>тереть или давить на пораженный глаз;</w:t>
      </w:r>
    </w:p>
    <w:p w:rsidR="002936DC" w:rsidRPr="00864DB3" w:rsidRDefault="00C731E8" w:rsidP="00DC71F0">
      <w:pPr>
        <w:numPr>
          <w:ilvl w:val="0"/>
          <w:numId w:val="26"/>
        </w:numPr>
        <w:autoSpaceDE w:val="0"/>
        <w:autoSpaceDN w:val="0"/>
        <w:adjustRightInd w:val="0"/>
        <w:spacing w:after="0"/>
        <w:jc w:val="both"/>
        <w:textAlignment w:val="center"/>
        <w:rPr>
          <w:rFonts w:ascii="Times New Roman" w:hAnsi="Times New Roman" w:cs="Times New Roman"/>
          <w:sz w:val="28"/>
          <w:szCs w:val="28"/>
        </w:rPr>
      </w:pPr>
      <w:r w:rsidRPr="00864DB3">
        <w:rPr>
          <w:rFonts w:ascii="Times New Roman" w:hAnsi="Times New Roman" w:cs="Times New Roman"/>
          <w:sz w:val="28"/>
          <w:szCs w:val="28"/>
        </w:rPr>
        <w:t>трогать или пытаться удалить торчащее из глаза инородное тело;</w:t>
      </w:r>
    </w:p>
    <w:p w:rsidR="002936DC" w:rsidRPr="00864DB3" w:rsidRDefault="00C731E8" w:rsidP="00DC71F0">
      <w:pPr>
        <w:numPr>
          <w:ilvl w:val="0"/>
          <w:numId w:val="26"/>
        </w:numPr>
        <w:autoSpaceDE w:val="0"/>
        <w:autoSpaceDN w:val="0"/>
        <w:adjustRightInd w:val="0"/>
        <w:spacing w:after="0"/>
        <w:jc w:val="both"/>
        <w:textAlignment w:val="center"/>
        <w:rPr>
          <w:rFonts w:ascii="Times New Roman" w:hAnsi="Times New Roman" w:cs="Times New Roman"/>
          <w:sz w:val="28"/>
          <w:szCs w:val="28"/>
        </w:rPr>
      </w:pPr>
      <w:r w:rsidRPr="00864DB3">
        <w:rPr>
          <w:rFonts w:ascii="Times New Roman" w:hAnsi="Times New Roman" w:cs="Times New Roman"/>
          <w:sz w:val="28"/>
          <w:szCs w:val="28"/>
        </w:rPr>
        <w:t>при химическом ожоге не нужно промывать сразу оба глаза, так как есть опасность попадания ядовитого раствора в здоровый глаз;</w:t>
      </w:r>
    </w:p>
    <w:p w:rsidR="002936DC" w:rsidRPr="00864DB3" w:rsidRDefault="00C731E8" w:rsidP="00DC71F0">
      <w:pPr>
        <w:numPr>
          <w:ilvl w:val="0"/>
          <w:numId w:val="26"/>
        </w:numPr>
        <w:autoSpaceDE w:val="0"/>
        <w:autoSpaceDN w:val="0"/>
        <w:adjustRightInd w:val="0"/>
        <w:spacing w:after="0"/>
        <w:jc w:val="both"/>
        <w:textAlignment w:val="center"/>
        <w:rPr>
          <w:rFonts w:ascii="Times New Roman" w:hAnsi="Times New Roman" w:cs="Times New Roman"/>
          <w:sz w:val="28"/>
          <w:szCs w:val="28"/>
        </w:rPr>
      </w:pPr>
      <w:r w:rsidRPr="00864DB3">
        <w:rPr>
          <w:rFonts w:ascii="Times New Roman" w:hAnsi="Times New Roman" w:cs="Times New Roman"/>
          <w:sz w:val="28"/>
          <w:szCs w:val="28"/>
        </w:rPr>
        <w:t>нельзя пытаться нейтрализовать действие кислоты щелочью или наоборот;</w:t>
      </w:r>
    </w:p>
    <w:p w:rsidR="00906301" w:rsidRPr="00FC2DDA" w:rsidRDefault="00C731E8" w:rsidP="00DC71F0">
      <w:pPr>
        <w:numPr>
          <w:ilvl w:val="0"/>
          <w:numId w:val="26"/>
        </w:numPr>
        <w:autoSpaceDE w:val="0"/>
        <w:autoSpaceDN w:val="0"/>
        <w:adjustRightInd w:val="0"/>
        <w:jc w:val="both"/>
        <w:textAlignment w:val="center"/>
        <w:rPr>
          <w:rFonts w:ascii="Times New Roman" w:hAnsi="Times New Roman" w:cs="Times New Roman"/>
          <w:sz w:val="28"/>
          <w:szCs w:val="28"/>
        </w:rPr>
      </w:pPr>
      <w:r w:rsidRPr="00864DB3">
        <w:rPr>
          <w:rFonts w:ascii="Times New Roman" w:hAnsi="Times New Roman" w:cs="Times New Roman"/>
          <w:sz w:val="28"/>
          <w:szCs w:val="28"/>
        </w:rPr>
        <w:t xml:space="preserve">использовать в качестве повязки вату (ее мелкие ворсинки способны попасть внутрь глаза при проникающем ранении). </w:t>
      </w:r>
    </w:p>
    <w:p w:rsidR="00906301" w:rsidRPr="00FC2DDA" w:rsidRDefault="00793041" w:rsidP="00FC2DDA">
      <w:pPr>
        <w:pStyle w:val="affa"/>
        <w:jc w:val="center"/>
        <w:rPr>
          <w:i w:val="0"/>
        </w:rPr>
      </w:pPr>
      <w:bookmarkStart w:id="32" w:name="_Toc182822367"/>
      <w:r>
        <w:rPr>
          <w:i w:val="0"/>
        </w:rPr>
        <w:t xml:space="preserve">5.3. </w:t>
      </w:r>
      <w:r w:rsidR="00FC2DDA" w:rsidRPr="00FC2DDA">
        <w:rPr>
          <w:i w:val="0"/>
        </w:rPr>
        <w:t xml:space="preserve">Первая помощь при травмах </w:t>
      </w:r>
      <w:bookmarkEnd w:id="32"/>
      <w:r w:rsidR="00FC2DDA" w:rsidRPr="00FC2DDA">
        <w:rPr>
          <w:i w:val="0"/>
        </w:rPr>
        <w:t>шеи</w:t>
      </w:r>
    </w:p>
    <w:p w:rsidR="00906301" w:rsidRPr="00A835E8" w:rsidRDefault="00906301" w:rsidP="00FC2DDA">
      <w:pPr>
        <w:autoSpaceDE w:val="0"/>
        <w:autoSpaceDN w:val="0"/>
        <w:adjustRightInd w:val="0"/>
        <w:spacing w:before="240"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Травмы шеи могут представлять непосредственную опасность для жизни в том случае, если имеется повреждение крупных сосудов, особенно сонных артерий. </w:t>
      </w:r>
      <w:r>
        <w:rPr>
          <w:rFonts w:ascii="Times New Roman" w:hAnsi="Times New Roman" w:cs="Times New Roman"/>
          <w:sz w:val="28"/>
          <w:szCs w:val="28"/>
        </w:rPr>
        <w:t>Ч</w:t>
      </w:r>
      <w:r w:rsidRPr="00A835E8">
        <w:rPr>
          <w:rFonts w:ascii="Times New Roman" w:hAnsi="Times New Roman" w:cs="Times New Roman"/>
          <w:sz w:val="28"/>
          <w:szCs w:val="28"/>
        </w:rPr>
        <w:t>тобы предупредить смерть пострадавшего, необходимо сразу после обнаружения кровотечения произвести его остановку.</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При травме шейного отдела позвоночника с повреждением спинного мозга пострадавший может быть в сознании, но полностью или частично обездвижен. Вывихи и переломы шейных позвонков проявляются резкой болью в области шеи. Пострадавший может поддерживать голову руками, мы</w:t>
      </w:r>
      <w:r w:rsidR="00FC2DDA">
        <w:rPr>
          <w:rFonts w:ascii="Times New Roman" w:hAnsi="Times New Roman" w:cs="Times New Roman"/>
          <w:sz w:val="28"/>
          <w:szCs w:val="28"/>
        </w:rPr>
        <w:t>шцы шеи будут напряжены</w:t>
      </w:r>
      <w:r w:rsidRPr="00A835E8">
        <w:rPr>
          <w:rFonts w:ascii="Times New Roman" w:hAnsi="Times New Roman" w:cs="Times New Roman"/>
          <w:sz w:val="28"/>
          <w:szCs w:val="28"/>
        </w:rPr>
        <w:t>.</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При оказании первой помощи следует помнить, что смещение поврежденных шейных позвонков может привести к повреждению спинного мозга с развитием паралича, а также к другим тяжелым последствиям, вплоть до остановки дыхания и кровообращения. Необходимо исключить дополнительную травму и возможность повреждения спинного мозга при извлечении и перемещении пострадавшего. Для этого необходимо вручную поддерживать голову в положении, ограничивающем движение, дожидаясь прибытия скорой медицинской помощи.</w:t>
      </w:r>
    </w:p>
    <w:p w:rsidR="00906301" w:rsidRPr="00A835E8" w:rsidRDefault="00906301" w:rsidP="00FC2DD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При экстренном извлечении пострадавшего необходимо использовать фиксацию шеи рукой</w:t>
      </w:r>
      <w:proofErr w:type="gramStart"/>
      <w:r w:rsidRPr="00A835E8">
        <w:rPr>
          <w:rFonts w:ascii="Times New Roman" w:hAnsi="Times New Roman" w:cs="Times New Roman"/>
          <w:sz w:val="28"/>
          <w:szCs w:val="28"/>
        </w:rPr>
        <w:t xml:space="preserve"> .</w:t>
      </w:r>
      <w:proofErr w:type="gramEnd"/>
      <w:r w:rsidRPr="00A835E8">
        <w:rPr>
          <w:rFonts w:ascii="Times New Roman" w:hAnsi="Times New Roman" w:cs="Times New Roman"/>
          <w:sz w:val="28"/>
          <w:szCs w:val="28"/>
        </w:rPr>
        <w:t>При перемещении пострадавшего необходимо фиксировать его голову и шею вручную предплечьями.</w:t>
      </w:r>
    </w:p>
    <w:p w:rsidR="00FC2DDA" w:rsidRDefault="00FC2DDA" w:rsidP="00906301">
      <w:pPr>
        <w:pStyle w:val="affa"/>
      </w:pPr>
      <w:bookmarkStart w:id="33" w:name="_Toc182822368"/>
    </w:p>
    <w:p w:rsidR="00906301" w:rsidRPr="00FC2DDA" w:rsidRDefault="00793041" w:rsidP="00FC2DDA">
      <w:pPr>
        <w:pStyle w:val="affa"/>
        <w:jc w:val="center"/>
        <w:rPr>
          <w:i w:val="0"/>
        </w:rPr>
      </w:pPr>
      <w:r>
        <w:rPr>
          <w:i w:val="0"/>
        </w:rPr>
        <w:t xml:space="preserve">5.4. </w:t>
      </w:r>
      <w:r w:rsidR="00FC2DDA">
        <w:rPr>
          <w:i w:val="0"/>
        </w:rPr>
        <w:t>Первая помощь при травмах</w:t>
      </w:r>
      <w:r w:rsidR="00906301" w:rsidRPr="00FC2DDA">
        <w:rPr>
          <w:i w:val="0"/>
        </w:rPr>
        <w:t xml:space="preserve"> грудной клетки</w:t>
      </w:r>
      <w:bookmarkEnd w:id="33"/>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Травмы груди являются одними из наиболее тяжелых повреждений. Наиболее тяжелое повреждение – это ранение грудной клетки с нарушением ее герметичности. Признаками такого повреждения является наличие раны в области грудной клетки, через которую во время вдоха с характерным всасывающим </w:t>
      </w:r>
      <w:r w:rsidRPr="00A835E8">
        <w:rPr>
          <w:rFonts w:ascii="Times New Roman" w:hAnsi="Times New Roman" w:cs="Times New Roman"/>
          <w:sz w:val="28"/>
          <w:szCs w:val="28"/>
        </w:rPr>
        <w:lastRenderedPageBreak/>
        <w:t xml:space="preserve">звуком засасывается воздух; на выдохе кровь в ране может пузыриться. Дыхание у пострадавшего частое, поверхностное, кожа бледная с синюшным оттенком. </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При таких ранениях груди следует осуществить первичную герметизацию раны ладонью, после чего наложить </w:t>
      </w:r>
      <w:r w:rsidRPr="00FC2DDA">
        <w:rPr>
          <w:rFonts w:ascii="Times New Roman" w:hAnsi="Times New Roman" w:cs="Times New Roman"/>
          <w:sz w:val="28"/>
          <w:szCs w:val="28"/>
          <w:u w:val="single"/>
        </w:rPr>
        <w:t>герметизирующую (</w:t>
      </w:r>
      <w:proofErr w:type="spellStart"/>
      <w:r w:rsidRPr="00FC2DDA">
        <w:rPr>
          <w:rFonts w:ascii="Times New Roman" w:hAnsi="Times New Roman" w:cs="Times New Roman"/>
          <w:sz w:val="28"/>
          <w:szCs w:val="28"/>
          <w:u w:val="single"/>
        </w:rPr>
        <w:t>окклюзионную</w:t>
      </w:r>
      <w:proofErr w:type="spellEnd"/>
      <w:r w:rsidRPr="00FC2DDA">
        <w:rPr>
          <w:rFonts w:ascii="Times New Roman" w:hAnsi="Times New Roman" w:cs="Times New Roman"/>
          <w:sz w:val="28"/>
          <w:szCs w:val="28"/>
          <w:u w:val="single"/>
        </w:rPr>
        <w:t>) повязку</w:t>
      </w:r>
      <w:r w:rsidR="00FC2DDA">
        <w:rPr>
          <w:rFonts w:ascii="Times New Roman" w:hAnsi="Times New Roman" w:cs="Times New Roman"/>
          <w:sz w:val="28"/>
          <w:szCs w:val="28"/>
        </w:rPr>
        <w:t xml:space="preserve">: </w:t>
      </w:r>
      <w:r w:rsidRPr="00A835E8">
        <w:rPr>
          <w:rFonts w:ascii="Times New Roman" w:hAnsi="Times New Roman" w:cs="Times New Roman"/>
          <w:sz w:val="28"/>
          <w:szCs w:val="28"/>
        </w:rPr>
        <w:t xml:space="preserve"> на рану помещается воздухонепроницаемый материал, превышающий по размеру величину раны (упаковка от перевязочного пакета или бинта, полимерная пленка). После наложения воздухонепроницаемого материала он закрепляется лейкопластырем с трех сторон, оставляя незафиксированным уголок или край внизу. Оставленный свободный уголок или край выполняет функцию клапана – не дает воздуху поступать в грудную клетку и позволяет ему выходить, чтобы снизить избыточное давление в ней. </w:t>
      </w:r>
      <w:r w:rsidR="00FC2DDA" w:rsidRPr="00A835E8">
        <w:rPr>
          <w:rFonts w:ascii="Times New Roman" w:hAnsi="Times New Roman" w:cs="Times New Roman"/>
          <w:sz w:val="28"/>
          <w:szCs w:val="28"/>
        </w:rPr>
        <w:t>Другим доступным способом является закрепление воздухонепроницаемого материала бинтовой повязкой</w:t>
      </w:r>
      <w:r w:rsidR="00FC2DDA">
        <w:rPr>
          <w:rFonts w:ascii="Times New Roman" w:hAnsi="Times New Roman" w:cs="Times New Roman"/>
          <w:sz w:val="28"/>
          <w:szCs w:val="28"/>
        </w:rPr>
        <w:t xml:space="preserve"> </w:t>
      </w:r>
      <w:r w:rsidR="00FC2DDA" w:rsidRPr="00A835E8">
        <w:rPr>
          <w:rFonts w:ascii="Times New Roman" w:hAnsi="Times New Roman" w:cs="Times New Roman"/>
          <w:sz w:val="28"/>
          <w:szCs w:val="28"/>
        </w:rPr>
        <w:t>(</w:t>
      </w:r>
      <w:r w:rsidR="00FC2DDA">
        <w:rPr>
          <w:rFonts w:ascii="Times New Roman" w:hAnsi="Times New Roman" w:cs="Times New Roman"/>
          <w:sz w:val="28"/>
          <w:szCs w:val="28"/>
        </w:rPr>
        <w:t>рисунок 5.5</w:t>
      </w:r>
      <w:r w:rsidR="00FC2DDA" w:rsidRPr="00A835E8">
        <w:rPr>
          <w:rFonts w:ascii="Times New Roman" w:hAnsi="Times New Roman" w:cs="Times New Roman"/>
          <w:sz w:val="28"/>
          <w:szCs w:val="28"/>
        </w:rPr>
        <w:t>)</w:t>
      </w:r>
      <w:r w:rsidR="00FC2DDA">
        <w:rPr>
          <w:rFonts w:ascii="Times New Roman" w:hAnsi="Times New Roman" w:cs="Times New Roman"/>
          <w:sz w:val="28"/>
          <w:szCs w:val="28"/>
        </w:rPr>
        <w:t>.</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center"/>
        <w:textAlignment w:val="center"/>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2207315" cy="1649339"/>
            <wp:effectExtent l="19050" t="0" r="2485" b="0"/>
            <wp:docPr id="8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88" cstate="print"/>
                    <a:srcRect l="5031" t="7692" r="4411" b="9091"/>
                    <a:stretch>
                      <a:fillRect/>
                    </a:stretch>
                  </pic:blipFill>
                  <pic:spPr bwMode="auto">
                    <a:xfrm>
                      <a:off x="0" y="0"/>
                      <a:ext cx="2213943" cy="1654292"/>
                    </a:xfrm>
                    <a:prstGeom prst="rect">
                      <a:avLst/>
                    </a:prstGeom>
                    <a:noFill/>
                    <a:ln w="9525">
                      <a:noFill/>
                      <a:miter lim="800000"/>
                      <a:headEnd/>
                      <a:tailEnd/>
                    </a:ln>
                  </pic:spPr>
                </pic:pic>
              </a:graphicData>
            </a:graphic>
          </wp:inline>
        </w:drawing>
      </w:r>
      <w:r w:rsidR="00FC2DDA">
        <w:rPr>
          <w:rFonts w:ascii="Times New Roman" w:hAnsi="Times New Roman" w:cs="Times New Roman"/>
          <w:noProof/>
          <w:sz w:val="28"/>
          <w:szCs w:val="28"/>
        </w:rPr>
        <w:t xml:space="preserve">               </w:t>
      </w:r>
      <w:r w:rsidR="00FC2DDA">
        <w:rPr>
          <w:rFonts w:ascii="Times New Roman" w:hAnsi="Times New Roman" w:cs="Times New Roman"/>
          <w:noProof/>
          <w:sz w:val="28"/>
          <w:szCs w:val="28"/>
        </w:rPr>
        <w:drawing>
          <wp:inline distT="0" distB="0" distL="0" distR="0">
            <wp:extent cx="1451113" cy="1610139"/>
            <wp:effectExtent l="19050" t="0" r="0" b="0"/>
            <wp:docPr id="3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89" cstate="print"/>
                    <a:srcRect l="6769" t="10101" r="4059" b="8081"/>
                    <a:stretch>
                      <a:fillRect/>
                    </a:stretch>
                  </pic:blipFill>
                  <pic:spPr bwMode="auto">
                    <a:xfrm>
                      <a:off x="0" y="0"/>
                      <a:ext cx="1451113" cy="1610139"/>
                    </a:xfrm>
                    <a:prstGeom prst="rect">
                      <a:avLst/>
                    </a:prstGeom>
                    <a:noFill/>
                    <a:ln w="9525">
                      <a:noFill/>
                      <a:miter lim="800000"/>
                      <a:headEnd/>
                      <a:tailEnd/>
                    </a:ln>
                  </pic:spPr>
                </pic:pic>
              </a:graphicData>
            </a:graphic>
          </wp:inline>
        </w:drawing>
      </w:r>
    </w:p>
    <w:p w:rsidR="00906301" w:rsidRPr="00FC2DDA" w:rsidRDefault="00FC2DDA" w:rsidP="00906301">
      <w:pPr>
        <w:autoSpaceDE w:val="0"/>
        <w:autoSpaceDN w:val="0"/>
        <w:adjustRightInd w:val="0"/>
        <w:spacing w:after="0" w:line="288" w:lineRule="auto"/>
        <w:ind w:firstLine="709"/>
        <w:jc w:val="center"/>
        <w:textAlignment w:val="center"/>
        <w:rPr>
          <w:rFonts w:ascii="Times New Roman" w:hAnsi="Times New Roman" w:cs="Times New Roman"/>
          <w:noProof/>
          <w:sz w:val="24"/>
          <w:szCs w:val="28"/>
        </w:rPr>
      </w:pPr>
      <w:r w:rsidRPr="00FC2DDA">
        <w:rPr>
          <w:rFonts w:ascii="Times New Roman" w:hAnsi="Times New Roman" w:cs="Times New Roman"/>
          <w:noProof/>
          <w:sz w:val="24"/>
          <w:szCs w:val="28"/>
        </w:rPr>
        <w:t>Рисунок 5.5.Наложение окклюзионной повязки</w:t>
      </w:r>
    </w:p>
    <w:p w:rsidR="00906301" w:rsidRDefault="00FC2DDA" w:rsidP="00FC2DDA">
      <w:p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58240" behindDoc="1" locked="0" layoutInCell="1" allowOverlap="1">
            <wp:simplePos x="0" y="0"/>
            <wp:positionH relativeFrom="column">
              <wp:posOffset>4914900</wp:posOffset>
            </wp:positionH>
            <wp:positionV relativeFrom="paragraph">
              <wp:posOffset>164465</wp:posOffset>
            </wp:positionV>
            <wp:extent cx="1718945" cy="2365375"/>
            <wp:effectExtent l="19050" t="0" r="0" b="0"/>
            <wp:wrapTight wrapText="bothSides">
              <wp:wrapPolygon edited="0">
                <wp:start x="-239" y="0"/>
                <wp:lineTo x="-239" y="21397"/>
                <wp:lineTo x="21544" y="21397"/>
                <wp:lineTo x="21544" y="0"/>
                <wp:lineTo x="-239" y="0"/>
              </wp:wrapPolygon>
            </wp:wrapTight>
            <wp:docPr id="3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90" cstate="print"/>
                    <a:srcRect l="9935" b="8461"/>
                    <a:stretch>
                      <a:fillRect/>
                    </a:stretch>
                  </pic:blipFill>
                  <pic:spPr bwMode="auto">
                    <a:xfrm>
                      <a:off x="0" y="0"/>
                      <a:ext cx="1718945" cy="2365375"/>
                    </a:xfrm>
                    <a:prstGeom prst="rect">
                      <a:avLst/>
                    </a:prstGeom>
                    <a:noFill/>
                    <a:ln w="9525">
                      <a:noFill/>
                      <a:miter lim="800000"/>
                      <a:headEnd/>
                      <a:tailEnd/>
                    </a:ln>
                  </pic:spPr>
                </pic:pic>
              </a:graphicData>
            </a:graphic>
          </wp:anchor>
        </w:drawing>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При травмах груди часто отмечаются переломы и ушибы ребер, которые характеризуются припухлостью в месте перелома, резкой болью, усиливающейся при дыхании и изменении положения тела пострадавшего. </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При переломах и ушибах ребер необходимо придать пострадавшему </w:t>
      </w:r>
      <w:proofErr w:type="spellStart"/>
      <w:r w:rsidRPr="00A835E8">
        <w:rPr>
          <w:rFonts w:ascii="Times New Roman" w:hAnsi="Times New Roman" w:cs="Times New Roman"/>
          <w:sz w:val="28"/>
          <w:szCs w:val="28"/>
        </w:rPr>
        <w:t>полусидячее</w:t>
      </w:r>
      <w:proofErr w:type="spellEnd"/>
      <w:r w:rsidRPr="00A835E8">
        <w:rPr>
          <w:rFonts w:ascii="Times New Roman" w:hAnsi="Times New Roman" w:cs="Times New Roman"/>
          <w:sz w:val="28"/>
          <w:szCs w:val="28"/>
        </w:rPr>
        <w:t xml:space="preserve"> положен</w:t>
      </w:r>
      <w:r>
        <w:rPr>
          <w:rFonts w:ascii="Times New Roman" w:hAnsi="Times New Roman" w:cs="Times New Roman"/>
          <w:sz w:val="28"/>
          <w:szCs w:val="28"/>
        </w:rPr>
        <w:t>ие с наклоном туловища на пораже</w:t>
      </w:r>
      <w:r w:rsidRPr="00A835E8">
        <w:rPr>
          <w:rFonts w:ascii="Times New Roman" w:hAnsi="Times New Roman" w:cs="Times New Roman"/>
          <w:sz w:val="28"/>
          <w:szCs w:val="28"/>
        </w:rPr>
        <w:t>нную сторону (для этого пострадавшего можно опереть о стену, автомобиль и т. д.) (</w:t>
      </w:r>
      <w:r w:rsidR="00FC2DDA">
        <w:rPr>
          <w:rFonts w:ascii="Times New Roman" w:hAnsi="Times New Roman" w:cs="Times New Roman"/>
          <w:sz w:val="28"/>
          <w:szCs w:val="28"/>
        </w:rPr>
        <w:t>рисунок 5.6</w:t>
      </w:r>
      <w:r w:rsidRPr="00A835E8">
        <w:rPr>
          <w:rFonts w:ascii="Times New Roman" w:hAnsi="Times New Roman" w:cs="Times New Roman"/>
          <w:sz w:val="28"/>
          <w:szCs w:val="28"/>
        </w:rPr>
        <w:t xml:space="preserve">). </w:t>
      </w:r>
    </w:p>
    <w:p w:rsidR="00906301" w:rsidRPr="00A835E8" w:rsidRDefault="00906301" w:rsidP="00906301">
      <w:pPr>
        <w:autoSpaceDE w:val="0"/>
        <w:autoSpaceDN w:val="0"/>
        <w:adjustRightInd w:val="0"/>
        <w:spacing w:after="0" w:line="288" w:lineRule="auto"/>
        <w:ind w:firstLine="709"/>
        <w:jc w:val="center"/>
        <w:textAlignment w:val="center"/>
        <w:rPr>
          <w:rFonts w:ascii="Times New Roman" w:hAnsi="Times New Roman" w:cs="Times New Roman"/>
          <w:noProof/>
          <w:sz w:val="28"/>
          <w:szCs w:val="28"/>
        </w:rPr>
      </w:pPr>
    </w:p>
    <w:p w:rsidR="00FC2DDA" w:rsidRDefault="00FC2DDA" w:rsidP="00FC2DDA">
      <w:pPr>
        <w:autoSpaceDE w:val="0"/>
        <w:autoSpaceDN w:val="0"/>
        <w:adjustRightInd w:val="0"/>
        <w:spacing w:after="0" w:line="288" w:lineRule="auto"/>
        <w:ind w:firstLine="709"/>
        <w:jc w:val="right"/>
        <w:textAlignment w:val="center"/>
        <w:rPr>
          <w:rFonts w:ascii="Times New Roman" w:hAnsi="Times New Roman" w:cs="Times New Roman"/>
          <w:bCs/>
          <w:iCs/>
          <w:sz w:val="24"/>
          <w:szCs w:val="28"/>
        </w:rPr>
      </w:pPr>
    </w:p>
    <w:p w:rsidR="00906301" w:rsidRPr="00FC2DDA" w:rsidRDefault="00FC2DDA" w:rsidP="00FC2DDA">
      <w:pPr>
        <w:autoSpaceDE w:val="0"/>
        <w:autoSpaceDN w:val="0"/>
        <w:adjustRightInd w:val="0"/>
        <w:spacing w:after="0" w:line="288" w:lineRule="auto"/>
        <w:ind w:firstLine="709"/>
        <w:jc w:val="right"/>
        <w:textAlignment w:val="center"/>
        <w:rPr>
          <w:rFonts w:ascii="Times New Roman" w:hAnsi="Times New Roman" w:cs="Times New Roman"/>
          <w:bCs/>
          <w:iCs/>
          <w:sz w:val="24"/>
          <w:szCs w:val="28"/>
        </w:rPr>
      </w:pPr>
      <w:r w:rsidRPr="00FC2DDA">
        <w:rPr>
          <w:rFonts w:ascii="Times New Roman" w:hAnsi="Times New Roman" w:cs="Times New Roman"/>
          <w:bCs/>
          <w:iCs/>
          <w:sz w:val="24"/>
          <w:szCs w:val="28"/>
        </w:rPr>
        <w:t>Рисунок 5.6.Полусидячее положение</w:t>
      </w:r>
    </w:p>
    <w:p w:rsidR="00FC2DDA" w:rsidRPr="00A835E8" w:rsidRDefault="00FC2DDA" w:rsidP="00906301">
      <w:pPr>
        <w:autoSpaceDE w:val="0"/>
        <w:autoSpaceDN w:val="0"/>
        <w:adjustRightInd w:val="0"/>
        <w:spacing w:after="0" w:line="288" w:lineRule="auto"/>
        <w:ind w:firstLine="709"/>
        <w:jc w:val="both"/>
        <w:textAlignment w:val="center"/>
        <w:rPr>
          <w:rFonts w:ascii="Times New Roman" w:hAnsi="Times New Roman" w:cs="Times New Roman"/>
          <w:b/>
          <w:bCs/>
          <w:i/>
          <w:iCs/>
          <w:sz w:val="28"/>
          <w:szCs w:val="28"/>
        </w:rPr>
      </w:pPr>
    </w:p>
    <w:p w:rsidR="00906301" w:rsidRPr="00FC2DDA" w:rsidRDefault="00793041" w:rsidP="00FC2DDA">
      <w:pPr>
        <w:pStyle w:val="affa"/>
        <w:jc w:val="center"/>
        <w:rPr>
          <w:i w:val="0"/>
        </w:rPr>
      </w:pPr>
      <w:bookmarkStart w:id="34" w:name="_Toc182822369"/>
      <w:r>
        <w:rPr>
          <w:i w:val="0"/>
        </w:rPr>
        <w:t xml:space="preserve">5.5. </w:t>
      </w:r>
      <w:r w:rsidR="00FC2DDA" w:rsidRPr="00FC2DDA">
        <w:rPr>
          <w:i w:val="0"/>
        </w:rPr>
        <w:t xml:space="preserve">Первая помощь при </w:t>
      </w:r>
      <w:bookmarkEnd w:id="34"/>
      <w:r w:rsidR="00FC2DDA" w:rsidRPr="00FC2DDA">
        <w:rPr>
          <w:i w:val="0"/>
        </w:rPr>
        <w:t>травмах живота и таза</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890805" w:rsidRDefault="00906301" w:rsidP="00890805">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Травмы живота могут быть закрытыми (без ранения брюшной стенки) и открытыми (при наличии раны на животе). </w:t>
      </w:r>
    </w:p>
    <w:p w:rsidR="00890805" w:rsidRDefault="00BD7287" w:rsidP="00890805">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BD7287">
        <w:rPr>
          <w:noProof/>
        </w:rPr>
        <w:lastRenderedPageBreak/>
        <w:pict>
          <v:shape id="_x0000_s1035" type="#_x0000_t75" style="position:absolute;left:0;text-align:left;margin-left:342.45pt;margin-top:87.7pt;width:153.45pt;height:136.35pt;z-index:-251654144;mso-position-horizontal-relative:text;mso-position-vertical-relative:text" wrapcoords="-116 0 -116 21470 21600 21470 21600 0 -116 0">
            <v:imagedata r:id="rId91" o:title="i (9)" croptop="2212f" cropbottom="2654f" cropleft="14216f" cropright="10989f"/>
            <w10:wrap type="tight"/>
          </v:shape>
        </w:pict>
      </w:r>
      <w:r w:rsidR="00906301" w:rsidRPr="00A835E8">
        <w:rPr>
          <w:rFonts w:ascii="Times New Roman" w:hAnsi="Times New Roman" w:cs="Times New Roman"/>
          <w:sz w:val="28"/>
          <w:szCs w:val="28"/>
        </w:rPr>
        <w:t xml:space="preserve">Открытая травма живота может сопровождаться выпадением внутренних органов и кровотечением. </w:t>
      </w:r>
      <w:r w:rsidR="00FC2DDA" w:rsidRPr="00A835E8">
        <w:rPr>
          <w:rFonts w:ascii="Times New Roman" w:hAnsi="Times New Roman" w:cs="Times New Roman"/>
          <w:sz w:val="28"/>
          <w:szCs w:val="28"/>
        </w:rPr>
        <w:t xml:space="preserve">При повреждении живота запрещается вправлять в рану выпавшие внутренние органы, туго прибинтовывать их, извлекать из раны инородный предмет, давать обезболивающие препараты, поить и кормить пострадавшего. </w:t>
      </w:r>
    </w:p>
    <w:p w:rsidR="00FC2DDA" w:rsidRPr="00A835E8" w:rsidRDefault="00FC2DDA" w:rsidP="00890805">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Выпавшие внутренние органы необходимо закрыть салфетками или чистой тканью, смоченными водой</w:t>
      </w:r>
      <w:r w:rsidR="00890805">
        <w:rPr>
          <w:rFonts w:ascii="Times New Roman" w:hAnsi="Times New Roman" w:cs="Times New Roman"/>
          <w:sz w:val="28"/>
          <w:szCs w:val="28"/>
        </w:rPr>
        <w:t xml:space="preserve"> (рисунок 5.7).</w:t>
      </w:r>
      <w:r w:rsidRPr="00A835E8">
        <w:rPr>
          <w:rFonts w:ascii="Times New Roman" w:hAnsi="Times New Roman" w:cs="Times New Roman"/>
          <w:sz w:val="28"/>
          <w:szCs w:val="28"/>
        </w:rPr>
        <w:t xml:space="preserve"> При нахождении в ране инородного предмета – зафиксировать его, обложив салфетками или бинтами, и наложить повя</w:t>
      </w:r>
      <w:r w:rsidR="00890805">
        <w:rPr>
          <w:rFonts w:ascii="Times New Roman" w:hAnsi="Times New Roman" w:cs="Times New Roman"/>
          <w:sz w:val="28"/>
          <w:szCs w:val="28"/>
        </w:rPr>
        <w:t xml:space="preserve">зку для остановки кровотечения </w:t>
      </w:r>
    </w:p>
    <w:p w:rsidR="00890805" w:rsidRDefault="00890805"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890805" w:rsidRPr="00890805" w:rsidRDefault="00890805" w:rsidP="00890805">
      <w:pPr>
        <w:autoSpaceDE w:val="0"/>
        <w:autoSpaceDN w:val="0"/>
        <w:adjustRightInd w:val="0"/>
        <w:spacing w:after="0" w:line="288" w:lineRule="auto"/>
        <w:ind w:firstLine="709"/>
        <w:jc w:val="right"/>
        <w:textAlignment w:val="center"/>
        <w:rPr>
          <w:rFonts w:ascii="Times New Roman" w:hAnsi="Times New Roman" w:cs="Times New Roman"/>
          <w:sz w:val="24"/>
          <w:szCs w:val="28"/>
        </w:rPr>
      </w:pPr>
      <w:r w:rsidRPr="00890805">
        <w:rPr>
          <w:rFonts w:ascii="Times New Roman" w:hAnsi="Times New Roman" w:cs="Times New Roman"/>
          <w:sz w:val="24"/>
          <w:szCs w:val="28"/>
        </w:rPr>
        <w:t>Рисунок 5.7.</w:t>
      </w:r>
      <w:r>
        <w:rPr>
          <w:rFonts w:ascii="Times New Roman" w:hAnsi="Times New Roman" w:cs="Times New Roman"/>
          <w:sz w:val="24"/>
          <w:szCs w:val="28"/>
        </w:rPr>
        <w:t>Помощь при открытой травме живота</w:t>
      </w:r>
    </w:p>
    <w:p w:rsidR="00890805" w:rsidRDefault="00890805"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906301" w:rsidP="00890805">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Признаками травмы таза могут быть боли внизу живота, кровоподтеки и ссадины в этой области. Первая помощь при травмах таза заключается в придании пострадавшему оптимального положения тела и контроле его состояния до прибытия бригады скорой медицинской помощи. Рекомендуется подложить под колени валик (одежда или сумка), действуя очень аккуратно, свести коленные и голеностопные суставы (рис</w:t>
      </w:r>
      <w:r w:rsidR="00890805">
        <w:rPr>
          <w:rFonts w:ascii="Times New Roman" w:hAnsi="Times New Roman" w:cs="Times New Roman"/>
          <w:sz w:val="28"/>
          <w:szCs w:val="28"/>
        </w:rPr>
        <w:t>унок 5.8</w:t>
      </w:r>
      <w:r w:rsidRPr="00A835E8">
        <w:rPr>
          <w:rFonts w:ascii="Times New Roman" w:hAnsi="Times New Roman" w:cs="Times New Roman"/>
          <w:sz w:val="28"/>
          <w:szCs w:val="28"/>
        </w:rPr>
        <w:t>).</w:t>
      </w:r>
    </w:p>
    <w:p w:rsidR="00906301" w:rsidRPr="00A835E8" w:rsidRDefault="00906301" w:rsidP="00906301">
      <w:pPr>
        <w:autoSpaceDE w:val="0"/>
        <w:autoSpaceDN w:val="0"/>
        <w:adjustRightInd w:val="0"/>
        <w:spacing w:after="0" w:line="288" w:lineRule="auto"/>
        <w:ind w:firstLine="709"/>
        <w:jc w:val="center"/>
        <w:textAlignment w:val="center"/>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3072765" cy="1137920"/>
            <wp:effectExtent l="19050" t="0" r="0" b="0"/>
            <wp:docPr id="9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92" cstate="print"/>
                    <a:srcRect/>
                    <a:stretch>
                      <a:fillRect/>
                    </a:stretch>
                  </pic:blipFill>
                  <pic:spPr bwMode="auto">
                    <a:xfrm>
                      <a:off x="0" y="0"/>
                      <a:ext cx="3072765" cy="1137920"/>
                    </a:xfrm>
                    <a:prstGeom prst="rect">
                      <a:avLst/>
                    </a:prstGeom>
                    <a:noFill/>
                    <a:ln w="9525">
                      <a:noFill/>
                      <a:miter lim="800000"/>
                      <a:headEnd/>
                      <a:tailEnd/>
                    </a:ln>
                  </pic:spPr>
                </pic:pic>
              </a:graphicData>
            </a:graphic>
          </wp:inline>
        </w:drawing>
      </w:r>
    </w:p>
    <w:p w:rsidR="00906301" w:rsidRPr="005C609A" w:rsidRDefault="00906301" w:rsidP="005C609A">
      <w:pPr>
        <w:autoSpaceDE w:val="0"/>
        <w:autoSpaceDN w:val="0"/>
        <w:adjustRightInd w:val="0"/>
        <w:spacing w:before="240" w:line="288" w:lineRule="auto"/>
        <w:ind w:firstLine="709"/>
        <w:jc w:val="center"/>
        <w:textAlignment w:val="center"/>
        <w:rPr>
          <w:rFonts w:ascii="Times New Roman" w:hAnsi="Times New Roman" w:cs="Times New Roman"/>
          <w:sz w:val="24"/>
          <w:szCs w:val="28"/>
        </w:rPr>
      </w:pPr>
      <w:r w:rsidRPr="005C609A">
        <w:rPr>
          <w:rFonts w:ascii="Times New Roman" w:hAnsi="Times New Roman" w:cs="Times New Roman"/>
          <w:sz w:val="24"/>
          <w:szCs w:val="28"/>
        </w:rPr>
        <w:t>Рис</w:t>
      </w:r>
      <w:r w:rsidR="005C609A" w:rsidRPr="005C609A">
        <w:rPr>
          <w:rFonts w:ascii="Times New Roman" w:hAnsi="Times New Roman" w:cs="Times New Roman"/>
          <w:sz w:val="24"/>
          <w:szCs w:val="28"/>
        </w:rPr>
        <w:t>унок 5.8.Оптимальное положение тела при травме таза</w:t>
      </w:r>
    </w:p>
    <w:p w:rsidR="005C609A"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При закрытых травмах живота повреждения его передней стенки могут быть малозаметными. При этом пострадавшие могут жаловаться на постоянную острую боль по всему животу, сухость во рту, тошноту и рвоту. </w:t>
      </w:r>
      <w:proofErr w:type="gramStart"/>
      <w:r w:rsidRPr="00A835E8">
        <w:rPr>
          <w:rFonts w:ascii="Times New Roman" w:hAnsi="Times New Roman" w:cs="Times New Roman"/>
          <w:sz w:val="28"/>
          <w:szCs w:val="28"/>
        </w:rPr>
        <w:t>Могут отмечаться признаки кровопотери: резкая общая слабость, чувство жажды, головокружение, мелькание «мушек» перед глазами, обморок (чаще при попытке встать), бледная</w:t>
      </w:r>
      <w:r>
        <w:rPr>
          <w:rFonts w:ascii="Times New Roman" w:hAnsi="Times New Roman" w:cs="Times New Roman"/>
          <w:sz w:val="28"/>
          <w:szCs w:val="28"/>
        </w:rPr>
        <w:t>, влажная и холодная кожа, учаще</w:t>
      </w:r>
      <w:r w:rsidRPr="00A835E8">
        <w:rPr>
          <w:rFonts w:ascii="Times New Roman" w:hAnsi="Times New Roman" w:cs="Times New Roman"/>
          <w:sz w:val="28"/>
          <w:szCs w:val="28"/>
        </w:rPr>
        <w:t xml:space="preserve">нное дыхание и сердцебиение. </w:t>
      </w:r>
      <w:proofErr w:type="gramEnd"/>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Первая помощь при закрытой травме живота с признаками кровопотери – вызвать скорую помощь, положить холод на живот, пострадавшему придать положение на спине с валиком под полусогнутыми и сведенными ногами (</w:t>
      </w:r>
      <w:r w:rsidR="005C609A">
        <w:rPr>
          <w:rFonts w:ascii="Times New Roman" w:hAnsi="Times New Roman" w:cs="Times New Roman"/>
          <w:sz w:val="28"/>
          <w:szCs w:val="28"/>
        </w:rPr>
        <w:t>рисунок 5.10</w:t>
      </w:r>
      <w:r w:rsidRPr="00A835E8">
        <w:rPr>
          <w:rFonts w:ascii="Times New Roman" w:hAnsi="Times New Roman" w:cs="Times New Roman"/>
          <w:sz w:val="28"/>
          <w:szCs w:val="28"/>
        </w:rPr>
        <w:t>), контролировать его состояние.</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4551045" cy="1669415"/>
            <wp:effectExtent l="19050" t="0" r="1905" b="0"/>
            <wp:docPr id="92" name="Рисунок 92" descr="Гл4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Гл4_рис1"/>
                    <pic:cNvPicPr>
                      <a:picLocks noChangeAspect="1" noChangeArrowheads="1"/>
                    </pic:cNvPicPr>
                  </pic:nvPicPr>
                  <pic:blipFill>
                    <a:blip r:embed="rId93" cstate="print"/>
                    <a:srcRect/>
                    <a:stretch>
                      <a:fillRect/>
                    </a:stretch>
                  </pic:blipFill>
                  <pic:spPr bwMode="auto">
                    <a:xfrm>
                      <a:off x="0" y="0"/>
                      <a:ext cx="4551045" cy="1669415"/>
                    </a:xfrm>
                    <a:prstGeom prst="rect">
                      <a:avLst/>
                    </a:prstGeom>
                    <a:noFill/>
                    <a:ln w="9525">
                      <a:noFill/>
                      <a:miter lim="800000"/>
                      <a:headEnd/>
                      <a:tailEnd/>
                    </a:ln>
                  </pic:spPr>
                </pic:pic>
              </a:graphicData>
            </a:graphic>
          </wp:inline>
        </w:drawing>
      </w:r>
    </w:p>
    <w:p w:rsidR="00906301" w:rsidRDefault="00906301" w:rsidP="00906301">
      <w:pPr>
        <w:autoSpaceDE w:val="0"/>
        <w:autoSpaceDN w:val="0"/>
        <w:adjustRightInd w:val="0"/>
        <w:spacing w:after="0" w:line="288" w:lineRule="auto"/>
        <w:ind w:firstLine="709"/>
        <w:jc w:val="center"/>
        <w:textAlignment w:val="center"/>
        <w:rPr>
          <w:rFonts w:ascii="Times New Roman" w:hAnsi="Times New Roman" w:cs="Times New Roman"/>
          <w:sz w:val="28"/>
          <w:szCs w:val="28"/>
        </w:rPr>
      </w:pPr>
    </w:p>
    <w:p w:rsidR="00906301" w:rsidRPr="005C609A" w:rsidRDefault="005C609A" w:rsidP="005C609A">
      <w:pPr>
        <w:autoSpaceDE w:val="0"/>
        <w:autoSpaceDN w:val="0"/>
        <w:adjustRightInd w:val="0"/>
        <w:spacing w:line="288" w:lineRule="auto"/>
        <w:ind w:firstLine="709"/>
        <w:jc w:val="center"/>
        <w:textAlignment w:val="center"/>
        <w:rPr>
          <w:rFonts w:ascii="Times New Roman" w:hAnsi="Times New Roman" w:cs="Times New Roman"/>
          <w:sz w:val="24"/>
          <w:szCs w:val="28"/>
        </w:rPr>
      </w:pPr>
      <w:r w:rsidRPr="005C609A">
        <w:rPr>
          <w:rFonts w:ascii="Times New Roman" w:hAnsi="Times New Roman" w:cs="Times New Roman"/>
          <w:sz w:val="24"/>
          <w:szCs w:val="28"/>
        </w:rPr>
        <w:t>Рисунок 5.10.Оптимальное положение тела при закрытой травме живота с признаками кровопотери</w:t>
      </w:r>
    </w:p>
    <w:p w:rsidR="00906301" w:rsidRPr="00FC2DDA" w:rsidRDefault="00793041" w:rsidP="00FC2DDA">
      <w:pPr>
        <w:autoSpaceDE w:val="0"/>
        <w:autoSpaceDN w:val="0"/>
        <w:adjustRightInd w:val="0"/>
        <w:spacing w:after="0" w:line="288" w:lineRule="auto"/>
        <w:ind w:firstLine="709"/>
        <w:jc w:val="center"/>
        <w:textAlignment w:val="center"/>
        <w:rPr>
          <w:rFonts w:ascii="Times New Roman" w:hAnsi="Times New Roman" w:cs="Times New Roman"/>
          <w:b/>
          <w:sz w:val="28"/>
          <w:szCs w:val="28"/>
        </w:rPr>
      </w:pPr>
      <w:r>
        <w:rPr>
          <w:rFonts w:ascii="Times New Roman" w:hAnsi="Times New Roman" w:cs="Times New Roman"/>
          <w:b/>
          <w:sz w:val="28"/>
          <w:szCs w:val="28"/>
        </w:rPr>
        <w:t>5.6</w:t>
      </w:r>
      <w:proofErr w:type="gramStart"/>
      <w:r>
        <w:rPr>
          <w:rFonts w:ascii="Times New Roman" w:hAnsi="Times New Roman" w:cs="Times New Roman"/>
          <w:b/>
          <w:sz w:val="28"/>
          <w:szCs w:val="28"/>
        </w:rPr>
        <w:t xml:space="preserve"> </w:t>
      </w:r>
      <w:r w:rsidR="00FC2DDA" w:rsidRPr="00FC2DDA">
        <w:rPr>
          <w:rFonts w:ascii="Times New Roman" w:hAnsi="Times New Roman" w:cs="Times New Roman"/>
          <w:b/>
          <w:sz w:val="28"/>
          <w:szCs w:val="28"/>
        </w:rPr>
        <w:t>П</w:t>
      </w:r>
      <w:proofErr w:type="gramEnd"/>
      <w:r w:rsidR="00FC2DDA" w:rsidRPr="00FC2DDA">
        <w:rPr>
          <w:rFonts w:ascii="Times New Roman" w:hAnsi="Times New Roman" w:cs="Times New Roman"/>
          <w:b/>
          <w:sz w:val="28"/>
          <w:szCs w:val="28"/>
        </w:rPr>
        <w:t>ервая помощь при травмах конечностей</w:t>
      </w:r>
    </w:p>
    <w:p w:rsidR="00FC2DDA" w:rsidRPr="00CB5816" w:rsidRDefault="00FC2DDA"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5C609A" w:rsidRPr="005C609A" w:rsidRDefault="005C609A" w:rsidP="005C609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59264" behindDoc="1" locked="0" layoutInCell="1" allowOverlap="1">
            <wp:simplePos x="0" y="0"/>
            <wp:positionH relativeFrom="column">
              <wp:posOffset>5022215</wp:posOffset>
            </wp:positionH>
            <wp:positionV relativeFrom="paragraph">
              <wp:posOffset>1687195</wp:posOffset>
            </wp:positionV>
            <wp:extent cx="1385570" cy="2037080"/>
            <wp:effectExtent l="19050" t="0" r="5080" b="0"/>
            <wp:wrapTight wrapText="bothSides">
              <wp:wrapPolygon edited="0">
                <wp:start x="-297" y="0"/>
                <wp:lineTo x="-297" y="21411"/>
                <wp:lineTo x="21679" y="21411"/>
                <wp:lineTo x="21679" y="0"/>
                <wp:lineTo x="-297" y="0"/>
              </wp:wrapPolygon>
            </wp:wrapTight>
            <wp:docPr id="38" name="Рисунок 6" descr="C:\Users\Kira\Downloads\b1fc050af7cefa6257a5232ff8e1ae56.jpg"/>
            <wp:cNvGraphicFramePr/>
            <a:graphic xmlns:a="http://schemas.openxmlformats.org/drawingml/2006/main">
              <a:graphicData uri="http://schemas.openxmlformats.org/drawingml/2006/picture">
                <pic:pic xmlns:pic="http://schemas.openxmlformats.org/drawingml/2006/picture">
                  <pic:nvPicPr>
                    <pic:cNvPr id="61443" name="Picture 3" descr="C:\Users\Kira\Downloads\b1fc050af7cefa6257a5232ff8e1ae56.jpg"/>
                    <pic:cNvPicPr>
                      <a:picLocks noChangeAspect="1" noChangeArrowheads="1"/>
                    </pic:cNvPicPr>
                  </pic:nvPicPr>
                  <pic:blipFill>
                    <a:blip r:embed="rId94" cstate="print"/>
                    <a:srcRect l="54764" t="3333" r="11222" b="3333"/>
                    <a:stretch>
                      <a:fillRect/>
                    </a:stretch>
                  </pic:blipFill>
                  <pic:spPr bwMode="auto">
                    <a:xfrm>
                      <a:off x="0" y="0"/>
                      <a:ext cx="1385570" cy="2037080"/>
                    </a:xfrm>
                    <a:prstGeom prst="rect">
                      <a:avLst/>
                    </a:prstGeom>
                    <a:noFill/>
                  </pic:spPr>
                </pic:pic>
              </a:graphicData>
            </a:graphic>
          </wp:anchor>
        </w:drawing>
      </w:r>
      <w:r w:rsidR="00906301" w:rsidRPr="00A835E8">
        <w:rPr>
          <w:rFonts w:ascii="Times New Roman" w:hAnsi="Times New Roman" w:cs="Times New Roman"/>
          <w:sz w:val="28"/>
          <w:szCs w:val="28"/>
        </w:rPr>
        <w:t>Одним из наиболее</w:t>
      </w:r>
      <w:r w:rsidR="00906301">
        <w:rPr>
          <w:rFonts w:ascii="Times New Roman" w:hAnsi="Times New Roman" w:cs="Times New Roman"/>
          <w:sz w:val="28"/>
          <w:szCs w:val="28"/>
        </w:rPr>
        <w:t xml:space="preserve"> тяжелых повреждений конечности</w:t>
      </w:r>
      <w:r w:rsidR="00906301" w:rsidRPr="00A835E8">
        <w:rPr>
          <w:rFonts w:ascii="Times New Roman" w:hAnsi="Times New Roman" w:cs="Times New Roman"/>
          <w:sz w:val="28"/>
          <w:szCs w:val="28"/>
        </w:rPr>
        <w:t xml:space="preserve"> является отрыв (ампутация) какой-то ее части, либо целиком.</w:t>
      </w:r>
      <w:r w:rsidRPr="005C609A">
        <w:t xml:space="preserve"> </w:t>
      </w:r>
      <w:r w:rsidRPr="005C609A">
        <w:rPr>
          <w:rFonts w:ascii="Times New Roman" w:hAnsi="Times New Roman" w:cs="Times New Roman"/>
          <w:sz w:val="28"/>
          <w:szCs w:val="28"/>
        </w:rPr>
        <w:t>При травматической ампутации конечности (отдельных ее сегментов) требуется наложить давящую марлевую повязку</w:t>
      </w:r>
      <w:proofErr w:type="gramStart"/>
      <w:r w:rsidRPr="005C609A">
        <w:rPr>
          <w:rFonts w:ascii="Times New Roman" w:hAnsi="Times New Roman" w:cs="Times New Roman"/>
          <w:sz w:val="28"/>
          <w:szCs w:val="28"/>
        </w:rPr>
        <w:t xml:space="preserve"> ,</w:t>
      </w:r>
      <w:proofErr w:type="gramEnd"/>
      <w:r w:rsidRPr="005C609A">
        <w:rPr>
          <w:rFonts w:ascii="Times New Roman" w:hAnsi="Times New Roman" w:cs="Times New Roman"/>
          <w:sz w:val="28"/>
          <w:szCs w:val="28"/>
        </w:rPr>
        <w:t xml:space="preserve"> при сильном кровотечении- жгут . Зафиксировать конечность с помощью шины или подручных средств (при повреждении руки необходимо поднять кисть выше уровня сердца), уложить пострадавшего, обеспечить ему покой и принять меры к сохранению ампутированного сегмента. </w:t>
      </w:r>
    </w:p>
    <w:p w:rsidR="005C609A" w:rsidRPr="00A835E8" w:rsidRDefault="005C609A" w:rsidP="005C609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5C609A">
        <w:rPr>
          <w:rFonts w:ascii="Times New Roman" w:hAnsi="Times New Roman" w:cs="Times New Roman"/>
          <w:sz w:val="28"/>
          <w:szCs w:val="28"/>
        </w:rPr>
        <w:t>Ампутированный сегмент конечности требуется завернуть в салфетку (по возможности стерильную), упаковать в полиэтиленовый пакет и обложить льдом (снегом)</w:t>
      </w:r>
      <w:proofErr w:type="gramStart"/>
      <w:r w:rsidRPr="005C609A">
        <w:rPr>
          <w:rFonts w:ascii="Times New Roman" w:hAnsi="Times New Roman" w:cs="Times New Roman"/>
          <w:sz w:val="28"/>
          <w:szCs w:val="28"/>
        </w:rPr>
        <w:t>,л</w:t>
      </w:r>
      <w:proofErr w:type="gramEnd"/>
      <w:r w:rsidRPr="005C609A">
        <w:rPr>
          <w:rFonts w:ascii="Times New Roman" w:hAnsi="Times New Roman" w:cs="Times New Roman"/>
          <w:sz w:val="28"/>
          <w:szCs w:val="28"/>
        </w:rPr>
        <w:t>ибо поместить в холодную воду</w:t>
      </w:r>
      <w:r>
        <w:rPr>
          <w:rFonts w:ascii="Times New Roman" w:hAnsi="Times New Roman" w:cs="Times New Roman"/>
          <w:sz w:val="28"/>
          <w:szCs w:val="28"/>
        </w:rPr>
        <w:t xml:space="preserve"> (рисунок 5.11).</w:t>
      </w:r>
    </w:p>
    <w:p w:rsidR="005C609A" w:rsidRDefault="005C609A" w:rsidP="005C609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5C609A">
        <w:rPr>
          <w:rFonts w:ascii="Times New Roman" w:hAnsi="Times New Roman" w:cs="Times New Roman"/>
          <w:sz w:val="28"/>
          <w:szCs w:val="28"/>
        </w:rPr>
        <w:t>Обеспечить доставку ампутированного сегмента конечности вместе с пострадавшим в специализированное медицинское учреждение.</w:t>
      </w:r>
    </w:p>
    <w:p w:rsidR="005C609A" w:rsidRDefault="005C609A" w:rsidP="005C609A">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5C609A" w:rsidRDefault="005C609A" w:rsidP="005C609A">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5C609A" w:rsidRDefault="005C609A" w:rsidP="005C609A">
      <w:pPr>
        <w:autoSpaceDE w:val="0"/>
        <w:autoSpaceDN w:val="0"/>
        <w:adjustRightInd w:val="0"/>
        <w:spacing w:after="0" w:line="288" w:lineRule="auto"/>
        <w:ind w:firstLine="709"/>
        <w:jc w:val="right"/>
        <w:textAlignment w:val="center"/>
        <w:rPr>
          <w:rFonts w:ascii="Times New Roman" w:hAnsi="Times New Roman" w:cs="Times New Roman"/>
          <w:sz w:val="24"/>
          <w:szCs w:val="28"/>
        </w:rPr>
      </w:pPr>
      <w:r w:rsidRPr="005C609A">
        <w:rPr>
          <w:rFonts w:ascii="Times New Roman" w:hAnsi="Times New Roman" w:cs="Times New Roman"/>
          <w:sz w:val="24"/>
          <w:szCs w:val="28"/>
        </w:rPr>
        <w:t xml:space="preserve">Рисунок 5.11.Первая помощь </w:t>
      </w:r>
    </w:p>
    <w:p w:rsidR="005C609A" w:rsidRPr="005C609A" w:rsidRDefault="005C609A" w:rsidP="005C609A">
      <w:pPr>
        <w:autoSpaceDE w:val="0"/>
        <w:autoSpaceDN w:val="0"/>
        <w:adjustRightInd w:val="0"/>
        <w:spacing w:after="0" w:line="288" w:lineRule="auto"/>
        <w:ind w:firstLine="709"/>
        <w:jc w:val="right"/>
        <w:textAlignment w:val="center"/>
        <w:rPr>
          <w:rFonts w:ascii="Times New Roman" w:hAnsi="Times New Roman" w:cs="Times New Roman"/>
          <w:sz w:val="24"/>
          <w:szCs w:val="28"/>
        </w:rPr>
      </w:pPr>
      <w:r w:rsidRPr="005C609A">
        <w:rPr>
          <w:rFonts w:ascii="Times New Roman" w:hAnsi="Times New Roman" w:cs="Times New Roman"/>
          <w:sz w:val="24"/>
          <w:szCs w:val="28"/>
        </w:rPr>
        <w:t>при ампутации конечности</w:t>
      </w:r>
    </w:p>
    <w:p w:rsidR="005C609A" w:rsidRDefault="005C609A"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При подозрении на травму костей (переломы сопровождаются деформацией конечностей, возникновением сине-багровой припухлости в месте перелома, сильными болями) </w:t>
      </w:r>
      <w:r w:rsidR="005C609A">
        <w:rPr>
          <w:rFonts w:ascii="Times New Roman" w:hAnsi="Times New Roman" w:cs="Times New Roman"/>
          <w:sz w:val="28"/>
          <w:szCs w:val="28"/>
        </w:rPr>
        <w:t>п</w:t>
      </w:r>
      <w:r w:rsidRPr="00A835E8">
        <w:rPr>
          <w:rFonts w:ascii="Times New Roman" w:hAnsi="Times New Roman" w:cs="Times New Roman"/>
          <w:sz w:val="28"/>
          <w:szCs w:val="28"/>
        </w:rPr>
        <w:t>острадавше</w:t>
      </w:r>
      <w:r>
        <w:rPr>
          <w:rFonts w:ascii="Times New Roman" w:hAnsi="Times New Roman" w:cs="Times New Roman"/>
          <w:sz w:val="28"/>
          <w:szCs w:val="28"/>
        </w:rPr>
        <w:t>му придае</w:t>
      </w:r>
      <w:r w:rsidRPr="00A835E8">
        <w:rPr>
          <w:rFonts w:ascii="Times New Roman" w:hAnsi="Times New Roman" w:cs="Times New Roman"/>
          <w:sz w:val="28"/>
          <w:szCs w:val="28"/>
        </w:rPr>
        <w:t>тся удобное положение, при котором он испытывает меньше страданий, обеспечивается покой повр</w:t>
      </w:r>
      <w:r>
        <w:rPr>
          <w:rFonts w:ascii="Times New Roman" w:hAnsi="Times New Roman" w:cs="Times New Roman"/>
          <w:sz w:val="28"/>
          <w:szCs w:val="28"/>
        </w:rPr>
        <w:t>ежденной части тела. Необходимо</w:t>
      </w:r>
      <w:r w:rsidRPr="00A835E8">
        <w:rPr>
          <w:rFonts w:ascii="Times New Roman" w:hAnsi="Times New Roman" w:cs="Times New Roman"/>
          <w:sz w:val="28"/>
          <w:szCs w:val="28"/>
        </w:rPr>
        <w:t xml:space="preserve"> приложить холод к месту повреждения.</w:t>
      </w:r>
    </w:p>
    <w:p w:rsidR="005C609A" w:rsidRDefault="005C609A" w:rsidP="005C609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lastRenderedPageBreak/>
        <w:t xml:space="preserve">Если </w:t>
      </w:r>
      <w:r w:rsidR="00906301" w:rsidRPr="00A835E8">
        <w:rPr>
          <w:rFonts w:ascii="Times New Roman" w:hAnsi="Times New Roman" w:cs="Times New Roman"/>
          <w:sz w:val="28"/>
          <w:szCs w:val="28"/>
        </w:rPr>
        <w:t>предполагается транспортировка пострадавшего (или его переноска на дальнее расстояние), следует выполнить иммобилизацию поврежденной конечности.</w:t>
      </w:r>
      <w:r w:rsidRPr="005C609A">
        <w:rPr>
          <w:rFonts w:ascii="Times New Roman" w:hAnsi="Times New Roman" w:cs="Times New Roman"/>
          <w:sz w:val="28"/>
          <w:szCs w:val="28"/>
        </w:rPr>
        <w:t xml:space="preserve"> </w:t>
      </w:r>
    </w:p>
    <w:p w:rsidR="005C609A" w:rsidRPr="00A835E8" w:rsidRDefault="005C609A" w:rsidP="005C609A">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371E26">
        <w:rPr>
          <w:rFonts w:ascii="Times New Roman" w:hAnsi="Times New Roman" w:cs="Times New Roman"/>
          <w:sz w:val="28"/>
          <w:szCs w:val="28"/>
          <w:u w:val="single"/>
        </w:rPr>
        <w:t>Иммобилизация</w:t>
      </w:r>
      <w:r w:rsidRPr="00A835E8">
        <w:rPr>
          <w:rFonts w:ascii="Times New Roman" w:hAnsi="Times New Roman" w:cs="Times New Roman"/>
          <w:sz w:val="28"/>
          <w:szCs w:val="28"/>
        </w:rPr>
        <w:t xml:space="preserve"> – это создание неподвижности (покоя) поврежденной части тела с помощью подручных средств, готовых транспортных шин или используя здоровые части тела пострадавшего (</w:t>
      </w:r>
      <w:proofErr w:type="spellStart"/>
      <w:r w:rsidRPr="00A835E8">
        <w:rPr>
          <w:rFonts w:ascii="Times New Roman" w:hAnsi="Times New Roman" w:cs="Times New Roman"/>
          <w:sz w:val="28"/>
          <w:szCs w:val="28"/>
        </w:rPr>
        <w:t>аутоиммобилизация</w:t>
      </w:r>
      <w:proofErr w:type="spellEnd"/>
      <w:r w:rsidRPr="00A835E8">
        <w:rPr>
          <w:rFonts w:ascii="Times New Roman" w:hAnsi="Times New Roman" w:cs="Times New Roman"/>
          <w:sz w:val="28"/>
          <w:szCs w:val="28"/>
        </w:rPr>
        <w:t>).</w:t>
      </w:r>
    </w:p>
    <w:p w:rsidR="00C731E8" w:rsidRDefault="00906301" w:rsidP="00C731E8">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 При этом следует фиксировать минимум два сустава (один ниже, другой выше перелома). При переломе плеча и бедра надо фиксировать три сустава – плечевой, локтевой, лучезапястный или тазобедренный, коленный, голеностопный соответственно.</w:t>
      </w:r>
      <w:r w:rsidR="00C731E8" w:rsidRPr="00C731E8">
        <w:rPr>
          <w:rFonts w:ascii="Times New Roman" w:hAnsi="Times New Roman" w:cs="Times New Roman"/>
          <w:sz w:val="28"/>
          <w:szCs w:val="28"/>
        </w:rPr>
        <w:t xml:space="preserve"> </w:t>
      </w:r>
    </w:p>
    <w:p w:rsidR="00906301" w:rsidRDefault="00C731E8" w:rsidP="00C731E8">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Иммобилизация может осуществляться с помо</w:t>
      </w:r>
      <w:r>
        <w:rPr>
          <w:rFonts w:ascii="Times New Roman" w:hAnsi="Times New Roman" w:cs="Times New Roman"/>
          <w:sz w:val="28"/>
          <w:szCs w:val="28"/>
        </w:rPr>
        <w:t>щью импровизированных шин (досок, кусков</w:t>
      </w:r>
      <w:r w:rsidRPr="00A835E8">
        <w:rPr>
          <w:rFonts w:ascii="Times New Roman" w:hAnsi="Times New Roman" w:cs="Times New Roman"/>
          <w:sz w:val="28"/>
          <w:szCs w:val="28"/>
        </w:rPr>
        <w:t xml:space="preserve"> плотн</w:t>
      </w:r>
      <w:r>
        <w:rPr>
          <w:rFonts w:ascii="Times New Roman" w:hAnsi="Times New Roman" w:cs="Times New Roman"/>
          <w:sz w:val="28"/>
          <w:szCs w:val="28"/>
        </w:rPr>
        <w:t>ого картона или пластмассы, лыж</w:t>
      </w:r>
      <w:r w:rsidRPr="00A835E8">
        <w:rPr>
          <w:rFonts w:ascii="Times New Roman" w:hAnsi="Times New Roman" w:cs="Times New Roman"/>
          <w:sz w:val="28"/>
          <w:szCs w:val="28"/>
        </w:rPr>
        <w:t xml:space="preserve"> и т.п.). Накладывать их нужно поверх одежды и обуви пострадавшего, без исправления положения конечности, также фиксируя два или три сустава (в зависимости от места перелома</w:t>
      </w:r>
      <w:proofErr w:type="gramStart"/>
      <w:r w:rsidRPr="00A835E8">
        <w:rPr>
          <w:rFonts w:ascii="Times New Roman" w:hAnsi="Times New Roman" w:cs="Times New Roman"/>
          <w:sz w:val="28"/>
          <w:szCs w:val="28"/>
        </w:rPr>
        <w:t>)</w:t>
      </w:r>
      <w:r w:rsidR="00A757C2">
        <w:rPr>
          <w:rFonts w:ascii="Times New Roman" w:hAnsi="Times New Roman" w:cs="Times New Roman"/>
          <w:sz w:val="28"/>
          <w:szCs w:val="28"/>
        </w:rPr>
        <w:t>(</w:t>
      </w:r>
      <w:proofErr w:type="gramEnd"/>
      <w:r w:rsidR="00A757C2">
        <w:rPr>
          <w:rFonts w:ascii="Times New Roman" w:hAnsi="Times New Roman" w:cs="Times New Roman"/>
          <w:sz w:val="28"/>
          <w:szCs w:val="28"/>
        </w:rPr>
        <w:t>рисунок 5.12)</w:t>
      </w:r>
      <w:r w:rsidRPr="00A835E8">
        <w:rPr>
          <w:rFonts w:ascii="Times New Roman" w:hAnsi="Times New Roman" w:cs="Times New Roman"/>
          <w:sz w:val="28"/>
          <w:szCs w:val="28"/>
        </w:rPr>
        <w:t>. Перед наложением импровизированную шину необходимо обмотать бинтом или обернуть тканью, одеждой. Иммобилизация открытых переломов осуществляется после остановки кровотечения.</w:t>
      </w:r>
    </w:p>
    <w:p w:rsidR="00371E26" w:rsidRDefault="00371E26" w:rsidP="00C731E8">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899546" cy="1856095"/>
            <wp:effectExtent l="19050" t="0" r="0" b="0"/>
            <wp:docPr id="2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cstate="print"/>
                    <a:srcRect l="10973" t="20726" r="11184" b="27074"/>
                    <a:stretch>
                      <a:fillRect/>
                    </a:stretch>
                  </pic:blipFill>
                  <pic:spPr bwMode="auto">
                    <a:xfrm>
                      <a:off x="0" y="0"/>
                      <a:ext cx="4899546" cy="1856095"/>
                    </a:xfrm>
                    <a:prstGeom prst="rect">
                      <a:avLst/>
                    </a:prstGeom>
                    <a:noFill/>
                    <a:ln w="9525">
                      <a:noFill/>
                      <a:miter lim="800000"/>
                      <a:headEnd/>
                      <a:tailEnd/>
                    </a:ln>
                  </pic:spPr>
                </pic:pic>
              </a:graphicData>
            </a:graphic>
          </wp:inline>
        </w:drawing>
      </w:r>
    </w:p>
    <w:p w:rsidR="00A757C2" w:rsidRPr="00A757C2" w:rsidRDefault="00A757C2" w:rsidP="00A757C2">
      <w:pPr>
        <w:autoSpaceDE w:val="0"/>
        <w:autoSpaceDN w:val="0"/>
        <w:adjustRightInd w:val="0"/>
        <w:spacing w:line="288" w:lineRule="auto"/>
        <w:ind w:firstLine="709"/>
        <w:jc w:val="center"/>
        <w:textAlignment w:val="center"/>
        <w:rPr>
          <w:rFonts w:ascii="Times New Roman" w:hAnsi="Times New Roman" w:cs="Times New Roman"/>
          <w:sz w:val="24"/>
          <w:szCs w:val="28"/>
        </w:rPr>
      </w:pPr>
      <w:r w:rsidRPr="00A757C2">
        <w:rPr>
          <w:rFonts w:ascii="Times New Roman" w:hAnsi="Times New Roman" w:cs="Times New Roman"/>
          <w:sz w:val="24"/>
          <w:szCs w:val="28"/>
        </w:rPr>
        <w:t>Рисунок 5.12.Иммобилизация при переломе бедра</w:t>
      </w:r>
    </w:p>
    <w:p w:rsidR="00C731E8" w:rsidRPr="00A835E8" w:rsidRDefault="00906301" w:rsidP="00C731E8">
      <w:pPr>
        <w:autoSpaceDE w:val="0"/>
        <w:autoSpaceDN w:val="0"/>
        <w:adjustRightInd w:val="0"/>
        <w:spacing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Наиболее доступным, безопасным и эффективным способом иммобилизации при травме конечностей является </w:t>
      </w:r>
      <w:proofErr w:type="spellStart"/>
      <w:r w:rsidRPr="00A835E8">
        <w:rPr>
          <w:rFonts w:ascii="Times New Roman" w:hAnsi="Times New Roman" w:cs="Times New Roman"/>
          <w:sz w:val="28"/>
          <w:szCs w:val="28"/>
        </w:rPr>
        <w:t>аутоиммобилизация</w:t>
      </w:r>
      <w:proofErr w:type="spellEnd"/>
      <w:r w:rsidRPr="00A835E8">
        <w:rPr>
          <w:rFonts w:ascii="Times New Roman" w:hAnsi="Times New Roman" w:cs="Times New Roman"/>
          <w:sz w:val="28"/>
          <w:szCs w:val="28"/>
        </w:rPr>
        <w:t>. Для этого поврежденную ногу можно прибинтовать к здоровой ноге, проложив между ними мягкий материал</w:t>
      </w:r>
      <w:proofErr w:type="gramStart"/>
      <w:r w:rsidRPr="00A835E8">
        <w:rPr>
          <w:rFonts w:ascii="Times New Roman" w:hAnsi="Times New Roman" w:cs="Times New Roman"/>
          <w:sz w:val="28"/>
          <w:szCs w:val="28"/>
        </w:rPr>
        <w:t xml:space="preserve"> </w:t>
      </w:r>
      <w:r w:rsidR="00C731E8">
        <w:rPr>
          <w:rFonts w:ascii="Times New Roman" w:hAnsi="Times New Roman" w:cs="Times New Roman"/>
          <w:sz w:val="28"/>
          <w:szCs w:val="28"/>
        </w:rPr>
        <w:t>.</w:t>
      </w:r>
      <w:proofErr w:type="gramEnd"/>
      <w:r w:rsidR="00C731E8">
        <w:rPr>
          <w:rFonts w:ascii="Times New Roman" w:hAnsi="Times New Roman" w:cs="Times New Roman"/>
          <w:sz w:val="28"/>
          <w:szCs w:val="28"/>
        </w:rPr>
        <w:t xml:space="preserve"> </w:t>
      </w:r>
      <w:r w:rsidR="00C731E8" w:rsidRPr="00A835E8">
        <w:rPr>
          <w:rFonts w:ascii="Times New Roman" w:hAnsi="Times New Roman" w:cs="Times New Roman"/>
          <w:sz w:val="28"/>
          <w:szCs w:val="28"/>
        </w:rPr>
        <w:t>Поврежденную руку можно зафиксировать, прибинтовав к туловищу</w:t>
      </w:r>
      <w:r w:rsidR="00C731E8">
        <w:rPr>
          <w:rFonts w:ascii="Times New Roman" w:hAnsi="Times New Roman" w:cs="Times New Roman"/>
          <w:sz w:val="28"/>
          <w:szCs w:val="28"/>
        </w:rPr>
        <w:t xml:space="preserve"> </w:t>
      </w:r>
      <w:r w:rsidR="00C731E8" w:rsidRPr="00A835E8">
        <w:rPr>
          <w:rFonts w:ascii="Times New Roman" w:hAnsi="Times New Roman" w:cs="Times New Roman"/>
          <w:sz w:val="28"/>
          <w:szCs w:val="28"/>
        </w:rPr>
        <w:t>(</w:t>
      </w:r>
      <w:r w:rsidR="00A757C2">
        <w:rPr>
          <w:rFonts w:ascii="Times New Roman" w:hAnsi="Times New Roman" w:cs="Times New Roman"/>
          <w:sz w:val="28"/>
          <w:szCs w:val="28"/>
        </w:rPr>
        <w:t>рисунок 5.13</w:t>
      </w:r>
      <w:r w:rsidR="00C731E8" w:rsidRPr="00A835E8">
        <w:rPr>
          <w:rFonts w:ascii="Times New Roman" w:hAnsi="Times New Roman" w:cs="Times New Roman"/>
          <w:sz w:val="28"/>
          <w:szCs w:val="28"/>
        </w:rPr>
        <w:t>). На область предполагаемой травмы можно положить холод.</w:t>
      </w:r>
    </w:p>
    <w:p w:rsidR="00906301" w:rsidRPr="00A835E8" w:rsidRDefault="00C731E8" w:rsidP="00C731E8">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 </w:t>
      </w:r>
    </w:p>
    <w:p w:rsidR="00906301" w:rsidRPr="00A835E8" w:rsidRDefault="00906301" w:rsidP="00906301">
      <w:pPr>
        <w:autoSpaceDE w:val="0"/>
        <w:autoSpaceDN w:val="0"/>
        <w:adjustRightInd w:val="0"/>
        <w:spacing w:after="0" w:line="288" w:lineRule="auto"/>
        <w:jc w:val="center"/>
        <w:textAlignment w:val="center"/>
        <w:rPr>
          <w:rFonts w:ascii="Times New Roman" w:hAnsi="Times New Roman" w:cs="Times New Roman"/>
          <w:noProof/>
          <w:sz w:val="28"/>
          <w:szCs w:val="28"/>
        </w:rPr>
      </w:pPr>
      <w:r>
        <w:rPr>
          <w:rFonts w:ascii="Times New Roman" w:hAnsi="Times New Roman" w:cs="Times New Roman"/>
          <w:noProof/>
          <w:sz w:val="28"/>
          <w:szCs w:val="28"/>
        </w:rPr>
        <w:lastRenderedPageBreak/>
        <w:drawing>
          <wp:inline distT="0" distB="0" distL="0" distR="0">
            <wp:extent cx="2722245" cy="1243965"/>
            <wp:effectExtent l="19050" t="0" r="1905" b="0"/>
            <wp:docPr id="9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96" cstate="print"/>
                    <a:srcRect/>
                    <a:stretch>
                      <a:fillRect/>
                    </a:stretch>
                  </pic:blipFill>
                  <pic:spPr bwMode="auto">
                    <a:xfrm>
                      <a:off x="0" y="0"/>
                      <a:ext cx="2722245" cy="1243965"/>
                    </a:xfrm>
                    <a:prstGeom prst="rect">
                      <a:avLst/>
                    </a:prstGeom>
                    <a:noFill/>
                    <a:ln w="9525">
                      <a:noFill/>
                      <a:miter lim="800000"/>
                      <a:headEnd/>
                      <a:tailEnd/>
                    </a:ln>
                  </pic:spPr>
                </pic:pic>
              </a:graphicData>
            </a:graphic>
          </wp:inline>
        </w:drawing>
      </w:r>
      <w:r w:rsidR="00C731E8">
        <w:rPr>
          <w:rFonts w:ascii="Times New Roman" w:hAnsi="Times New Roman" w:cs="Times New Roman"/>
          <w:noProof/>
          <w:sz w:val="28"/>
          <w:szCs w:val="28"/>
        </w:rPr>
        <w:drawing>
          <wp:inline distT="0" distB="0" distL="0" distR="0">
            <wp:extent cx="2147570" cy="2147570"/>
            <wp:effectExtent l="19050" t="0" r="5080" b="0"/>
            <wp:docPr id="39" name="Рисунок 13" descr="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116"/>
                    <pic:cNvPicPr>
                      <a:picLocks noChangeAspect="1" noChangeArrowheads="1"/>
                    </pic:cNvPicPr>
                  </pic:nvPicPr>
                  <pic:blipFill>
                    <a:blip r:embed="rId97" cstate="print"/>
                    <a:srcRect/>
                    <a:stretch>
                      <a:fillRect/>
                    </a:stretch>
                  </pic:blipFill>
                  <pic:spPr bwMode="auto">
                    <a:xfrm>
                      <a:off x="0" y="0"/>
                      <a:ext cx="2147570" cy="2147570"/>
                    </a:xfrm>
                    <a:prstGeom prst="rect">
                      <a:avLst/>
                    </a:prstGeom>
                    <a:noFill/>
                    <a:ln w="9525">
                      <a:noFill/>
                      <a:miter lim="800000"/>
                      <a:headEnd/>
                      <a:tailEnd/>
                    </a:ln>
                  </pic:spPr>
                </pic:pic>
              </a:graphicData>
            </a:graphic>
          </wp:inline>
        </w:drawing>
      </w:r>
    </w:p>
    <w:p w:rsidR="00906301" w:rsidRDefault="00A757C2" w:rsidP="00C731E8">
      <w:pPr>
        <w:autoSpaceDE w:val="0"/>
        <w:autoSpaceDN w:val="0"/>
        <w:adjustRightInd w:val="0"/>
        <w:spacing w:after="0" w:line="288" w:lineRule="auto"/>
        <w:ind w:firstLine="709"/>
        <w:jc w:val="center"/>
        <w:textAlignment w:val="center"/>
        <w:rPr>
          <w:rFonts w:ascii="Times New Roman" w:hAnsi="Times New Roman" w:cs="Times New Roman"/>
          <w:sz w:val="24"/>
          <w:szCs w:val="28"/>
        </w:rPr>
      </w:pPr>
      <w:r>
        <w:rPr>
          <w:rFonts w:ascii="Times New Roman" w:hAnsi="Times New Roman" w:cs="Times New Roman"/>
          <w:sz w:val="24"/>
          <w:szCs w:val="28"/>
        </w:rPr>
        <w:t>Рисунок 5.13</w:t>
      </w:r>
      <w:r w:rsidR="00C731E8" w:rsidRPr="00C731E8">
        <w:rPr>
          <w:rFonts w:ascii="Times New Roman" w:hAnsi="Times New Roman" w:cs="Times New Roman"/>
          <w:sz w:val="24"/>
          <w:szCs w:val="28"/>
        </w:rPr>
        <w:t xml:space="preserve">.Способы </w:t>
      </w:r>
      <w:proofErr w:type="spellStart"/>
      <w:r w:rsidR="00C731E8" w:rsidRPr="00C731E8">
        <w:rPr>
          <w:rFonts w:ascii="Times New Roman" w:hAnsi="Times New Roman" w:cs="Times New Roman"/>
          <w:sz w:val="24"/>
          <w:szCs w:val="28"/>
        </w:rPr>
        <w:t>аутоиммобилизации</w:t>
      </w:r>
      <w:proofErr w:type="spellEnd"/>
    </w:p>
    <w:p w:rsidR="00C731E8" w:rsidRPr="00C731E8" w:rsidRDefault="00C731E8" w:rsidP="00C731E8">
      <w:pPr>
        <w:autoSpaceDE w:val="0"/>
        <w:autoSpaceDN w:val="0"/>
        <w:adjustRightInd w:val="0"/>
        <w:spacing w:after="0" w:line="288" w:lineRule="auto"/>
        <w:ind w:firstLine="709"/>
        <w:jc w:val="center"/>
        <w:textAlignment w:val="center"/>
        <w:rPr>
          <w:rFonts w:ascii="Times New Roman" w:hAnsi="Times New Roman" w:cs="Times New Roman"/>
          <w:sz w:val="24"/>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Вывихи и переломы грудных и поясничных позвонков сопровождаются болями в области поврежденного позвонка. При повреждении спинного мозга могут быть нарушения чувствительности и движений в конечностях (параличи).</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При оказании первой помощи следует помнить о необходимости уменьшить подвижность позвоночника. Для этого, например, после извлечения или при перемещении пострадавший должен находиться на ровной, жесткой, горизонтальной поверхности.</w:t>
      </w:r>
    </w:p>
    <w:p w:rsidR="00C731E8" w:rsidRPr="00C731E8" w:rsidRDefault="00906301" w:rsidP="00C731E8">
      <w:pPr>
        <w:autoSpaceDE w:val="0"/>
        <w:autoSpaceDN w:val="0"/>
        <w:adjustRightInd w:val="0"/>
        <w:spacing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Перемещение или перекладывание пострадавшего следует осуществлять с помощью нескольких человек, особое внимание следует уделить фиксации шейного отдела позвоночника.</w:t>
      </w:r>
    </w:p>
    <w:p w:rsidR="00906301" w:rsidRPr="00C731E8" w:rsidRDefault="00793041" w:rsidP="00C731E8">
      <w:pPr>
        <w:autoSpaceDE w:val="0"/>
        <w:autoSpaceDN w:val="0"/>
        <w:adjustRightInd w:val="0"/>
        <w:ind w:firstLine="709"/>
        <w:jc w:val="center"/>
        <w:textAlignment w:val="center"/>
        <w:rPr>
          <w:rFonts w:ascii="Times New Roman" w:hAnsi="Times New Roman" w:cs="Times New Roman"/>
          <w:sz w:val="28"/>
          <w:szCs w:val="28"/>
        </w:rPr>
      </w:pPr>
      <w:r>
        <w:rPr>
          <w:rFonts w:ascii="Times New Roman" w:eastAsia="Times New Roman" w:hAnsi="Times New Roman" w:cs="Times New Roman"/>
          <w:b/>
          <w:sz w:val="28"/>
          <w:szCs w:val="24"/>
          <w:lang w:eastAsia="en-US"/>
        </w:rPr>
        <w:t xml:space="preserve">5.7. Первая помощь </w:t>
      </w:r>
      <w:r w:rsidR="00C731E8" w:rsidRPr="00C731E8">
        <w:rPr>
          <w:rFonts w:ascii="Times New Roman" w:eastAsia="Times New Roman" w:hAnsi="Times New Roman" w:cs="Times New Roman"/>
          <w:b/>
          <w:sz w:val="28"/>
          <w:szCs w:val="24"/>
          <w:lang w:eastAsia="en-US"/>
        </w:rPr>
        <w:t>при ожогах</w:t>
      </w:r>
    </w:p>
    <w:p w:rsidR="00A757C2" w:rsidRDefault="00A757C2" w:rsidP="00A757C2">
      <w:pPr>
        <w:autoSpaceDE w:val="0"/>
        <w:autoSpaceDN w:val="0"/>
        <w:adjustRightInd w:val="0"/>
        <w:spacing w:after="0"/>
        <w:ind w:firstLine="708"/>
        <w:jc w:val="both"/>
        <w:textAlignment w:val="center"/>
        <w:rPr>
          <w:rFonts w:ascii="Times New Roman" w:hAnsi="Times New Roman" w:cs="Times New Roman"/>
          <w:sz w:val="28"/>
          <w:szCs w:val="28"/>
        </w:rPr>
      </w:pPr>
      <w:r w:rsidRPr="00687BD7">
        <w:rPr>
          <w:rFonts w:ascii="Times New Roman" w:hAnsi="Times New Roman" w:cs="Times New Roman"/>
          <w:bCs/>
          <w:sz w:val="28"/>
          <w:szCs w:val="28"/>
        </w:rPr>
        <w:t>Ожоги</w:t>
      </w:r>
      <w:r w:rsidRPr="00A757C2">
        <w:rPr>
          <w:rFonts w:ascii="Times New Roman" w:hAnsi="Times New Roman" w:cs="Times New Roman"/>
          <w:sz w:val="28"/>
          <w:szCs w:val="28"/>
        </w:rPr>
        <w:t xml:space="preserve"> - это травмы, возникающие в результате высокотемпературного, химического, электрического или радиационного воздействия, которое повреждает кожу и подлежащие ткани. </w:t>
      </w:r>
    </w:p>
    <w:p w:rsidR="00A757C2" w:rsidRDefault="00A757C2" w:rsidP="00A757C2">
      <w:pPr>
        <w:autoSpaceDE w:val="0"/>
        <w:autoSpaceDN w:val="0"/>
        <w:adjustRightInd w:val="0"/>
        <w:spacing w:after="0"/>
        <w:jc w:val="both"/>
        <w:textAlignment w:val="center"/>
        <w:rPr>
          <w:rFonts w:ascii="Times New Roman" w:hAnsi="Times New Roman" w:cs="Times New Roman"/>
          <w:sz w:val="28"/>
          <w:szCs w:val="28"/>
        </w:rPr>
      </w:pPr>
    </w:p>
    <w:tbl>
      <w:tblPr>
        <w:tblStyle w:val="ac"/>
        <w:tblW w:w="0" w:type="auto"/>
        <w:tblLook w:val="04A0"/>
      </w:tblPr>
      <w:tblGrid>
        <w:gridCol w:w="2377"/>
        <w:gridCol w:w="2633"/>
        <w:gridCol w:w="2485"/>
        <w:gridCol w:w="2642"/>
      </w:tblGrid>
      <w:tr w:rsidR="00A757C2" w:rsidTr="00C85E11">
        <w:tc>
          <w:tcPr>
            <w:tcW w:w="10137" w:type="dxa"/>
            <w:gridSpan w:val="4"/>
          </w:tcPr>
          <w:p w:rsidR="00A757C2" w:rsidRPr="00A757C2" w:rsidRDefault="00A757C2" w:rsidP="00A757C2">
            <w:pPr>
              <w:autoSpaceDE w:val="0"/>
              <w:autoSpaceDN w:val="0"/>
              <w:adjustRightInd w:val="0"/>
              <w:jc w:val="center"/>
              <w:textAlignment w:val="center"/>
              <w:rPr>
                <w:rFonts w:ascii="Times New Roman" w:hAnsi="Times New Roman" w:cs="Times New Roman"/>
                <w:sz w:val="28"/>
                <w:szCs w:val="28"/>
              </w:rPr>
            </w:pPr>
          </w:p>
          <w:p w:rsidR="00A757C2" w:rsidRPr="00A757C2" w:rsidRDefault="00A757C2" w:rsidP="00A757C2">
            <w:pPr>
              <w:autoSpaceDE w:val="0"/>
              <w:autoSpaceDN w:val="0"/>
              <w:adjustRightInd w:val="0"/>
              <w:jc w:val="center"/>
              <w:textAlignment w:val="center"/>
              <w:rPr>
                <w:rFonts w:ascii="Times New Roman" w:hAnsi="Times New Roman" w:cs="Times New Roman"/>
                <w:b/>
                <w:sz w:val="28"/>
                <w:szCs w:val="28"/>
              </w:rPr>
            </w:pPr>
            <w:r w:rsidRPr="00A757C2">
              <w:rPr>
                <w:rFonts w:ascii="Times New Roman" w:hAnsi="Times New Roman" w:cs="Times New Roman"/>
                <w:b/>
                <w:sz w:val="28"/>
                <w:szCs w:val="28"/>
              </w:rPr>
              <w:t>Ожоги</w:t>
            </w:r>
          </w:p>
          <w:p w:rsidR="00A757C2" w:rsidRPr="00A757C2" w:rsidRDefault="00A757C2" w:rsidP="00A757C2">
            <w:pPr>
              <w:autoSpaceDE w:val="0"/>
              <w:autoSpaceDN w:val="0"/>
              <w:adjustRightInd w:val="0"/>
              <w:jc w:val="center"/>
              <w:textAlignment w:val="center"/>
              <w:rPr>
                <w:rFonts w:ascii="Times New Roman" w:hAnsi="Times New Roman" w:cs="Times New Roman"/>
                <w:sz w:val="28"/>
                <w:szCs w:val="28"/>
              </w:rPr>
            </w:pPr>
          </w:p>
        </w:tc>
      </w:tr>
      <w:tr w:rsidR="0013387F" w:rsidTr="00A757C2">
        <w:tc>
          <w:tcPr>
            <w:tcW w:w="2534" w:type="dxa"/>
          </w:tcPr>
          <w:p w:rsidR="00A757C2" w:rsidRDefault="00A757C2" w:rsidP="00A757C2">
            <w:pPr>
              <w:autoSpaceDE w:val="0"/>
              <w:autoSpaceDN w:val="0"/>
              <w:adjustRightInd w:val="0"/>
              <w:jc w:val="center"/>
              <w:textAlignment w:val="center"/>
              <w:rPr>
                <w:rFonts w:ascii="Times New Roman" w:hAnsi="Times New Roman" w:cs="Times New Roman"/>
                <w:sz w:val="28"/>
                <w:szCs w:val="28"/>
              </w:rPr>
            </w:pPr>
            <w:r>
              <w:rPr>
                <w:rFonts w:ascii="Times New Roman" w:hAnsi="Times New Roman" w:cs="Times New Roman"/>
                <w:sz w:val="28"/>
                <w:szCs w:val="28"/>
              </w:rPr>
              <w:t>термические</w:t>
            </w:r>
          </w:p>
        </w:tc>
        <w:tc>
          <w:tcPr>
            <w:tcW w:w="2534" w:type="dxa"/>
          </w:tcPr>
          <w:p w:rsidR="00A757C2" w:rsidRDefault="00A757C2" w:rsidP="00A757C2">
            <w:pPr>
              <w:autoSpaceDE w:val="0"/>
              <w:autoSpaceDN w:val="0"/>
              <w:adjustRightInd w:val="0"/>
              <w:jc w:val="center"/>
              <w:textAlignment w:val="center"/>
              <w:rPr>
                <w:rFonts w:ascii="Times New Roman" w:hAnsi="Times New Roman" w:cs="Times New Roman"/>
                <w:sz w:val="28"/>
                <w:szCs w:val="28"/>
              </w:rPr>
            </w:pPr>
            <w:r>
              <w:rPr>
                <w:rFonts w:ascii="Times New Roman" w:hAnsi="Times New Roman" w:cs="Times New Roman"/>
                <w:sz w:val="28"/>
                <w:szCs w:val="28"/>
              </w:rPr>
              <w:t>химические</w:t>
            </w:r>
          </w:p>
        </w:tc>
        <w:tc>
          <w:tcPr>
            <w:tcW w:w="2534" w:type="dxa"/>
          </w:tcPr>
          <w:p w:rsidR="00A757C2" w:rsidRDefault="00A757C2" w:rsidP="00A757C2">
            <w:pPr>
              <w:autoSpaceDE w:val="0"/>
              <w:autoSpaceDN w:val="0"/>
              <w:adjustRightInd w:val="0"/>
              <w:jc w:val="center"/>
              <w:textAlignment w:val="center"/>
              <w:rPr>
                <w:rFonts w:ascii="Times New Roman" w:hAnsi="Times New Roman" w:cs="Times New Roman"/>
                <w:sz w:val="28"/>
                <w:szCs w:val="28"/>
              </w:rPr>
            </w:pPr>
            <w:r>
              <w:rPr>
                <w:rFonts w:ascii="Times New Roman" w:hAnsi="Times New Roman" w:cs="Times New Roman"/>
                <w:sz w:val="28"/>
                <w:szCs w:val="28"/>
              </w:rPr>
              <w:t>лучевые</w:t>
            </w:r>
          </w:p>
        </w:tc>
        <w:tc>
          <w:tcPr>
            <w:tcW w:w="2535" w:type="dxa"/>
          </w:tcPr>
          <w:p w:rsidR="00A757C2" w:rsidRDefault="00A757C2" w:rsidP="00A757C2">
            <w:pPr>
              <w:autoSpaceDE w:val="0"/>
              <w:autoSpaceDN w:val="0"/>
              <w:adjustRightInd w:val="0"/>
              <w:jc w:val="center"/>
              <w:textAlignment w:val="center"/>
              <w:rPr>
                <w:rFonts w:ascii="Times New Roman" w:hAnsi="Times New Roman" w:cs="Times New Roman"/>
                <w:sz w:val="28"/>
                <w:szCs w:val="28"/>
              </w:rPr>
            </w:pPr>
            <w:r>
              <w:rPr>
                <w:rFonts w:ascii="Times New Roman" w:hAnsi="Times New Roman" w:cs="Times New Roman"/>
                <w:sz w:val="28"/>
                <w:szCs w:val="28"/>
              </w:rPr>
              <w:t>электрические</w:t>
            </w:r>
          </w:p>
        </w:tc>
      </w:tr>
      <w:tr w:rsidR="0013387F" w:rsidTr="00A757C2">
        <w:tc>
          <w:tcPr>
            <w:tcW w:w="2534" w:type="dxa"/>
          </w:tcPr>
          <w:p w:rsidR="00A757C2" w:rsidRDefault="0013387F" w:rsidP="00A757C2">
            <w:pPr>
              <w:autoSpaceDE w:val="0"/>
              <w:autoSpaceDN w:val="0"/>
              <w:adjustRightInd w:val="0"/>
              <w:jc w:val="both"/>
              <w:textAlignment w:val="center"/>
              <w:rPr>
                <w:rFonts w:ascii="Times New Roman" w:hAnsi="Times New Roman" w:cs="Times New Roman"/>
                <w:sz w:val="28"/>
                <w:szCs w:val="28"/>
              </w:rPr>
            </w:pPr>
            <w:r w:rsidRPr="0013387F">
              <w:rPr>
                <w:rFonts w:ascii="Times New Roman" w:hAnsi="Times New Roman" w:cs="Times New Roman"/>
                <w:noProof/>
                <w:sz w:val="28"/>
                <w:szCs w:val="28"/>
              </w:rPr>
              <w:drawing>
                <wp:inline distT="0" distB="0" distL="0" distR="0">
                  <wp:extent cx="1575834" cy="1116419"/>
                  <wp:effectExtent l="19050" t="0" r="5316" b="0"/>
                  <wp:docPr id="41" name="Рисунок 3" descr="C:\Users\Kira\Downloads\shutterstock_1150400441-scaled.jpg"/>
                  <wp:cNvGraphicFramePr/>
                  <a:graphic xmlns:a="http://schemas.openxmlformats.org/drawingml/2006/main">
                    <a:graphicData uri="http://schemas.openxmlformats.org/drawingml/2006/picture">
                      <pic:pic xmlns:pic="http://schemas.openxmlformats.org/drawingml/2006/picture">
                        <pic:nvPicPr>
                          <pic:cNvPr id="4098" name="Picture 2" descr="C:\Users\Kira\Downloads\shutterstock_1150400441-scaled.jpg"/>
                          <pic:cNvPicPr>
                            <a:picLocks noChangeAspect="1" noChangeArrowheads="1"/>
                          </pic:cNvPicPr>
                        </pic:nvPicPr>
                        <pic:blipFill>
                          <a:blip r:embed="rId98" cstate="print"/>
                          <a:stretch>
                            <a:fillRect/>
                          </a:stretch>
                        </pic:blipFill>
                        <pic:spPr bwMode="auto">
                          <a:xfrm>
                            <a:off x="0" y="0"/>
                            <a:ext cx="1580943" cy="1120038"/>
                          </a:xfrm>
                          <a:prstGeom prst="rect">
                            <a:avLst/>
                          </a:prstGeom>
                          <a:noFill/>
                          <a:ln>
                            <a:noFill/>
                          </a:ln>
                        </pic:spPr>
                      </pic:pic>
                    </a:graphicData>
                  </a:graphic>
                </wp:inline>
              </w:drawing>
            </w:r>
          </w:p>
        </w:tc>
        <w:tc>
          <w:tcPr>
            <w:tcW w:w="2534" w:type="dxa"/>
          </w:tcPr>
          <w:p w:rsidR="00A757C2" w:rsidRDefault="00A757C2" w:rsidP="00A757C2">
            <w:pPr>
              <w:autoSpaceDE w:val="0"/>
              <w:autoSpaceDN w:val="0"/>
              <w:adjustRightInd w:val="0"/>
              <w:jc w:val="center"/>
              <w:textAlignment w:val="center"/>
              <w:rPr>
                <w:rFonts w:ascii="Times New Roman" w:hAnsi="Times New Roman" w:cs="Times New Roman"/>
                <w:sz w:val="28"/>
                <w:szCs w:val="28"/>
              </w:rPr>
            </w:pPr>
            <w:r w:rsidRPr="00A757C2">
              <w:rPr>
                <w:rFonts w:ascii="Times New Roman" w:hAnsi="Times New Roman" w:cs="Times New Roman"/>
                <w:noProof/>
                <w:sz w:val="28"/>
                <w:szCs w:val="28"/>
              </w:rPr>
              <w:drawing>
                <wp:inline distT="0" distB="0" distL="0" distR="0">
                  <wp:extent cx="1765005" cy="1121439"/>
                  <wp:effectExtent l="19050" t="0" r="6645" b="0"/>
                  <wp:docPr id="28" name="Рисунок 2" descr="C:\Users\Kira\Downloads\3754462.jpg"/>
                  <wp:cNvGraphicFramePr/>
                  <a:graphic xmlns:a="http://schemas.openxmlformats.org/drawingml/2006/main">
                    <a:graphicData uri="http://schemas.openxmlformats.org/drawingml/2006/picture">
                      <pic:pic xmlns:pic="http://schemas.openxmlformats.org/drawingml/2006/picture">
                        <pic:nvPicPr>
                          <pic:cNvPr id="1029" name="Picture 5" descr="C:\Users\Kira\Downloads\3754462.jpg"/>
                          <pic:cNvPicPr>
                            <a:picLocks noChangeAspect="1" noChangeArrowheads="1"/>
                          </pic:cNvPicPr>
                        </pic:nvPicPr>
                        <pic:blipFill>
                          <a:blip r:embed="rId99" cstate="print"/>
                          <a:stretch>
                            <a:fillRect/>
                          </a:stretch>
                        </pic:blipFill>
                        <pic:spPr bwMode="auto">
                          <a:xfrm>
                            <a:off x="0" y="0"/>
                            <a:ext cx="1766904" cy="1122646"/>
                          </a:xfrm>
                          <a:prstGeom prst="rect">
                            <a:avLst/>
                          </a:prstGeom>
                          <a:noFill/>
                          <a:ln>
                            <a:noFill/>
                          </a:ln>
                        </pic:spPr>
                      </pic:pic>
                    </a:graphicData>
                  </a:graphic>
                </wp:inline>
              </w:drawing>
            </w:r>
          </w:p>
        </w:tc>
        <w:tc>
          <w:tcPr>
            <w:tcW w:w="2534" w:type="dxa"/>
          </w:tcPr>
          <w:p w:rsidR="00A757C2" w:rsidRDefault="00A757C2" w:rsidP="00A757C2">
            <w:pPr>
              <w:autoSpaceDE w:val="0"/>
              <w:autoSpaceDN w:val="0"/>
              <w:adjustRightInd w:val="0"/>
              <w:jc w:val="both"/>
              <w:textAlignment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661295" cy="1116419"/>
                  <wp:effectExtent l="19050" t="0" r="0" b="0"/>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0" cstate="print"/>
                          <a:srcRect l="26208" t="24024" r="27956" b="20721"/>
                          <a:stretch>
                            <a:fillRect/>
                          </a:stretch>
                        </pic:blipFill>
                        <pic:spPr bwMode="auto">
                          <a:xfrm>
                            <a:off x="0" y="0"/>
                            <a:ext cx="1664883" cy="1118830"/>
                          </a:xfrm>
                          <a:prstGeom prst="rect">
                            <a:avLst/>
                          </a:prstGeom>
                          <a:noFill/>
                          <a:ln w="9525">
                            <a:noFill/>
                            <a:miter lim="800000"/>
                            <a:headEnd/>
                            <a:tailEnd/>
                          </a:ln>
                        </pic:spPr>
                      </pic:pic>
                    </a:graphicData>
                  </a:graphic>
                </wp:inline>
              </w:drawing>
            </w:r>
          </w:p>
        </w:tc>
        <w:tc>
          <w:tcPr>
            <w:tcW w:w="2535" w:type="dxa"/>
          </w:tcPr>
          <w:p w:rsidR="00A757C2" w:rsidRDefault="0013387F" w:rsidP="00A757C2">
            <w:pPr>
              <w:autoSpaceDE w:val="0"/>
              <w:autoSpaceDN w:val="0"/>
              <w:adjustRightInd w:val="0"/>
              <w:jc w:val="both"/>
              <w:textAlignment w:val="center"/>
              <w:rPr>
                <w:rFonts w:ascii="Times New Roman" w:hAnsi="Times New Roman" w:cs="Times New Roman"/>
                <w:sz w:val="28"/>
                <w:szCs w:val="28"/>
              </w:rPr>
            </w:pPr>
            <w:r w:rsidRPr="0013387F">
              <w:rPr>
                <w:rFonts w:ascii="Times New Roman" w:hAnsi="Times New Roman" w:cs="Times New Roman"/>
                <w:noProof/>
                <w:sz w:val="28"/>
                <w:szCs w:val="28"/>
              </w:rPr>
              <w:drawing>
                <wp:inline distT="0" distB="0" distL="0" distR="0">
                  <wp:extent cx="1777853" cy="1116419"/>
                  <wp:effectExtent l="19050" t="0" r="0" b="0"/>
                  <wp:docPr id="42" name="Рисунок 4"/>
                  <wp:cNvGraphicFramePr/>
                  <a:graphic xmlns:a="http://schemas.openxmlformats.org/drawingml/2006/main">
                    <a:graphicData uri="http://schemas.openxmlformats.org/drawingml/2006/picture">
                      <pic:pic xmlns:pic="http://schemas.openxmlformats.org/drawingml/2006/picture">
                        <pic:nvPicPr>
                          <pic:cNvPr id="4" name="Picture 2"/>
                          <pic:cNvPicPr>
                            <a:picLocks noGrp="1" noChangeAspect="1" noChangeArrowheads="1"/>
                          </pic:cNvPicPr>
                        </pic:nvPicPr>
                        <pic:blipFill>
                          <a:blip r:embed="rId101" cstate="print"/>
                          <a:srcRect/>
                          <a:stretch>
                            <a:fillRect/>
                          </a:stretch>
                        </pic:blipFill>
                        <pic:spPr bwMode="auto">
                          <a:xfrm>
                            <a:off x="0" y="0"/>
                            <a:ext cx="1776859" cy="1115795"/>
                          </a:xfrm>
                          <a:prstGeom prst="rect">
                            <a:avLst/>
                          </a:prstGeom>
                          <a:noFill/>
                          <a:ln w="9525">
                            <a:noFill/>
                            <a:miter lim="800000"/>
                            <a:headEnd/>
                            <a:tailEnd/>
                          </a:ln>
                        </pic:spPr>
                      </pic:pic>
                    </a:graphicData>
                  </a:graphic>
                </wp:inline>
              </w:drawing>
            </w:r>
          </w:p>
        </w:tc>
      </w:tr>
    </w:tbl>
    <w:p w:rsidR="00A757C2" w:rsidRPr="00A757C2" w:rsidRDefault="00A757C2" w:rsidP="00A757C2">
      <w:pPr>
        <w:autoSpaceDE w:val="0"/>
        <w:autoSpaceDN w:val="0"/>
        <w:adjustRightInd w:val="0"/>
        <w:spacing w:after="0"/>
        <w:ind w:firstLine="708"/>
        <w:jc w:val="both"/>
        <w:textAlignment w:val="center"/>
        <w:rPr>
          <w:rFonts w:ascii="Times New Roman" w:hAnsi="Times New Roman" w:cs="Times New Roman"/>
          <w:sz w:val="28"/>
          <w:szCs w:val="28"/>
        </w:rPr>
      </w:pPr>
    </w:p>
    <w:p w:rsidR="00906301" w:rsidRPr="00A835E8" w:rsidRDefault="0013387F" w:rsidP="00C731E8">
      <w:pPr>
        <w:autoSpaceDE w:val="0"/>
        <w:autoSpaceDN w:val="0"/>
        <w:adjustRightInd w:val="0"/>
        <w:spacing w:after="0"/>
        <w:jc w:val="both"/>
        <w:textAlignment w:val="center"/>
        <w:rPr>
          <w:rFonts w:ascii="Times New Roman" w:hAnsi="Times New Roman" w:cs="Times New Roman"/>
          <w:sz w:val="28"/>
          <w:szCs w:val="28"/>
        </w:rPr>
      </w:pPr>
      <w:r>
        <w:rPr>
          <w:rFonts w:ascii="Times New Roman" w:hAnsi="Times New Roman" w:cs="Times New Roman"/>
          <w:sz w:val="28"/>
          <w:szCs w:val="28"/>
        </w:rPr>
        <w:t>По глубине поражения тканей ожоги подразделяются  на 4 степени:</w:t>
      </w:r>
    </w:p>
    <w:p w:rsidR="0013387F" w:rsidRPr="0013387F" w:rsidRDefault="0013387F" w:rsidP="0013387F">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13387F">
        <w:rPr>
          <w:rFonts w:ascii="Times New Roman" w:hAnsi="Times New Roman" w:cs="Times New Roman"/>
          <w:sz w:val="28"/>
          <w:szCs w:val="28"/>
        </w:rPr>
        <w:lastRenderedPageBreak/>
        <w:t>I степень – поражение самых поверхностных слоев кожи, проявляется в основном покраснением;</w:t>
      </w:r>
    </w:p>
    <w:p w:rsidR="0013387F" w:rsidRPr="0013387F" w:rsidRDefault="0013387F" w:rsidP="0013387F">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13387F">
        <w:rPr>
          <w:rFonts w:ascii="Times New Roman" w:hAnsi="Times New Roman" w:cs="Times New Roman"/>
          <w:sz w:val="28"/>
          <w:szCs w:val="28"/>
        </w:rPr>
        <w:t>II степень – поражение кожи на всю ее глубину, с образованием волдырей с серозной или кровянистой жидкостью, появлением отеков, боли;</w:t>
      </w:r>
    </w:p>
    <w:p w:rsidR="0013387F" w:rsidRPr="0013387F" w:rsidRDefault="0013387F" w:rsidP="0013387F">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13387F">
        <w:rPr>
          <w:rFonts w:ascii="Times New Roman" w:hAnsi="Times New Roman" w:cs="Times New Roman"/>
          <w:sz w:val="28"/>
          <w:szCs w:val="28"/>
        </w:rPr>
        <w:t>III степень – некроз верхних или глубоких слоев кожи, вплоть до подкожно-жировой клетчатки, с образованием глубокой раны и волдырей;</w:t>
      </w:r>
    </w:p>
    <w:p w:rsidR="0013387F" w:rsidRDefault="0013387F" w:rsidP="0013387F">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13387F">
        <w:rPr>
          <w:rFonts w:ascii="Times New Roman" w:hAnsi="Times New Roman" w:cs="Times New Roman"/>
          <w:sz w:val="28"/>
          <w:szCs w:val="28"/>
        </w:rPr>
        <w:t xml:space="preserve">IV степень – некроз тканей на большую глубину, включая мышцы и кости, с их гибелью. </w:t>
      </w:r>
    </w:p>
    <w:p w:rsidR="0013387F" w:rsidRPr="0013387F" w:rsidRDefault="0013387F" w:rsidP="0013387F">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13387F">
        <w:rPr>
          <w:rFonts w:ascii="Times New Roman" w:hAnsi="Times New Roman" w:cs="Times New Roman"/>
          <w:sz w:val="28"/>
          <w:szCs w:val="28"/>
        </w:rPr>
        <w:t xml:space="preserve">I и II степень относятся к </w:t>
      </w:r>
      <w:proofErr w:type="gramStart"/>
      <w:r w:rsidRPr="0013387F">
        <w:rPr>
          <w:rFonts w:ascii="Times New Roman" w:hAnsi="Times New Roman" w:cs="Times New Roman"/>
          <w:sz w:val="28"/>
          <w:szCs w:val="28"/>
        </w:rPr>
        <w:t>поверхностным</w:t>
      </w:r>
      <w:proofErr w:type="gramEnd"/>
      <w:r w:rsidRPr="0013387F">
        <w:rPr>
          <w:rFonts w:ascii="Times New Roman" w:hAnsi="Times New Roman" w:cs="Times New Roman"/>
          <w:sz w:val="28"/>
          <w:szCs w:val="28"/>
        </w:rPr>
        <w:t xml:space="preserve"> , III и IV степени глубокие</w:t>
      </w:r>
      <w:r>
        <w:rPr>
          <w:rFonts w:ascii="Times New Roman" w:hAnsi="Times New Roman" w:cs="Times New Roman"/>
          <w:sz w:val="28"/>
          <w:szCs w:val="28"/>
        </w:rPr>
        <w:t xml:space="preserve"> (рисунок 5.14)</w:t>
      </w:r>
      <w:r w:rsidRPr="0013387F">
        <w:rPr>
          <w:rFonts w:ascii="Times New Roman" w:hAnsi="Times New Roman" w:cs="Times New Roman"/>
          <w:sz w:val="28"/>
          <w:szCs w:val="28"/>
        </w:rPr>
        <w:t>.</w:t>
      </w:r>
    </w:p>
    <w:p w:rsidR="0013387F" w:rsidRDefault="0013387F"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13387F" w:rsidRDefault="0013387F" w:rsidP="0013387F">
      <w:pPr>
        <w:autoSpaceDE w:val="0"/>
        <w:autoSpaceDN w:val="0"/>
        <w:adjustRightInd w:val="0"/>
        <w:spacing w:after="0" w:line="288" w:lineRule="auto"/>
        <w:jc w:val="both"/>
        <w:textAlignment w:val="center"/>
        <w:rPr>
          <w:rFonts w:ascii="Times New Roman" w:hAnsi="Times New Roman" w:cs="Times New Roman"/>
          <w:sz w:val="28"/>
          <w:szCs w:val="28"/>
        </w:rPr>
      </w:pPr>
      <w:r w:rsidRPr="0013387F">
        <w:rPr>
          <w:rFonts w:ascii="Times New Roman" w:hAnsi="Times New Roman" w:cs="Times New Roman"/>
          <w:noProof/>
          <w:sz w:val="28"/>
          <w:szCs w:val="28"/>
        </w:rPr>
        <w:drawing>
          <wp:inline distT="0" distB="0" distL="0" distR="0">
            <wp:extent cx="6307322" cy="1807535"/>
            <wp:effectExtent l="19050" t="0" r="0" b="0"/>
            <wp:docPr id="43" name="Рисунок 5" descr="C:\Users\Kira\Downloads\g4zfbdsi.jpg"/>
            <wp:cNvGraphicFramePr/>
            <a:graphic xmlns:a="http://schemas.openxmlformats.org/drawingml/2006/main">
              <a:graphicData uri="http://schemas.openxmlformats.org/drawingml/2006/picture">
                <pic:pic xmlns:pic="http://schemas.openxmlformats.org/drawingml/2006/picture">
                  <pic:nvPicPr>
                    <pic:cNvPr id="2050" name="Picture 2" descr="C:\Users\Kira\Downloads\g4zfbdsi.jpg"/>
                    <pic:cNvPicPr>
                      <a:picLocks noChangeAspect="1" noChangeArrowheads="1"/>
                    </pic:cNvPicPr>
                  </pic:nvPicPr>
                  <pic:blipFill>
                    <a:blip r:embed="rId102" cstate="print"/>
                    <a:srcRect l="1767" t="14455" b="13271"/>
                    <a:stretch>
                      <a:fillRect/>
                    </a:stretch>
                  </pic:blipFill>
                  <pic:spPr bwMode="auto">
                    <a:xfrm>
                      <a:off x="0" y="0"/>
                      <a:ext cx="6301877" cy="1805975"/>
                    </a:xfrm>
                    <a:prstGeom prst="rect">
                      <a:avLst/>
                    </a:prstGeom>
                    <a:noFill/>
                  </pic:spPr>
                </pic:pic>
              </a:graphicData>
            </a:graphic>
          </wp:inline>
        </w:drawing>
      </w:r>
    </w:p>
    <w:p w:rsidR="0013387F" w:rsidRDefault="0013387F" w:rsidP="0013387F">
      <w:pPr>
        <w:autoSpaceDE w:val="0"/>
        <w:autoSpaceDN w:val="0"/>
        <w:adjustRightInd w:val="0"/>
        <w:spacing w:after="0" w:line="288" w:lineRule="auto"/>
        <w:ind w:firstLine="709"/>
        <w:jc w:val="center"/>
        <w:textAlignment w:val="center"/>
        <w:rPr>
          <w:rFonts w:ascii="Times New Roman" w:hAnsi="Times New Roman" w:cs="Times New Roman"/>
          <w:sz w:val="24"/>
          <w:szCs w:val="28"/>
        </w:rPr>
      </w:pPr>
    </w:p>
    <w:p w:rsidR="0013387F" w:rsidRPr="0013387F" w:rsidRDefault="0013387F" w:rsidP="0013387F">
      <w:pPr>
        <w:autoSpaceDE w:val="0"/>
        <w:autoSpaceDN w:val="0"/>
        <w:adjustRightInd w:val="0"/>
        <w:spacing w:after="0" w:line="288" w:lineRule="auto"/>
        <w:ind w:firstLine="709"/>
        <w:jc w:val="center"/>
        <w:textAlignment w:val="center"/>
        <w:rPr>
          <w:rFonts w:ascii="Times New Roman" w:hAnsi="Times New Roman" w:cs="Times New Roman"/>
          <w:sz w:val="24"/>
          <w:szCs w:val="28"/>
        </w:rPr>
      </w:pPr>
      <w:r w:rsidRPr="0013387F">
        <w:rPr>
          <w:rFonts w:ascii="Times New Roman" w:hAnsi="Times New Roman" w:cs="Times New Roman"/>
          <w:sz w:val="24"/>
          <w:szCs w:val="28"/>
        </w:rPr>
        <w:t>Рисунок 5.14.Классификация ожогов по глубине поражения тканей</w:t>
      </w:r>
    </w:p>
    <w:p w:rsidR="0013387F" w:rsidRDefault="0013387F"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Тяжесть состояния пострадавшего зависит не только от глубины повреждения, но и от площади ожоговой поверхности. Площадь ожога можно определить «методом ладони» (площадь ладони пострадавшего примерно равна 1% площади поверхности его тела)</w:t>
      </w:r>
      <w:r w:rsidR="0013387F">
        <w:rPr>
          <w:rFonts w:ascii="Times New Roman" w:hAnsi="Times New Roman" w:cs="Times New Roman"/>
          <w:sz w:val="28"/>
          <w:szCs w:val="28"/>
        </w:rPr>
        <w:t xml:space="preserve"> (рисунок 5.15 а)</w:t>
      </w:r>
      <w:r w:rsidRPr="00A835E8">
        <w:rPr>
          <w:rFonts w:ascii="Times New Roman" w:hAnsi="Times New Roman" w:cs="Times New Roman"/>
          <w:sz w:val="28"/>
          <w:szCs w:val="28"/>
        </w:rPr>
        <w:t xml:space="preserve">. Другой способ </w:t>
      </w:r>
      <w:r w:rsidRPr="00031A39">
        <w:rPr>
          <w:rFonts w:ascii="Times New Roman" w:hAnsi="Times New Roman" w:cs="Times New Roman"/>
          <w:sz w:val="28"/>
          <w:szCs w:val="28"/>
        </w:rPr>
        <w:t>—</w:t>
      </w:r>
      <w:r w:rsidRPr="00A835E8">
        <w:rPr>
          <w:rFonts w:ascii="Times New Roman" w:hAnsi="Times New Roman" w:cs="Times New Roman"/>
          <w:sz w:val="28"/>
          <w:szCs w:val="28"/>
        </w:rPr>
        <w:t xml:space="preserve"> «метод девяток». При этом поверхность тела делится на участки, площадь которых кратна 9% площади тела – голова и шея 9%, грудь 9%, живот 9%, правая и левая рука по 9%; правая и левая нога по 18%, спина 18%. Оставшийся 1% – область промежности</w:t>
      </w:r>
      <w:r w:rsidR="0013387F">
        <w:rPr>
          <w:rFonts w:ascii="Times New Roman" w:hAnsi="Times New Roman" w:cs="Times New Roman"/>
          <w:sz w:val="28"/>
          <w:szCs w:val="28"/>
        </w:rPr>
        <w:t xml:space="preserve"> (рисунок 5.15 б)</w:t>
      </w:r>
      <w:r w:rsidRPr="00A835E8">
        <w:rPr>
          <w:rFonts w:ascii="Times New Roman" w:hAnsi="Times New Roman" w:cs="Times New Roman"/>
          <w:sz w:val="28"/>
          <w:szCs w:val="28"/>
        </w:rPr>
        <w:t>. Опасными для жизни пострадавшего являются поверхностные ожоги площадью более 15% и глубокие ожоги площадью более 5% площади тела.</w:t>
      </w:r>
    </w:p>
    <w:p w:rsidR="0013387F" w:rsidRDefault="0013387F"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13387F" w:rsidRDefault="0013387F"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13387F" w:rsidRDefault="0013387F"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13387F" w:rsidRDefault="0013387F"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13387F" w:rsidRDefault="0013387F"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13387F" w:rsidRDefault="0013387F" w:rsidP="0013387F">
      <w:pPr>
        <w:autoSpaceDE w:val="0"/>
        <w:autoSpaceDN w:val="0"/>
        <w:adjustRightInd w:val="0"/>
        <w:spacing w:after="0" w:line="288" w:lineRule="auto"/>
        <w:jc w:val="both"/>
        <w:textAlignment w:val="center"/>
        <w:rPr>
          <w:rFonts w:ascii="Times New Roman" w:hAnsi="Times New Roman" w:cs="Times New Roman"/>
          <w:sz w:val="28"/>
          <w:szCs w:val="28"/>
        </w:rPr>
      </w:pPr>
    </w:p>
    <w:p w:rsidR="0013387F" w:rsidRDefault="0013387F"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13387F">
        <w:rPr>
          <w:rFonts w:ascii="Times New Roman" w:hAnsi="Times New Roman" w:cs="Times New Roman"/>
          <w:noProof/>
          <w:sz w:val="28"/>
          <w:szCs w:val="28"/>
        </w:rPr>
        <w:lastRenderedPageBreak/>
        <w:drawing>
          <wp:inline distT="0" distB="0" distL="0" distR="0">
            <wp:extent cx="2814815" cy="1282700"/>
            <wp:effectExtent l="19050" t="0" r="4585" b="0"/>
            <wp:docPr id="44" name="Рисунок 6" descr="C:\Users\Kira\Downloads\YRdPgmmJogY.jpg"/>
            <wp:cNvGraphicFramePr/>
            <a:graphic xmlns:a="http://schemas.openxmlformats.org/drawingml/2006/main">
              <a:graphicData uri="http://schemas.openxmlformats.org/drawingml/2006/picture">
                <pic:pic xmlns:pic="http://schemas.openxmlformats.org/drawingml/2006/picture">
                  <pic:nvPicPr>
                    <pic:cNvPr id="3075" name="Picture 3" descr="C:\Users\Kira\Downloads\YRdPgmmJogY.jpg"/>
                    <pic:cNvPicPr>
                      <a:picLocks noChangeAspect="1" noChangeArrowheads="1"/>
                    </pic:cNvPicPr>
                  </pic:nvPicPr>
                  <pic:blipFill>
                    <a:blip r:embed="rId103" cstate="print"/>
                    <a:srcRect/>
                    <a:stretch>
                      <a:fillRect/>
                    </a:stretch>
                  </pic:blipFill>
                  <pic:spPr bwMode="auto">
                    <a:xfrm>
                      <a:off x="0" y="0"/>
                      <a:ext cx="2814815" cy="1282700"/>
                    </a:xfrm>
                    <a:prstGeom prst="rect">
                      <a:avLst/>
                    </a:prstGeom>
                    <a:noFill/>
                  </pic:spPr>
                </pic:pic>
              </a:graphicData>
            </a:graphic>
          </wp:inline>
        </w:drawing>
      </w:r>
      <w:r w:rsidRPr="0013387F">
        <w:rPr>
          <w:rFonts w:ascii="Times New Roman" w:hAnsi="Times New Roman" w:cs="Times New Roman"/>
          <w:noProof/>
          <w:sz w:val="28"/>
          <w:szCs w:val="28"/>
        </w:rPr>
        <w:drawing>
          <wp:inline distT="0" distB="0" distL="0" distR="0">
            <wp:extent cx="2983301" cy="2126511"/>
            <wp:effectExtent l="19050" t="0" r="7549" b="0"/>
            <wp:docPr id="51" name="Рисунок 7"/>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04" cstate="print"/>
                    <a:srcRect l="13729" t="12791" r="37894" b="19767"/>
                    <a:stretch>
                      <a:fillRect/>
                    </a:stretch>
                  </pic:blipFill>
                  <pic:spPr bwMode="auto">
                    <a:xfrm>
                      <a:off x="0" y="0"/>
                      <a:ext cx="2986082" cy="2128493"/>
                    </a:xfrm>
                    <a:prstGeom prst="rect">
                      <a:avLst/>
                    </a:prstGeom>
                    <a:noFill/>
                    <a:ln w="9525">
                      <a:noFill/>
                      <a:miter lim="800000"/>
                      <a:headEnd/>
                      <a:tailEnd/>
                    </a:ln>
                  </pic:spPr>
                </pic:pic>
              </a:graphicData>
            </a:graphic>
          </wp:inline>
        </w:drawing>
      </w:r>
    </w:p>
    <w:p w:rsidR="0013387F" w:rsidRDefault="0013387F"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13387F" w:rsidRDefault="0013387F" w:rsidP="00906301">
      <w:pPr>
        <w:autoSpaceDE w:val="0"/>
        <w:autoSpaceDN w:val="0"/>
        <w:adjustRightInd w:val="0"/>
        <w:spacing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а)                                                               б)</w:t>
      </w:r>
    </w:p>
    <w:p w:rsidR="0013387F" w:rsidRPr="0013387F" w:rsidRDefault="0013387F" w:rsidP="0013387F">
      <w:pPr>
        <w:autoSpaceDE w:val="0"/>
        <w:autoSpaceDN w:val="0"/>
        <w:adjustRightInd w:val="0"/>
        <w:spacing w:line="288" w:lineRule="auto"/>
        <w:ind w:firstLine="709"/>
        <w:jc w:val="center"/>
        <w:textAlignment w:val="center"/>
        <w:rPr>
          <w:rFonts w:ascii="Times New Roman" w:hAnsi="Times New Roman" w:cs="Times New Roman"/>
          <w:sz w:val="24"/>
          <w:szCs w:val="28"/>
        </w:rPr>
      </w:pPr>
      <w:r w:rsidRPr="0013387F">
        <w:rPr>
          <w:rFonts w:ascii="Times New Roman" w:hAnsi="Times New Roman" w:cs="Times New Roman"/>
          <w:sz w:val="24"/>
          <w:szCs w:val="28"/>
        </w:rPr>
        <w:t>Рисунок 5.15. Способы определения площади ожога</w:t>
      </w:r>
    </w:p>
    <w:p w:rsidR="00F56B98" w:rsidRDefault="00906301" w:rsidP="00F56B98">
      <w:pPr>
        <w:autoSpaceDE w:val="0"/>
        <w:autoSpaceDN w:val="0"/>
        <w:adjustRightInd w:val="0"/>
        <w:spacing w:after="0" w:line="288" w:lineRule="auto"/>
        <w:ind w:firstLine="709"/>
        <w:jc w:val="both"/>
        <w:textAlignment w:val="center"/>
      </w:pPr>
      <w:r w:rsidRPr="00A835E8">
        <w:rPr>
          <w:rFonts w:ascii="Times New Roman" w:hAnsi="Times New Roman" w:cs="Times New Roman"/>
          <w:sz w:val="28"/>
          <w:szCs w:val="28"/>
        </w:rPr>
        <w:t>Первая помощь при ожогах заключается в прекращении действия повреждающего агента (тушение огня, удаление горящей одежды и т.д.), охлаждении обожженной части тела прохладной водой (комнатной температуры) не менее 20 минут (при отсутствии воды можно заменить приложением холода поверх повязки или ткани). При ожоге немедленное охлаждение ослабляет боль, снижает отечность, уменьшает площадь и глубину ожогов.</w:t>
      </w:r>
      <w:r w:rsidR="00F56B98" w:rsidRPr="00F56B98">
        <w:t xml:space="preserve"> </w:t>
      </w:r>
    </w:p>
    <w:p w:rsidR="00F56B98" w:rsidRPr="00F56B98" w:rsidRDefault="00F56B98" w:rsidP="00F56B98">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F56B98">
        <w:rPr>
          <w:rFonts w:ascii="Times New Roman" w:hAnsi="Times New Roman" w:cs="Times New Roman"/>
          <w:sz w:val="28"/>
          <w:szCs w:val="28"/>
        </w:rPr>
        <w:t>При глубоких ожогах необходимо наложить сухую асептическую повязку для предупреждения инф</w:t>
      </w:r>
      <w:r>
        <w:rPr>
          <w:rFonts w:ascii="Times New Roman" w:hAnsi="Times New Roman" w:cs="Times New Roman"/>
          <w:sz w:val="28"/>
          <w:szCs w:val="28"/>
        </w:rPr>
        <w:t xml:space="preserve">ицирования ожоговой поверхности и доставить пострадавшего в лечебное учреждение. </w:t>
      </w:r>
      <w:r w:rsidRPr="00F56B98">
        <w:rPr>
          <w:rFonts w:ascii="Times New Roman" w:hAnsi="Times New Roman" w:cs="Times New Roman"/>
          <w:sz w:val="28"/>
          <w:szCs w:val="28"/>
        </w:rPr>
        <w:t>Для оказания первой помощи одежду лучше разрезать, особенно там, где она</w:t>
      </w:r>
      <w:r>
        <w:rPr>
          <w:rFonts w:ascii="Times New Roman" w:hAnsi="Times New Roman" w:cs="Times New Roman"/>
          <w:sz w:val="28"/>
          <w:szCs w:val="28"/>
        </w:rPr>
        <w:t xml:space="preserve"> </w:t>
      </w:r>
      <w:r w:rsidRPr="00F56B98">
        <w:rPr>
          <w:rFonts w:ascii="Times New Roman" w:hAnsi="Times New Roman" w:cs="Times New Roman"/>
          <w:sz w:val="28"/>
          <w:szCs w:val="28"/>
        </w:rPr>
        <w:t>прилипает к ожоговой поверхности. Отрывать одежду от кожи нельзя; ее обрезают вокруг</w:t>
      </w:r>
      <w:r>
        <w:rPr>
          <w:rFonts w:ascii="Times New Roman" w:hAnsi="Times New Roman" w:cs="Times New Roman"/>
          <w:sz w:val="28"/>
          <w:szCs w:val="28"/>
        </w:rPr>
        <w:t xml:space="preserve"> </w:t>
      </w:r>
      <w:r w:rsidRPr="00F56B98">
        <w:rPr>
          <w:rFonts w:ascii="Times New Roman" w:hAnsi="Times New Roman" w:cs="Times New Roman"/>
          <w:sz w:val="28"/>
          <w:szCs w:val="28"/>
        </w:rPr>
        <w:t>ожога и накладывают асептическую повязку поверх оставшейся части одежды. Раздевать</w:t>
      </w:r>
      <w:r>
        <w:rPr>
          <w:rFonts w:ascii="Times New Roman" w:hAnsi="Times New Roman" w:cs="Times New Roman"/>
          <w:sz w:val="28"/>
          <w:szCs w:val="28"/>
        </w:rPr>
        <w:t xml:space="preserve"> </w:t>
      </w:r>
      <w:r w:rsidRPr="00F56B98">
        <w:rPr>
          <w:rFonts w:ascii="Times New Roman" w:hAnsi="Times New Roman" w:cs="Times New Roman"/>
          <w:sz w:val="28"/>
          <w:szCs w:val="28"/>
        </w:rPr>
        <w:t>пострадавшего не рекомендуется, особенно в холодный период года, так как охлаждение</w:t>
      </w:r>
      <w:r>
        <w:rPr>
          <w:rFonts w:ascii="Times New Roman" w:hAnsi="Times New Roman" w:cs="Times New Roman"/>
          <w:sz w:val="28"/>
          <w:szCs w:val="28"/>
        </w:rPr>
        <w:t xml:space="preserve"> </w:t>
      </w:r>
      <w:r w:rsidRPr="00F56B98">
        <w:rPr>
          <w:rFonts w:ascii="Times New Roman" w:hAnsi="Times New Roman" w:cs="Times New Roman"/>
          <w:sz w:val="28"/>
          <w:szCs w:val="28"/>
        </w:rPr>
        <w:t>резко ухудшит общее состояние организма и будет способствовать развитию шока.</w:t>
      </w:r>
    </w:p>
    <w:p w:rsidR="00906301" w:rsidRPr="00A835E8" w:rsidRDefault="0013387F" w:rsidP="00F56B98">
      <w:pPr>
        <w:autoSpaceDE w:val="0"/>
        <w:autoSpaceDN w:val="0"/>
        <w:adjustRightInd w:val="0"/>
        <w:spacing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b/>
          <w:sz w:val="28"/>
          <w:szCs w:val="28"/>
        </w:rPr>
        <w:t>Запрещается</w:t>
      </w:r>
      <w:r w:rsidRPr="00A835E8">
        <w:rPr>
          <w:rFonts w:ascii="Times New Roman" w:hAnsi="Times New Roman" w:cs="Times New Roman"/>
          <w:sz w:val="28"/>
          <w:szCs w:val="28"/>
        </w:rPr>
        <w:t xml:space="preserve"> при оказании первой помощи вскрывать ожоговые пузыри, убирать с пораженной поверхности части обгоревшей одежды, наносить на пораженные участки мази, жиры, накладывать </w:t>
      </w:r>
      <w:proofErr w:type="spellStart"/>
      <w:r w:rsidRPr="00A835E8">
        <w:rPr>
          <w:rFonts w:ascii="Times New Roman" w:hAnsi="Times New Roman" w:cs="Times New Roman"/>
          <w:sz w:val="28"/>
          <w:szCs w:val="28"/>
        </w:rPr>
        <w:t>гелевые</w:t>
      </w:r>
      <w:proofErr w:type="spellEnd"/>
      <w:r w:rsidRPr="00A835E8">
        <w:rPr>
          <w:rFonts w:ascii="Times New Roman" w:hAnsi="Times New Roman" w:cs="Times New Roman"/>
          <w:sz w:val="28"/>
          <w:szCs w:val="28"/>
        </w:rPr>
        <w:t xml:space="preserve"> повязки.</w:t>
      </w:r>
    </w:p>
    <w:p w:rsidR="00906301" w:rsidRPr="00687BD7" w:rsidRDefault="00793041" w:rsidP="00687BD7">
      <w:pPr>
        <w:pStyle w:val="affa"/>
        <w:spacing w:before="240"/>
        <w:jc w:val="center"/>
        <w:rPr>
          <w:i w:val="0"/>
        </w:rPr>
      </w:pPr>
      <w:r>
        <w:rPr>
          <w:i w:val="0"/>
        </w:rPr>
        <w:t xml:space="preserve">5.8. Первая помощь </w:t>
      </w:r>
      <w:r w:rsidR="00F56B98" w:rsidRPr="00F56B98">
        <w:rPr>
          <w:i w:val="0"/>
        </w:rPr>
        <w:t>при пе</w:t>
      </w:r>
      <w:r w:rsidR="00F56B98">
        <w:rPr>
          <w:i w:val="0"/>
        </w:rPr>
        <w:t>ре</w:t>
      </w:r>
      <w:r w:rsidR="00F56B98" w:rsidRPr="00F56B98">
        <w:rPr>
          <w:i w:val="0"/>
        </w:rPr>
        <w:t>гревании</w:t>
      </w:r>
    </w:p>
    <w:p w:rsidR="00906301" w:rsidRPr="00A835E8" w:rsidRDefault="00906301" w:rsidP="00687BD7">
      <w:pPr>
        <w:autoSpaceDE w:val="0"/>
        <w:autoSpaceDN w:val="0"/>
        <w:adjustRightInd w:val="0"/>
        <w:spacing w:before="24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Перегревание (тепловой удар) развивается при нарушениях теплоотдачи организма вследствие длительного нахождения человека в условиях повышенной температуры (особенно в сочетании с высокой влажностью), например, в </w:t>
      </w:r>
      <w:r w:rsidRPr="00A835E8">
        <w:rPr>
          <w:rFonts w:ascii="Times New Roman" w:hAnsi="Times New Roman" w:cs="Times New Roman"/>
          <w:sz w:val="28"/>
          <w:szCs w:val="28"/>
        </w:rPr>
        <w:lastRenderedPageBreak/>
        <w:t>автомобиле или жарком помещении; при работе в защитном снаряжении, затрудняющем теплоотдачу, и т.п.</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Признаками перегревания являются повышенная температура тела, головная боль, тошнота и рвота, головокружение, слабость, </w:t>
      </w:r>
      <w:r>
        <w:rPr>
          <w:rFonts w:ascii="Times New Roman" w:hAnsi="Times New Roman" w:cs="Times New Roman"/>
          <w:sz w:val="28"/>
          <w:szCs w:val="28"/>
        </w:rPr>
        <w:t>потеря сознания, судороги, учащенное сердцебиение, учаще</w:t>
      </w:r>
      <w:r w:rsidRPr="00A835E8">
        <w:rPr>
          <w:rFonts w:ascii="Times New Roman" w:hAnsi="Times New Roman" w:cs="Times New Roman"/>
          <w:sz w:val="28"/>
          <w:szCs w:val="28"/>
        </w:rPr>
        <w:t>нное поверхностное дыхание. В тяжелых случаях возможна остановка дыхания и кровообращения.</w:t>
      </w:r>
    </w:p>
    <w:p w:rsidR="00906301" w:rsidRPr="00A835E8" w:rsidRDefault="00F56B98" w:rsidP="00F56B98">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0288" behindDoc="1" locked="0" layoutInCell="1" allowOverlap="1">
            <wp:simplePos x="0" y="0"/>
            <wp:positionH relativeFrom="column">
              <wp:posOffset>4243070</wp:posOffset>
            </wp:positionH>
            <wp:positionV relativeFrom="paragraph">
              <wp:posOffset>22225</wp:posOffset>
            </wp:positionV>
            <wp:extent cx="2258695" cy="3561715"/>
            <wp:effectExtent l="19050" t="0" r="8255" b="0"/>
            <wp:wrapTight wrapText="bothSides">
              <wp:wrapPolygon edited="0">
                <wp:start x="-182" y="0"/>
                <wp:lineTo x="-182" y="21488"/>
                <wp:lineTo x="21679" y="21488"/>
                <wp:lineTo x="21679" y="0"/>
                <wp:lineTo x="-182" y="0"/>
              </wp:wrapPolygon>
            </wp:wrapTight>
            <wp:docPr id="52" name="Рисунок 8"/>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05" cstate="print"/>
                    <a:srcRect l="64422" t="39584" r="25610" b="27083"/>
                    <a:stretch>
                      <a:fillRect/>
                    </a:stretch>
                  </pic:blipFill>
                  <pic:spPr bwMode="auto">
                    <a:xfrm>
                      <a:off x="0" y="0"/>
                      <a:ext cx="2258695" cy="3561715"/>
                    </a:xfrm>
                    <a:prstGeom prst="rect">
                      <a:avLst/>
                    </a:prstGeom>
                    <a:noFill/>
                    <a:ln w="9525">
                      <a:noFill/>
                      <a:miter lim="800000"/>
                      <a:headEnd/>
                      <a:tailEnd/>
                    </a:ln>
                  </pic:spPr>
                </pic:pic>
              </a:graphicData>
            </a:graphic>
          </wp:anchor>
        </w:drawing>
      </w:r>
      <w:r w:rsidR="00906301" w:rsidRPr="00A835E8">
        <w:rPr>
          <w:rFonts w:ascii="Times New Roman" w:hAnsi="Times New Roman" w:cs="Times New Roman"/>
          <w:sz w:val="28"/>
          <w:szCs w:val="28"/>
        </w:rPr>
        <w:t>При возникновении пр</w:t>
      </w:r>
      <w:r w:rsidR="00906301">
        <w:rPr>
          <w:rFonts w:ascii="Times New Roman" w:hAnsi="Times New Roman" w:cs="Times New Roman"/>
          <w:sz w:val="28"/>
          <w:szCs w:val="28"/>
        </w:rPr>
        <w:t>изнаков перегревания</w:t>
      </w:r>
      <w:r w:rsidR="00906301" w:rsidRPr="00A835E8">
        <w:rPr>
          <w:rFonts w:ascii="Times New Roman" w:hAnsi="Times New Roman" w:cs="Times New Roman"/>
          <w:sz w:val="28"/>
          <w:szCs w:val="28"/>
        </w:rPr>
        <w:t xml:space="preserve"> пострадавшего необходимо </w:t>
      </w:r>
      <w:r w:rsidRPr="00F56B98">
        <w:rPr>
          <w:rFonts w:ascii="Times New Roman" w:hAnsi="Times New Roman" w:cs="Times New Roman"/>
          <w:sz w:val="28"/>
          <w:szCs w:val="28"/>
        </w:rPr>
        <w:t>переместить в прохладное, проветриваемое место (в тень</w:t>
      </w:r>
      <w:proofErr w:type="gramStart"/>
      <w:r w:rsidRPr="00F56B98">
        <w:rPr>
          <w:rFonts w:ascii="Times New Roman" w:hAnsi="Times New Roman" w:cs="Times New Roman"/>
          <w:sz w:val="28"/>
          <w:szCs w:val="28"/>
        </w:rPr>
        <w:t xml:space="preserve"> ,</w:t>
      </w:r>
      <w:proofErr w:type="gramEnd"/>
      <w:r w:rsidRPr="00F56B98">
        <w:rPr>
          <w:rFonts w:ascii="Times New Roman" w:hAnsi="Times New Roman" w:cs="Times New Roman"/>
          <w:sz w:val="28"/>
          <w:szCs w:val="28"/>
        </w:rPr>
        <w:t xml:space="preserve"> к открытому окну), при наличии сознания дать выпить охлаждённой воды, расстегнуть или снять одежду, обложить смоченными в прохладной воде полотенцами. Пострадавшему без сознания следует придать устойчивое боковое положение</w:t>
      </w:r>
      <w:r>
        <w:rPr>
          <w:rFonts w:ascii="Times New Roman" w:hAnsi="Times New Roman" w:cs="Times New Roman"/>
          <w:sz w:val="28"/>
          <w:szCs w:val="28"/>
        </w:rPr>
        <w:t xml:space="preserve"> </w:t>
      </w:r>
    </w:p>
    <w:p w:rsidR="00F56B98" w:rsidRDefault="00F56B98" w:rsidP="00687BD7">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 xml:space="preserve">Нельзя </w:t>
      </w:r>
      <w:r w:rsidR="00906301" w:rsidRPr="00A835E8">
        <w:rPr>
          <w:rFonts w:ascii="Times New Roman" w:hAnsi="Times New Roman" w:cs="Times New Roman"/>
          <w:sz w:val="28"/>
          <w:szCs w:val="28"/>
        </w:rPr>
        <w:t xml:space="preserve">допускать резкого охлаждения тела пострадавшего (например, помещать в ванну с ледяной водой). </w:t>
      </w:r>
      <w:r w:rsidR="00906301">
        <w:rPr>
          <w:rFonts w:ascii="Times New Roman" w:hAnsi="Times New Roman" w:cs="Times New Roman"/>
          <w:sz w:val="28"/>
          <w:szCs w:val="28"/>
        </w:rPr>
        <w:t>М</w:t>
      </w:r>
      <w:r w:rsidR="00906301" w:rsidRPr="00A835E8">
        <w:rPr>
          <w:rFonts w:ascii="Times New Roman" w:hAnsi="Times New Roman" w:cs="Times New Roman"/>
          <w:sz w:val="28"/>
          <w:szCs w:val="28"/>
        </w:rPr>
        <w:t>ожно размещать холод в области головы, шеи, подмышек. До приезда скорой медицинской помощи нужно контролировать состояние пострадавшего, быть готовым к началу сердечно-легочной реанимации</w:t>
      </w:r>
      <w:proofErr w:type="gramStart"/>
      <w:r w:rsidR="00906301" w:rsidRPr="00A835E8">
        <w:rPr>
          <w:rFonts w:ascii="Times New Roman" w:hAnsi="Times New Roman" w:cs="Times New Roman"/>
          <w:sz w:val="28"/>
          <w:szCs w:val="28"/>
        </w:rPr>
        <w:t>.</w:t>
      </w:r>
      <w:proofErr w:type="gramEnd"/>
      <w:r w:rsidRPr="00F56B98">
        <w:rPr>
          <w:rFonts w:ascii="Times New Roman" w:hAnsi="Times New Roman" w:cs="Times New Roman"/>
          <w:sz w:val="28"/>
          <w:szCs w:val="28"/>
        </w:rPr>
        <w:t xml:space="preserve"> </w:t>
      </w:r>
      <w:r>
        <w:rPr>
          <w:rFonts w:ascii="Times New Roman" w:hAnsi="Times New Roman" w:cs="Times New Roman"/>
          <w:sz w:val="28"/>
          <w:szCs w:val="28"/>
        </w:rPr>
        <w:t>(</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исунок 5.16)</w:t>
      </w:r>
      <w:r w:rsidRPr="00F56B98">
        <w:rPr>
          <w:rFonts w:ascii="Times New Roman" w:hAnsi="Times New Roman" w:cs="Times New Roman"/>
          <w:sz w:val="28"/>
          <w:szCs w:val="28"/>
        </w:rPr>
        <w:t>.</w:t>
      </w:r>
    </w:p>
    <w:p w:rsidR="00906301" w:rsidRPr="00687BD7" w:rsidRDefault="00F56B98" w:rsidP="00687BD7">
      <w:pPr>
        <w:tabs>
          <w:tab w:val="left" w:pos="7953"/>
        </w:tabs>
        <w:autoSpaceDE w:val="0"/>
        <w:autoSpaceDN w:val="0"/>
        <w:adjustRightInd w:val="0"/>
        <w:spacing w:after="0" w:line="720" w:lineRule="auto"/>
        <w:ind w:firstLine="709"/>
        <w:jc w:val="right"/>
        <w:textAlignment w:val="center"/>
        <w:rPr>
          <w:rFonts w:ascii="Times New Roman" w:hAnsi="Times New Roman" w:cs="Times New Roman"/>
          <w:sz w:val="24"/>
          <w:szCs w:val="28"/>
        </w:rPr>
      </w:pPr>
      <w:r w:rsidRPr="00687BD7">
        <w:rPr>
          <w:rFonts w:ascii="Times New Roman" w:hAnsi="Times New Roman" w:cs="Times New Roman"/>
          <w:sz w:val="24"/>
          <w:szCs w:val="28"/>
        </w:rPr>
        <w:t>Рисунок 5.16.Первая помощь при перегревании</w:t>
      </w:r>
    </w:p>
    <w:p w:rsidR="00906301" w:rsidRPr="00687BD7" w:rsidRDefault="00793041" w:rsidP="00687BD7">
      <w:pPr>
        <w:pStyle w:val="affa"/>
        <w:jc w:val="center"/>
        <w:rPr>
          <w:i w:val="0"/>
        </w:rPr>
      </w:pPr>
      <w:bookmarkStart w:id="35" w:name="_Toc182822376"/>
      <w:r>
        <w:rPr>
          <w:i w:val="0"/>
        </w:rPr>
        <w:t xml:space="preserve">5.9. </w:t>
      </w:r>
      <w:r w:rsidR="00687BD7" w:rsidRPr="00687BD7">
        <w:rPr>
          <w:i w:val="0"/>
        </w:rPr>
        <w:t xml:space="preserve">Первая помощь при </w:t>
      </w:r>
      <w:bookmarkEnd w:id="35"/>
      <w:r w:rsidR="00687BD7" w:rsidRPr="00687BD7">
        <w:rPr>
          <w:i w:val="0"/>
        </w:rPr>
        <w:t>отморожении</w:t>
      </w:r>
    </w:p>
    <w:p w:rsidR="00906301" w:rsidRPr="00A835E8" w:rsidRDefault="00906301" w:rsidP="00906301">
      <w:pPr>
        <w:autoSpaceDE w:val="0"/>
        <w:autoSpaceDN w:val="0"/>
        <w:adjustRightInd w:val="0"/>
        <w:spacing w:after="0" w:line="288" w:lineRule="auto"/>
        <w:jc w:val="both"/>
        <w:textAlignment w:val="center"/>
        <w:rPr>
          <w:rFonts w:ascii="Times New Roman" w:hAnsi="Times New Roman" w:cs="Times New Roman"/>
          <w:b/>
          <w:bCs/>
          <w:i/>
          <w:iCs/>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Отморожение – местное повреждение тканей, вызванное воздействием низкой температуры. Чаще всего повреждаются пальцы рук и ног, а также нос и уши. Признаки отморожения – потеря чувствительности ко</w:t>
      </w:r>
      <w:r>
        <w:rPr>
          <w:rFonts w:ascii="Times New Roman" w:hAnsi="Times New Roman" w:cs="Times New Roman"/>
          <w:sz w:val="28"/>
          <w:szCs w:val="28"/>
        </w:rPr>
        <w:t>жи, появление на ней белых</w:t>
      </w:r>
      <w:r w:rsidRPr="00A835E8">
        <w:rPr>
          <w:rFonts w:ascii="Times New Roman" w:hAnsi="Times New Roman" w:cs="Times New Roman"/>
          <w:sz w:val="28"/>
          <w:szCs w:val="28"/>
        </w:rPr>
        <w:t xml:space="preserve"> безболезненных участков. Чаще всего развивается отморожение открытых участков кожи (уши, нос, щеки, руки) или конечностей с нарушенным кровообращением (например, пальцев ног в тесной, </w:t>
      </w:r>
      <w:proofErr w:type="spellStart"/>
      <w:r w:rsidRPr="00A835E8">
        <w:rPr>
          <w:rFonts w:ascii="Times New Roman" w:hAnsi="Times New Roman" w:cs="Times New Roman"/>
          <w:sz w:val="28"/>
          <w:szCs w:val="28"/>
        </w:rPr>
        <w:t>неутепленной</w:t>
      </w:r>
      <w:proofErr w:type="spellEnd"/>
      <w:r w:rsidRPr="00A835E8">
        <w:rPr>
          <w:rFonts w:ascii="Times New Roman" w:hAnsi="Times New Roman" w:cs="Times New Roman"/>
          <w:sz w:val="28"/>
          <w:szCs w:val="28"/>
        </w:rPr>
        <w:t>, влажной обуви).</w:t>
      </w:r>
    </w:p>
    <w:p w:rsidR="00906301"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При выраженном отморожении возможно появление «деревянного звука» при постукивании пальцем по поврежденной конечности, невозможность или затруднение движений в суставах. Через некоторое время после согревания на месте отморожения появляются боль, отек, краснота с синюшным оттенком, </w:t>
      </w:r>
      <w:r w:rsidRPr="00A835E8">
        <w:rPr>
          <w:rFonts w:ascii="Times New Roman" w:hAnsi="Times New Roman" w:cs="Times New Roman"/>
          <w:sz w:val="28"/>
          <w:szCs w:val="28"/>
        </w:rPr>
        <w:lastRenderedPageBreak/>
        <w:t>пузыри</w:t>
      </w:r>
      <w:r w:rsidR="00687BD7">
        <w:rPr>
          <w:rFonts w:ascii="Times New Roman" w:hAnsi="Times New Roman" w:cs="Times New Roman"/>
          <w:sz w:val="28"/>
          <w:szCs w:val="28"/>
        </w:rPr>
        <w:t xml:space="preserve"> (рисунок 5.17)</w:t>
      </w:r>
      <w:r w:rsidRPr="00A835E8">
        <w:rPr>
          <w:rFonts w:ascii="Times New Roman" w:hAnsi="Times New Roman" w:cs="Times New Roman"/>
          <w:sz w:val="28"/>
          <w:szCs w:val="28"/>
        </w:rPr>
        <w:t>.</w:t>
      </w:r>
      <w:r w:rsidR="00687BD7">
        <w:rPr>
          <w:rFonts w:ascii="Times New Roman" w:hAnsi="Times New Roman" w:cs="Times New Roman"/>
          <w:sz w:val="28"/>
          <w:szCs w:val="28"/>
        </w:rPr>
        <w:t>При крайней степени обморожения о</w:t>
      </w:r>
      <w:r w:rsidR="00687BD7" w:rsidRPr="00687BD7">
        <w:rPr>
          <w:rFonts w:ascii="Times New Roman" w:hAnsi="Times New Roman" w:cs="Times New Roman"/>
          <w:sz w:val="28"/>
          <w:szCs w:val="28"/>
        </w:rPr>
        <w:t>мертвевают все слои мягких тканей, нер</w:t>
      </w:r>
      <w:r w:rsidR="00687BD7">
        <w:rPr>
          <w:rFonts w:ascii="Times New Roman" w:hAnsi="Times New Roman" w:cs="Times New Roman"/>
          <w:sz w:val="28"/>
          <w:szCs w:val="28"/>
        </w:rPr>
        <w:t>едко поражаются кости и суставы, что в итоге приводит к ампутации.</w:t>
      </w:r>
    </w:p>
    <w:p w:rsidR="00687BD7" w:rsidRDefault="00687BD7" w:rsidP="00906301">
      <w:pPr>
        <w:autoSpaceDE w:val="0"/>
        <w:autoSpaceDN w:val="0"/>
        <w:adjustRightInd w:val="0"/>
        <w:spacing w:line="288" w:lineRule="auto"/>
        <w:ind w:firstLine="709"/>
        <w:jc w:val="both"/>
        <w:textAlignment w:val="center"/>
        <w:rPr>
          <w:rFonts w:ascii="Times New Roman" w:hAnsi="Times New Roman" w:cs="Times New Roman"/>
          <w:noProof/>
          <w:sz w:val="28"/>
          <w:szCs w:val="28"/>
        </w:rPr>
      </w:pPr>
      <w:r w:rsidRPr="00687BD7">
        <w:rPr>
          <w:rFonts w:ascii="Times New Roman" w:hAnsi="Times New Roman" w:cs="Times New Roman"/>
          <w:noProof/>
          <w:sz w:val="28"/>
          <w:szCs w:val="28"/>
        </w:rPr>
        <w:drawing>
          <wp:inline distT="0" distB="0" distL="0" distR="0">
            <wp:extent cx="2838893" cy="1956391"/>
            <wp:effectExtent l="19050" t="0" r="0" b="0"/>
            <wp:docPr id="53" name="Рисунок 9" descr="C:\Users\Kira\Downloads\11270-7776a2061fa9641d3e96c2b3831707db1610603748c04b2c4c-cd75-44fa-8f3b-e30b47a0813b.jpg"/>
            <wp:cNvGraphicFramePr/>
            <a:graphic xmlns:a="http://schemas.openxmlformats.org/drawingml/2006/main">
              <a:graphicData uri="http://schemas.openxmlformats.org/drawingml/2006/picture">
                <pic:pic xmlns:pic="http://schemas.openxmlformats.org/drawingml/2006/picture">
                  <pic:nvPicPr>
                    <pic:cNvPr id="41987" name="Picture 3" descr="C:\Users\Kira\Downloads\11270-7776a2061fa9641d3e96c2b3831707db1610603748c04b2c4c-cd75-44fa-8f3b-e30b47a0813b.jpg"/>
                    <pic:cNvPicPr>
                      <a:picLocks noChangeAspect="1" noChangeArrowheads="1"/>
                    </pic:cNvPicPr>
                  </pic:nvPicPr>
                  <pic:blipFill>
                    <a:blip r:embed="rId106" cstate="print"/>
                    <a:srcRect l="8868" t="20805" r="11051" b="14094"/>
                    <a:stretch>
                      <a:fillRect/>
                    </a:stretch>
                  </pic:blipFill>
                  <pic:spPr bwMode="auto">
                    <a:xfrm>
                      <a:off x="0" y="0"/>
                      <a:ext cx="2841341" cy="1958078"/>
                    </a:xfrm>
                    <a:prstGeom prst="rect">
                      <a:avLst/>
                    </a:prstGeom>
                    <a:noFill/>
                  </pic:spPr>
                </pic:pic>
              </a:graphicData>
            </a:graphic>
          </wp:inline>
        </w:drawing>
      </w:r>
      <w:r>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extent cx="1777853" cy="1976028"/>
            <wp:effectExtent l="19050" t="0" r="0" b="0"/>
            <wp:docPr id="54" name="Рисунок 34" descr="C:\Users\Kira\Downloads\2025-01-04 17-5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ira\Downloads\2025-01-04 17-54-32.JPG"/>
                    <pic:cNvPicPr>
                      <a:picLocks noChangeAspect="1" noChangeArrowheads="1"/>
                    </pic:cNvPicPr>
                  </pic:nvPicPr>
                  <pic:blipFill>
                    <a:blip r:embed="rId107" cstate="print"/>
                    <a:srcRect/>
                    <a:stretch>
                      <a:fillRect/>
                    </a:stretch>
                  </pic:blipFill>
                  <pic:spPr bwMode="auto">
                    <a:xfrm>
                      <a:off x="0" y="0"/>
                      <a:ext cx="1782055" cy="1980698"/>
                    </a:xfrm>
                    <a:prstGeom prst="rect">
                      <a:avLst/>
                    </a:prstGeom>
                    <a:noFill/>
                    <a:ln w="9525">
                      <a:noFill/>
                      <a:miter lim="800000"/>
                      <a:headEnd/>
                      <a:tailEnd/>
                    </a:ln>
                  </pic:spPr>
                </pic:pic>
              </a:graphicData>
            </a:graphic>
          </wp:inline>
        </w:drawing>
      </w:r>
    </w:p>
    <w:p w:rsidR="00687BD7" w:rsidRPr="00C85E11" w:rsidRDefault="00687BD7" w:rsidP="00C85E11">
      <w:pPr>
        <w:autoSpaceDE w:val="0"/>
        <w:autoSpaceDN w:val="0"/>
        <w:adjustRightInd w:val="0"/>
        <w:spacing w:after="0" w:line="288" w:lineRule="auto"/>
        <w:ind w:firstLine="709"/>
        <w:jc w:val="center"/>
        <w:textAlignment w:val="center"/>
        <w:rPr>
          <w:rFonts w:ascii="Times New Roman" w:hAnsi="Times New Roman" w:cs="Times New Roman"/>
          <w:sz w:val="24"/>
          <w:szCs w:val="28"/>
        </w:rPr>
      </w:pPr>
      <w:r w:rsidRPr="00C85E11">
        <w:rPr>
          <w:rFonts w:ascii="Times New Roman" w:hAnsi="Times New Roman" w:cs="Times New Roman"/>
          <w:noProof/>
          <w:sz w:val="24"/>
          <w:szCs w:val="28"/>
        </w:rPr>
        <w:t>Рисунок 5.17.</w:t>
      </w:r>
      <w:r w:rsidR="00C85E11" w:rsidRPr="00C85E11">
        <w:rPr>
          <w:rFonts w:ascii="Times New Roman" w:hAnsi="Times New Roman" w:cs="Times New Roman"/>
          <w:noProof/>
          <w:sz w:val="24"/>
          <w:szCs w:val="28"/>
        </w:rPr>
        <w:t>Отморожение</w:t>
      </w:r>
    </w:p>
    <w:p w:rsidR="00687BD7" w:rsidRPr="00A835E8" w:rsidRDefault="00687BD7"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C85E11" w:rsidRDefault="00906301" w:rsidP="00C85E11">
      <w:pPr>
        <w:shd w:val="clear" w:color="auto" w:fill="FFFFFF"/>
        <w:ind w:firstLine="708"/>
        <w:jc w:val="both"/>
        <w:rPr>
          <w:rFonts w:ascii="Times New Roman" w:hAnsi="Times New Roman" w:cs="Times New Roman"/>
          <w:sz w:val="28"/>
          <w:szCs w:val="28"/>
        </w:rPr>
      </w:pPr>
      <w:r w:rsidRPr="00C85E11">
        <w:rPr>
          <w:rFonts w:ascii="Times New Roman" w:hAnsi="Times New Roman" w:cs="Times New Roman"/>
          <w:sz w:val="28"/>
          <w:szCs w:val="28"/>
        </w:rPr>
        <w:t>Первая помощь при отморожении –</w:t>
      </w:r>
      <w:r w:rsidR="00C85E11" w:rsidRPr="00C85E11">
        <w:rPr>
          <w:rFonts w:ascii="Times New Roman" w:hAnsi="Times New Roman" w:cs="Times New Roman"/>
          <w:sz w:val="28"/>
          <w:szCs w:val="28"/>
        </w:rPr>
        <w:t xml:space="preserve"> необходимо создать обездвиженность поврежденного участка тела, переместить пострадавшего в теплое помещение, дать теплое питье, </w:t>
      </w:r>
      <w:r w:rsidRPr="00C85E11">
        <w:rPr>
          <w:rFonts w:ascii="Times New Roman" w:hAnsi="Times New Roman" w:cs="Times New Roman"/>
          <w:sz w:val="28"/>
          <w:szCs w:val="28"/>
        </w:rPr>
        <w:t xml:space="preserve"> снять с конечности украшения (кольца, браслеты), незамедлительно укрыть поврежденные конечности и участки тела теплоизолирующим материалом (одеяло, одежда) или наложить объемную теплоизолирующую повязку</w:t>
      </w:r>
      <w:r w:rsidR="00C85E11">
        <w:rPr>
          <w:rFonts w:ascii="Times New Roman" w:hAnsi="Times New Roman" w:cs="Times New Roman"/>
          <w:sz w:val="28"/>
          <w:szCs w:val="28"/>
        </w:rPr>
        <w:t xml:space="preserve"> (с помощью подручных средств) (рисунок 5.18).</w:t>
      </w:r>
    </w:p>
    <w:p w:rsidR="00C85E11" w:rsidRDefault="00C85E11" w:rsidP="00C85E11">
      <w:pPr>
        <w:shd w:val="clear" w:color="auto" w:fill="FFFFFF"/>
        <w:ind w:firstLine="708"/>
        <w:jc w:val="both"/>
        <w:rPr>
          <w:rFonts w:ascii="Times New Roman" w:hAnsi="Times New Roman" w:cs="Times New Roman"/>
          <w:sz w:val="28"/>
          <w:szCs w:val="28"/>
        </w:rPr>
      </w:pPr>
      <w:r w:rsidRPr="00C85E11">
        <w:rPr>
          <w:rFonts w:ascii="Times New Roman" w:hAnsi="Times New Roman" w:cs="Times New Roman"/>
          <w:noProof/>
          <w:sz w:val="28"/>
          <w:szCs w:val="28"/>
        </w:rPr>
        <w:drawing>
          <wp:inline distT="0" distB="0" distL="0" distR="0">
            <wp:extent cx="2426439" cy="1573138"/>
            <wp:effectExtent l="19050" t="0" r="0" b="0"/>
            <wp:docPr id="55" name="Рисунок 10" descr="C:\Users\Kira\Downloads\3202709c3be9a5a1c1784d25bb8bf794.jpg"/>
            <wp:cNvGraphicFramePr/>
            <a:graphic xmlns:a="http://schemas.openxmlformats.org/drawingml/2006/main">
              <a:graphicData uri="http://schemas.openxmlformats.org/drawingml/2006/picture">
                <pic:pic xmlns:pic="http://schemas.openxmlformats.org/drawingml/2006/picture">
                  <pic:nvPicPr>
                    <pic:cNvPr id="41986" name="Picture 2" descr="C:\Users\Kira\Downloads\3202709c3be9a5a1c1784d25bb8bf794.jpg"/>
                    <pic:cNvPicPr>
                      <a:picLocks noChangeAspect="1" noChangeArrowheads="1"/>
                    </pic:cNvPicPr>
                  </pic:nvPicPr>
                  <pic:blipFill>
                    <a:blip r:embed="rId108" cstate="print"/>
                    <a:srcRect l="11143" t="2786" b="8067"/>
                    <a:stretch>
                      <a:fillRect/>
                    </a:stretch>
                  </pic:blipFill>
                  <pic:spPr bwMode="auto">
                    <a:xfrm>
                      <a:off x="0" y="0"/>
                      <a:ext cx="2430560" cy="1575810"/>
                    </a:xfrm>
                    <a:prstGeom prst="rect">
                      <a:avLst/>
                    </a:prstGeom>
                    <a:noFill/>
                  </pic:spPr>
                </pic:pic>
              </a:graphicData>
            </a:graphic>
          </wp:inline>
        </w:drawing>
      </w:r>
      <w:r>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extent cx="2445930" cy="1568398"/>
            <wp:effectExtent l="19050" t="0" r="0" b="0"/>
            <wp:docPr id="57"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9" cstate="print"/>
                    <a:srcRect l="34435" t="34535" r="34796" b="30330"/>
                    <a:stretch>
                      <a:fillRect/>
                    </a:stretch>
                  </pic:blipFill>
                  <pic:spPr bwMode="auto">
                    <a:xfrm>
                      <a:off x="0" y="0"/>
                      <a:ext cx="2445930" cy="1568398"/>
                    </a:xfrm>
                    <a:prstGeom prst="rect">
                      <a:avLst/>
                    </a:prstGeom>
                    <a:noFill/>
                    <a:ln w="9525">
                      <a:noFill/>
                      <a:miter lim="800000"/>
                      <a:headEnd/>
                      <a:tailEnd/>
                    </a:ln>
                  </pic:spPr>
                </pic:pic>
              </a:graphicData>
            </a:graphic>
          </wp:inline>
        </w:drawing>
      </w:r>
    </w:p>
    <w:p w:rsidR="00C85E11" w:rsidRPr="00C85E11" w:rsidRDefault="00C85E11" w:rsidP="00C85E11">
      <w:pPr>
        <w:shd w:val="clear" w:color="auto" w:fill="FFFFFF"/>
        <w:ind w:firstLine="708"/>
        <w:jc w:val="center"/>
        <w:rPr>
          <w:rFonts w:ascii="Times New Roman" w:hAnsi="Times New Roman" w:cs="Times New Roman"/>
          <w:sz w:val="24"/>
          <w:szCs w:val="28"/>
        </w:rPr>
      </w:pPr>
      <w:r w:rsidRPr="00C85E11">
        <w:rPr>
          <w:rFonts w:ascii="Times New Roman" w:hAnsi="Times New Roman" w:cs="Times New Roman"/>
          <w:sz w:val="24"/>
          <w:szCs w:val="28"/>
        </w:rPr>
        <w:t>Рисунок 5.18.Теплоизолирующая повязка</w:t>
      </w:r>
    </w:p>
    <w:p w:rsidR="00C85E11" w:rsidRPr="00C85E11" w:rsidRDefault="00C85E11" w:rsidP="00C85E11">
      <w:pPr>
        <w:shd w:val="clear" w:color="auto" w:fill="FFFFFF"/>
        <w:ind w:firstLine="708"/>
        <w:jc w:val="both"/>
        <w:rPr>
          <w:rFonts w:ascii="Times New Roman" w:eastAsia="Times New Roman" w:hAnsi="Times New Roman" w:cs="Times New Roman"/>
          <w:sz w:val="28"/>
          <w:szCs w:val="28"/>
        </w:rPr>
      </w:pPr>
      <w:r>
        <w:rPr>
          <w:rFonts w:ascii="Times New Roman" w:hAnsi="Times New Roman" w:cs="Times New Roman"/>
          <w:sz w:val="28"/>
          <w:szCs w:val="28"/>
        </w:rPr>
        <w:t xml:space="preserve">Запрещается использовать активные способы согревания, </w:t>
      </w:r>
      <w:r w:rsidR="00906301" w:rsidRPr="00C85E11">
        <w:rPr>
          <w:rFonts w:ascii="Times New Roman" w:hAnsi="Times New Roman" w:cs="Times New Roman"/>
          <w:sz w:val="28"/>
          <w:szCs w:val="28"/>
        </w:rPr>
        <w:t>т.к</w:t>
      </w:r>
      <w:proofErr w:type="gramStart"/>
      <w:r w:rsidR="00906301" w:rsidRPr="00C85E11">
        <w:rPr>
          <w:rFonts w:ascii="Times New Roman" w:hAnsi="Times New Roman" w:cs="Times New Roman"/>
          <w:sz w:val="28"/>
          <w:szCs w:val="28"/>
        </w:rPr>
        <w:t>.</w:t>
      </w:r>
      <w:r>
        <w:rPr>
          <w:rFonts w:ascii="Times New Roman" w:hAnsi="Times New Roman" w:cs="Times New Roman"/>
          <w:sz w:val="28"/>
          <w:szCs w:val="28"/>
        </w:rPr>
        <w:t>о</w:t>
      </w:r>
      <w:proofErr w:type="gramEnd"/>
      <w:r>
        <w:rPr>
          <w:rFonts w:ascii="Times New Roman" w:hAnsi="Times New Roman" w:cs="Times New Roman"/>
          <w:sz w:val="28"/>
          <w:szCs w:val="28"/>
        </w:rPr>
        <w:t>но</w:t>
      </w:r>
      <w:r w:rsidR="00906301" w:rsidRPr="00C85E11">
        <w:rPr>
          <w:rFonts w:ascii="Times New Roman" w:hAnsi="Times New Roman" w:cs="Times New Roman"/>
          <w:sz w:val="28"/>
          <w:szCs w:val="28"/>
        </w:rPr>
        <w:t xml:space="preserve"> должно происходить изнутри с одновременным восстановлением кровообращения. </w:t>
      </w:r>
      <w:r w:rsidRPr="00C85E11">
        <w:rPr>
          <w:rFonts w:ascii="Times New Roman" w:eastAsia="Times New Roman" w:hAnsi="Times New Roman" w:cs="Times New Roman"/>
          <w:sz w:val="28"/>
          <w:szCs w:val="28"/>
        </w:rPr>
        <w:t xml:space="preserve">Правильное отогревание пораженного участка предусматривает первоочередное восстановление кровотока в микрососудах обмороженной ткани и только повышение температуры внутри </w:t>
      </w:r>
      <w:r>
        <w:rPr>
          <w:rFonts w:ascii="Times New Roman" w:eastAsia="Times New Roman" w:hAnsi="Times New Roman" w:cs="Times New Roman"/>
          <w:sz w:val="28"/>
          <w:szCs w:val="28"/>
        </w:rPr>
        <w:t>ткан</w:t>
      </w:r>
      <w:proofErr w:type="gramStart"/>
      <w:r>
        <w:rPr>
          <w:rFonts w:ascii="Times New Roman" w:eastAsia="Times New Roman" w:hAnsi="Times New Roman" w:cs="Times New Roman"/>
          <w:sz w:val="28"/>
          <w:szCs w:val="28"/>
        </w:rPr>
        <w:t>и-</w:t>
      </w:r>
      <w:proofErr w:type="gramEnd"/>
      <w:r>
        <w:rPr>
          <w:rFonts w:ascii="Times New Roman" w:eastAsia="Times New Roman" w:hAnsi="Times New Roman" w:cs="Times New Roman"/>
          <w:sz w:val="28"/>
          <w:szCs w:val="28"/>
        </w:rPr>
        <w:t xml:space="preserve"> т</w:t>
      </w:r>
      <w:r w:rsidRPr="00C85E11">
        <w:rPr>
          <w:rFonts w:ascii="Times New Roman" w:eastAsia="Times New Roman" w:hAnsi="Times New Roman" w:cs="Times New Roman"/>
          <w:sz w:val="28"/>
          <w:szCs w:val="28"/>
        </w:rPr>
        <w:t xml:space="preserve">огда отогревание происходит естественным путем: теплая кровь поступает в постепенно расширяющиеся сосуды больного участка из центральных областей туловища при одновременном восстановлении клеточного обмена. Любой метод, обеспечивающий активный наружный обогрев несет в себе риск развития в обмороженных тканях </w:t>
      </w:r>
      <w:r w:rsidRPr="00C85E11">
        <w:rPr>
          <w:rFonts w:ascii="Times New Roman" w:eastAsia="Times New Roman" w:hAnsi="Times New Roman" w:cs="Times New Roman"/>
          <w:sz w:val="28"/>
          <w:szCs w:val="28"/>
        </w:rPr>
        <w:lastRenderedPageBreak/>
        <w:t>кислородного голодания и высокую вероятность омертвения, что в конечном исходе означает ампутацию.</w:t>
      </w:r>
    </w:p>
    <w:p w:rsidR="00325D15" w:rsidRDefault="00325D15"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b/>
          <w:sz w:val="28"/>
          <w:szCs w:val="28"/>
        </w:rPr>
        <w:t>Запрещается</w:t>
      </w:r>
      <w:proofErr w:type="gramStart"/>
      <w:r w:rsidRPr="00A835E8">
        <w:rPr>
          <w:rFonts w:ascii="Times New Roman" w:hAnsi="Times New Roman" w:cs="Times New Roman"/>
          <w:sz w:val="28"/>
          <w:szCs w:val="28"/>
        </w:rPr>
        <w:t xml:space="preserve"> </w:t>
      </w:r>
      <w:r>
        <w:rPr>
          <w:rFonts w:ascii="Times New Roman" w:hAnsi="Times New Roman" w:cs="Times New Roman"/>
          <w:sz w:val="28"/>
          <w:szCs w:val="28"/>
        </w:rPr>
        <w:t>:</w:t>
      </w:r>
      <w:proofErr w:type="gramEnd"/>
    </w:p>
    <w:p w:rsidR="00084F05" w:rsidRPr="00325D15" w:rsidRDefault="002D547F" w:rsidP="00DC71F0">
      <w:pPr>
        <w:numPr>
          <w:ilvl w:val="1"/>
          <w:numId w:val="27"/>
        </w:numPr>
        <w:autoSpaceDE w:val="0"/>
        <w:autoSpaceDN w:val="0"/>
        <w:adjustRightInd w:val="0"/>
        <w:spacing w:after="0" w:line="288" w:lineRule="auto"/>
        <w:jc w:val="both"/>
        <w:textAlignment w:val="center"/>
        <w:rPr>
          <w:rFonts w:ascii="Times New Roman" w:hAnsi="Times New Roman" w:cs="Times New Roman"/>
          <w:sz w:val="28"/>
          <w:szCs w:val="28"/>
        </w:rPr>
      </w:pPr>
      <w:r w:rsidRPr="00325D15">
        <w:rPr>
          <w:rFonts w:ascii="Times New Roman" w:hAnsi="Times New Roman" w:cs="Times New Roman"/>
          <w:sz w:val="28"/>
          <w:szCs w:val="28"/>
        </w:rPr>
        <w:t xml:space="preserve">давать пить пострадавшему алкоголь; </w:t>
      </w:r>
    </w:p>
    <w:p w:rsidR="00084F05" w:rsidRPr="00325D15" w:rsidRDefault="002D547F" w:rsidP="00DC71F0">
      <w:pPr>
        <w:numPr>
          <w:ilvl w:val="1"/>
          <w:numId w:val="27"/>
        </w:numPr>
        <w:autoSpaceDE w:val="0"/>
        <w:autoSpaceDN w:val="0"/>
        <w:adjustRightInd w:val="0"/>
        <w:spacing w:after="0" w:line="288" w:lineRule="auto"/>
        <w:jc w:val="both"/>
        <w:textAlignment w:val="center"/>
        <w:rPr>
          <w:rFonts w:ascii="Times New Roman" w:hAnsi="Times New Roman" w:cs="Times New Roman"/>
          <w:sz w:val="28"/>
          <w:szCs w:val="28"/>
        </w:rPr>
      </w:pPr>
      <w:r w:rsidRPr="00325D15">
        <w:rPr>
          <w:rFonts w:ascii="Times New Roman" w:hAnsi="Times New Roman" w:cs="Times New Roman"/>
          <w:sz w:val="28"/>
          <w:szCs w:val="28"/>
        </w:rPr>
        <w:t xml:space="preserve">растирать обмороженную поверхность снегом, жесткой тканью (высока вероятность травмирования и последующего инфицирования поврежденной кожи); </w:t>
      </w:r>
    </w:p>
    <w:p w:rsidR="00084F05" w:rsidRPr="00325D15" w:rsidRDefault="002D547F" w:rsidP="00DC71F0">
      <w:pPr>
        <w:numPr>
          <w:ilvl w:val="1"/>
          <w:numId w:val="27"/>
        </w:numPr>
        <w:autoSpaceDE w:val="0"/>
        <w:autoSpaceDN w:val="0"/>
        <w:adjustRightInd w:val="0"/>
        <w:spacing w:after="0" w:line="288" w:lineRule="auto"/>
        <w:jc w:val="both"/>
        <w:textAlignment w:val="center"/>
        <w:rPr>
          <w:rFonts w:ascii="Times New Roman" w:hAnsi="Times New Roman" w:cs="Times New Roman"/>
          <w:sz w:val="28"/>
          <w:szCs w:val="28"/>
        </w:rPr>
      </w:pPr>
      <w:r w:rsidRPr="00325D15">
        <w:rPr>
          <w:rFonts w:ascii="Times New Roman" w:hAnsi="Times New Roman" w:cs="Times New Roman"/>
          <w:sz w:val="28"/>
          <w:szCs w:val="28"/>
        </w:rPr>
        <w:t xml:space="preserve">подвергать место отморожения интенсивному тепловому воздействию (при помощи горячей ванны, грелки, обогревателя и т. п.); </w:t>
      </w:r>
    </w:p>
    <w:p w:rsidR="00084F05" w:rsidRPr="00325D15" w:rsidRDefault="002D547F" w:rsidP="00DC71F0">
      <w:pPr>
        <w:numPr>
          <w:ilvl w:val="1"/>
          <w:numId w:val="27"/>
        </w:numPr>
        <w:autoSpaceDE w:val="0"/>
        <w:autoSpaceDN w:val="0"/>
        <w:adjustRightInd w:val="0"/>
        <w:spacing w:after="0" w:line="288" w:lineRule="auto"/>
        <w:jc w:val="both"/>
        <w:textAlignment w:val="center"/>
        <w:rPr>
          <w:rFonts w:ascii="Times New Roman" w:hAnsi="Times New Roman" w:cs="Times New Roman"/>
          <w:sz w:val="28"/>
          <w:szCs w:val="28"/>
        </w:rPr>
      </w:pPr>
      <w:r w:rsidRPr="00325D15">
        <w:rPr>
          <w:rFonts w:ascii="Times New Roman" w:hAnsi="Times New Roman" w:cs="Times New Roman"/>
          <w:sz w:val="28"/>
          <w:szCs w:val="28"/>
        </w:rPr>
        <w:t xml:space="preserve">растирать поврежденную кожу маслом, жиром, спиртом; </w:t>
      </w:r>
    </w:p>
    <w:p w:rsidR="00084F05" w:rsidRPr="00325D15" w:rsidRDefault="002D547F" w:rsidP="00DC71F0">
      <w:pPr>
        <w:numPr>
          <w:ilvl w:val="1"/>
          <w:numId w:val="27"/>
        </w:numPr>
        <w:autoSpaceDE w:val="0"/>
        <w:autoSpaceDN w:val="0"/>
        <w:adjustRightInd w:val="0"/>
        <w:spacing w:line="288" w:lineRule="auto"/>
        <w:jc w:val="both"/>
        <w:textAlignment w:val="center"/>
        <w:rPr>
          <w:rFonts w:ascii="Times New Roman" w:hAnsi="Times New Roman" w:cs="Times New Roman"/>
          <w:sz w:val="28"/>
          <w:szCs w:val="28"/>
        </w:rPr>
      </w:pPr>
      <w:r w:rsidRPr="00325D15">
        <w:rPr>
          <w:rFonts w:ascii="Times New Roman" w:hAnsi="Times New Roman" w:cs="Times New Roman"/>
          <w:sz w:val="28"/>
          <w:szCs w:val="28"/>
        </w:rPr>
        <w:t xml:space="preserve">самостоятельно вскрывать пузыри и удалять отмершие ткани. </w:t>
      </w:r>
    </w:p>
    <w:p w:rsidR="00906301" w:rsidRPr="00A835E8" w:rsidRDefault="00325D15" w:rsidP="00325D15">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325D15">
        <w:rPr>
          <w:rFonts w:ascii="Times New Roman" w:hAnsi="Times New Roman" w:cs="Times New Roman"/>
          <w:sz w:val="28"/>
          <w:szCs w:val="28"/>
        </w:rPr>
        <w:t>Опасность быстрого согревания:</w:t>
      </w:r>
      <w:r>
        <w:rPr>
          <w:rFonts w:ascii="Times New Roman" w:hAnsi="Times New Roman" w:cs="Times New Roman"/>
          <w:sz w:val="28"/>
          <w:szCs w:val="28"/>
        </w:rPr>
        <w:t xml:space="preserve"> е</w:t>
      </w:r>
      <w:r w:rsidRPr="00325D15">
        <w:rPr>
          <w:rFonts w:ascii="Times New Roman" w:hAnsi="Times New Roman" w:cs="Times New Roman"/>
          <w:sz w:val="28"/>
          <w:szCs w:val="28"/>
        </w:rPr>
        <w:t>сли на отмороженных участках тела (ноги-руки, нос, уши, щеки, пальцы)</w:t>
      </w:r>
      <w:r>
        <w:rPr>
          <w:rFonts w:ascii="Times New Roman" w:hAnsi="Times New Roman" w:cs="Times New Roman"/>
          <w:sz w:val="28"/>
          <w:szCs w:val="28"/>
        </w:rPr>
        <w:t xml:space="preserve"> </w:t>
      </w:r>
      <w:r w:rsidRPr="00325D15">
        <w:rPr>
          <w:rFonts w:ascii="Times New Roman" w:hAnsi="Times New Roman" w:cs="Times New Roman"/>
          <w:sz w:val="28"/>
          <w:szCs w:val="28"/>
        </w:rPr>
        <w:t>резко повысить температуру, возникнет тепловой ожог, а клетчатка и мышцы останутся</w:t>
      </w:r>
      <w:r>
        <w:rPr>
          <w:rFonts w:ascii="Times New Roman" w:hAnsi="Times New Roman" w:cs="Times New Roman"/>
          <w:sz w:val="28"/>
          <w:szCs w:val="28"/>
        </w:rPr>
        <w:t xml:space="preserve"> </w:t>
      </w:r>
      <w:r w:rsidRPr="00325D15">
        <w:rPr>
          <w:rFonts w:ascii="Times New Roman" w:hAnsi="Times New Roman" w:cs="Times New Roman"/>
          <w:sz w:val="28"/>
          <w:szCs w:val="28"/>
        </w:rPr>
        <w:t>промороженными. Тепло</w:t>
      </w:r>
      <w:r>
        <w:rPr>
          <w:rFonts w:ascii="Times New Roman" w:hAnsi="Times New Roman" w:cs="Times New Roman"/>
          <w:sz w:val="28"/>
          <w:szCs w:val="28"/>
        </w:rPr>
        <w:t xml:space="preserve"> активизирует обменные процессы, н</w:t>
      </w:r>
      <w:r w:rsidRPr="00325D15">
        <w:rPr>
          <w:rFonts w:ascii="Times New Roman" w:hAnsi="Times New Roman" w:cs="Times New Roman"/>
          <w:sz w:val="28"/>
          <w:szCs w:val="28"/>
        </w:rPr>
        <w:t xml:space="preserve">о </w:t>
      </w:r>
      <w:r>
        <w:rPr>
          <w:rFonts w:ascii="Times New Roman" w:hAnsi="Times New Roman" w:cs="Times New Roman"/>
          <w:sz w:val="28"/>
          <w:szCs w:val="28"/>
        </w:rPr>
        <w:t xml:space="preserve">так как </w:t>
      </w:r>
      <w:r w:rsidRPr="00325D15">
        <w:rPr>
          <w:rFonts w:ascii="Times New Roman" w:hAnsi="Times New Roman" w:cs="Times New Roman"/>
          <w:sz w:val="28"/>
          <w:szCs w:val="28"/>
        </w:rPr>
        <w:t>сосуды еще сжаты, забиты</w:t>
      </w:r>
      <w:r>
        <w:rPr>
          <w:rFonts w:ascii="Times New Roman" w:hAnsi="Times New Roman" w:cs="Times New Roman"/>
          <w:sz w:val="28"/>
          <w:szCs w:val="28"/>
        </w:rPr>
        <w:t xml:space="preserve"> </w:t>
      </w:r>
      <w:r w:rsidRPr="00325D15">
        <w:rPr>
          <w:rFonts w:ascii="Times New Roman" w:hAnsi="Times New Roman" w:cs="Times New Roman"/>
          <w:sz w:val="28"/>
          <w:szCs w:val="28"/>
        </w:rPr>
        <w:t xml:space="preserve">тромбами, и кровообращение </w:t>
      </w:r>
      <w:r>
        <w:rPr>
          <w:rFonts w:ascii="Times New Roman" w:hAnsi="Times New Roman" w:cs="Times New Roman"/>
          <w:sz w:val="28"/>
          <w:szCs w:val="28"/>
        </w:rPr>
        <w:t>или отсутствует, или нарушено, к</w:t>
      </w:r>
      <w:r w:rsidRPr="00325D15">
        <w:rPr>
          <w:rFonts w:ascii="Times New Roman" w:hAnsi="Times New Roman" w:cs="Times New Roman"/>
          <w:sz w:val="28"/>
          <w:szCs w:val="28"/>
        </w:rPr>
        <w:t>летки, не получая питания</w:t>
      </w:r>
      <w:r>
        <w:rPr>
          <w:rFonts w:ascii="Times New Roman" w:hAnsi="Times New Roman" w:cs="Times New Roman"/>
          <w:sz w:val="28"/>
          <w:szCs w:val="28"/>
        </w:rPr>
        <w:t xml:space="preserve"> </w:t>
      </w:r>
      <w:r w:rsidRPr="00325D15">
        <w:rPr>
          <w:rFonts w:ascii="Times New Roman" w:hAnsi="Times New Roman" w:cs="Times New Roman"/>
          <w:sz w:val="28"/>
          <w:szCs w:val="28"/>
        </w:rPr>
        <w:t>и кислорода кровью, стремительно теряют энергию и погибают.</w:t>
      </w:r>
      <w:r>
        <w:rPr>
          <w:rFonts w:ascii="Times New Roman" w:hAnsi="Times New Roman" w:cs="Times New Roman"/>
          <w:sz w:val="28"/>
          <w:szCs w:val="28"/>
        </w:rPr>
        <w:t xml:space="preserve"> </w:t>
      </w:r>
      <w:r w:rsidRPr="00325D15">
        <w:rPr>
          <w:rFonts w:ascii="Times New Roman" w:hAnsi="Times New Roman" w:cs="Times New Roman"/>
          <w:sz w:val="28"/>
          <w:szCs w:val="28"/>
        </w:rPr>
        <w:t>При резком согревании пострадавший испытывает крайне болезненные</w:t>
      </w:r>
      <w:r>
        <w:rPr>
          <w:rFonts w:ascii="Times New Roman" w:hAnsi="Times New Roman" w:cs="Times New Roman"/>
          <w:sz w:val="28"/>
          <w:szCs w:val="28"/>
        </w:rPr>
        <w:t xml:space="preserve"> </w:t>
      </w:r>
      <w:r w:rsidRPr="00325D15">
        <w:rPr>
          <w:rFonts w:ascii="Times New Roman" w:hAnsi="Times New Roman" w:cs="Times New Roman"/>
          <w:sz w:val="28"/>
          <w:szCs w:val="28"/>
        </w:rPr>
        <w:t>ощущения и жжение, которые могут привести к болевому шоку.</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325D15" w:rsidRDefault="00793041" w:rsidP="00325D15">
      <w:pPr>
        <w:pStyle w:val="affa"/>
        <w:jc w:val="center"/>
        <w:rPr>
          <w:i w:val="0"/>
        </w:rPr>
      </w:pPr>
      <w:bookmarkStart w:id="36" w:name="_Toc182822377"/>
      <w:r>
        <w:rPr>
          <w:i w:val="0"/>
        </w:rPr>
        <w:t xml:space="preserve">5.10. </w:t>
      </w:r>
      <w:r w:rsidR="00325D15" w:rsidRPr="00325D15">
        <w:rPr>
          <w:i w:val="0"/>
        </w:rPr>
        <w:t>Первая помощь при п</w:t>
      </w:r>
      <w:r w:rsidR="00906301" w:rsidRPr="00325D15">
        <w:rPr>
          <w:i w:val="0"/>
        </w:rPr>
        <w:t>ереохлаждени</w:t>
      </w:r>
      <w:bookmarkEnd w:id="36"/>
      <w:r w:rsidR="00325D15" w:rsidRPr="00325D15">
        <w:rPr>
          <w:i w:val="0"/>
        </w:rPr>
        <w:t>и</w:t>
      </w:r>
    </w:p>
    <w:p w:rsidR="00906301" w:rsidRPr="00A835E8" w:rsidRDefault="00906301" w:rsidP="00906301">
      <w:pPr>
        <w:autoSpaceDE w:val="0"/>
        <w:autoSpaceDN w:val="0"/>
        <w:adjustRightInd w:val="0"/>
        <w:spacing w:after="0" w:line="288" w:lineRule="auto"/>
        <w:jc w:val="both"/>
        <w:textAlignment w:val="center"/>
        <w:rPr>
          <w:rFonts w:ascii="Times New Roman" w:hAnsi="Times New Roman" w:cs="Times New Roman"/>
          <w:b/>
          <w:bCs/>
          <w:i/>
          <w:iCs/>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Переохлаждение – расстройство функций организма в результате понижения температуры тела под действием холода. Как правило, развивается на фоне нарушений теплорегуляции, вызванных длительным нахождением на холоде во влажной одежде и обуви или в одежде, не</w:t>
      </w:r>
      <w:r>
        <w:rPr>
          <w:rFonts w:ascii="Times New Roman" w:hAnsi="Times New Roman" w:cs="Times New Roman"/>
          <w:sz w:val="28"/>
          <w:szCs w:val="28"/>
        </w:rPr>
        <w:t xml:space="preserve"> </w:t>
      </w:r>
      <w:r w:rsidRPr="00A835E8">
        <w:rPr>
          <w:rFonts w:ascii="Times New Roman" w:hAnsi="Times New Roman" w:cs="Times New Roman"/>
          <w:sz w:val="28"/>
          <w:szCs w:val="28"/>
        </w:rPr>
        <w:t>соответствующей температурному режиму. Также переохлаждению может способствовать травма, физическое переутомление, голодание, алкогольное или наркотическое опьянение, детский или старческий возраст.</w:t>
      </w:r>
    </w:p>
    <w:p w:rsidR="00325D15" w:rsidRDefault="00906301" w:rsidP="00325D15">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Признаками переохлаждения пострадавшего являются жалобы на ощущение холода, дрожь, озноб (в начальной стадии переохлаждения). Нарушается координация движений, мелкая моторика, речь. Пострадавший становится неуклюжим и раздражительным. В дальнейшем появляется заторможенность, пропадает мышечная дрожь, утрачивается воля к спасению, уменьшается частота пульса и дыхания. Речь становится вязкой и невнятной. Пострадавшему сложно или невозможно удерживать вертикальное положение </w:t>
      </w:r>
      <w:proofErr w:type="spellStart"/>
      <w:r w:rsidR="00325D15">
        <w:rPr>
          <w:rFonts w:ascii="Times New Roman" w:hAnsi="Times New Roman" w:cs="Times New Roman"/>
          <w:sz w:val="28"/>
          <w:szCs w:val="28"/>
        </w:rPr>
        <w:lastRenderedPageBreak/>
        <w:t>тела</w:t>
      </w:r>
      <w:proofErr w:type="gramStart"/>
      <w:r w:rsidR="00325D15">
        <w:rPr>
          <w:rFonts w:ascii="Times New Roman" w:hAnsi="Times New Roman" w:cs="Times New Roman"/>
          <w:sz w:val="28"/>
          <w:szCs w:val="28"/>
        </w:rPr>
        <w:t>.</w:t>
      </w:r>
      <w:r w:rsidRPr="00A835E8">
        <w:rPr>
          <w:rFonts w:ascii="Times New Roman" w:hAnsi="Times New Roman" w:cs="Times New Roman"/>
          <w:sz w:val="28"/>
          <w:szCs w:val="28"/>
        </w:rPr>
        <w:t>П</w:t>
      </w:r>
      <w:proofErr w:type="gramEnd"/>
      <w:r w:rsidRPr="00A835E8">
        <w:rPr>
          <w:rFonts w:ascii="Times New Roman" w:hAnsi="Times New Roman" w:cs="Times New Roman"/>
          <w:sz w:val="28"/>
          <w:szCs w:val="28"/>
        </w:rPr>
        <w:t>ри</w:t>
      </w:r>
      <w:proofErr w:type="spellEnd"/>
      <w:r w:rsidRPr="00A835E8">
        <w:rPr>
          <w:rFonts w:ascii="Times New Roman" w:hAnsi="Times New Roman" w:cs="Times New Roman"/>
          <w:sz w:val="28"/>
          <w:szCs w:val="28"/>
        </w:rPr>
        <w:t xml:space="preserve"> продолжающемся переохлаждении сознание утрачивается, пульс замедляется до 30-40 в минуту, а число дыханий до 3-6 раз в минуту. В тяжелых случаях происходит остановка дыхания и кровообращения. </w:t>
      </w:r>
    </w:p>
    <w:p w:rsidR="00325D15" w:rsidRPr="00325D15" w:rsidRDefault="00325D15" w:rsidP="00325D15">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 xml:space="preserve">Первая помощь: </w:t>
      </w:r>
      <w:r w:rsidRPr="00325D15">
        <w:rPr>
          <w:rFonts w:ascii="Times New Roman" w:hAnsi="Times New Roman" w:cs="Times New Roman"/>
          <w:sz w:val="28"/>
          <w:szCs w:val="28"/>
        </w:rPr>
        <w:t>доставить пострадавшего в теплое помещение</w:t>
      </w:r>
      <w:proofErr w:type="gramStart"/>
      <w:r w:rsidRPr="00325D15">
        <w:rPr>
          <w:rFonts w:ascii="Times New Roman" w:hAnsi="Times New Roman" w:cs="Times New Roman"/>
          <w:sz w:val="28"/>
          <w:szCs w:val="28"/>
        </w:rPr>
        <w:t xml:space="preserve"> ,</w:t>
      </w:r>
      <w:proofErr w:type="gramEnd"/>
      <w:r w:rsidRPr="00325D15">
        <w:rPr>
          <w:rFonts w:ascii="Times New Roman" w:hAnsi="Times New Roman" w:cs="Times New Roman"/>
          <w:sz w:val="28"/>
          <w:szCs w:val="28"/>
        </w:rPr>
        <w:t xml:space="preserve"> поменять одежду на теплую и сухую, укутать его (например, одеялом), дать тёплое питье (если он находится в сознании),направить на пострадавшего поток теплого воздуха. При наличии спасательного изотермического покрывала укутать им пострадавшего серебристой стороной внутрь, оставив свободным лицо</w:t>
      </w:r>
      <w:r>
        <w:rPr>
          <w:rFonts w:ascii="Times New Roman" w:hAnsi="Times New Roman" w:cs="Times New Roman"/>
          <w:sz w:val="28"/>
          <w:szCs w:val="28"/>
        </w:rPr>
        <w:t xml:space="preserve"> (рисунок 5.19)</w:t>
      </w:r>
      <w:r w:rsidRPr="00325D15">
        <w:rPr>
          <w:rFonts w:ascii="Times New Roman" w:hAnsi="Times New Roman" w:cs="Times New Roman"/>
          <w:sz w:val="28"/>
          <w:szCs w:val="28"/>
        </w:rPr>
        <w:t xml:space="preserve">. </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jc w:val="center"/>
        <w:textAlignment w:val="center"/>
        <w:rPr>
          <w:rFonts w:ascii="Times New Roman" w:hAnsi="Times New Roman" w:cs="Times New Roman"/>
          <w:sz w:val="28"/>
          <w:szCs w:val="28"/>
        </w:rPr>
      </w:pPr>
      <w:r w:rsidRPr="006C5DE7">
        <w:rPr>
          <w:rFonts w:ascii="Times New Roman" w:hAnsi="Times New Roman" w:cs="Times New Roman"/>
          <w:noProof/>
          <w:sz w:val="24"/>
          <w:szCs w:val="28"/>
        </w:rPr>
        <w:drawing>
          <wp:inline distT="0" distB="0" distL="0" distR="0">
            <wp:extent cx="5901055" cy="1669415"/>
            <wp:effectExtent l="19050" t="0" r="4445" b="0"/>
            <wp:docPr id="100"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10" cstate="print"/>
                    <a:srcRect/>
                    <a:stretch>
                      <a:fillRect/>
                    </a:stretch>
                  </pic:blipFill>
                  <pic:spPr bwMode="auto">
                    <a:xfrm>
                      <a:off x="0" y="0"/>
                      <a:ext cx="5901055" cy="1669415"/>
                    </a:xfrm>
                    <a:prstGeom prst="rect">
                      <a:avLst/>
                    </a:prstGeom>
                    <a:noFill/>
                    <a:ln w="9525">
                      <a:noFill/>
                      <a:miter lim="800000"/>
                      <a:headEnd/>
                      <a:tailEnd/>
                    </a:ln>
                  </pic:spPr>
                </pic:pic>
              </a:graphicData>
            </a:graphic>
          </wp:inline>
        </w:drawing>
      </w:r>
    </w:p>
    <w:p w:rsidR="00906301" w:rsidRPr="00325D15" w:rsidRDefault="00325D15" w:rsidP="00906301">
      <w:pPr>
        <w:autoSpaceDE w:val="0"/>
        <w:autoSpaceDN w:val="0"/>
        <w:adjustRightInd w:val="0"/>
        <w:spacing w:line="288" w:lineRule="auto"/>
        <w:jc w:val="center"/>
        <w:textAlignment w:val="center"/>
        <w:rPr>
          <w:rFonts w:ascii="Times New Roman" w:hAnsi="Times New Roman" w:cs="Times New Roman"/>
          <w:sz w:val="24"/>
          <w:szCs w:val="28"/>
        </w:rPr>
      </w:pPr>
      <w:r w:rsidRPr="00325D15">
        <w:rPr>
          <w:rFonts w:ascii="Times New Roman" w:hAnsi="Times New Roman" w:cs="Times New Roman"/>
          <w:sz w:val="24"/>
          <w:szCs w:val="28"/>
        </w:rPr>
        <w:t>Рисунок 5.19.Первая помощь при переохлаждении</w:t>
      </w:r>
    </w:p>
    <w:p w:rsidR="00325D15" w:rsidRPr="00325D15" w:rsidRDefault="00325D15" w:rsidP="00325D15">
      <w:pPr>
        <w:autoSpaceDE w:val="0"/>
        <w:autoSpaceDN w:val="0"/>
        <w:adjustRightInd w:val="0"/>
        <w:spacing w:after="0"/>
        <w:ind w:firstLine="709"/>
        <w:jc w:val="both"/>
        <w:textAlignment w:val="center"/>
        <w:rPr>
          <w:rFonts w:ascii="Times New Roman" w:hAnsi="Times New Roman" w:cs="Times New Roman"/>
          <w:sz w:val="28"/>
          <w:szCs w:val="28"/>
        </w:rPr>
      </w:pPr>
      <w:r w:rsidRPr="00325D15">
        <w:rPr>
          <w:rFonts w:ascii="Times New Roman" w:hAnsi="Times New Roman" w:cs="Times New Roman"/>
          <w:b/>
          <w:bCs/>
          <w:sz w:val="28"/>
          <w:szCs w:val="28"/>
        </w:rPr>
        <w:t>Запрещается:</w:t>
      </w:r>
      <w:r w:rsidRPr="00325D15">
        <w:rPr>
          <w:rFonts w:ascii="Times New Roman" w:hAnsi="Times New Roman" w:cs="Times New Roman"/>
          <w:sz w:val="28"/>
          <w:szCs w:val="28"/>
        </w:rPr>
        <w:t xml:space="preserve"> </w:t>
      </w:r>
    </w:p>
    <w:p w:rsidR="00084F05" w:rsidRPr="00325D15" w:rsidRDefault="002D547F" w:rsidP="00DC71F0">
      <w:pPr>
        <w:numPr>
          <w:ilvl w:val="1"/>
          <w:numId w:val="28"/>
        </w:numPr>
        <w:autoSpaceDE w:val="0"/>
        <w:autoSpaceDN w:val="0"/>
        <w:adjustRightInd w:val="0"/>
        <w:spacing w:after="0"/>
        <w:jc w:val="both"/>
        <w:textAlignment w:val="center"/>
        <w:rPr>
          <w:rFonts w:ascii="Times New Roman" w:hAnsi="Times New Roman" w:cs="Times New Roman"/>
          <w:sz w:val="28"/>
          <w:szCs w:val="28"/>
        </w:rPr>
      </w:pPr>
      <w:r w:rsidRPr="00325D15">
        <w:rPr>
          <w:rFonts w:ascii="Times New Roman" w:hAnsi="Times New Roman" w:cs="Times New Roman"/>
          <w:sz w:val="28"/>
          <w:szCs w:val="28"/>
        </w:rPr>
        <w:t>проводить интенсивное обогревание: горячий душ, ванна;</w:t>
      </w:r>
    </w:p>
    <w:p w:rsidR="00084F05" w:rsidRPr="00325D15" w:rsidRDefault="002D547F" w:rsidP="00DC71F0">
      <w:pPr>
        <w:numPr>
          <w:ilvl w:val="1"/>
          <w:numId w:val="28"/>
        </w:numPr>
        <w:autoSpaceDE w:val="0"/>
        <w:autoSpaceDN w:val="0"/>
        <w:adjustRightInd w:val="0"/>
        <w:spacing w:after="0"/>
        <w:jc w:val="both"/>
        <w:textAlignment w:val="center"/>
        <w:rPr>
          <w:rFonts w:ascii="Times New Roman" w:hAnsi="Times New Roman" w:cs="Times New Roman"/>
          <w:sz w:val="28"/>
          <w:szCs w:val="28"/>
        </w:rPr>
      </w:pPr>
      <w:r w:rsidRPr="00325D15">
        <w:rPr>
          <w:rFonts w:ascii="Times New Roman" w:hAnsi="Times New Roman" w:cs="Times New Roman"/>
          <w:sz w:val="28"/>
          <w:szCs w:val="28"/>
        </w:rPr>
        <w:t>растирать человек</w:t>
      </w:r>
      <w:proofErr w:type="gramStart"/>
      <w:r w:rsidRPr="00325D15">
        <w:rPr>
          <w:rFonts w:ascii="Times New Roman" w:hAnsi="Times New Roman" w:cs="Times New Roman"/>
          <w:sz w:val="28"/>
          <w:szCs w:val="28"/>
        </w:rPr>
        <w:t>а-</w:t>
      </w:r>
      <w:proofErr w:type="gramEnd"/>
      <w:r w:rsidRPr="00325D15">
        <w:rPr>
          <w:rFonts w:ascii="Times New Roman" w:hAnsi="Times New Roman" w:cs="Times New Roman"/>
          <w:sz w:val="28"/>
          <w:szCs w:val="28"/>
        </w:rPr>
        <w:t xml:space="preserve"> это приводит к притоку холодной крови с периферии к внутренним органам, которые будут продолжать охлаждаться. Согревание должно идти от центра к периферии;</w:t>
      </w:r>
    </w:p>
    <w:p w:rsidR="00084F05" w:rsidRPr="00325D15" w:rsidRDefault="002D547F" w:rsidP="00DC71F0">
      <w:pPr>
        <w:numPr>
          <w:ilvl w:val="1"/>
          <w:numId w:val="28"/>
        </w:numPr>
        <w:autoSpaceDE w:val="0"/>
        <w:autoSpaceDN w:val="0"/>
        <w:adjustRightInd w:val="0"/>
        <w:spacing w:after="0"/>
        <w:jc w:val="both"/>
        <w:textAlignment w:val="center"/>
        <w:rPr>
          <w:rFonts w:ascii="Times New Roman" w:hAnsi="Times New Roman" w:cs="Times New Roman"/>
          <w:sz w:val="28"/>
          <w:szCs w:val="28"/>
        </w:rPr>
      </w:pPr>
      <w:r w:rsidRPr="00325D15">
        <w:rPr>
          <w:rFonts w:ascii="Times New Roman" w:hAnsi="Times New Roman" w:cs="Times New Roman"/>
          <w:sz w:val="28"/>
          <w:szCs w:val="28"/>
        </w:rPr>
        <w:t>использовать открытый огонь и алкоголь;</w:t>
      </w:r>
    </w:p>
    <w:p w:rsidR="00906301" w:rsidRDefault="002D547F" w:rsidP="00DC71F0">
      <w:pPr>
        <w:numPr>
          <w:ilvl w:val="1"/>
          <w:numId w:val="28"/>
        </w:numPr>
        <w:autoSpaceDE w:val="0"/>
        <w:autoSpaceDN w:val="0"/>
        <w:adjustRightInd w:val="0"/>
        <w:spacing w:after="0"/>
        <w:jc w:val="both"/>
        <w:textAlignment w:val="center"/>
        <w:rPr>
          <w:rFonts w:ascii="Times New Roman" w:hAnsi="Times New Roman" w:cs="Times New Roman"/>
          <w:sz w:val="28"/>
          <w:szCs w:val="28"/>
        </w:rPr>
      </w:pPr>
      <w:r w:rsidRPr="00325D15">
        <w:rPr>
          <w:rFonts w:ascii="Times New Roman" w:hAnsi="Times New Roman" w:cs="Times New Roman"/>
          <w:sz w:val="28"/>
          <w:szCs w:val="28"/>
        </w:rPr>
        <w:t xml:space="preserve">растирать пострадавшего снегом. </w:t>
      </w:r>
    </w:p>
    <w:p w:rsidR="006C0B01" w:rsidRDefault="006C0B01" w:rsidP="006C0B01">
      <w:pPr>
        <w:autoSpaceDE w:val="0"/>
        <w:autoSpaceDN w:val="0"/>
        <w:adjustRightInd w:val="0"/>
        <w:spacing w:after="0"/>
        <w:ind w:left="720"/>
        <w:jc w:val="both"/>
        <w:textAlignment w:val="center"/>
        <w:rPr>
          <w:rFonts w:ascii="Times New Roman" w:hAnsi="Times New Roman" w:cs="Times New Roman"/>
          <w:sz w:val="28"/>
          <w:szCs w:val="28"/>
        </w:rPr>
      </w:pPr>
    </w:p>
    <w:p w:rsidR="006C0B01" w:rsidRDefault="006C0B01" w:rsidP="006C0B01">
      <w:pPr>
        <w:autoSpaceDE w:val="0"/>
        <w:autoSpaceDN w:val="0"/>
        <w:adjustRightInd w:val="0"/>
        <w:ind w:left="720"/>
        <w:jc w:val="center"/>
        <w:textAlignment w:val="center"/>
        <w:rPr>
          <w:rFonts w:ascii="Times New Roman" w:hAnsi="Times New Roman" w:cs="Times New Roman"/>
          <w:b/>
          <w:sz w:val="28"/>
          <w:szCs w:val="28"/>
        </w:rPr>
      </w:pPr>
      <w:r w:rsidRPr="006C0B01">
        <w:rPr>
          <w:rFonts w:ascii="Times New Roman" w:hAnsi="Times New Roman" w:cs="Times New Roman"/>
          <w:b/>
          <w:sz w:val="28"/>
          <w:szCs w:val="28"/>
        </w:rPr>
        <w:t>Вопросы для закрепления:</w:t>
      </w:r>
    </w:p>
    <w:p w:rsidR="006C0B01" w:rsidRDefault="006C0B01" w:rsidP="006C0B01">
      <w:pPr>
        <w:pStyle w:val="a5"/>
        <w:numPr>
          <w:ilvl w:val="0"/>
          <w:numId w:val="44"/>
        </w:numPr>
        <w:autoSpaceDE w:val="0"/>
        <w:autoSpaceDN w:val="0"/>
        <w:adjustRightInd w:val="0"/>
        <w:spacing w:after="0"/>
        <w:jc w:val="both"/>
        <w:textAlignment w:val="center"/>
        <w:rPr>
          <w:rFonts w:ascii="Times New Roman" w:hAnsi="Times New Roman" w:cs="Times New Roman"/>
          <w:sz w:val="28"/>
          <w:szCs w:val="28"/>
        </w:rPr>
      </w:pPr>
      <w:r>
        <w:rPr>
          <w:rFonts w:ascii="Times New Roman" w:hAnsi="Times New Roman" w:cs="Times New Roman"/>
          <w:sz w:val="28"/>
          <w:szCs w:val="28"/>
        </w:rPr>
        <w:t>Каким образом накладывается повязка при травмах глаз?</w:t>
      </w:r>
    </w:p>
    <w:p w:rsidR="006C0B01" w:rsidRDefault="006C0B01" w:rsidP="006C0B01">
      <w:pPr>
        <w:pStyle w:val="a5"/>
        <w:numPr>
          <w:ilvl w:val="0"/>
          <w:numId w:val="44"/>
        </w:numPr>
        <w:autoSpaceDE w:val="0"/>
        <w:autoSpaceDN w:val="0"/>
        <w:adjustRightInd w:val="0"/>
        <w:spacing w:after="0"/>
        <w:jc w:val="both"/>
        <w:textAlignment w:val="center"/>
        <w:rPr>
          <w:rFonts w:ascii="Times New Roman" w:hAnsi="Times New Roman" w:cs="Times New Roman"/>
          <w:sz w:val="28"/>
          <w:szCs w:val="28"/>
        </w:rPr>
      </w:pPr>
      <w:r w:rsidRPr="006C0B01">
        <w:rPr>
          <w:rFonts w:ascii="Times New Roman" w:hAnsi="Times New Roman" w:cs="Times New Roman"/>
          <w:sz w:val="28"/>
          <w:szCs w:val="28"/>
        </w:rPr>
        <w:t>При каких травмах накладывается окклюзионная повязка?</w:t>
      </w:r>
    </w:p>
    <w:p w:rsidR="00976E0D" w:rsidRDefault="00976E0D" w:rsidP="006C0B01">
      <w:pPr>
        <w:pStyle w:val="a5"/>
        <w:numPr>
          <w:ilvl w:val="0"/>
          <w:numId w:val="44"/>
        </w:numPr>
        <w:autoSpaceDE w:val="0"/>
        <w:autoSpaceDN w:val="0"/>
        <w:adjustRightInd w:val="0"/>
        <w:spacing w:after="0"/>
        <w:jc w:val="both"/>
        <w:textAlignment w:val="center"/>
        <w:rPr>
          <w:rFonts w:ascii="Times New Roman" w:hAnsi="Times New Roman" w:cs="Times New Roman"/>
          <w:sz w:val="28"/>
          <w:szCs w:val="28"/>
        </w:rPr>
      </w:pPr>
      <w:r>
        <w:rPr>
          <w:rFonts w:ascii="Times New Roman" w:hAnsi="Times New Roman" w:cs="Times New Roman"/>
          <w:sz w:val="28"/>
          <w:szCs w:val="28"/>
        </w:rPr>
        <w:t>Что такое иммобилизация, аутоиммобилизация?</w:t>
      </w:r>
    </w:p>
    <w:p w:rsidR="006C0B01" w:rsidRPr="006C0B01" w:rsidRDefault="006C0B01" w:rsidP="006C0B01">
      <w:pPr>
        <w:pStyle w:val="a5"/>
        <w:numPr>
          <w:ilvl w:val="0"/>
          <w:numId w:val="44"/>
        </w:numPr>
        <w:autoSpaceDE w:val="0"/>
        <w:autoSpaceDN w:val="0"/>
        <w:adjustRightInd w:val="0"/>
        <w:spacing w:after="0"/>
        <w:jc w:val="both"/>
        <w:textAlignment w:val="center"/>
        <w:rPr>
          <w:rFonts w:ascii="Times New Roman" w:hAnsi="Times New Roman" w:cs="Times New Roman"/>
          <w:sz w:val="28"/>
          <w:szCs w:val="28"/>
        </w:rPr>
      </w:pPr>
      <w:r w:rsidRPr="006C0B01">
        <w:rPr>
          <w:rFonts w:ascii="Times New Roman" w:hAnsi="Times New Roman" w:cs="Times New Roman"/>
          <w:sz w:val="28"/>
          <w:szCs w:val="28"/>
        </w:rPr>
        <w:t>Как классифицируются ожоги по глубине поражения тканей?</w:t>
      </w:r>
    </w:p>
    <w:p w:rsidR="006C0B01" w:rsidRPr="006C0B01" w:rsidRDefault="006C0B01" w:rsidP="006C0B01">
      <w:pPr>
        <w:pStyle w:val="a5"/>
        <w:numPr>
          <w:ilvl w:val="0"/>
          <w:numId w:val="44"/>
        </w:numPr>
        <w:autoSpaceDE w:val="0"/>
        <w:autoSpaceDN w:val="0"/>
        <w:adjustRightInd w:val="0"/>
        <w:spacing w:after="0"/>
        <w:jc w:val="both"/>
        <w:textAlignment w:val="center"/>
        <w:rPr>
          <w:rFonts w:ascii="Times New Roman" w:hAnsi="Times New Roman" w:cs="Times New Roman"/>
          <w:sz w:val="28"/>
          <w:szCs w:val="28"/>
        </w:rPr>
      </w:pPr>
      <w:r w:rsidRPr="006C0B01">
        <w:rPr>
          <w:rFonts w:ascii="Times New Roman" w:hAnsi="Times New Roman" w:cs="Times New Roman"/>
          <w:sz w:val="28"/>
          <w:szCs w:val="28"/>
        </w:rPr>
        <w:t>В каком случае накладывается теплоизолирующая повязка?</w:t>
      </w:r>
    </w:p>
    <w:p w:rsidR="006C5DE7" w:rsidRPr="006C5DE7" w:rsidRDefault="006C5DE7" w:rsidP="006C5DE7">
      <w:pPr>
        <w:autoSpaceDE w:val="0"/>
        <w:autoSpaceDN w:val="0"/>
        <w:adjustRightInd w:val="0"/>
        <w:spacing w:after="0"/>
        <w:ind w:left="1440"/>
        <w:jc w:val="both"/>
        <w:textAlignment w:val="center"/>
        <w:rPr>
          <w:rFonts w:ascii="Times New Roman" w:hAnsi="Times New Roman" w:cs="Times New Roman"/>
          <w:sz w:val="28"/>
          <w:szCs w:val="28"/>
        </w:rPr>
      </w:pPr>
    </w:p>
    <w:p w:rsidR="00906301" w:rsidRPr="006C5DE7" w:rsidRDefault="00C731E8" w:rsidP="006C5DE7">
      <w:pPr>
        <w:pStyle w:val="affa"/>
        <w:tabs>
          <w:tab w:val="left" w:pos="284"/>
        </w:tabs>
        <w:jc w:val="center"/>
        <w:rPr>
          <w:i w:val="0"/>
          <w:sz w:val="32"/>
        </w:rPr>
      </w:pPr>
      <w:bookmarkStart w:id="37" w:name="_Toc182822380"/>
      <w:r w:rsidRPr="006C5DE7">
        <w:rPr>
          <w:i w:val="0"/>
          <w:sz w:val="32"/>
        </w:rPr>
        <w:t>6 .</w:t>
      </w:r>
      <w:r w:rsidR="00793041">
        <w:rPr>
          <w:i w:val="0"/>
          <w:sz w:val="32"/>
        </w:rPr>
        <w:t xml:space="preserve">Первая помощь </w:t>
      </w:r>
      <w:r w:rsidR="006C5DE7" w:rsidRPr="006C5DE7">
        <w:rPr>
          <w:i w:val="0"/>
          <w:sz w:val="32"/>
        </w:rPr>
        <w:t xml:space="preserve"> при о</w:t>
      </w:r>
      <w:r w:rsidR="00906301" w:rsidRPr="006C5DE7">
        <w:rPr>
          <w:i w:val="0"/>
          <w:sz w:val="32"/>
        </w:rPr>
        <w:t>травлени</w:t>
      </w:r>
      <w:bookmarkEnd w:id="37"/>
      <w:r w:rsidR="006C5DE7" w:rsidRPr="006C5DE7">
        <w:rPr>
          <w:i w:val="0"/>
          <w:sz w:val="32"/>
        </w:rPr>
        <w:t>ях</w:t>
      </w:r>
    </w:p>
    <w:p w:rsidR="00906301" w:rsidRPr="00A835E8" w:rsidRDefault="00906301" w:rsidP="00906301">
      <w:pPr>
        <w:autoSpaceDE w:val="0"/>
        <w:autoSpaceDN w:val="0"/>
        <w:adjustRightInd w:val="0"/>
        <w:spacing w:after="0" w:line="288" w:lineRule="auto"/>
        <w:jc w:val="both"/>
        <w:textAlignment w:val="center"/>
        <w:rPr>
          <w:rFonts w:ascii="Times New Roman" w:hAnsi="Times New Roman" w:cs="Times New Roman"/>
          <w:b/>
          <w:bCs/>
          <w:i/>
          <w:iCs/>
          <w:sz w:val="28"/>
          <w:szCs w:val="28"/>
        </w:rPr>
      </w:pPr>
    </w:p>
    <w:p w:rsidR="00906301" w:rsidRPr="00A835E8" w:rsidRDefault="00906301" w:rsidP="006C5DE7">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Отравление – это поражение организма токсическими веществами, попавшими внутрь.</w:t>
      </w:r>
      <w:r w:rsidR="006C5DE7">
        <w:rPr>
          <w:rFonts w:ascii="Times New Roman" w:hAnsi="Times New Roman" w:cs="Times New Roman"/>
          <w:sz w:val="28"/>
          <w:szCs w:val="28"/>
        </w:rPr>
        <w:t xml:space="preserve"> </w:t>
      </w:r>
      <w:r w:rsidRPr="00A835E8">
        <w:rPr>
          <w:rFonts w:ascii="Times New Roman" w:hAnsi="Times New Roman" w:cs="Times New Roman"/>
          <w:sz w:val="28"/>
          <w:szCs w:val="28"/>
        </w:rPr>
        <w:t>Токсическое вещество может попасть в организм человека</w:t>
      </w:r>
      <w:r w:rsidR="006C5DE7">
        <w:rPr>
          <w:rFonts w:ascii="Times New Roman" w:hAnsi="Times New Roman" w:cs="Times New Roman"/>
          <w:sz w:val="28"/>
          <w:szCs w:val="28"/>
        </w:rPr>
        <w:t>:</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lastRenderedPageBreak/>
        <w:t>1. Через пищеварительный тракт. Отравление через пищеварительный тракт чаще всего происходит при попадании токсических веществ в организм через рот. Это могут быть топливо, лекарственные препараты, моющие средства, пестициды, грибы, растения и т.д.</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2. Через дыхательные пути. Газообразные токсические вещества попадают в организм при вдохе. К ним относятся газы и пары, например, угарный газ, хлор. </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3. Через кожу и слизистые оболочки. Токсические вещества, проникающие через кожный покров, могут содержаться в некоторых растениях, растворителях и средствах от насекомых.</w:t>
      </w:r>
    </w:p>
    <w:p w:rsidR="00906301" w:rsidRPr="00A835E8" w:rsidRDefault="00906301" w:rsidP="00906301">
      <w:pPr>
        <w:autoSpaceDE w:val="0"/>
        <w:autoSpaceDN w:val="0"/>
        <w:adjustRightInd w:val="0"/>
        <w:spacing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4. В результате инъекции. Инъецируемые токсические вещества попадают в организм при введении яда, лекарства или наркотиков шприцем.</w:t>
      </w:r>
    </w:p>
    <w:p w:rsidR="00906301" w:rsidRPr="006C5DE7" w:rsidRDefault="006C5DE7" w:rsidP="006C5DE7">
      <w:pPr>
        <w:autoSpaceDE w:val="0"/>
        <w:autoSpaceDN w:val="0"/>
        <w:adjustRightInd w:val="0"/>
        <w:spacing w:line="288" w:lineRule="auto"/>
        <w:ind w:firstLine="709"/>
        <w:textAlignment w:val="center"/>
        <w:rPr>
          <w:rFonts w:ascii="Times New Roman" w:hAnsi="Times New Roman" w:cs="Times New Roman"/>
          <w:sz w:val="28"/>
          <w:szCs w:val="28"/>
        </w:rPr>
      </w:pPr>
      <w:r w:rsidRPr="006C5DE7">
        <w:rPr>
          <w:rFonts w:ascii="Times New Roman" w:hAnsi="Times New Roman" w:cs="Times New Roman"/>
          <w:sz w:val="28"/>
          <w:szCs w:val="28"/>
        </w:rPr>
        <w:t>Основные проявления отравлений:</w:t>
      </w:r>
    </w:p>
    <w:p w:rsidR="00906301" w:rsidRPr="006C5DE7" w:rsidRDefault="006C5DE7" w:rsidP="00DC71F0">
      <w:pPr>
        <w:pStyle w:val="a5"/>
        <w:numPr>
          <w:ilvl w:val="0"/>
          <w:numId w:val="28"/>
        </w:numPr>
        <w:tabs>
          <w:tab w:val="clear" w:pos="720"/>
          <w:tab w:val="num" w:pos="1276"/>
        </w:tabs>
        <w:autoSpaceDE w:val="0"/>
        <w:autoSpaceDN w:val="0"/>
        <w:adjustRightInd w:val="0"/>
        <w:spacing w:after="0" w:line="288" w:lineRule="auto"/>
        <w:ind w:left="1276" w:hanging="425"/>
        <w:jc w:val="both"/>
        <w:textAlignment w:val="center"/>
        <w:rPr>
          <w:rFonts w:ascii="Times New Roman" w:hAnsi="Times New Roman" w:cs="Times New Roman"/>
          <w:sz w:val="28"/>
          <w:szCs w:val="28"/>
        </w:rPr>
      </w:pPr>
      <w:r w:rsidRPr="006C5DE7">
        <w:rPr>
          <w:rFonts w:ascii="Times New Roman" w:hAnsi="Times New Roman" w:cs="Times New Roman"/>
          <w:sz w:val="28"/>
          <w:szCs w:val="28"/>
        </w:rPr>
        <w:t>о</w:t>
      </w:r>
      <w:r w:rsidR="00906301" w:rsidRPr="006C5DE7">
        <w:rPr>
          <w:rFonts w:ascii="Times New Roman" w:hAnsi="Times New Roman" w:cs="Times New Roman"/>
          <w:sz w:val="28"/>
          <w:szCs w:val="28"/>
        </w:rPr>
        <w:t>собенности места происшествия – необычный запах, открытые или опрокинутые емкости с химическими веществами, открытая аптечка с рассыпанными таблетками, повр</w:t>
      </w:r>
      <w:r w:rsidRPr="006C5DE7">
        <w:rPr>
          <w:rFonts w:ascii="Times New Roman" w:hAnsi="Times New Roman" w:cs="Times New Roman"/>
          <w:sz w:val="28"/>
          <w:szCs w:val="28"/>
        </w:rPr>
        <w:t>ежденное растение, шприцы и т.д.;</w:t>
      </w:r>
    </w:p>
    <w:p w:rsidR="00906301" w:rsidRPr="006C5DE7" w:rsidRDefault="006C5DE7" w:rsidP="00DC71F0">
      <w:pPr>
        <w:pStyle w:val="a5"/>
        <w:numPr>
          <w:ilvl w:val="0"/>
          <w:numId w:val="28"/>
        </w:numPr>
        <w:tabs>
          <w:tab w:val="clear" w:pos="720"/>
          <w:tab w:val="num" w:pos="1276"/>
        </w:tabs>
        <w:autoSpaceDE w:val="0"/>
        <w:autoSpaceDN w:val="0"/>
        <w:adjustRightInd w:val="0"/>
        <w:spacing w:after="0" w:line="288" w:lineRule="auto"/>
        <w:ind w:left="1276" w:hanging="425"/>
        <w:jc w:val="both"/>
        <w:textAlignment w:val="center"/>
        <w:rPr>
          <w:rFonts w:ascii="Times New Roman" w:hAnsi="Times New Roman" w:cs="Times New Roman"/>
          <w:sz w:val="28"/>
          <w:szCs w:val="28"/>
        </w:rPr>
      </w:pPr>
      <w:r w:rsidRPr="006C5DE7">
        <w:rPr>
          <w:rFonts w:ascii="Times New Roman" w:hAnsi="Times New Roman" w:cs="Times New Roman"/>
          <w:sz w:val="28"/>
          <w:szCs w:val="28"/>
        </w:rPr>
        <w:t>в</w:t>
      </w:r>
      <w:r w:rsidR="00906301" w:rsidRPr="006C5DE7">
        <w:rPr>
          <w:rFonts w:ascii="Times New Roman" w:hAnsi="Times New Roman" w:cs="Times New Roman"/>
          <w:sz w:val="28"/>
          <w:szCs w:val="28"/>
        </w:rPr>
        <w:t xml:space="preserve">незапно развившиеся тошнота, рвота, </w:t>
      </w:r>
      <w:r w:rsidRPr="006C5DE7">
        <w:rPr>
          <w:rFonts w:ascii="Times New Roman" w:hAnsi="Times New Roman" w:cs="Times New Roman"/>
          <w:sz w:val="28"/>
          <w:szCs w:val="28"/>
        </w:rPr>
        <w:t>диарея, боли в груди или животе</w:t>
      </w:r>
      <w:r>
        <w:rPr>
          <w:rFonts w:ascii="Times New Roman" w:hAnsi="Times New Roman" w:cs="Times New Roman"/>
          <w:sz w:val="28"/>
          <w:szCs w:val="28"/>
        </w:rPr>
        <w:t xml:space="preserve"> (рисунок 6.1)</w:t>
      </w:r>
      <w:r w:rsidRPr="006C5DE7">
        <w:rPr>
          <w:rFonts w:ascii="Times New Roman" w:hAnsi="Times New Roman" w:cs="Times New Roman"/>
          <w:sz w:val="28"/>
          <w:szCs w:val="28"/>
        </w:rPr>
        <w:t>;</w:t>
      </w:r>
    </w:p>
    <w:p w:rsidR="00906301" w:rsidRPr="006C5DE7" w:rsidRDefault="006C5DE7" w:rsidP="00DC71F0">
      <w:pPr>
        <w:pStyle w:val="a5"/>
        <w:numPr>
          <w:ilvl w:val="0"/>
          <w:numId w:val="28"/>
        </w:numPr>
        <w:tabs>
          <w:tab w:val="clear" w:pos="720"/>
          <w:tab w:val="num" w:pos="1276"/>
        </w:tabs>
        <w:autoSpaceDE w:val="0"/>
        <w:autoSpaceDN w:val="0"/>
        <w:adjustRightInd w:val="0"/>
        <w:spacing w:after="0" w:line="288" w:lineRule="auto"/>
        <w:ind w:left="1276" w:hanging="425"/>
        <w:jc w:val="both"/>
        <w:textAlignment w:val="center"/>
        <w:rPr>
          <w:rFonts w:ascii="Times New Roman" w:hAnsi="Times New Roman" w:cs="Times New Roman"/>
          <w:sz w:val="28"/>
          <w:szCs w:val="28"/>
        </w:rPr>
      </w:pPr>
      <w:r w:rsidRPr="006C5DE7">
        <w:rPr>
          <w:rFonts w:ascii="Times New Roman" w:hAnsi="Times New Roman" w:cs="Times New Roman"/>
          <w:sz w:val="28"/>
          <w:szCs w:val="28"/>
        </w:rPr>
        <w:t>з</w:t>
      </w:r>
      <w:r w:rsidR="00906301" w:rsidRPr="006C5DE7">
        <w:rPr>
          <w:rFonts w:ascii="Times New Roman" w:hAnsi="Times New Roman" w:cs="Times New Roman"/>
          <w:sz w:val="28"/>
          <w:szCs w:val="28"/>
        </w:rPr>
        <w:t>атруднение дых</w:t>
      </w:r>
      <w:r w:rsidRPr="006C5DE7">
        <w:rPr>
          <w:rFonts w:ascii="Times New Roman" w:hAnsi="Times New Roman" w:cs="Times New Roman"/>
          <w:sz w:val="28"/>
          <w:szCs w:val="28"/>
        </w:rPr>
        <w:t>ания, потливость, слюнотечение;</w:t>
      </w:r>
    </w:p>
    <w:p w:rsidR="00906301" w:rsidRPr="006C5DE7" w:rsidRDefault="006C5DE7" w:rsidP="00DC71F0">
      <w:pPr>
        <w:pStyle w:val="a5"/>
        <w:numPr>
          <w:ilvl w:val="0"/>
          <w:numId w:val="28"/>
        </w:numPr>
        <w:tabs>
          <w:tab w:val="clear" w:pos="720"/>
          <w:tab w:val="num" w:pos="1276"/>
        </w:tabs>
        <w:autoSpaceDE w:val="0"/>
        <w:autoSpaceDN w:val="0"/>
        <w:adjustRightInd w:val="0"/>
        <w:spacing w:after="0" w:line="288" w:lineRule="auto"/>
        <w:ind w:left="1276" w:hanging="425"/>
        <w:jc w:val="both"/>
        <w:textAlignment w:val="center"/>
        <w:rPr>
          <w:rFonts w:ascii="Times New Roman" w:hAnsi="Times New Roman" w:cs="Times New Roman"/>
          <w:sz w:val="28"/>
          <w:szCs w:val="28"/>
        </w:rPr>
      </w:pPr>
      <w:r w:rsidRPr="006C5DE7">
        <w:rPr>
          <w:rFonts w:ascii="Times New Roman" w:hAnsi="Times New Roman" w:cs="Times New Roman"/>
          <w:sz w:val="28"/>
          <w:szCs w:val="28"/>
        </w:rPr>
        <w:t>п</w:t>
      </w:r>
      <w:r w:rsidR="00906301" w:rsidRPr="006C5DE7">
        <w:rPr>
          <w:rFonts w:ascii="Times New Roman" w:hAnsi="Times New Roman" w:cs="Times New Roman"/>
          <w:sz w:val="28"/>
          <w:szCs w:val="28"/>
        </w:rPr>
        <w:t>отеря сознания, мышечные подергивания и судороги, ожоги вокруг губ, на языке или на коже, неестес</w:t>
      </w:r>
      <w:r w:rsidRPr="006C5DE7">
        <w:rPr>
          <w:rFonts w:ascii="Times New Roman" w:hAnsi="Times New Roman" w:cs="Times New Roman"/>
          <w:sz w:val="28"/>
          <w:szCs w:val="28"/>
        </w:rPr>
        <w:t>твенный цвет кожи, ранки на ней;</w:t>
      </w:r>
    </w:p>
    <w:p w:rsidR="00906301" w:rsidRPr="006C5DE7" w:rsidRDefault="006C5DE7" w:rsidP="00DC71F0">
      <w:pPr>
        <w:pStyle w:val="a5"/>
        <w:numPr>
          <w:ilvl w:val="0"/>
          <w:numId w:val="28"/>
        </w:numPr>
        <w:tabs>
          <w:tab w:val="clear" w:pos="720"/>
          <w:tab w:val="num" w:pos="1276"/>
        </w:tabs>
        <w:autoSpaceDE w:val="0"/>
        <w:autoSpaceDN w:val="0"/>
        <w:adjustRightInd w:val="0"/>
        <w:spacing w:after="0" w:line="288" w:lineRule="auto"/>
        <w:ind w:left="1276" w:hanging="425"/>
        <w:jc w:val="both"/>
        <w:textAlignment w:val="center"/>
        <w:rPr>
          <w:rFonts w:ascii="Times New Roman" w:hAnsi="Times New Roman" w:cs="Times New Roman"/>
          <w:sz w:val="28"/>
          <w:szCs w:val="28"/>
        </w:rPr>
      </w:pPr>
      <w:r w:rsidRPr="006C5DE7">
        <w:rPr>
          <w:rFonts w:ascii="Times New Roman" w:hAnsi="Times New Roman" w:cs="Times New Roman"/>
          <w:sz w:val="28"/>
          <w:szCs w:val="28"/>
        </w:rPr>
        <w:t xml:space="preserve">странная </w:t>
      </w:r>
      <w:r w:rsidR="00906301" w:rsidRPr="006C5DE7">
        <w:rPr>
          <w:rFonts w:ascii="Times New Roman" w:hAnsi="Times New Roman" w:cs="Times New Roman"/>
          <w:sz w:val="28"/>
          <w:szCs w:val="28"/>
        </w:rPr>
        <w:t>манера поведения человека, необычный запах изо рта.</w:t>
      </w:r>
    </w:p>
    <w:p w:rsidR="006C5DE7" w:rsidRDefault="006C5DE7" w:rsidP="006C5DE7">
      <w:pPr>
        <w:autoSpaceDE w:val="0"/>
        <w:autoSpaceDN w:val="0"/>
        <w:adjustRightInd w:val="0"/>
        <w:spacing w:after="0" w:line="288" w:lineRule="auto"/>
        <w:jc w:val="both"/>
        <w:textAlignment w:val="center"/>
        <w:rPr>
          <w:rFonts w:ascii="Times New Roman" w:hAnsi="Times New Roman" w:cs="Times New Roman"/>
          <w:sz w:val="28"/>
          <w:szCs w:val="28"/>
        </w:rPr>
      </w:pPr>
    </w:p>
    <w:p w:rsidR="006C5DE7" w:rsidRDefault="006C5DE7"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sidRPr="006C5DE7">
        <w:rPr>
          <w:rFonts w:ascii="Times New Roman" w:hAnsi="Times New Roman" w:cs="Times New Roman"/>
          <w:noProof/>
          <w:sz w:val="28"/>
          <w:szCs w:val="28"/>
        </w:rPr>
        <w:drawing>
          <wp:inline distT="0" distB="0" distL="0" distR="0">
            <wp:extent cx="3880882" cy="2264735"/>
            <wp:effectExtent l="19050" t="0" r="5318" b="0"/>
            <wp:docPr id="61" name="Рисунок 11" descr="C:\Users\Kira\Downloads\21e210f6f263f13144546244ff2778ca.jpg"/>
            <wp:cNvGraphicFramePr/>
            <a:graphic xmlns:a="http://schemas.openxmlformats.org/drawingml/2006/main">
              <a:graphicData uri="http://schemas.openxmlformats.org/drawingml/2006/picture">
                <pic:pic xmlns:pic="http://schemas.openxmlformats.org/drawingml/2006/picture">
                  <pic:nvPicPr>
                    <pic:cNvPr id="41989" name="Picture 5" descr="C:\Users\Kira\Downloads\21e210f6f263f13144546244ff2778ca.jpg"/>
                    <pic:cNvPicPr>
                      <a:picLocks noChangeAspect="1" noChangeArrowheads="1"/>
                    </pic:cNvPicPr>
                  </pic:nvPicPr>
                  <pic:blipFill>
                    <a:blip r:embed="rId111" cstate="print"/>
                    <a:srcRect t="25791" r="1992" b="8827"/>
                    <a:stretch>
                      <a:fillRect/>
                    </a:stretch>
                  </pic:blipFill>
                  <pic:spPr bwMode="auto">
                    <a:xfrm>
                      <a:off x="0" y="0"/>
                      <a:ext cx="3886109" cy="2267785"/>
                    </a:xfrm>
                    <a:prstGeom prst="rect">
                      <a:avLst/>
                    </a:prstGeom>
                    <a:noFill/>
                  </pic:spPr>
                </pic:pic>
              </a:graphicData>
            </a:graphic>
          </wp:inline>
        </w:drawing>
      </w:r>
      <w:r>
        <w:rPr>
          <w:rFonts w:ascii="Times New Roman" w:hAnsi="Times New Roman" w:cs="Times New Roman"/>
          <w:sz w:val="28"/>
          <w:szCs w:val="28"/>
        </w:rPr>
        <w:t xml:space="preserve">    </w:t>
      </w:r>
    </w:p>
    <w:p w:rsidR="006C5DE7" w:rsidRPr="006C5DE7" w:rsidRDefault="006C5DE7" w:rsidP="006C5DE7">
      <w:pPr>
        <w:autoSpaceDE w:val="0"/>
        <w:autoSpaceDN w:val="0"/>
        <w:adjustRightInd w:val="0"/>
        <w:spacing w:before="240" w:line="288" w:lineRule="auto"/>
        <w:ind w:firstLine="709"/>
        <w:jc w:val="center"/>
        <w:textAlignment w:val="center"/>
        <w:rPr>
          <w:rFonts w:ascii="Times New Roman" w:hAnsi="Times New Roman" w:cs="Times New Roman"/>
          <w:sz w:val="24"/>
          <w:szCs w:val="28"/>
        </w:rPr>
      </w:pPr>
      <w:r w:rsidRPr="006C5DE7">
        <w:rPr>
          <w:rFonts w:ascii="Times New Roman" w:hAnsi="Times New Roman" w:cs="Times New Roman"/>
          <w:sz w:val="24"/>
          <w:szCs w:val="28"/>
        </w:rPr>
        <w:t>Рисунок 6.1.</w:t>
      </w:r>
      <w:r>
        <w:rPr>
          <w:rFonts w:ascii="Times New Roman" w:hAnsi="Times New Roman" w:cs="Times New Roman"/>
          <w:sz w:val="24"/>
          <w:szCs w:val="28"/>
        </w:rPr>
        <w:t>Симптомы</w:t>
      </w:r>
      <w:r w:rsidRPr="006C5DE7">
        <w:rPr>
          <w:rFonts w:ascii="Times New Roman" w:hAnsi="Times New Roman" w:cs="Times New Roman"/>
          <w:sz w:val="24"/>
          <w:szCs w:val="28"/>
        </w:rPr>
        <w:t xml:space="preserve"> отравления</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Общие принципы оказан</w:t>
      </w:r>
      <w:r w:rsidR="006C5DE7">
        <w:rPr>
          <w:rFonts w:ascii="Times New Roman" w:hAnsi="Times New Roman" w:cs="Times New Roman"/>
          <w:sz w:val="28"/>
          <w:szCs w:val="28"/>
        </w:rPr>
        <w:t>ия первой помощи при отравлении:</w:t>
      </w:r>
    </w:p>
    <w:p w:rsidR="00906301" w:rsidRPr="006C5DE7" w:rsidRDefault="006C5DE7" w:rsidP="00DC71F0">
      <w:pPr>
        <w:pStyle w:val="a5"/>
        <w:numPr>
          <w:ilvl w:val="0"/>
          <w:numId w:val="29"/>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п</w:t>
      </w:r>
      <w:r w:rsidR="00906301" w:rsidRPr="006C5DE7">
        <w:rPr>
          <w:rFonts w:ascii="Times New Roman" w:hAnsi="Times New Roman" w:cs="Times New Roman"/>
          <w:sz w:val="28"/>
          <w:szCs w:val="28"/>
        </w:rPr>
        <w:t xml:space="preserve">рекратить поступление яда в организм пострадавшего (например, удалить пострадавшего </w:t>
      </w:r>
      <w:r>
        <w:rPr>
          <w:rFonts w:ascii="Times New Roman" w:hAnsi="Times New Roman" w:cs="Times New Roman"/>
          <w:sz w:val="28"/>
          <w:szCs w:val="28"/>
        </w:rPr>
        <w:t>из загазованной зоны);</w:t>
      </w:r>
    </w:p>
    <w:p w:rsidR="00906301" w:rsidRPr="006C5DE7" w:rsidRDefault="006C5DE7" w:rsidP="00DC71F0">
      <w:pPr>
        <w:pStyle w:val="a5"/>
        <w:numPr>
          <w:ilvl w:val="0"/>
          <w:numId w:val="29"/>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lastRenderedPageBreak/>
        <w:t>о</w:t>
      </w:r>
      <w:r w:rsidR="00906301" w:rsidRPr="006C5DE7">
        <w:rPr>
          <w:rFonts w:ascii="Times New Roman" w:hAnsi="Times New Roman" w:cs="Times New Roman"/>
          <w:sz w:val="28"/>
          <w:szCs w:val="28"/>
        </w:rPr>
        <w:t>просить пострадавшего и попытаться выяснить, какой вид отравляющего вещества был принят,</w:t>
      </w:r>
      <w:r>
        <w:rPr>
          <w:rFonts w:ascii="Times New Roman" w:hAnsi="Times New Roman" w:cs="Times New Roman"/>
          <w:sz w:val="28"/>
          <w:szCs w:val="28"/>
        </w:rPr>
        <w:t xml:space="preserve"> в каком количестве и как давно. </w:t>
      </w:r>
      <w:r w:rsidR="00906301" w:rsidRPr="006C5DE7">
        <w:rPr>
          <w:rFonts w:ascii="Times New Roman" w:hAnsi="Times New Roman" w:cs="Times New Roman"/>
          <w:sz w:val="28"/>
          <w:szCs w:val="28"/>
        </w:rPr>
        <w:t>Это нужно сделать до прибытия скорой медицинской помощи, т.к. пострадавший может потерять сознание. Выяснение этих вопросов может облегчить оказание первой помощи, диагностику и интенсивную терапию отравления квалифицированн</w:t>
      </w:r>
      <w:r>
        <w:rPr>
          <w:rFonts w:ascii="Times New Roman" w:hAnsi="Times New Roman" w:cs="Times New Roman"/>
          <w:sz w:val="28"/>
          <w:szCs w:val="28"/>
        </w:rPr>
        <w:t>ыми специалистами в дальнейшем;</w:t>
      </w:r>
    </w:p>
    <w:p w:rsidR="00906301" w:rsidRPr="006C5DE7" w:rsidRDefault="006C5DE7" w:rsidP="00DC71F0">
      <w:pPr>
        <w:pStyle w:val="a5"/>
        <w:numPr>
          <w:ilvl w:val="0"/>
          <w:numId w:val="29"/>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п</w:t>
      </w:r>
      <w:r w:rsidR="00906301" w:rsidRPr="006C5DE7">
        <w:rPr>
          <w:rFonts w:ascii="Times New Roman" w:hAnsi="Times New Roman" w:cs="Times New Roman"/>
          <w:sz w:val="28"/>
          <w:szCs w:val="28"/>
        </w:rPr>
        <w:t>опытаться удалить яд (спровоцировать рвоту, стереть или смыть токсическ</w:t>
      </w:r>
      <w:r>
        <w:rPr>
          <w:rFonts w:ascii="Times New Roman" w:hAnsi="Times New Roman" w:cs="Times New Roman"/>
          <w:sz w:val="28"/>
          <w:szCs w:val="28"/>
        </w:rPr>
        <w:t>ое вещество с кожи и т.д.);</w:t>
      </w:r>
    </w:p>
    <w:p w:rsidR="00906301" w:rsidRPr="006C5DE7" w:rsidRDefault="006C5DE7" w:rsidP="00DC71F0">
      <w:pPr>
        <w:pStyle w:val="a5"/>
        <w:numPr>
          <w:ilvl w:val="0"/>
          <w:numId w:val="29"/>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о</w:t>
      </w:r>
      <w:r w:rsidR="00906301" w:rsidRPr="006C5DE7">
        <w:rPr>
          <w:rFonts w:ascii="Times New Roman" w:hAnsi="Times New Roman" w:cs="Times New Roman"/>
          <w:sz w:val="28"/>
          <w:szCs w:val="28"/>
        </w:rPr>
        <w:t>ценить состояние пострадавшего и выполнить необходимые мероприятия в зависимости от его тяжести.</w:t>
      </w:r>
    </w:p>
    <w:p w:rsidR="006C5DE7" w:rsidRPr="00A835E8" w:rsidRDefault="006C5DE7" w:rsidP="006C5DE7">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1312" behindDoc="1" locked="0" layoutInCell="1" allowOverlap="1">
            <wp:simplePos x="0" y="0"/>
            <wp:positionH relativeFrom="column">
              <wp:posOffset>4446905</wp:posOffset>
            </wp:positionH>
            <wp:positionV relativeFrom="paragraph">
              <wp:posOffset>607060</wp:posOffset>
            </wp:positionV>
            <wp:extent cx="1920875" cy="2413000"/>
            <wp:effectExtent l="19050" t="0" r="3175" b="0"/>
            <wp:wrapTight wrapText="bothSides">
              <wp:wrapPolygon edited="0">
                <wp:start x="-214" y="0"/>
                <wp:lineTo x="-214" y="21486"/>
                <wp:lineTo x="21636" y="21486"/>
                <wp:lineTo x="21636" y="0"/>
                <wp:lineTo x="-214" y="0"/>
              </wp:wrapPolygon>
            </wp:wrapTight>
            <wp:docPr id="62" name="Рисунок 12"/>
            <wp:cNvGraphicFramePr/>
            <a:graphic xmlns:a="http://schemas.openxmlformats.org/drawingml/2006/main">
              <a:graphicData uri="http://schemas.openxmlformats.org/drawingml/2006/picture">
                <pic:pic xmlns:pic="http://schemas.openxmlformats.org/drawingml/2006/picture">
                  <pic:nvPicPr>
                    <pic:cNvPr id="45058" name="Picture 2"/>
                    <pic:cNvPicPr>
                      <a:picLocks noChangeAspect="1" noChangeArrowheads="1"/>
                    </pic:cNvPicPr>
                  </pic:nvPicPr>
                  <pic:blipFill>
                    <a:blip r:embed="rId112" cstate="print"/>
                    <a:srcRect l="32211" t="38542" r="53734" b="30208"/>
                    <a:stretch>
                      <a:fillRect/>
                    </a:stretch>
                  </pic:blipFill>
                  <pic:spPr bwMode="auto">
                    <a:xfrm>
                      <a:off x="0" y="0"/>
                      <a:ext cx="1920875" cy="2413000"/>
                    </a:xfrm>
                    <a:prstGeom prst="rect">
                      <a:avLst/>
                    </a:prstGeom>
                    <a:noFill/>
                    <a:ln w="9525">
                      <a:noFill/>
                      <a:miter lim="800000"/>
                      <a:headEnd/>
                      <a:tailEnd/>
                    </a:ln>
                  </pic:spPr>
                </pic:pic>
              </a:graphicData>
            </a:graphic>
          </wp:anchor>
        </w:drawing>
      </w:r>
      <w:r w:rsidR="00906301" w:rsidRPr="00A835E8">
        <w:rPr>
          <w:rFonts w:ascii="Times New Roman" w:hAnsi="Times New Roman" w:cs="Times New Roman"/>
          <w:sz w:val="28"/>
          <w:szCs w:val="28"/>
        </w:rPr>
        <w:t xml:space="preserve">Первая помощь при отравлении через рот – попытаться удалить ядовитое вещество. Для этого можно рекомендовать пострадавшему вызвать рвоту, выпив большое количество воды (5-6 стаканов) и надавив двумя пальцами на корень языка. Следует вызвать рвоту как можно раньше после приема вещества, способного вызвать отравление. Рвоту нельзя вызывать, если пострадавший находится без сознания. После рвоты необходимо </w:t>
      </w:r>
      <w:proofErr w:type="gramStart"/>
      <w:r w:rsidR="00906301" w:rsidRPr="00A835E8">
        <w:rPr>
          <w:rFonts w:ascii="Times New Roman" w:hAnsi="Times New Roman" w:cs="Times New Roman"/>
          <w:sz w:val="28"/>
          <w:szCs w:val="28"/>
        </w:rPr>
        <w:t>посоветовать пострадавшему выпить</w:t>
      </w:r>
      <w:proofErr w:type="gramEnd"/>
      <w:r w:rsidR="00906301" w:rsidRPr="00A835E8">
        <w:rPr>
          <w:rFonts w:ascii="Times New Roman" w:hAnsi="Times New Roman" w:cs="Times New Roman"/>
          <w:sz w:val="28"/>
          <w:szCs w:val="28"/>
        </w:rPr>
        <w:t xml:space="preserve"> еще 5-6 стаканов воды, чтобы уменьшить концентрацию ядовитого вещества в желудке и вызвать рвоту повторно. До прибытия скорой медицинской помощи необходимо контролировать состояние пострадавшего. </w:t>
      </w:r>
      <w:r w:rsidR="00976E0D" w:rsidRPr="00976E0D">
        <w:rPr>
          <w:rFonts w:ascii="Times New Roman" w:hAnsi="Times New Roman" w:cs="Times New Roman"/>
          <w:b/>
          <w:sz w:val="28"/>
          <w:szCs w:val="28"/>
        </w:rPr>
        <w:t>Нельзя вызывать рвоту при отравлении  едкими веществами</w:t>
      </w:r>
      <w:r w:rsidR="00976E0D">
        <w:rPr>
          <w:rFonts w:ascii="Times New Roman" w:hAnsi="Times New Roman" w:cs="Times New Roman"/>
          <w:b/>
          <w:sz w:val="28"/>
          <w:szCs w:val="28"/>
        </w:rPr>
        <w:t xml:space="preserve"> (кислотами и щелочами)</w:t>
      </w:r>
      <w:r w:rsidR="00976E0D" w:rsidRPr="00976E0D">
        <w:rPr>
          <w:rFonts w:ascii="Times New Roman" w:hAnsi="Times New Roman" w:cs="Times New Roman"/>
          <w:b/>
          <w:sz w:val="28"/>
          <w:szCs w:val="28"/>
        </w:rPr>
        <w:t>!</w:t>
      </w:r>
    </w:p>
    <w:p w:rsidR="00906301" w:rsidRPr="00A835E8" w:rsidRDefault="00906301" w:rsidP="006C5DE7">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Первая помощь при отравлении через дыхательные пути – убедиться, что место происшествия не представляет опасности, при необходимости использовать средства индивидуальной защиты. </w:t>
      </w:r>
      <w:r w:rsidR="00976E0D">
        <w:rPr>
          <w:rFonts w:ascii="Times New Roman" w:hAnsi="Times New Roman" w:cs="Times New Roman"/>
          <w:sz w:val="28"/>
          <w:szCs w:val="28"/>
        </w:rPr>
        <w:t>И</w:t>
      </w:r>
      <w:r w:rsidRPr="00A835E8">
        <w:rPr>
          <w:rFonts w:ascii="Times New Roman" w:hAnsi="Times New Roman" w:cs="Times New Roman"/>
          <w:sz w:val="28"/>
          <w:szCs w:val="28"/>
        </w:rPr>
        <w:t xml:space="preserve">золировать пострадавшего от воздействия газа или паров, для этого нужно вынести (вывести) пострадавшего на свежий воздух. При отсутствии сознания необходимо придать пострадавшему устойчивое боковое положение, а при отсутствии дыхания надо приступить к проведению сердечно-легочной реанимации в объеме давления руками на грудину пострадавшего и вдохов искусственного дыхания, при этом следует использовать маску с одноходовым клапаном или устройство для искусственного дыхания. </w:t>
      </w:r>
    </w:p>
    <w:p w:rsidR="00906301" w:rsidRPr="00A835E8" w:rsidRDefault="00906301" w:rsidP="006C5DE7">
      <w:pPr>
        <w:autoSpaceDE w:val="0"/>
        <w:autoSpaceDN w:val="0"/>
        <w:adjustRightInd w:val="0"/>
        <w:spacing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Первая помощь при отравлении через кожу – снять загрязненную одежду, удалить яд с поверхности кожи промыванием, при наличии повреждений кожи – наложить повязку.</w:t>
      </w:r>
    </w:p>
    <w:p w:rsidR="00906301" w:rsidRPr="006C5DE7" w:rsidRDefault="006C5DE7" w:rsidP="006C5DE7">
      <w:pPr>
        <w:pStyle w:val="affa"/>
        <w:jc w:val="center"/>
        <w:rPr>
          <w:i w:val="0"/>
        </w:rPr>
      </w:pPr>
      <w:bookmarkStart w:id="38" w:name="_Toc182822381"/>
      <w:r w:rsidRPr="006C5DE7">
        <w:rPr>
          <w:i w:val="0"/>
        </w:rPr>
        <w:lastRenderedPageBreak/>
        <w:t>7.</w:t>
      </w:r>
      <w:r w:rsidR="00793041">
        <w:rPr>
          <w:i w:val="0"/>
        </w:rPr>
        <w:t xml:space="preserve">Первая помощь </w:t>
      </w:r>
      <w:r w:rsidRPr="006C5DE7">
        <w:rPr>
          <w:i w:val="0"/>
        </w:rPr>
        <w:t xml:space="preserve"> при укусах </w:t>
      </w:r>
      <w:r w:rsidR="00906301" w:rsidRPr="006C5DE7">
        <w:rPr>
          <w:i w:val="0"/>
        </w:rPr>
        <w:t xml:space="preserve"> и ужаливания</w:t>
      </w:r>
      <w:r w:rsidRPr="006C5DE7">
        <w:rPr>
          <w:i w:val="0"/>
        </w:rPr>
        <w:t>х</w:t>
      </w:r>
      <w:r w:rsidR="00906301" w:rsidRPr="006C5DE7">
        <w:rPr>
          <w:i w:val="0"/>
        </w:rPr>
        <w:t xml:space="preserve"> ядовитых животных</w:t>
      </w:r>
      <w:bookmarkEnd w:id="38"/>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Default="00906301" w:rsidP="00D61DD8">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В мире существует большое количество ядовитых животных, чьи укусы и ужаливания вызывают болезненные состояния у пострадавших с различными проявлениями. В большинстве случаев необходимо придерживаться общей последовательности действий (обеспечить безопасные условия для оказания первой помощи, оценить состояние пострадавшего, вызвать скорую медицинскую помощь и контролировать состояние пострадавшего до ее прибытия) и общих принципов оказания первой помощи при отравлениях. Можно приложить холод к месту укуса и ограничить подвижность укушенной части тела</w:t>
      </w:r>
      <w:r w:rsidR="002D547F">
        <w:rPr>
          <w:rFonts w:ascii="Times New Roman" w:hAnsi="Times New Roman" w:cs="Times New Roman"/>
          <w:sz w:val="28"/>
          <w:szCs w:val="28"/>
        </w:rPr>
        <w:t xml:space="preserve"> (рисунок 6.2)</w:t>
      </w:r>
      <w:r w:rsidRPr="00A835E8">
        <w:rPr>
          <w:rFonts w:ascii="Times New Roman" w:hAnsi="Times New Roman" w:cs="Times New Roman"/>
          <w:sz w:val="28"/>
          <w:szCs w:val="28"/>
        </w:rPr>
        <w:t>.</w:t>
      </w:r>
    </w:p>
    <w:p w:rsidR="002D547F" w:rsidRDefault="002D547F" w:rsidP="00D61DD8">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2D547F" w:rsidRDefault="002D547F" w:rsidP="002D547F">
      <w:p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sidRPr="002D547F">
        <w:rPr>
          <w:rFonts w:ascii="Times New Roman" w:hAnsi="Times New Roman" w:cs="Times New Roman"/>
          <w:noProof/>
          <w:sz w:val="28"/>
          <w:szCs w:val="28"/>
        </w:rPr>
        <w:drawing>
          <wp:inline distT="0" distB="0" distL="0" distR="0">
            <wp:extent cx="5581650" cy="5772150"/>
            <wp:effectExtent l="38100" t="19050" r="19050" b="19050"/>
            <wp:docPr id="2" name="Рисунок 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113" cstate="print"/>
                    <a:srcRect l="32500" t="25953" r="32917" b="7407"/>
                    <a:stretch>
                      <a:fillRect/>
                    </a:stretch>
                  </pic:blipFill>
                  <pic:spPr bwMode="auto">
                    <a:xfrm>
                      <a:off x="0" y="0"/>
                      <a:ext cx="5586887" cy="5777565"/>
                    </a:xfrm>
                    <a:prstGeom prst="rect">
                      <a:avLst/>
                    </a:prstGeom>
                    <a:noFill/>
                    <a:ln w="25400">
                      <a:solidFill>
                        <a:schemeClr val="bg1">
                          <a:lumMod val="50000"/>
                        </a:schemeClr>
                      </a:solidFill>
                      <a:miter lim="800000"/>
                      <a:headEnd/>
                      <a:tailEnd/>
                    </a:ln>
                  </pic:spPr>
                </pic:pic>
              </a:graphicData>
            </a:graphic>
          </wp:inline>
        </w:drawing>
      </w:r>
    </w:p>
    <w:p w:rsidR="002D547F" w:rsidRDefault="002D547F" w:rsidP="002D547F">
      <w:pPr>
        <w:autoSpaceDE w:val="0"/>
        <w:autoSpaceDN w:val="0"/>
        <w:adjustRightInd w:val="0"/>
        <w:spacing w:after="0" w:line="288" w:lineRule="auto"/>
        <w:jc w:val="both"/>
        <w:textAlignment w:val="center"/>
        <w:rPr>
          <w:rFonts w:ascii="Times New Roman" w:hAnsi="Times New Roman" w:cs="Times New Roman"/>
          <w:sz w:val="28"/>
          <w:szCs w:val="28"/>
        </w:rPr>
      </w:pPr>
    </w:p>
    <w:p w:rsidR="002D547F" w:rsidRPr="00976E0D" w:rsidRDefault="002D547F" w:rsidP="00976E0D">
      <w:pPr>
        <w:autoSpaceDE w:val="0"/>
        <w:autoSpaceDN w:val="0"/>
        <w:adjustRightInd w:val="0"/>
        <w:spacing w:after="0" w:line="288" w:lineRule="auto"/>
        <w:ind w:firstLine="709"/>
        <w:jc w:val="center"/>
        <w:textAlignment w:val="center"/>
        <w:rPr>
          <w:rFonts w:ascii="Times New Roman" w:hAnsi="Times New Roman" w:cs="Times New Roman"/>
          <w:sz w:val="24"/>
          <w:szCs w:val="28"/>
        </w:rPr>
      </w:pPr>
      <w:r w:rsidRPr="002D547F">
        <w:rPr>
          <w:rFonts w:ascii="Times New Roman" w:hAnsi="Times New Roman" w:cs="Times New Roman"/>
          <w:sz w:val="24"/>
          <w:szCs w:val="28"/>
        </w:rPr>
        <w:t>Рисунок 6.2.Первая помощь при укусах и ужаливаниях</w:t>
      </w:r>
    </w:p>
    <w:p w:rsidR="00906301" w:rsidRPr="00D61DD8" w:rsidRDefault="00D61DD8" w:rsidP="00D61DD8">
      <w:pPr>
        <w:pStyle w:val="affa"/>
        <w:jc w:val="center"/>
        <w:rPr>
          <w:i w:val="0"/>
        </w:rPr>
      </w:pPr>
      <w:bookmarkStart w:id="39" w:name="_Toc182822382"/>
      <w:r w:rsidRPr="00D61DD8">
        <w:rPr>
          <w:i w:val="0"/>
        </w:rPr>
        <w:lastRenderedPageBreak/>
        <w:t>8.</w:t>
      </w:r>
      <w:r w:rsidR="00C82962">
        <w:rPr>
          <w:i w:val="0"/>
        </w:rPr>
        <w:t xml:space="preserve">Первая помощь </w:t>
      </w:r>
      <w:r w:rsidRPr="00D61DD8">
        <w:rPr>
          <w:i w:val="0"/>
        </w:rPr>
        <w:t xml:space="preserve"> при судорожном </w:t>
      </w:r>
      <w:r w:rsidR="00906301" w:rsidRPr="00D61DD8">
        <w:rPr>
          <w:i w:val="0"/>
        </w:rPr>
        <w:t>приступ</w:t>
      </w:r>
      <w:r w:rsidRPr="00D61DD8">
        <w:rPr>
          <w:i w:val="0"/>
        </w:rPr>
        <w:t>е</w:t>
      </w:r>
      <w:r w:rsidR="00906301" w:rsidRPr="00D61DD8">
        <w:rPr>
          <w:i w:val="0"/>
        </w:rPr>
        <w:t xml:space="preserve"> с потерей сознания</w:t>
      </w:r>
      <w:bookmarkEnd w:id="39"/>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2D547F" w:rsidRPr="002D547F" w:rsidRDefault="002D547F" w:rsidP="002D547F">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2D547F">
        <w:rPr>
          <w:rFonts w:ascii="Times New Roman" w:hAnsi="Times New Roman" w:cs="Times New Roman"/>
          <w:bCs/>
          <w:sz w:val="28"/>
          <w:szCs w:val="28"/>
        </w:rPr>
        <w:t>Судороги</w:t>
      </w:r>
      <w:r w:rsidRPr="002D547F">
        <w:rPr>
          <w:rFonts w:ascii="Times New Roman" w:hAnsi="Times New Roman" w:cs="Times New Roman"/>
          <w:sz w:val="28"/>
          <w:szCs w:val="28"/>
        </w:rPr>
        <w:t> – спонтанные судорожные сокращения всех групп мышц</w:t>
      </w:r>
      <w:r>
        <w:rPr>
          <w:rFonts w:ascii="Times New Roman" w:hAnsi="Times New Roman" w:cs="Times New Roman"/>
          <w:sz w:val="28"/>
          <w:szCs w:val="28"/>
        </w:rPr>
        <w:t xml:space="preserve"> (рисунок 6.3) </w:t>
      </w:r>
      <w:r w:rsidRPr="002D547F">
        <w:rPr>
          <w:rFonts w:ascii="Times New Roman" w:hAnsi="Times New Roman" w:cs="Times New Roman"/>
          <w:sz w:val="28"/>
          <w:szCs w:val="28"/>
        </w:rPr>
        <w:t xml:space="preserve">. </w:t>
      </w:r>
    </w:p>
    <w:p w:rsidR="002D547F" w:rsidRDefault="002D547F"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sidRPr="002D547F">
        <w:rPr>
          <w:rFonts w:ascii="Times New Roman" w:hAnsi="Times New Roman" w:cs="Times New Roman"/>
          <w:noProof/>
          <w:sz w:val="28"/>
          <w:szCs w:val="28"/>
        </w:rPr>
        <w:drawing>
          <wp:inline distT="0" distB="0" distL="0" distR="0">
            <wp:extent cx="3946894" cy="1967023"/>
            <wp:effectExtent l="19050" t="19050" r="15506" b="14177"/>
            <wp:docPr id="27" name="Рисунок 3"/>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noChangeArrowheads="1"/>
                    </pic:cNvPicPr>
                  </pic:nvPicPr>
                  <pic:blipFill>
                    <a:blip r:embed="rId114" cstate="print"/>
                    <a:srcRect l="28334" t="28148" r="27916" b="35555"/>
                    <a:stretch>
                      <a:fillRect/>
                    </a:stretch>
                  </pic:blipFill>
                  <pic:spPr bwMode="auto">
                    <a:xfrm>
                      <a:off x="0" y="0"/>
                      <a:ext cx="3946894" cy="1967023"/>
                    </a:xfrm>
                    <a:prstGeom prst="rect">
                      <a:avLst/>
                    </a:prstGeom>
                    <a:noFill/>
                    <a:ln w="9525">
                      <a:solidFill>
                        <a:schemeClr val="bg1">
                          <a:lumMod val="50000"/>
                        </a:schemeClr>
                      </a:solidFill>
                      <a:miter lim="800000"/>
                      <a:headEnd/>
                      <a:tailEnd/>
                    </a:ln>
                  </pic:spPr>
                </pic:pic>
              </a:graphicData>
            </a:graphic>
          </wp:inline>
        </w:drawing>
      </w:r>
    </w:p>
    <w:p w:rsidR="002D547F" w:rsidRDefault="002D547F"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2D547F" w:rsidRPr="002D547F" w:rsidRDefault="002D547F" w:rsidP="002D547F">
      <w:pPr>
        <w:autoSpaceDE w:val="0"/>
        <w:autoSpaceDN w:val="0"/>
        <w:adjustRightInd w:val="0"/>
        <w:spacing w:line="288" w:lineRule="auto"/>
        <w:ind w:firstLine="709"/>
        <w:jc w:val="center"/>
        <w:textAlignment w:val="center"/>
        <w:rPr>
          <w:rFonts w:ascii="Times New Roman" w:hAnsi="Times New Roman" w:cs="Times New Roman"/>
          <w:sz w:val="24"/>
          <w:szCs w:val="28"/>
        </w:rPr>
      </w:pPr>
      <w:r w:rsidRPr="002D547F">
        <w:rPr>
          <w:rFonts w:ascii="Times New Roman" w:hAnsi="Times New Roman" w:cs="Times New Roman"/>
          <w:sz w:val="24"/>
          <w:szCs w:val="28"/>
        </w:rPr>
        <w:t>Рисунок 6.3.Судорожный приступ с потерей сознания</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Развитие судорог с потерей сознания опасно, прежде всего, тем, что человек может травмировать себя при падении или в процессе судорог, так как контроль над своими движениями в этот момент утрачен. После окончания судорог человек некоторое время может находиться без сознания, поэтому подвергает себя опасности нарушения проходимости дыхательных путей. Исходя из этого, приоритетная задача оказания первой помощи такому пострадавшему –</w:t>
      </w:r>
      <w:r>
        <w:rPr>
          <w:rFonts w:ascii="Times New Roman" w:hAnsi="Times New Roman" w:cs="Times New Roman"/>
          <w:sz w:val="28"/>
          <w:szCs w:val="28"/>
        </w:rPr>
        <w:t xml:space="preserve"> </w:t>
      </w:r>
      <w:r w:rsidRPr="00A835E8">
        <w:rPr>
          <w:rFonts w:ascii="Times New Roman" w:hAnsi="Times New Roman" w:cs="Times New Roman"/>
          <w:sz w:val="28"/>
          <w:szCs w:val="28"/>
        </w:rPr>
        <w:t>предупредить его травмирование, обеспечив безопасные условия на месте происшествия (убрав острые, бьющиеся предметы). После завершения судорожного приступа необходимо убедиться в отсутствии интенсивных кровотечений из-за возможных травм (при наличии угрожающего жизни кровотечения надо остановить его любым доступным способом) и обеспечить поддержание проходимости дыхательных путей (придать пострадавшему устойчивое боковое положение). Следует вызвать скорую медицинскую помощь и наблюдать за пострадавшим до ее прибытия, обеспечивая ему психологическую поддержку.</w:t>
      </w:r>
    </w:p>
    <w:p w:rsidR="002D547F" w:rsidRDefault="002D547F" w:rsidP="002D547F">
      <w:pPr>
        <w:autoSpaceDE w:val="0"/>
        <w:autoSpaceDN w:val="0"/>
        <w:adjustRightInd w:val="0"/>
        <w:spacing w:after="0" w:line="288" w:lineRule="auto"/>
        <w:ind w:firstLine="709"/>
        <w:jc w:val="both"/>
        <w:textAlignment w:val="center"/>
        <w:rPr>
          <w:rFonts w:ascii="Times New Roman" w:hAnsi="Times New Roman" w:cs="Times New Roman"/>
          <w:bCs/>
          <w:sz w:val="28"/>
          <w:szCs w:val="28"/>
        </w:rPr>
      </w:pPr>
      <w:r w:rsidRPr="002D547F">
        <w:rPr>
          <w:rFonts w:ascii="Times New Roman" w:hAnsi="Times New Roman" w:cs="Times New Roman"/>
          <w:bCs/>
          <w:sz w:val="28"/>
          <w:szCs w:val="28"/>
        </w:rPr>
        <w:t>Важно: не пытайтесь разжать челюсти пострадавшему и вставить ему что-либо в рот, не делайте искусственного дыхания или массаж сердца, не давайте никаких лекарств или жидкостей!</w:t>
      </w:r>
    </w:p>
    <w:p w:rsidR="00976E0D" w:rsidRPr="00976E0D" w:rsidRDefault="00976E0D" w:rsidP="00976E0D">
      <w:pPr>
        <w:autoSpaceDE w:val="0"/>
        <w:autoSpaceDN w:val="0"/>
        <w:adjustRightInd w:val="0"/>
        <w:spacing w:before="240" w:after="0" w:line="288" w:lineRule="auto"/>
        <w:ind w:firstLine="709"/>
        <w:jc w:val="center"/>
        <w:textAlignment w:val="center"/>
        <w:rPr>
          <w:rFonts w:ascii="Times New Roman" w:hAnsi="Times New Roman" w:cs="Times New Roman"/>
          <w:b/>
          <w:sz w:val="28"/>
          <w:szCs w:val="28"/>
        </w:rPr>
      </w:pPr>
      <w:r w:rsidRPr="00976E0D">
        <w:rPr>
          <w:rFonts w:ascii="Times New Roman" w:hAnsi="Times New Roman" w:cs="Times New Roman"/>
          <w:b/>
          <w:sz w:val="28"/>
          <w:szCs w:val="28"/>
        </w:rPr>
        <w:t>Вопросы для закрепления:</w:t>
      </w:r>
    </w:p>
    <w:p w:rsidR="00906301" w:rsidRDefault="00976E0D" w:rsidP="00976E0D">
      <w:pPr>
        <w:pStyle w:val="a5"/>
        <w:numPr>
          <w:ilvl w:val="0"/>
          <w:numId w:val="45"/>
        </w:numPr>
        <w:autoSpaceDE w:val="0"/>
        <w:autoSpaceDN w:val="0"/>
        <w:adjustRightInd w:val="0"/>
        <w:spacing w:before="240"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Каким образом в организм человека может попасть токсическое вещество?</w:t>
      </w:r>
    </w:p>
    <w:p w:rsidR="00976E0D" w:rsidRDefault="00976E0D" w:rsidP="00976E0D">
      <w:pPr>
        <w:pStyle w:val="a5"/>
        <w:numPr>
          <w:ilvl w:val="0"/>
          <w:numId w:val="45"/>
        </w:numPr>
        <w:autoSpaceDE w:val="0"/>
        <w:autoSpaceDN w:val="0"/>
        <w:adjustRightInd w:val="0"/>
        <w:spacing w:before="240"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lastRenderedPageBreak/>
        <w:t>Можно ли промывать желудок при отравлении едкими веществами?</w:t>
      </w:r>
    </w:p>
    <w:p w:rsidR="00976E0D" w:rsidRDefault="00976E0D" w:rsidP="00976E0D">
      <w:pPr>
        <w:pStyle w:val="a5"/>
        <w:numPr>
          <w:ilvl w:val="0"/>
          <w:numId w:val="45"/>
        </w:numPr>
        <w:autoSpaceDE w:val="0"/>
        <w:autoSpaceDN w:val="0"/>
        <w:adjustRightInd w:val="0"/>
        <w:spacing w:before="240"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Какие действия запрещены при  укусах ядовитых змей?</w:t>
      </w:r>
    </w:p>
    <w:p w:rsidR="00D9534A" w:rsidRDefault="00D9534A" w:rsidP="00D9534A">
      <w:pPr>
        <w:pStyle w:val="a5"/>
        <w:numPr>
          <w:ilvl w:val="0"/>
          <w:numId w:val="45"/>
        </w:numPr>
        <w:autoSpaceDE w:val="0"/>
        <w:autoSpaceDN w:val="0"/>
        <w:adjustRightInd w:val="0"/>
        <w:spacing w:before="240"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Что такое судороги?</w:t>
      </w:r>
    </w:p>
    <w:p w:rsidR="00D9534A" w:rsidRDefault="00976E0D" w:rsidP="00D9534A">
      <w:pPr>
        <w:pStyle w:val="a5"/>
        <w:numPr>
          <w:ilvl w:val="0"/>
          <w:numId w:val="45"/>
        </w:numPr>
        <w:autoSpaceDE w:val="0"/>
        <w:autoSpaceDN w:val="0"/>
        <w:adjustRightInd w:val="0"/>
        <w:spacing w:before="240"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Каким образом оказывается первая помощь при  судорожном приступе</w:t>
      </w:r>
      <w:r w:rsidR="00D9534A">
        <w:rPr>
          <w:rFonts w:ascii="Times New Roman" w:hAnsi="Times New Roman" w:cs="Times New Roman"/>
          <w:sz w:val="28"/>
          <w:szCs w:val="28"/>
        </w:rPr>
        <w:t xml:space="preserve"> с потерей сознания?</w:t>
      </w:r>
    </w:p>
    <w:p w:rsidR="00D9534A" w:rsidRPr="00D9534A" w:rsidRDefault="00D9534A" w:rsidP="00D9534A">
      <w:pPr>
        <w:pStyle w:val="a5"/>
        <w:autoSpaceDE w:val="0"/>
        <w:autoSpaceDN w:val="0"/>
        <w:adjustRightInd w:val="0"/>
        <w:spacing w:before="240" w:after="0" w:line="288" w:lineRule="auto"/>
        <w:ind w:left="1429"/>
        <w:jc w:val="both"/>
        <w:textAlignment w:val="center"/>
        <w:rPr>
          <w:rFonts w:ascii="Times New Roman" w:hAnsi="Times New Roman" w:cs="Times New Roman"/>
          <w:sz w:val="28"/>
          <w:szCs w:val="28"/>
        </w:rPr>
      </w:pPr>
    </w:p>
    <w:p w:rsidR="00906301" w:rsidRPr="002D547F" w:rsidRDefault="002D547F" w:rsidP="00BF5978">
      <w:pPr>
        <w:pStyle w:val="affa"/>
        <w:jc w:val="center"/>
        <w:rPr>
          <w:i w:val="0"/>
        </w:rPr>
      </w:pPr>
      <w:bookmarkStart w:id="40" w:name="_Toc182822384"/>
      <w:r w:rsidRPr="002D547F">
        <w:rPr>
          <w:i w:val="0"/>
        </w:rPr>
        <w:t>9.</w:t>
      </w:r>
      <w:r w:rsidR="00906301" w:rsidRPr="002D547F">
        <w:rPr>
          <w:i w:val="0"/>
        </w:rPr>
        <w:t>Придание и поддержание оптимального положения тела пострадавшего</w:t>
      </w:r>
      <w:bookmarkEnd w:id="40"/>
      <w:r w:rsidR="00BF5978">
        <w:rPr>
          <w:i w:val="0"/>
        </w:rPr>
        <w:t>, контроль состояния</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После оказания помощи и устранения опасности для жизни пострадавшего до прибытия скорой медицинской помощи ему следует придать оптимальное положение тела, обеспечивающее комфорт, уменьшающее степень страданий и не усугубляющее нарушения жизненно важных функций. Оптимальное положение определяется характером повреждений у пострадавшего и удобством для него. </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2D547F">
        <w:rPr>
          <w:rFonts w:ascii="Times New Roman" w:hAnsi="Times New Roman" w:cs="Times New Roman"/>
          <w:sz w:val="28"/>
          <w:szCs w:val="28"/>
          <w:u w:val="single"/>
        </w:rPr>
        <w:t>Пострадавшего с травмой груди</w:t>
      </w:r>
      <w:r w:rsidRPr="00A835E8">
        <w:rPr>
          <w:rFonts w:ascii="Times New Roman" w:hAnsi="Times New Roman" w:cs="Times New Roman"/>
          <w:sz w:val="28"/>
          <w:szCs w:val="28"/>
        </w:rPr>
        <w:t xml:space="preserve"> предпочтительно расположить в полусидячем положении с наклоном туловища на пораженную сторону груди (рис</w:t>
      </w:r>
      <w:r w:rsidR="002D547F">
        <w:rPr>
          <w:rFonts w:ascii="Times New Roman" w:hAnsi="Times New Roman" w:cs="Times New Roman"/>
          <w:sz w:val="28"/>
          <w:szCs w:val="28"/>
        </w:rPr>
        <w:t>унок 6.4 а</w:t>
      </w:r>
      <w:r w:rsidRPr="00A835E8">
        <w:rPr>
          <w:rFonts w:ascii="Times New Roman" w:hAnsi="Times New Roman" w:cs="Times New Roman"/>
          <w:sz w:val="28"/>
          <w:szCs w:val="28"/>
        </w:rPr>
        <w:t xml:space="preserve">). Для этого пострадавшего можно опереть о стену, автомобиль и т.д. </w:t>
      </w:r>
    </w:p>
    <w:p w:rsidR="002D547F" w:rsidRPr="00A835E8" w:rsidRDefault="002D547F" w:rsidP="002D547F">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2D547F">
        <w:rPr>
          <w:rFonts w:ascii="Times New Roman" w:hAnsi="Times New Roman" w:cs="Times New Roman"/>
          <w:sz w:val="28"/>
          <w:szCs w:val="28"/>
          <w:u w:val="single"/>
        </w:rPr>
        <w:t>Пострадавшему с подозрением на травму живота и таза</w:t>
      </w:r>
      <w:r>
        <w:rPr>
          <w:rFonts w:ascii="Times New Roman" w:hAnsi="Times New Roman" w:cs="Times New Roman"/>
          <w:sz w:val="28"/>
          <w:szCs w:val="28"/>
        </w:rPr>
        <w:t xml:space="preserve"> лучше придать </w:t>
      </w:r>
      <w:proofErr w:type="gramStart"/>
      <w:r w:rsidRPr="00A835E8">
        <w:rPr>
          <w:rFonts w:ascii="Times New Roman" w:hAnsi="Times New Roman" w:cs="Times New Roman"/>
          <w:sz w:val="28"/>
          <w:szCs w:val="28"/>
        </w:rPr>
        <w:t>положение</w:t>
      </w:r>
      <w:proofErr w:type="gramEnd"/>
      <w:r w:rsidRPr="00A835E8">
        <w:rPr>
          <w:rFonts w:ascii="Times New Roman" w:hAnsi="Times New Roman" w:cs="Times New Roman"/>
          <w:sz w:val="28"/>
          <w:szCs w:val="28"/>
        </w:rPr>
        <w:t xml:space="preserve"> лежа на спине с полусогнутыми ногами, сведенными в районе коленных и голеностопных суставов. Под колени подкладывается импровизированная опора – сумка, свернутая одежда (</w:t>
      </w:r>
      <w:r>
        <w:rPr>
          <w:rFonts w:ascii="Times New Roman" w:hAnsi="Times New Roman" w:cs="Times New Roman"/>
          <w:sz w:val="28"/>
          <w:szCs w:val="28"/>
        </w:rPr>
        <w:t>рисунок 6.4 б</w:t>
      </w:r>
      <w:r w:rsidRPr="00A835E8">
        <w:rPr>
          <w:rFonts w:ascii="Times New Roman" w:hAnsi="Times New Roman" w:cs="Times New Roman"/>
          <w:sz w:val="28"/>
          <w:szCs w:val="28"/>
        </w:rPr>
        <w:t xml:space="preserve">). </w:t>
      </w:r>
    </w:p>
    <w:p w:rsidR="00906301" w:rsidRPr="00A835E8" w:rsidRDefault="002D547F" w:rsidP="002D547F">
      <w:pPr>
        <w:autoSpaceDE w:val="0"/>
        <w:autoSpaceDN w:val="0"/>
        <w:adjustRightInd w:val="0"/>
        <w:spacing w:after="0" w:line="288" w:lineRule="auto"/>
        <w:ind w:firstLine="709"/>
        <w:textAlignment w:val="center"/>
        <w:rPr>
          <w:rFonts w:ascii="Times New Roman" w:hAnsi="Times New Roman" w:cs="Times New Roman"/>
          <w:noProof/>
          <w:sz w:val="28"/>
          <w:szCs w:val="28"/>
        </w:rPr>
      </w:pPr>
      <w:r>
        <w:rPr>
          <w:rFonts w:ascii="Times New Roman" w:hAnsi="Times New Roman" w:cs="Times New Roman"/>
          <w:noProof/>
          <w:sz w:val="28"/>
          <w:szCs w:val="28"/>
        </w:rPr>
        <w:t xml:space="preserve">      </w:t>
      </w:r>
      <w:r w:rsidR="00906301">
        <w:rPr>
          <w:rFonts w:ascii="Times New Roman" w:hAnsi="Times New Roman" w:cs="Times New Roman"/>
          <w:noProof/>
          <w:sz w:val="28"/>
          <w:szCs w:val="28"/>
        </w:rPr>
        <w:drawing>
          <wp:inline distT="0" distB="0" distL="0" distR="0">
            <wp:extent cx="1786255" cy="2371090"/>
            <wp:effectExtent l="19050" t="0" r="4445" b="0"/>
            <wp:docPr id="10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15" cstate="print"/>
                    <a:srcRect/>
                    <a:stretch>
                      <a:fillRect/>
                    </a:stretch>
                  </pic:blipFill>
                  <pic:spPr bwMode="auto">
                    <a:xfrm>
                      <a:off x="0" y="0"/>
                      <a:ext cx="1786255" cy="2371090"/>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t xml:space="preserve">         </w:t>
      </w:r>
      <w:r w:rsidR="00906301">
        <w:rPr>
          <w:rFonts w:ascii="Times New Roman" w:hAnsi="Times New Roman" w:cs="Times New Roman"/>
          <w:noProof/>
          <w:sz w:val="28"/>
          <w:szCs w:val="28"/>
        </w:rPr>
        <w:drawing>
          <wp:inline distT="0" distB="0" distL="0" distR="0">
            <wp:extent cx="3072765" cy="1127125"/>
            <wp:effectExtent l="19050" t="0" r="0" b="0"/>
            <wp:docPr id="10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6" cstate="print"/>
                    <a:srcRect/>
                    <a:stretch>
                      <a:fillRect/>
                    </a:stretch>
                  </pic:blipFill>
                  <pic:spPr bwMode="auto">
                    <a:xfrm>
                      <a:off x="0" y="0"/>
                      <a:ext cx="3072765" cy="1127125"/>
                    </a:xfrm>
                    <a:prstGeom prst="rect">
                      <a:avLst/>
                    </a:prstGeom>
                    <a:noFill/>
                    <a:ln w="9525">
                      <a:noFill/>
                      <a:miter lim="800000"/>
                      <a:headEnd/>
                      <a:tailEnd/>
                    </a:ln>
                  </pic:spPr>
                </pic:pic>
              </a:graphicData>
            </a:graphic>
          </wp:inline>
        </w:drawing>
      </w:r>
    </w:p>
    <w:p w:rsidR="002D547F" w:rsidRDefault="002D547F" w:rsidP="002D547F">
      <w:pPr>
        <w:autoSpaceDE w:val="0"/>
        <w:autoSpaceDN w:val="0"/>
        <w:adjustRightInd w:val="0"/>
        <w:spacing w:line="288" w:lineRule="auto"/>
        <w:ind w:firstLine="709"/>
        <w:textAlignment w:val="center"/>
        <w:rPr>
          <w:rFonts w:ascii="Times New Roman" w:hAnsi="Times New Roman" w:cs="Times New Roman"/>
          <w:sz w:val="28"/>
          <w:szCs w:val="28"/>
        </w:rPr>
      </w:pPr>
      <w:r>
        <w:rPr>
          <w:rFonts w:ascii="Times New Roman" w:hAnsi="Times New Roman" w:cs="Times New Roman"/>
          <w:sz w:val="28"/>
          <w:szCs w:val="28"/>
        </w:rPr>
        <w:t>а)                                                          б)</w:t>
      </w:r>
    </w:p>
    <w:p w:rsidR="00906301" w:rsidRPr="002D547F" w:rsidRDefault="002D547F" w:rsidP="00906301">
      <w:pPr>
        <w:autoSpaceDE w:val="0"/>
        <w:autoSpaceDN w:val="0"/>
        <w:adjustRightInd w:val="0"/>
        <w:spacing w:after="0" w:line="288" w:lineRule="auto"/>
        <w:ind w:firstLine="709"/>
        <w:jc w:val="center"/>
        <w:textAlignment w:val="center"/>
        <w:rPr>
          <w:rFonts w:ascii="Times New Roman" w:hAnsi="Times New Roman" w:cs="Times New Roman"/>
          <w:sz w:val="24"/>
          <w:szCs w:val="28"/>
        </w:rPr>
      </w:pPr>
      <w:r w:rsidRPr="002D547F">
        <w:rPr>
          <w:rFonts w:ascii="Times New Roman" w:hAnsi="Times New Roman" w:cs="Times New Roman"/>
          <w:sz w:val="24"/>
          <w:szCs w:val="28"/>
        </w:rPr>
        <w:t>Рисунок 6.4.Оптимальное положение тела пострадавшего с травмой груди и травмой живота и таза</w:t>
      </w:r>
    </w:p>
    <w:p w:rsidR="00906301" w:rsidRPr="00A835E8" w:rsidRDefault="00906301" w:rsidP="00906301">
      <w:pPr>
        <w:autoSpaceDE w:val="0"/>
        <w:autoSpaceDN w:val="0"/>
        <w:adjustRightInd w:val="0"/>
        <w:spacing w:after="0" w:line="288" w:lineRule="auto"/>
        <w:ind w:firstLine="709"/>
        <w:jc w:val="center"/>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2D547F">
        <w:rPr>
          <w:rFonts w:ascii="Times New Roman" w:hAnsi="Times New Roman" w:cs="Times New Roman"/>
          <w:sz w:val="28"/>
          <w:szCs w:val="28"/>
          <w:u w:val="single"/>
        </w:rPr>
        <w:lastRenderedPageBreak/>
        <w:t>Пострадавшему с травмами конечностей</w:t>
      </w:r>
      <w:r w:rsidRPr="00A835E8">
        <w:rPr>
          <w:rFonts w:ascii="Times New Roman" w:hAnsi="Times New Roman" w:cs="Times New Roman"/>
          <w:sz w:val="28"/>
          <w:szCs w:val="28"/>
        </w:rPr>
        <w:t xml:space="preserve"> придается удобное положение, при котором он испытывает меньше страданий от имеющихся повреждений.</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2D547F">
        <w:rPr>
          <w:rFonts w:ascii="Times New Roman" w:hAnsi="Times New Roman" w:cs="Times New Roman"/>
          <w:sz w:val="28"/>
          <w:szCs w:val="28"/>
          <w:u w:val="single"/>
        </w:rPr>
        <w:t>Пострадавшему без сознания</w:t>
      </w:r>
      <w:r w:rsidRPr="00A835E8">
        <w:rPr>
          <w:rFonts w:ascii="Times New Roman" w:hAnsi="Times New Roman" w:cs="Times New Roman"/>
          <w:sz w:val="28"/>
          <w:szCs w:val="28"/>
        </w:rPr>
        <w:t xml:space="preserve"> необходимо придать устойчивое боковое положение (рис</w:t>
      </w:r>
      <w:r w:rsidR="00BF5978">
        <w:rPr>
          <w:rFonts w:ascii="Times New Roman" w:hAnsi="Times New Roman" w:cs="Times New Roman"/>
          <w:sz w:val="28"/>
          <w:szCs w:val="28"/>
        </w:rPr>
        <w:t>унок 6.5 а</w:t>
      </w:r>
      <w:r w:rsidRPr="00A835E8">
        <w:rPr>
          <w:rFonts w:ascii="Times New Roman" w:hAnsi="Times New Roman" w:cs="Times New Roman"/>
          <w:sz w:val="28"/>
          <w:szCs w:val="28"/>
        </w:rPr>
        <w:t>).</w:t>
      </w:r>
    </w:p>
    <w:p w:rsidR="00BF5978" w:rsidRDefault="00BF5978" w:rsidP="00BF5978">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BF5978">
        <w:rPr>
          <w:rFonts w:ascii="Times New Roman" w:hAnsi="Times New Roman" w:cs="Times New Roman"/>
          <w:sz w:val="28"/>
          <w:szCs w:val="28"/>
          <w:u w:val="single"/>
        </w:rPr>
        <w:t>Пострадавший после остановки сильного наружного кровотечения или с признаками кровопотери</w:t>
      </w:r>
      <w:r w:rsidRPr="00A835E8">
        <w:rPr>
          <w:rFonts w:ascii="Times New Roman" w:hAnsi="Times New Roman" w:cs="Times New Roman"/>
          <w:sz w:val="28"/>
          <w:szCs w:val="28"/>
        </w:rPr>
        <w:t xml:space="preserve"> должен находиться в положении лежа на спине с приподнятыми ногами, под которые подкладываются сумки или одежда (</w:t>
      </w:r>
      <w:r>
        <w:rPr>
          <w:rFonts w:ascii="Times New Roman" w:hAnsi="Times New Roman" w:cs="Times New Roman"/>
          <w:sz w:val="28"/>
          <w:szCs w:val="28"/>
        </w:rPr>
        <w:t>р</w:t>
      </w:r>
      <w:r w:rsidRPr="00A835E8">
        <w:rPr>
          <w:rFonts w:ascii="Times New Roman" w:hAnsi="Times New Roman" w:cs="Times New Roman"/>
          <w:sz w:val="28"/>
          <w:szCs w:val="28"/>
        </w:rPr>
        <w:t>ис</w:t>
      </w:r>
      <w:r>
        <w:rPr>
          <w:rFonts w:ascii="Times New Roman" w:hAnsi="Times New Roman" w:cs="Times New Roman"/>
          <w:sz w:val="28"/>
          <w:szCs w:val="28"/>
        </w:rPr>
        <w:t>унок 6.5 б</w:t>
      </w:r>
      <w:r w:rsidRPr="00A835E8">
        <w:rPr>
          <w:rFonts w:ascii="Times New Roman" w:hAnsi="Times New Roman" w:cs="Times New Roman"/>
          <w:sz w:val="28"/>
          <w:szCs w:val="28"/>
        </w:rPr>
        <w:t xml:space="preserve">). </w:t>
      </w:r>
    </w:p>
    <w:p w:rsidR="00BF5978" w:rsidRPr="00A835E8" w:rsidRDefault="00BF5978" w:rsidP="00BF5978">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Default="00906301" w:rsidP="00BF5978">
      <w:pPr>
        <w:autoSpaceDE w:val="0"/>
        <w:autoSpaceDN w:val="0"/>
        <w:adjustRightInd w:val="0"/>
        <w:spacing w:after="0" w:line="288" w:lineRule="auto"/>
        <w:ind w:firstLine="709"/>
        <w:textAlignment w:val="center"/>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2925121" cy="1222744"/>
            <wp:effectExtent l="19050" t="0" r="8579" b="0"/>
            <wp:docPr id="103" name="Рисунок 5" descr="У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УБП"/>
                    <pic:cNvPicPr>
                      <a:picLocks noChangeAspect="1" noChangeArrowheads="1"/>
                    </pic:cNvPicPr>
                  </pic:nvPicPr>
                  <pic:blipFill>
                    <a:blip r:embed="rId47" cstate="print"/>
                    <a:srcRect/>
                    <a:stretch>
                      <a:fillRect/>
                    </a:stretch>
                  </pic:blipFill>
                  <pic:spPr bwMode="auto">
                    <a:xfrm>
                      <a:off x="0" y="0"/>
                      <a:ext cx="2925121" cy="1222744"/>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2785745" cy="1042035"/>
            <wp:effectExtent l="19050" t="0" r="0" b="0"/>
            <wp:docPr id="10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7" cstate="print"/>
                    <a:srcRect/>
                    <a:stretch>
                      <a:fillRect/>
                    </a:stretch>
                  </pic:blipFill>
                  <pic:spPr bwMode="auto">
                    <a:xfrm>
                      <a:off x="0" y="0"/>
                      <a:ext cx="2785745" cy="1042035"/>
                    </a:xfrm>
                    <a:prstGeom prst="rect">
                      <a:avLst/>
                    </a:prstGeom>
                    <a:noFill/>
                    <a:ln w="9525">
                      <a:noFill/>
                      <a:miter lim="800000"/>
                      <a:headEnd/>
                      <a:tailEnd/>
                    </a:ln>
                  </pic:spPr>
                </pic:pic>
              </a:graphicData>
            </a:graphic>
          </wp:inline>
        </w:drawing>
      </w:r>
    </w:p>
    <w:p w:rsidR="00BF5978" w:rsidRDefault="00BF5978" w:rsidP="00BF5978">
      <w:pPr>
        <w:autoSpaceDE w:val="0"/>
        <w:autoSpaceDN w:val="0"/>
        <w:adjustRightInd w:val="0"/>
        <w:spacing w:line="288" w:lineRule="auto"/>
        <w:ind w:firstLine="709"/>
        <w:textAlignment w:val="center"/>
        <w:rPr>
          <w:rFonts w:ascii="Times New Roman" w:hAnsi="Times New Roman" w:cs="Times New Roman"/>
          <w:noProof/>
          <w:sz w:val="28"/>
          <w:szCs w:val="28"/>
        </w:rPr>
      </w:pPr>
      <w:r>
        <w:rPr>
          <w:rFonts w:ascii="Times New Roman" w:hAnsi="Times New Roman" w:cs="Times New Roman"/>
          <w:noProof/>
          <w:sz w:val="28"/>
          <w:szCs w:val="28"/>
        </w:rPr>
        <w:t>а)                                                           б)</w:t>
      </w:r>
    </w:p>
    <w:p w:rsidR="00BF5978" w:rsidRPr="00BF5978" w:rsidRDefault="00BF5978" w:rsidP="00BF5978">
      <w:pPr>
        <w:autoSpaceDE w:val="0"/>
        <w:autoSpaceDN w:val="0"/>
        <w:adjustRightInd w:val="0"/>
        <w:spacing w:after="0" w:line="288" w:lineRule="auto"/>
        <w:ind w:firstLine="709"/>
        <w:jc w:val="center"/>
        <w:textAlignment w:val="center"/>
        <w:rPr>
          <w:rFonts w:ascii="Times New Roman" w:hAnsi="Times New Roman" w:cs="Times New Roman"/>
          <w:noProof/>
          <w:sz w:val="24"/>
          <w:szCs w:val="24"/>
        </w:rPr>
      </w:pPr>
      <w:r w:rsidRPr="00BF5978">
        <w:rPr>
          <w:rFonts w:ascii="Times New Roman" w:hAnsi="Times New Roman" w:cs="Times New Roman"/>
          <w:noProof/>
          <w:sz w:val="24"/>
          <w:szCs w:val="24"/>
        </w:rPr>
        <w:t>Рисунок 6.5</w:t>
      </w:r>
      <w:r w:rsidRPr="00BF5978">
        <w:rPr>
          <w:rFonts w:ascii="Times New Roman" w:hAnsi="Times New Roman" w:cs="Times New Roman"/>
          <w:sz w:val="24"/>
          <w:szCs w:val="24"/>
        </w:rPr>
        <w:t xml:space="preserve"> Оптимальное положение тела пострадавшего без сознания и с признаками кровопотери</w:t>
      </w:r>
    </w:p>
    <w:p w:rsidR="00906301" w:rsidRPr="00A835E8" w:rsidRDefault="00906301" w:rsidP="00906301">
      <w:pPr>
        <w:autoSpaceDE w:val="0"/>
        <w:autoSpaceDN w:val="0"/>
        <w:adjustRightInd w:val="0"/>
        <w:spacing w:after="0" w:line="288" w:lineRule="auto"/>
        <w:ind w:firstLine="709"/>
        <w:jc w:val="center"/>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BF5978">
        <w:rPr>
          <w:rFonts w:ascii="Times New Roman" w:hAnsi="Times New Roman" w:cs="Times New Roman"/>
          <w:sz w:val="28"/>
          <w:szCs w:val="28"/>
          <w:u w:val="single"/>
        </w:rPr>
        <w:t>Пострадавший с подозрением на травму позвоночника</w:t>
      </w:r>
      <w:r w:rsidRPr="00A835E8">
        <w:rPr>
          <w:rFonts w:ascii="Times New Roman" w:hAnsi="Times New Roman" w:cs="Times New Roman"/>
          <w:sz w:val="28"/>
          <w:szCs w:val="28"/>
        </w:rPr>
        <w:t xml:space="preserve"> должен располагаться на твердой ровной поверхности (</w:t>
      </w:r>
      <w:r w:rsidR="00BF5978">
        <w:rPr>
          <w:rFonts w:ascii="Times New Roman" w:hAnsi="Times New Roman" w:cs="Times New Roman"/>
          <w:sz w:val="28"/>
          <w:szCs w:val="28"/>
        </w:rPr>
        <w:t>рисунок 6.6</w:t>
      </w:r>
      <w:r w:rsidRPr="00A835E8">
        <w:rPr>
          <w:rFonts w:ascii="Times New Roman" w:hAnsi="Times New Roman" w:cs="Times New Roman"/>
          <w:sz w:val="28"/>
          <w:szCs w:val="28"/>
        </w:rPr>
        <w:t>).</w:t>
      </w:r>
    </w:p>
    <w:p w:rsidR="00906301" w:rsidRPr="00A835E8" w:rsidRDefault="00906301" w:rsidP="00906301">
      <w:pPr>
        <w:autoSpaceDE w:val="0"/>
        <w:autoSpaceDN w:val="0"/>
        <w:adjustRightInd w:val="0"/>
        <w:spacing w:after="0" w:line="288" w:lineRule="auto"/>
        <w:ind w:firstLine="709"/>
        <w:jc w:val="center"/>
        <w:textAlignment w:val="center"/>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2530475" cy="1647825"/>
            <wp:effectExtent l="19050" t="0" r="3175" b="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8" cstate="print"/>
                    <a:srcRect/>
                    <a:stretch>
                      <a:fillRect/>
                    </a:stretch>
                  </pic:blipFill>
                  <pic:spPr bwMode="auto">
                    <a:xfrm>
                      <a:off x="0" y="0"/>
                      <a:ext cx="2530475" cy="1647825"/>
                    </a:xfrm>
                    <a:prstGeom prst="rect">
                      <a:avLst/>
                    </a:prstGeom>
                    <a:noFill/>
                    <a:ln w="9525">
                      <a:noFill/>
                      <a:miter lim="800000"/>
                      <a:headEnd/>
                      <a:tailEnd/>
                    </a:ln>
                  </pic:spPr>
                </pic:pic>
              </a:graphicData>
            </a:graphic>
          </wp:inline>
        </w:drawing>
      </w:r>
    </w:p>
    <w:p w:rsidR="00BF5978" w:rsidRPr="00BF5978" w:rsidRDefault="00BF5978" w:rsidP="00BF5978">
      <w:pPr>
        <w:autoSpaceDE w:val="0"/>
        <w:autoSpaceDN w:val="0"/>
        <w:adjustRightInd w:val="0"/>
        <w:spacing w:line="288" w:lineRule="auto"/>
        <w:ind w:firstLine="709"/>
        <w:jc w:val="center"/>
        <w:textAlignment w:val="center"/>
        <w:rPr>
          <w:rFonts w:ascii="Times New Roman" w:hAnsi="Times New Roman" w:cs="Times New Roman"/>
          <w:sz w:val="24"/>
          <w:szCs w:val="24"/>
        </w:rPr>
      </w:pPr>
      <w:r w:rsidRPr="00BF5978">
        <w:rPr>
          <w:rFonts w:ascii="Times New Roman" w:hAnsi="Times New Roman" w:cs="Times New Roman"/>
          <w:sz w:val="24"/>
          <w:szCs w:val="24"/>
        </w:rPr>
        <w:t>Рисунок 6.6 Оптимальное положение тела пострадавшего с подозрением на травму позвоночника</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Пострадавших с тяжелыми травмами желательно укутать подручными средствами – одеждой, одеялом и т.д. При наличии спасател</w:t>
      </w:r>
      <w:r>
        <w:rPr>
          <w:rFonts w:ascii="Times New Roman" w:hAnsi="Times New Roman" w:cs="Times New Roman"/>
          <w:sz w:val="28"/>
          <w:szCs w:val="28"/>
        </w:rPr>
        <w:t>ьного изотермического покрывала</w:t>
      </w:r>
      <w:r w:rsidRPr="00A835E8">
        <w:rPr>
          <w:rFonts w:ascii="Times New Roman" w:hAnsi="Times New Roman" w:cs="Times New Roman"/>
          <w:sz w:val="28"/>
          <w:szCs w:val="28"/>
        </w:rPr>
        <w:t xml:space="preserve"> необходимо укутать им пострадавшего серебристой стороной внутрь, оставив свободным лицо (</w:t>
      </w:r>
      <w:r w:rsidR="00BF5978">
        <w:rPr>
          <w:rFonts w:ascii="Times New Roman" w:hAnsi="Times New Roman" w:cs="Times New Roman"/>
          <w:sz w:val="28"/>
          <w:szCs w:val="28"/>
        </w:rPr>
        <w:t>рисунок 6.7</w:t>
      </w:r>
      <w:r w:rsidRPr="00A835E8">
        <w:rPr>
          <w:rFonts w:ascii="Times New Roman" w:hAnsi="Times New Roman" w:cs="Times New Roman"/>
          <w:sz w:val="28"/>
          <w:szCs w:val="28"/>
        </w:rPr>
        <w:t>).</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center"/>
        <w:textAlignment w:val="center"/>
        <w:rPr>
          <w:rFonts w:ascii="Times New Roman" w:hAnsi="Times New Roman" w:cs="Times New Roman"/>
          <w:noProof/>
          <w:sz w:val="28"/>
          <w:szCs w:val="28"/>
        </w:rPr>
      </w:pPr>
      <w:r>
        <w:rPr>
          <w:rFonts w:ascii="Times New Roman" w:hAnsi="Times New Roman" w:cs="Times New Roman"/>
          <w:noProof/>
          <w:sz w:val="28"/>
          <w:szCs w:val="28"/>
        </w:rPr>
        <w:lastRenderedPageBreak/>
        <w:drawing>
          <wp:inline distT="0" distB="0" distL="0" distR="0">
            <wp:extent cx="3561715" cy="1265555"/>
            <wp:effectExtent l="19050" t="0" r="635" b="0"/>
            <wp:docPr id="1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9" cstate="print"/>
                    <a:srcRect/>
                    <a:stretch>
                      <a:fillRect/>
                    </a:stretch>
                  </pic:blipFill>
                  <pic:spPr bwMode="auto">
                    <a:xfrm>
                      <a:off x="0" y="0"/>
                      <a:ext cx="3561715" cy="1265555"/>
                    </a:xfrm>
                    <a:prstGeom prst="rect">
                      <a:avLst/>
                    </a:prstGeom>
                    <a:noFill/>
                    <a:ln w="9525">
                      <a:noFill/>
                      <a:miter lim="800000"/>
                      <a:headEnd/>
                      <a:tailEnd/>
                    </a:ln>
                  </pic:spPr>
                </pic:pic>
              </a:graphicData>
            </a:graphic>
          </wp:inline>
        </w:drawing>
      </w:r>
    </w:p>
    <w:p w:rsidR="00906301" w:rsidRPr="00A835E8" w:rsidRDefault="00906301" w:rsidP="00906301">
      <w:pPr>
        <w:autoSpaceDE w:val="0"/>
        <w:autoSpaceDN w:val="0"/>
        <w:adjustRightInd w:val="0"/>
        <w:spacing w:after="0" w:line="288" w:lineRule="auto"/>
        <w:ind w:firstLine="709"/>
        <w:jc w:val="center"/>
        <w:textAlignment w:val="center"/>
        <w:rPr>
          <w:rFonts w:ascii="Times New Roman" w:hAnsi="Times New Roman" w:cs="Times New Roman"/>
          <w:noProof/>
          <w:sz w:val="28"/>
          <w:szCs w:val="28"/>
        </w:rPr>
      </w:pPr>
    </w:p>
    <w:p w:rsidR="00906301" w:rsidRPr="00A835E8" w:rsidRDefault="00906301" w:rsidP="00906301">
      <w:pPr>
        <w:autoSpaceDE w:val="0"/>
        <w:autoSpaceDN w:val="0"/>
        <w:adjustRightInd w:val="0"/>
        <w:spacing w:after="0" w:line="288" w:lineRule="auto"/>
        <w:ind w:firstLine="709"/>
        <w:jc w:val="center"/>
        <w:textAlignment w:val="center"/>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3604260" cy="1010285"/>
            <wp:effectExtent l="19050" t="0" r="0" b="0"/>
            <wp:docPr id="1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0" cstate="print"/>
                    <a:srcRect/>
                    <a:stretch>
                      <a:fillRect/>
                    </a:stretch>
                  </pic:blipFill>
                  <pic:spPr bwMode="auto">
                    <a:xfrm>
                      <a:off x="0" y="0"/>
                      <a:ext cx="3604260" cy="1010285"/>
                    </a:xfrm>
                    <a:prstGeom prst="rect">
                      <a:avLst/>
                    </a:prstGeom>
                    <a:noFill/>
                    <a:ln w="9525">
                      <a:noFill/>
                      <a:miter lim="800000"/>
                      <a:headEnd/>
                      <a:tailEnd/>
                    </a:ln>
                  </pic:spPr>
                </pic:pic>
              </a:graphicData>
            </a:graphic>
          </wp:inline>
        </w:drawing>
      </w:r>
    </w:p>
    <w:p w:rsidR="00906301" w:rsidRPr="00BF5978" w:rsidRDefault="00BF5978" w:rsidP="00BF5978">
      <w:pPr>
        <w:autoSpaceDE w:val="0"/>
        <w:autoSpaceDN w:val="0"/>
        <w:adjustRightInd w:val="0"/>
        <w:spacing w:after="0" w:line="288" w:lineRule="auto"/>
        <w:ind w:firstLine="709"/>
        <w:jc w:val="both"/>
        <w:textAlignment w:val="center"/>
        <w:rPr>
          <w:rFonts w:ascii="Times New Roman" w:hAnsi="Times New Roman" w:cs="Times New Roman"/>
          <w:sz w:val="24"/>
          <w:szCs w:val="24"/>
        </w:rPr>
      </w:pPr>
      <w:r w:rsidRPr="00BF5978">
        <w:rPr>
          <w:rFonts w:ascii="Times New Roman" w:hAnsi="Times New Roman" w:cs="Times New Roman"/>
          <w:sz w:val="24"/>
          <w:szCs w:val="24"/>
        </w:rPr>
        <w:t>Рисунок 6.7. Оптимальное положение тела пострадавшего с тяжелыми травмами</w:t>
      </w:r>
    </w:p>
    <w:p w:rsidR="00906301" w:rsidRPr="00A835E8" w:rsidRDefault="00BF5978" w:rsidP="00BF5978">
      <w:pPr>
        <w:autoSpaceDE w:val="0"/>
        <w:autoSpaceDN w:val="0"/>
        <w:adjustRightInd w:val="0"/>
        <w:spacing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 xml:space="preserve">До прибытия скорой </w:t>
      </w:r>
      <w:r w:rsidR="00906301" w:rsidRPr="00A835E8">
        <w:rPr>
          <w:rFonts w:ascii="Times New Roman" w:hAnsi="Times New Roman" w:cs="Times New Roman"/>
          <w:sz w:val="28"/>
          <w:szCs w:val="28"/>
        </w:rPr>
        <w:t>помощи необходимо контролировать состояние пострадавшего и оказывать ему психологическую поддержку. Самым простым способом контроля состояния пострадавшего является диалог. В ходе общения с пострадавшим можно выяснить его жалобы. У пострадавших в бессознательном состоянии следует периодически проверять признаки дыхания. Обязательно выполнение периодического внешнего осмотра на предмет начавшегося или возобновившегося кровотечения и контроля наложенных повязок или жгутов. Кроме того, следует осуществлять наблюдение за окружающей обстановкой для своевременного устранения возможных опасностей.</w:t>
      </w:r>
    </w:p>
    <w:p w:rsidR="00906301" w:rsidRPr="00BF5978" w:rsidRDefault="00BF5978" w:rsidP="00BF5978">
      <w:pPr>
        <w:pStyle w:val="affa"/>
        <w:jc w:val="center"/>
        <w:rPr>
          <w:i w:val="0"/>
        </w:rPr>
      </w:pPr>
      <w:bookmarkStart w:id="41" w:name="_Toc182822386"/>
      <w:r w:rsidRPr="00BF5978">
        <w:rPr>
          <w:i w:val="0"/>
        </w:rPr>
        <w:t>10.</w:t>
      </w:r>
      <w:r w:rsidR="00906301" w:rsidRPr="00BF5978">
        <w:rPr>
          <w:i w:val="0"/>
        </w:rPr>
        <w:t>Психологическая поддержка пострадавшего</w:t>
      </w:r>
      <w:bookmarkEnd w:id="41"/>
    </w:p>
    <w:p w:rsidR="00906301" w:rsidRPr="00A835E8" w:rsidRDefault="00906301" w:rsidP="00BF5978">
      <w:pPr>
        <w:autoSpaceDE w:val="0"/>
        <w:autoSpaceDN w:val="0"/>
        <w:adjustRightInd w:val="0"/>
        <w:spacing w:before="240"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Психологическая поддержка – это система приемов, которая позволяет людям, не обладающим психологическим образованием, помочь окружающим (и себе), оказавшись в экстремальной ситуации, справиться с психологическими реакциями, которые возникают в связи с этим кризисом или катастрофой.</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Для оказания психологической поддержки людям необходимо знать</w:t>
      </w:r>
      <w:r w:rsidR="00BF5978">
        <w:rPr>
          <w:rFonts w:ascii="Times New Roman" w:hAnsi="Times New Roman" w:cs="Times New Roman"/>
          <w:sz w:val="28"/>
          <w:szCs w:val="28"/>
        </w:rPr>
        <w:t>:</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1. Психическое состояние и поведение человека в экстремальной ситуации отличается </w:t>
      </w:r>
      <w:proofErr w:type="gramStart"/>
      <w:r w:rsidRPr="00A835E8">
        <w:rPr>
          <w:rFonts w:ascii="Times New Roman" w:hAnsi="Times New Roman" w:cs="Times New Roman"/>
          <w:sz w:val="28"/>
          <w:szCs w:val="28"/>
        </w:rPr>
        <w:t>от</w:t>
      </w:r>
      <w:proofErr w:type="gramEnd"/>
      <w:r w:rsidRPr="00A835E8">
        <w:rPr>
          <w:rFonts w:ascii="Times New Roman" w:hAnsi="Times New Roman" w:cs="Times New Roman"/>
          <w:sz w:val="28"/>
          <w:szCs w:val="28"/>
        </w:rPr>
        <w:t xml:space="preserve"> повседневного. </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Чаще всего отмечается частичная или полная утрата:</w:t>
      </w:r>
    </w:p>
    <w:p w:rsidR="00906301" w:rsidRPr="00BF5978" w:rsidRDefault="00906301" w:rsidP="00DC71F0">
      <w:pPr>
        <w:pStyle w:val="a5"/>
        <w:numPr>
          <w:ilvl w:val="0"/>
          <w:numId w:val="30"/>
        </w:numPr>
        <w:autoSpaceDE w:val="0"/>
        <w:autoSpaceDN w:val="0"/>
        <w:adjustRightInd w:val="0"/>
        <w:spacing w:after="0" w:line="288" w:lineRule="auto"/>
        <w:jc w:val="both"/>
        <w:textAlignment w:val="center"/>
        <w:rPr>
          <w:rFonts w:ascii="Times New Roman" w:hAnsi="Times New Roman" w:cs="Times New Roman"/>
          <w:sz w:val="28"/>
          <w:szCs w:val="28"/>
        </w:rPr>
      </w:pPr>
      <w:r w:rsidRPr="00BF5978">
        <w:rPr>
          <w:rFonts w:ascii="Times New Roman" w:hAnsi="Times New Roman" w:cs="Times New Roman"/>
          <w:sz w:val="28"/>
          <w:szCs w:val="28"/>
        </w:rPr>
        <w:t>способности к целенаправленной деятельности (какие действия необходимы в данной ситуации, их планирование);</w:t>
      </w:r>
    </w:p>
    <w:p w:rsidR="00906301" w:rsidRPr="00BF5978" w:rsidRDefault="00906301" w:rsidP="00DC71F0">
      <w:pPr>
        <w:pStyle w:val="a5"/>
        <w:numPr>
          <w:ilvl w:val="0"/>
          <w:numId w:val="30"/>
        </w:numPr>
        <w:autoSpaceDE w:val="0"/>
        <w:autoSpaceDN w:val="0"/>
        <w:adjustRightInd w:val="0"/>
        <w:spacing w:after="0" w:line="288" w:lineRule="auto"/>
        <w:jc w:val="both"/>
        <w:textAlignment w:val="center"/>
        <w:rPr>
          <w:rFonts w:ascii="Times New Roman" w:hAnsi="Times New Roman" w:cs="Times New Roman"/>
          <w:sz w:val="28"/>
          <w:szCs w:val="28"/>
        </w:rPr>
      </w:pPr>
      <w:r w:rsidRPr="00BF5978">
        <w:rPr>
          <w:rFonts w:ascii="Times New Roman" w:hAnsi="Times New Roman" w:cs="Times New Roman"/>
          <w:sz w:val="28"/>
          <w:szCs w:val="28"/>
        </w:rPr>
        <w:t>способности к критической оценке окружающего и своего поведения (оценке собственной безопасности, степени угрозы, своих возможностей);</w:t>
      </w:r>
    </w:p>
    <w:p w:rsidR="00906301" w:rsidRPr="00BF5978" w:rsidRDefault="00906301" w:rsidP="00DC71F0">
      <w:pPr>
        <w:pStyle w:val="a5"/>
        <w:numPr>
          <w:ilvl w:val="0"/>
          <w:numId w:val="30"/>
        </w:numPr>
        <w:autoSpaceDE w:val="0"/>
        <w:autoSpaceDN w:val="0"/>
        <w:adjustRightInd w:val="0"/>
        <w:spacing w:after="0" w:line="288" w:lineRule="auto"/>
        <w:jc w:val="both"/>
        <w:textAlignment w:val="center"/>
        <w:rPr>
          <w:rFonts w:ascii="Times New Roman" w:hAnsi="Times New Roman" w:cs="Times New Roman"/>
          <w:sz w:val="28"/>
          <w:szCs w:val="28"/>
        </w:rPr>
      </w:pPr>
      <w:r w:rsidRPr="00BF5978">
        <w:rPr>
          <w:rFonts w:ascii="Times New Roman" w:hAnsi="Times New Roman" w:cs="Times New Roman"/>
          <w:sz w:val="28"/>
          <w:szCs w:val="28"/>
        </w:rPr>
        <w:t xml:space="preserve">способности вступать в контакт с окружающими (отстранение от контакта, замкнутость, либо наоборот — повышенная говорливость, </w:t>
      </w:r>
      <w:r w:rsidRPr="00BF5978">
        <w:rPr>
          <w:rFonts w:ascii="Times New Roman" w:hAnsi="Times New Roman" w:cs="Times New Roman"/>
          <w:sz w:val="28"/>
          <w:szCs w:val="28"/>
        </w:rPr>
        <w:lastRenderedPageBreak/>
        <w:t>которая на самом деле не имеет под собой задачи войти в конта</w:t>
      </w:r>
      <w:proofErr w:type="gramStart"/>
      <w:r w:rsidRPr="00BF5978">
        <w:rPr>
          <w:rFonts w:ascii="Times New Roman" w:hAnsi="Times New Roman" w:cs="Times New Roman"/>
          <w:sz w:val="28"/>
          <w:szCs w:val="28"/>
        </w:rPr>
        <w:t>кт с др</w:t>
      </w:r>
      <w:proofErr w:type="gramEnd"/>
      <w:r w:rsidRPr="00BF5978">
        <w:rPr>
          <w:rFonts w:ascii="Times New Roman" w:hAnsi="Times New Roman" w:cs="Times New Roman"/>
          <w:sz w:val="28"/>
          <w:szCs w:val="28"/>
        </w:rPr>
        <w:t>угим человеком).</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2. </w:t>
      </w:r>
      <w:r>
        <w:rPr>
          <w:rFonts w:ascii="Times New Roman" w:hAnsi="Times New Roman" w:cs="Times New Roman"/>
          <w:sz w:val="28"/>
          <w:szCs w:val="28"/>
        </w:rPr>
        <w:t>Есть ряд ключевых моментов</w:t>
      </w:r>
      <w:r w:rsidRPr="00A835E8">
        <w:rPr>
          <w:rFonts w:ascii="Times New Roman" w:hAnsi="Times New Roman" w:cs="Times New Roman"/>
          <w:sz w:val="28"/>
          <w:szCs w:val="28"/>
        </w:rPr>
        <w:t>, которые надо учитывать при оказании психологической поддержки.</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Стремление помочь – это естественное желание любого человека. Вовремя протянутая рука может помочь человеку справиться с самыми страшными событиями в жизни. Но необходимо помнить о следующем:</w:t>
      </w:r>
    </w:p>
    <w:p w:rsidR="00591C90" w:rsidRDefault="00591C90" w:rsidP="00DC71F0">
      <w:pPr>
        <w:pStyle w:val="a5"/>
        <w:numPr>
          <w:ilvl w:val="0"/>
          <w:numId w:val="29"/>
        </w:numPr>
        <w:autoSpaceDE w:val="0"/>
        <w:autoSpaceDN w:val="0"/>
        <w:adjustRightInd w:val="0"/>
        <w:spacing w:after="0" w:line="288" w:lineRule="auto"/>
        <w:jc w:val="both"/>
        <w:textAlignment w:val="center"/>
        <w:rPr>
          <w:rFonts w:ascii="Times New Roman" w:hAnsi="Times New Roman" w:cs="Times New Roman"/>
          <w:sz w:val="28"/>
          <w:szCs w:val="28"/>
        </w:rPr>
      </w:pPr>
      <w:r w:rsidRPr="00591C90">
        <w:rPr>
          <w:rFonts w:ascii="Times New Roman" w:hAnsi="Times New Roman" w:cs="Times New Roman"/>
          <w:sz w:val="28"/>
          <w:szCs w:val="28"/>
        </w:rPr>
        <w:t>п</w:t>
      </w:r>
      <w:r w:rsidR="00906301" w:rsidRPr="00591C90">
        <w:rPr>
          <w:rFonts w:ascii="Times New Roman" w:hAnsi="Times New Roman" w:cs="Times New Roman"/>
          <w:sz w:val="28"/>
          <w:szCs w:val="28"/>
        </w:rPr>
        <w:t>озаботьтесь о собственной безопасности</w:t>
      </w:r>
      <w:r>
        <w:rPr>
          <w:rFonts w:ascii="Times New Roman" w:hAnsi="Times New Roman" w:cs="Times New Roman"/>
          <w:sz w:val="28"/>
          <w:szCs w:val="28"/>
        </w:rPr>
        <w:t>;</w:t>
      </w:r>
    </w:p>
    <w:p w:rsidR="00906301" w:rsidRPr="00591C90" w:rsidRDefault="00591C90" w:rsidP="00DC71F0">
      <w:pPr>
        <w:pStyle w:val="a5"/>
        <w:numPr>
          <w:ilvl w:val="0"/>
          <w:numId w:val="29"/>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п</w:t>
      </w:r>
      <w:r w:rsidR="00906301" w:rsidRPr="00591C90">
        <w:rPr>
          <w:rFonts w:ascii="Times New Roman" w:hAnsi="Times New Roman" w:cs="Times New Roman"/>
          <w:sz w:val="28"/>
          <w:szCs w:val="28"/>
        </w:rPr>
        <w:t>острадавший может в первую очередь нуждаться в оказании первой помощи и медицинской помощи. Необходимо убедиться, что у человека нет физических травм, проблем со здоровьем, и только тогда оказ</w:t>
      </w:r>
      <w:r>
        <w:rPr>
          <w:rFonts w:ascii="Times New Roman" w:hAnsi="Times New Roman" w:cs="Times New Roman"/>
          <w:sz w:val="28"/>
          <w:szCs w:val="28"/>
        </w:rPr>
        <w:t>ывать психологическую поддержку;</w:t>
      </w:r>
    </w:p>
    <w:p w:rsidR="00906301" w:rsidRPr="00591C90" w:rsidRDefault="00591C90" w:rsidP="00DC71F0">
      <w:pPr>
        <w:pStyle w:val="a5"/>
        <w:numPr>
          <w:ilvl w:val="0"/>
          <w:numId w:val="29"/>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е</w:t>
      </w:r>
      <w:r w:rsidR="00906301" w:rsidRPr="00591C90">
        <w:rPr>
          <w:rFonts w:ascii="Times New Roman" w:hAnsi="Times New Roman" w:cs="Times New Roman"/>
          <w:sz w:val="28"/>
          <w:szCs w:val="28"/>
        </w:rPr>
        <w:t>сли вы чувствуете, что не готовы оказать человеку помощь, вам страшно, неприятно разгова</w:t>
      </w:r>
      <w:r>
        <w:rPr>
          <w:rFonts w:ascii="Times New Roman" w:hAnsi="Times New Roman" w:cs="Times New Roman"/>
          <w:sz w:val="28"/>
          <w:szCs w:val="28"/>
        </w:rPr>
        <w:t>ривать с ним, не делайте этого;</w:t>
      </w:r>
    </w:p>
    <w:p w:rsidR="00906301" w:rsidRPr="00591C90" w:rsidRDefault="00591C90" w:rsidP="00DC71F0">
      <w:pPr>
        <w:pStyle w:val="a5"/>
        <w:numPr>
          <w:ilvl w:val="0"/>
          <w:numId w:val="29"/>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е</w:t>
      </w:r>
      <w:r w:rsidR="00906301" w:rsidRPr="00591C90">
        <w:rPr>
          <w:rFonts w:ascii="Times New Roman" w:hAnsi="Times New Roman" w:cs="Times New Roman"/>
          <w:sz w:val="28"/>
          <w:szCs w:val="28"/>
        </w:rPr>
        <w:t>сли вы решили подойти к человеку, который нуждается в помощи, вам необходимо в первую очередь представиться и ска</w:t>
      </w:r>
      <w:r>
        <w:rPr>
          <w:rFonts w:ascii="Times New Roman" w:hAnsi="Times New Roman" w:cs="Times New Roman"/>
          <w:sz w:val="28"/>
          <w:szCs w:val="28"/>
        </w:rPr>
        <w:t>зать, что вы готовы ему помочь;</w:t>
      </w:r>
    </w:p>
    <w:p w:rsidR="00906301" w:rsidRPr="00591C90" w:rsidRDefault="00591C90" w:rsidP="00DC71F0">
      <w:pPr>
        <w:pStyle w:val="a5"/>
        <w:numPr>
          <w:ilvl w:val="0"/>
          <w:numId w:val="29"/>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н</w:t>
      </w:r>
      <w:r w:rsidR="00906301" w:rsidRPr="00591C90">
        <w:rPr>
          <w:rFonts w:ascii="Times New Roman" w:hAnsi="Times New Roman" w:cs="Times New Roman"/>
          <w:sz w:val="28"/>
          <w:szCs w:val="28"/>
        </w:rPr>
        <w:t>еобходимо внимательно относиться к тому, что и как вы собираетесь сказать:</w:t>
      </w:r>
    </w:p>
    <w:p w:rsidR="00906301" w:rsidRPr="00591C90" w:rsidRDefault="00906301" w:rsidP="00DC71F0">
      <w:pPr>
        <w:pStyle w:val="a5"/>
        <w:numPr>
          <w:ilvl w:val="0"/>
          <w:numId w:val="32"/>
        </w:numPr>
        <w:autoSpaceDE w:val="0"/>
        <w:autoSpaceDN w:val="0"/>
        <w:adjustRightInd w:val="0"/>
        <w:spacing w:after="0" w:line="288" w:lineRule="auto"/>
        <w:jc w:val="both"/>
        <w:textAlignment w:val="center"/>
        <w:rPr>
          <w:rFonts w:ascii="Times New Roman" w:hAnsi="Times New Roman" w:cs="Times New Roman"/>
          <w:sz w:val="28"/>
          <w:szCs w:val="28"/>
        </w:rPr>
      </w:pPr>
      <w:r w:rsidRPr="00591C90">
        <w:rPr>
          <w:rFonts w:ascii="Times New Roman" w:hAnsi="Times New Roman" w:cs="Times New Roman"/>
          <w:sz w:val="28"/>
          <w:szCs w:val="28"/>
        </w:rPr>
        <w:t>говорить нужно спокойным и уверенным голосом, четкими и короткими фразами, в побудительном наклонении;</w:t>
      </w:r>
    </w:p>
    <w:p w:rsidR="00906301" w:rsidRPr="00591C90" w:rsidRDefault="00906301" w:rsidP="00DC71F0">
      <w:pPr>
        <w:pStyle w:val="a5"/>
        <w:numPr>
          <w:ilvl w:val="0"/>
          <w:numId w:val="32"/>
        </w:numPr>
        <w:autoSpaceDE w:val="0"/>
        <w:autoSpaceDN w:val="0"/>
        <w:adjustRightInd w:val="0"/>
        <w:spacing w:after="0" w:line="288" w:lineRule="auto"/>
        <w:jc w:val="both"/>
        <w:textAlignment w:val="center"/>
        <w:rPr>
          <w:rFonts w:ascii="Times New Roman" w:hAnsi="Times New Roman" w:cs="Times New Roman"/>
          <w:sz w:val="28"/>
          <w:szCs w:val="28"/>
        </w:rPr>
      </w:pPr>
      <w:r w:rsidRPr="00591C90">
        <w:rPr>
          <w:rFonts w:ascii="Times New Roman" w:hAnsi="Times New Roman" w:cs="Times New Roman"/>
          <w:sz w:val="28"/>
          <w:szCs w:val="28"/>
        </w:rPr>
        <w:t>в речи не должно быть сложно построенных фраз, предложений;</w:t>
      </w:r>
    </w:p>
    <w:p w:rsidR="00906301" w:rsidRPr="00591C90" w:rsidRDefault="00906301" w:rsidP="00DC71F0">
      <w:pPr>
        <w:pStyle w:val="a5"/>
        <w:numPr>
          <w:ilvl w:val="0"/>
          <w:numId w:val="32"/>
        </w:numPr>
        <w:autoSpaceDE w:val="0"/>
        <w:autoSpaceDN w:val="0"/>
        <w:adjustRightInd w:val="0"/>
        <w:spacing w:line="288" w:lineRule="auto"/>
        <w:jc w:val="both"/>
        <w:textAlignment w:val="center"/>
        <w:rPr>
          <w:rFonts w:ascii="Times New Roman" w:hAnsi="Times New Roman" w:cs="Times New Roman"/>
          <w:sz w:val="28"/>
          <w:szCs w:val="28"/>
        </w:rPr>
      </w:pPr>
      <w:proofErr w:type="gramStart"/>
      <w:r w:rsidRPr="00591C90">
        <w:rPr>
          <w:rFonts w:ascii="Times New Roman" w:hAnsi="Times New Roman" w:cs="Times New Roman"/>
          <w:sz w:val="28"/>
          <w:szCs w:val="28"/>
        </w:rPr>
        <w:t>следует избегать в речи частицы «не», а также исключить такие слова, как «паника», «катастрофа», «ужас» и т.п.</w:t>
      </w:r>
      <w:proofErr w:type="gramEnd"/>
    </w:p>
    <w:p w:rsidR="00906301" w:rsidRPr="00591C90" w:rsidRDefault="00591C90" w:rsidP="00DC71F0">
      <w:pPr>
        <w:pStyle w:val="a5"/>
        <w:numPr>
          <w:ilvl w:val="0"/>
          <w:numId w:val="31"/>
        </w:numPr>
        <w:autoSpaceDE w:val="0"/>
        <w:autoSpaceDN w:val="0"/>
        <w:adjustRightInd w:val="0"/>
        <w:spacing w:after="0" w:line="288" w:lineRule="auto"/>
        <w:ind w:left="1418"/>
        <w:jc w:val="both"/>
        <w:textAlignment w:val="center"/>
        <w:rPr>
          <w:rFonts w:ascii="Times New Roman" w:hAnsi="Times New Roman" w:cs="Times New Roman"/>
          <w:sz w:val="28"/>
          <w:szCs w:val="28"/>
        </w:rPr>
      </w:pPr>
      <w:r>
        <w:rPr>
          <w:rFonts w:ascii="Times New Roman" w:hAnsi="Times New Roman" w:cs="Times New Roman"/>
          <w:sz w:val="28"/>
          <w:szCs w:val="28"/>
        </w:rPr>
        <w:t>с</w:t>
      </w:r>
      <w:r w:rsidR="00906301" w:rsidRPr="00591C90">
        <w:rPr>
          <w:rFonts w:ascii="Times New Roman" w:hAnsi="Times New Roman" w:cs="Times New Roman"/>
          <w:sz w:val="28"/>
          <w:szCs w:val="28"/>
        </w:rPr>
        <w:t xml:space="preserve">охраняйте самообладание. Будьте готовы к тому, что вы можете столкнуться с различными эмоциональными реакциями и поступками. Они могут быстро сменять друг друга, а некоторые слова и действия могут быть направлены на вас. </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3. Приемы оказания психологической поддержки в случае проявления той или иной реакции у пострадавшего.</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Различают следующие </w:t>
      </w:r>
      <w:r w:rsidRPr="00591C90">
        <w:rPr>
          <w:rFonts w:ascii="Times New Roman" w:hAnsi="Times New Roman" w:cs="Times New Roman"/>
          <w:sz w:val="28"/>
          <w:szCs w:val="28"/>
          <w:u w:val="single"/>
        </w:rPr>
        <w:t>острые стрессовые реакции</w:t>
      </w:r>
      <w:r w:rsidRPr="00A835E8">
        <w:rPr>
          <w:rFonts w:ascii="Times New Roman" w:hAnsi="Times New Roman" w:cs="Times New Roman"/>
          <w:sz w:val="28"/>
          <w:szCs w:val="28"/>
        </w:rPr>
        <w:t>: плач, истероидную реакцию, агрессивную реакцию, страх, апатию.</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61743" w:rsidRDefault="00961743" w:rsidP="00591C90">
      <w:pPr>
        <w:autoSpaceDE w:val="0"/>
        <w:autoSpaceDN w:val="0"/>
        <w:adjustRightInd w:val="0"/>
        <w:spacing w:after="0" w:line="288" w:lineRule="auto"/>
        <w:ind w:firstLine="709"/>
        <w:jc w:val="center"/>
        <w:textAlignment w:val="center"/>
        <w:rPr>
          <w:rFonts w:ascii="Times New Roman" w:hAnsi="Times New Roman" w:cs="Times New Roman"/>
          <w:b/>
          <w:bCs/>
          <w:sz w:val="28"/>
          <w:szCs w:val="28"/>
        </w:rPr>
      </w:pPr>
    </w:p>
    <w:p w:rsidR="00961743" w:rsidRDefault="00961743" w:rsidP="00591C90">
      <w:pPr>
        <w:autoSpaceDE w:val="0"/>
        <w:autoSpaceDN w:val="0"/>
        <w:adjustRightInd w:val="0"/>
        <w:spacing w:after="0" w:line="288" w:lineRule="auto"/>
        <w:ind w:firstLine="709"/>
        <w:jc w:val="center"/>
        <w:textAlignment w:val="center"/>
        <w:rPr>
          <w:rFonts w:ascii="Times New Roman" w:hAnsi="Times New Roman" w:cs="Times New Roman"/>
          <w:b/>
          <w:bCs/>
          <w:sz w:val="28"/>
          <w:szCs w:val="28"/>
        </w:rPr>
      </w:pPr>
    </w:p>
    <w:p w:rsidR="00906301" w:rsidRPr="00591C90" w:rsidRDefault="00906301" w:rsidP="00591C90">
      <w:pPr>
        <w:autoSpaceDE w:val="0"/>
        <w:autoSpaceDN w:val="0"/>
        <w:adjustRightInd w:val="0"/>
        <w:spacing w:after="0" w:line="288" w:lineRule="auto"/>
        <w:ind w:firstLine="709"/>
        <w:jc w:val="center"/>
        <w:textAlignment w:val="center"/>
        <w:rPr>
          <w:rFonts w:ascii="Times New Roman" w:hAnsi="Times New Roman" w:cs="Times New Roman"/>
          <w:b/>
          <w:bCs/>
          <w:sz w:val="28"/>
          <w:szCs w:val="28"/>
        </w:rPr>
      </w:pPr>
      <w:r w:rsidRPr="00591C90">
        <w:rPr>
          <w:rFonts w:ascii="Times New Roman" w:hAnsi="Times New Roman" w:cs="Times New Roman"/>
          <w:b/>
          <w:bCs/>
          <w:sz w:val="28"/>
          <w:szCs w:val="28"/>
        </w:rPr>
        <w:lastRenderedPageBreak/>
        <w:t>Плач</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bCs/>
          <w:iCs/>
          <w:sz w:val="28"/>
          <w:szCs w:val="28"/>
        </w:rPr>
      </w:pPr>
      <w:r w:rsidRPr="00A835E8">
        <w:rPr>
          <w:rFonts w:ascii="Times New Roman" w:hAnsi="Times New Roman" w:cs="Times New Roman"/>
          <w:bCs/>
          <w:iCs/>
          <w:sz w:val="28"/>
          <w:szCs w:val="28"/>
        </w:rPr>
        <w:t>Признаки:</w:t>
      </w:r>
    </w:p>
    <w:p w:rsidR="00906301" w:rsidRPr="00591C90" w:rsidRDefault="00906301" w:rsidP="00DC71F0">
      <w:pPr>
        <w:pStyle w:val="a5"/>
        <w:numPr>
          <w:ilvl w:val="0"/>
          <w:numId w:val="33"/>
        </w:numPr>
        <w:tabs>
          <w:tab w:val="clear" w:pos="1080"/>
          <w:tab w:val="num" w:pos="1276"/>
        </w:tabs>
        <w:autoSpaceDE w:val="0"/>
        <w:autoSpaceDN w:val="0"/>
        <w:adjustRightInd w:val="0"/>
        <w:spacing w:after="0" w:line="288" w:lineRule="auto"/>
        <w:ind w:left="1418"/>
        <w:jc w:val="both"/>
        <w:textAlignment w:val="center"/>
        <w:rPr>
          <w:rFonts w:ascii="Times New Roman" w:hAnsi="Times New Roman" w:cs="Times New Roman"/>
          <w:sz w:val="28"/>
          <w:szCs w:val="28"/>
        </w:rPr>
      </w:pPr>
      <w:r w:rsidRPr="00591C90">
        <w:rPr>
          <w:rFonts w:ascii="Times New Roman" w:hAnsi="Times New Roman" w:cs="Times New Roman"/>
          <w:sz w:val="28"/>
          <w:szCs w:val="28"/>
        </w:rPr>
        <w:t>человек уже плачет или готов разрыдаться;</w:t>
      </w:r>
    </w:p>
    <w:p w:rsidR="00906301" w:rsidRPr="00591C90" w:rsidRDefault="00906301" w:rsidP="00DC71F0">
      <w:pPr>
        <w:pStyle w:val="a5"/>
        <w:numPr>
          <w:ilvl w:val="0"/>
          <w:numId w:val="33"/>
        </w:numPr>
        <w:tabs>
          <w:tab w:val="clear" w:pos="1080"/>
          <w:tab w:val="num" w:pos="1276"/>
        </w:tabs>
        <w:autoSpaceDE w:val="0"/>
        <w:autoSpaceDN w:val="0"/>
        <w:adjustRightInd w:val="0"/>
        <w:spacing w:after="0" w:line="288" w:lineRule="auto"/>
        <w:ind w:left="1418"/>
        <w:jc w:val="both"/>
        <w:textAlignment w:val="center"/>
        <w:rPr>
          <w:rFonts w:ascii="Times New Roman" w:hAnsi="Times New Roman" w:cs="Times New Roman"/>
          <w:sz w:val="28"/>
          <w:szCs w:val="28"/>
        </w:rPr>
      </w:pPr>
      <w:r w:rsidRPr="00591C90">
        <w:rPr>
          <w:rFonts w:ascii="Times New Roman" w:hAnsi="Times New Roman" w:cs="Times New Roman"/>
          <w:sz w:val="28"/>
          <w:szCs w:val="28"/>
        </w:rPr>
        <w:t xml:space="preserve">подрагивают губы; </w:t>
      </w:r>
    </w:p>
    <w:p w:rsidR="00906301" w:rsidRPr="00591C90" w:rsidRDefault="00906301" w:rsidP="00DC71F0">
      <w:pPr>
        <w:pStyle w:val="a5"/>
        <w:numPr>
          <w:ilvl w:val="0"/>
          <w:numId w:val="33"/>
        </w:numPr>
        <w:tabs>
          <w:tab w:val="clear" w:pos="1080"/>
          <w:tab w:val="num" w:pos="1276"/>
        </w:tabs>
        <w:autoSpaceDE w:val="0"/>
        <w:autoSpaceDN w:val="0"/>
        <w:adjustRightInd w:val="0"/>
        <w:spacing w:after="0" w:line="288" w:lineRule="auto"/>
        <w:ind w:left="1418"/>
        <w:jc w:val="both"/>
        <w:textAlignment w:val="center"/>
        <w:rPr>
          <w:rFonts w:ascii="Times New Roman" w:hAnsi="Times New Roman" w:cs="Times New Roman"/>
          <w:sz w:val="28"/>
          <w:szCs w:val="28"/>
        </w:rPr>
      </w:pPr>
      <w:r w:rsidRPr="00591C90">
        <w:rPr>
          <w:rFonts w:ascii="Times New Roman" w:hAnsi="Times New Roman" w:cs="Times New Roman"/>
          <w:sz w:val="28"/>
          <w:szCs w:val="28"/>
        </w:rPr>
        <w:t>наблюдается ощущение подавленности.</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310C7C" w:rsidRPr="00A835E8" w:rsidRDefault="00906301" w:rsidP="00310C7C">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Плач – это реакция, которая позволяет в сложной кризисной ситуации выразить переполняющие человека эмоции</w:t>
      </w:r>
      <w:r w:rsidR="00591C90">
        <w:rPr>
          <w:rFonts w:ascii="Times New Roman" w:hAnsi="Times New Roman" w:cs="Times New Roman"/>
          <w:sz w:val="28"/>
          <w:szCs w:val="28"/>
        </w:rPr>
        <w:t xml:space="preserve"> (рисунок 10.1)</w:t>
      </w:r>
      <w:r w:rsidR="00310C7C">
        <w:rPr>
          <w:rFonts w:ascii="Times New Roman" w:hAnsi="Times New Roman" w:cs="Times New Roman"/>
          <w:sz w:val="28"/>
          <w:szCs w:val="28"/>
        </w:rPr>
        <w:t>.</w:t>
      </w:r>
      <w:r w:rsidR="00310C7C" w:rsidRPr="00310C7C">
        <w:rPr>
          <w:rFonts w:ascii="Times New Roman" w:hAnsi="Times New Roman" w:cs="Times New Roman"/>
          <w:sz w:val="28"/>
          <w:szCs w:val="28"/>
        </w:rPr>
        <w:t xml:space="preserve"> </w:t>
      </w:r>
      <w:r w:rsidR="00310C7C" w:rsidRPr="00A835E8">
        <w:rPr>
          <w:rFonts w:ascii="Times New Roman" w:hAnsi="Times New Roman" w:cs="Times New Roman"/>
          <w:sz w:val="28"/>
          <w:szCs w:val="28"/>
        </w:rPr>
        <w:t>Нужно дать этой реакции состояться.</w:t>
      </w:r>
    </w:p>
    <w:p w:rsidR="00906301" w:rsidRDefault="00310C7C" w:rsidP="00591C90">
      <w:pPr>
        <w:autoSpaceDE w:val="0"/>
        <w:autoSpaceDN w:val="0"/>
        <w:adjustRightInd w:val="0"/>
        <w:spacing w:after="0"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sidR="00BD7287" w:rsidRPr="00BD7287">
        <w:rPr>
          <w:rFonts w:ascii="Times New Roman" w:hAnsi="Times New Roman" w:cs="Times New Roman"/>
          <w:sz w:val="28"/>
          <w:szCs w:val="28"/>
        </w:rPr>
        <w:pict>
          <v:shape id="_x0000_i1034" type="#_x0000_t75" style="width:293.7pt;height:217.9pt">
            <v:imagedata r:id="rId120" o:title="5305"/>
          </v:shape>
        </w:pict>
      </w:r>
      <w:r w:rsidR="00906301" w:rsidRPr="00A835E8">
        <w:rPr>
          <w:rFonts w:ascii="Times New Roman" w:hAnsi="Times New Roman" w:cs="Times New Roman"/>
          <w:sz w:val="28"/>
          <w:szCs w:val="28"/>
        </w:rPr>
        <w:t>.</w:t>
      </w:r>
      <w:r w:rsidR="00591C90">
        <w:rPr>
          <w:rFonts w:ascii="Times New Roman" w:hAnsi="Times New Roman" w:cs="Times New Roman"/>
          <w:sz w:val="28"/>
          <w:szCs w:val="28"/>
        </w:rPr>
        <w:t xml:space="preserve"> </w:t>
      </w:r>
    </w:p>
    <w:p w:rsidR="00310C7C" w:rsidRPr="00310C7C" w:rsidRDefault="00310C7C" w:rsidP="00310C7C">
      <w:pPr>
        <w:autoSpaceDE w:val="0"/>
        <w:autoSpaceDN w:val="0"/>
        <w:adjustRightInd w:val="0"/>
        <w:spacing w:after="0" w:line="288" w:lineRule="auto"/>
        <w:ind w:firstLine="709"/>
        <w:jc w:val="center"/>
        <w:textAlignment w:val="center"/>
        <w:rPr>
          <w:rFonts w:ascii="Times New Roman" w:hAnsi="Times New Roman" w:cs="Times New Roman"/>
          <w:sz w:val="24"/>
          <w:szCs w:val="28"/>
        </w:rPr>
      </w:pPr>
      <w:r w:rsidRPr="00310C7C">
        <w:rPr>
          <w:rFonts w:ascii="Times New Roman" w:hAnsi="Times New Roman" w:cs="Times New Roman"/>
          <w:sz w:val="24"/>
          <w:szCs w:val="28"/>
        </w:rPr>
        <w:t>Рисунок 10.1.Плач</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bCs/>
          <w:iCs/>
          <w:sz w:val="28"/>
          <w:szCs w:val="28"/>
        </w:rPr>
      </w:pPr>
      <w:r w:rsidRPr="00A835E8">
        <w:rPr>
          <w:rFonts w:ascii="Times New Roman" w:hAnsi="Times New Roman" w:cs="Times New Roman"/>
          <w:bCs/>
          <w:iCs/>
          <w:sz w:val="28"/>
          <w:szCs w:val="28"/>
        </w:rPr>
        <w:t>Помощь при плаче:</w:t>
      </w:r>
    </w:p>
    <w:p w:rsidR="00906301" w:rsidRPr="00591C90" w:rsidRDefault="00591C90" w:rsidP="00DC71F0">
      <w:pPr>
        <w:pStyle w:val="a5"/>
        <w:numPr>
          <w:ilvl w:val="0"/>
          <w:numId w:val="34"/>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п</w:t>
      </w:r>
      <w:r w:rsidR="00906301" w:rsidRPr="00591C90">
        <w:rPr>
          <w:rFonts w:ascii="Times New Roman" w:hAnsi="Times New Roman" w:cs="Times New Roman"/>
          <w:sz w:val="28"/>
          <w:szCs w:val="28"/>
        </w:rPr>
        <w:t>о возможности не оставляйте пострадавшего одного, необходимо позаботиться о том, чтобы рядом с ним кто-то находился, желатель</w:t>
      </w:r>
      <w:r>
        <w:rPr>
          <w:rFonts w:ascii="Times New Roman" w:hAnsi="Times New Roman" w:cs="Times New Roman"/>
          <w:sz w:val="28"/>
          <w:szCs w:val="28"/>
        </w:rPr>
        <w:t>но близкий или знакомый человек;</w:t>
      </w:r>
    </w:p>
    <w:p w:rsidR="00906301" w:rsidRPr="00591C90" w:rsidRDefault="00591C90" w:rsidP="00DC71F0">
      <w:pPr>
        <w:pStyle w:val="a5"/>
        <w:numPr>
          <w:ilvl w:val="0"/>
          <w:numId w:val="34"/>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п</w:t>
      </w:r>
      <w:r w:rsidR="00906301" w:rsidRPr="00591C90">
        <w:rPr>
          <w:rFonts w:ascii="Times New Roman" w:hAnsi="Times New Roman" w:cs="Times New Roman"/>
          <w:sz w:val="28"/>
          <w:szCs w:val="28"/>
        </w:rPr>
        <w:t>оддерживайте физический контакт с пострадавшим (это поможет человеку почувствовать, что кто-то рядом, что он не один). Постарайтесь выразить человеку свою поддержку и сочувствие. Не обязательно делать это словами, можно просто сесть рядом, дать почувствовать, что вы вместе с ним, сочувствуете и сопереживаете. Можно просто держать человека за руку, иногда протянутая рука помощи значит гораздо б</w:t>
      </w:r>
      <w:r>
        <w:rPr>
          <w:rFonts w:ascii="Times New Roman" w:hAnsi="Times New Roman" w:cs="Times New Roman"/>
          <w:sz w:val="28"/>
          <w:szCs w:val="28"/>
        </w:rPr>
        <w:t>ольше, чем сотни сказанных слов;</w:t>
      </w:r>
    </w:p>
    <w:p w:rsidR="00906301" w:rsidRPr="00591C90" w:rsidRDefault="00591C90" w:rsidP="00DC71F0">
      <w:pPr>
        <w:pStyle w:val="a5"/>
        <w:numPr>
          <w:ilvl w:val="0"/>
          <w:numId w:val="34"/>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д</w:t>
      </w:r>
      <w:r w:rsidR="00906301" w:rsidRPr="00591C90">
        <w:rPr>
          <w:rFonts w:ascii="Times New Roman" w:hAnsi="Times New Roman" w:cs="Times New Roman"/>
          <w:sz w:val="28"/>
          <w:szCs w:val="28"/>
        </w:rPr>
        <w:t>айте пострадавшему возможность гово</w:t>
      </w:r>
      <w:r>
        <w:rPr>
          <w:rFonts w:ascii="Times New Roman" w:hAnsi="Times New Roman" w:cs="Times New Roman"/>
          <w:sz w:val="28"/>
          <w:szCs w:val="28"/>
        </w:rPr>
        <w:t>рить о своих чувствах;</w:t>
      </w:r>
    </w:p>
    <w:p w:rsidR="00906301" w:rsidRPr="00591C90" w:rsidRDefault="00591C90" w:rsidP="00DC71F0">
      <w:pPr>
        <w:pStyle w:val="a5"/>
        <w:numPr>
          <w:ilvl w:val="0"/>
          <w:numId w:val="34"/>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в</w:t>
      </w:r>
      <w:r w:rsidR="00906301" w:rsidRPr="00591C90">
        <w:rPr>
          <w:rFonts w:ascii="Times New Roman" w:hAnsi="Times New Roman" w:cs="Times New Roman"/>
          <w:sz w:val="28"/>
          <w:szCs w:val="28"/>
        </w:rPr>
        <w:t>оздержитесь от советов, во многих случаях они могут вызвать негативную р</w:t>
      </w:r>
      <w:r>
        <w:rPr>
          <w:rFonts w:ascii="Times New Roman" w:hAnsi="Times New Roman" w:cs="Times New Roman"/>
          <w:sz w:val="28"/>
          <w:szCs w:val="28"/>
        </w:rPr>
        <w:t>еакцию со стороны пострадавшего;</w:t>
      </w:r>
    </w:p>
    <w:p w:rsidR="00906301" w:rsidRPr="00591C90" w:rsidRDefault="00591C90" w:rsidP="00DC71F0">
      <w:pPr>
        <w:pStyle w:val="a5"/>
        <w:numPr>
          <w:ilvl w:val="0"/>
          <w:numId w:val="34"/>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е</w:t>
      </w:r>
      <w:r w:rsidR="00906301" w:rsidRPr="00591C90">
        <w:rPr>
          <w:rFonts w:ascii="Times New Roman" w:hAnsi="Times New Roman" w:cs="Times New Roman"/>
          <w:sz w:val="28"/>
          <w:szCs w:val="28"/>
        </w:rPr>
        <w:t xml:space="preserve">сли реакция плача </w:t>
      </w:r>
      <w:proofErr w:type="gramStart"/>
      <w:r w:rsidR="00906301" w:rsidRPr="00591C90">
        <w:rPr>
          <w:rFonts w:ascii="Times New Roman" w:hAnsi="Times New Roman" w:cs="Times New Roman"/>
          <w:sz w:val="28"/>
          <w:szCs w:val="28"/>
        </w:rPr>
        <w:t>затянулась</w:t>
      </w:r>
      <w:proofErr w:type="gramEnd"/>
      <w:r w:rsidR="00906301" w:rsidRPr="00591C90">
        <w:rPr>
          <w:rFonts w:ascii="Times New Roman" w:hAnsi="Times New Roman" w:cs="Times New Roman"/>
          <w:sz w:val="28"/>
          <w:szCs w:val="28"/>
        </w:rPr>
        <w:t xml:space="preserve"> и слезы уже не приносят облегчения, помогите пострадавшему немного отвлечься: можно </w:t>
      </w:r>
      <w:r w:rsidR="00906301" w:rsidRPr="00591C90">
        <w:rPr>
          <w:rFonts w:ascii="Times New Roman" w:hAnsi="Times New Roman" w:cs="Times New Roman"/>
          <w:sz w:val="28"/>
          <w:szCs w:val="28"/>
        </w:rPr>
        <w:lastRenderedPageBreak/>
        <w:t>сконцентрировать внимание на глубоком и ровном дыхании, вместе с этим выполнять какую-либо несложную деятельность.</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310C7C" w:rsidRDefault="00906301" w:rsidP="00310C7C">
      <w:pPr>
        <w:autoSpaceDE w:val="0"/>
        <w:autoSpaceDN w:val="0"/>
        <w:adjustRightInd w:val="0"/>
        <w:spacing w:after="0" w:line="288" w:lineRule="auto"/>
        <w:ind w:firstLine="709"/>
        <w:jc w:val="center"/>
        <w:textAlignment w:val="center"/>
        <w:rPr>
          <w:rFonts w:ascii="Times New Roman" w:hAnsi="Times New Roman" w:cs="Times New Roman"/>
          <w:b/>
          <w:bCs/>
          <w:sz w:val="28"/>
          <w:szCs w:val="28"/>
        </w:rPr>
      </w:pPr>
      <w:proofErr w:type="spellStart"/>
      <w:r w:rsidRPr="00310C7C">
        <w:rPr>
          <w:rFonts w:ascii="Times New Roman" w:hAnsi="Times New Roman" w:cs="Times New Roman"/>
          <w:b/>
          <w:bCs/>
          <w:sz w:val="28"/>
          <w:szCs w:val="28"/>
        </w:rPr>
        <w:t>Истероидная</w:t>
      </w:r>
      <w:proofErr w:type="spellEnd"/>
      <w:r w:rsidRPr="00310C7C">
        <w:rPr>
          <w:rFonts w:ascii="Times New Roman" w:hAnsi="Times New Roman" w:cs="Times New Roman"/>
          <w:b/>
          <w:bCs/>
          <w:sz w:val="28"/>
          <w:szCs w:val="28"/>
        </w:rPr>
        <w:t xml:space="preserve"> реакция (истерика)</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bCs/>
          <w:iCs/>
          <w:sz w:val="28"/>
          <w:szCs w:val="28"/>
        </w:rPr>
      </w:pPr>
      <w:r w:rsidRPr="00A835E8">
        <w:rPr>
          <w:rFonts w:ascii="Times New Roman" w:hAnsi="Times New Roman" w:cs="Times New Roman"/>
          <w:bCs/>
          <w:iCs/>
          <w:sz w:val="28"/>
          <w:szCs w:val="28"/>
        </w:rPr>
        <w:t>Признаки:</w:t>
      </w:r>
    </w:p>
    <w:p w:rsidR="00906301" w:rsidRPr="00310C7C" w:rsidRDefault="00906301" w:rsidP="00DC71F0">
      <w:pPr>
        <w:pStyle w:val="a5"/>
        <w:numPr>
          <w:ilvl w:val="0"/>
          <w:numId w:val="35"/>
        </w:numPr>
        <w:autoSpaceDE w:val="0"/>
        <w:autoSpaceDN w:val="0"/>
        <w:adjustRightInd w:val="0"/>
        <w:spacing w:after="0" w:line="288" w:lineRule="auto"/>
        <w:jc w:val="both"/>
        <w:textAlignment w:val="center"/>
        <w:rPr>
          <w:rFonts w:ascii="Times New Roman" w:hAnsi="Times New Roman" w:cs="Times New Roman"/>
          <w:sz w:val="28"/>
          <w:szCs w:val="28"/>
        </w:rPr>
      </w:pPr>
      <w:r w:rsidRPr="00310C7C">
        <w:rPr>
          <w:rFonts w:ascii="Times New Roman" w:hAnsi="Times New Roman" w:cs="Times New Roman"/>
          <w:sz w:val="28"/>
          <w:szCs w:val="28"/>
        </w:rPr>
        <w:t>чрезмерное возбуждение;</w:t>
      </w:r>
    </w:p>
    <w:p w:rsidR="00906301" w:rsidRPr="00310C7C" w:rsidRDefault="00906301" w:rsidP="00DC71F0">
      <w:pPr>
        <w:pStyle w:val="a5"/>
        <w:numPr>
          <w:ilvl w:val="0"/>
          <w:numId w:val="35"/>
        </w:numPr>
        <w:autoSpaceDE w:val="0"/>
        <w:autoSpaceDN w:val="0"/>
        <w:adjustRightInd w:val="0"/>
        <w:spacing w:after="0" w:line="288" w:lineRule="auto"/>
        <w:jc w:val="both"/>
        <w:textAlignment w:val="center"/>
        <w:rPr>
          <w:rFonts w:ascii="Times New Roman" w:hAnsi="Times New Roman" w:cs="Times New Roman"/>
          <w:sz w:val="28"/>
          <w:szCs w:val="28"/>
        </w:rPr>
      </w:pPr>
      <w:r w:rsidRPr="00310C7C">
        <w:rPr>
          <w:rFonts w:ascii="Times New Roman" w:hAnsi="Times New Roman" w:cs="Times New Roman"/>
          <w:sz w:val="28"/>
          <w:szCs w:val="28"/>
        </w:rPr>
        <w:t>множество движений, театральные позы;</w:t>
      </w:r>
    </w:p>
    <w:p w:rsidR="00906301" w:rsidRPr="00310C7C" w:rsidRDefault="00906301" w:rsidP="00DC71F0">
      <w:pPr>
        <w:pStyle w:val="a5"/>
        <w:numPr>
          <w:ilvl w:val="0"/>
          <w:numId w:val="35"/>
        </w:numPr>
        <w:autoSpaceDE w:val="0"/>
        <w:autoSpaceDN w:val="0"/>
        <w:adjustRightInd w:val="0"/>
        <w:spacing w:after="0" w:line="288" w:lineRule="auto"/>
        <w:jc w:val="both"/>
        <w:textAlignment w:val="center"/>
        <w:rPr>
          <w:rFonts w:ascii="Times New Roman" w:hAnsi="Times New Roman" w:cs="Times New Roman"/>
          <w:sz w:val="28"/>
          <w:szCs w:val="28"/>
        </w:rPr>
      </w:pPr>
      <w:r w:rsidRPr="00310C7C">
        <w:rPr>
          <w:rFonts w:ascii="Times New Roman" w:hAnsi="Times New Roman" w:cs="Times New Roman"/>
          <w:sz w:val="28"/>
          <w:szCs w:val="28"/>
        </w:rPr>
        <w:t>эмоционально насыщенная, быстрая речь;</w:t>
      </w:r>
    </w:p>
    <w:p w:rsidR="00906301" w:rsidRPr="00310C7C" w:rsidRDefault="00906301" w:rsidP="00DC71F0">
      <w:pPr>
        <w:pStyle w:val="a5"/>
        <w:numPr>
          <w:ilvl w:val="0"/>
          <w:numId w:val="35"/>
        </w:numPr>
        <w:autoSpaceDE w:val="0"/>
        <w:autoSpaceDN w:val="0"/>
        <w:adjustRightInd w:val="0"/>
        <w:spacing w:line="288" w:lineRule="auto"/>
        <w:jc w:val="both"/>
        <w:textAlignment w:val="center"/>
        <w:rPr>
          <w:rFonts w:ascii="Times New Roman" w:hAnsi="Times New Roman" w:cs="Times New Roman"/>
          <w:sz w:val="28"/>
          <w:szCs w:val="28"/>
        </w:rPr>
      </w:pPr>
      <w:r w:rsidRPr="00310C7C">
        <w:rPr>
          <w:rFonts w:ascii="Times New Roman" w:hAnsi="Times New Roman" w:cs="Times New Roman"/>
          <w:sz w:val="28"/>
          <w:szCs w:val="28"/>
        </w:rPr>
        <w:t>крики, рыдания</w:t>
      </w:r>
      <w:r w:rsidR="00310C7C">
        <w:rPr>
          <w:rFonts w:ascii="Times New Roman" w:hAnsi="Times New Roman" w:cs="Times New Roman"/>
          <w:sz w:val="28"/>
          <w:szCs w:val="28"/>
        </w:rPr>
        <w:t xml:space="preserve"> (рисунок 10.2)</w:t>
      </w:r>
      <w:r w:rsidRPr="00310C7C">
        <w:rPr>
          <w:rFonts w:ascii="Times New Roman" w:hAnsi="Times New Roman" w:cs="Times New Roman"/>
          <w:sz w:val="28"/>
          <w:szCs w:val="28"/>
        </w:rPr>
        <w:t>.</w:t>
      </w:r>
    </w:p>
    <w:p w:rsidR="00906301" w:rsidRDefault="00310C7C" w:rsidP="00310C7C">
      <w:p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sidR="00BD7287" w:rsidRPr="00BD7287">
        <w:rPr>
          <w:rFonts w:ascii="Times New Roman" w:hAnsi="Times New Roman" w:cs="Times New Roman"/>
          <w:sz w:val="28"/>
          <w:szCs w:val="28"/>
        </w:rPr>
        <w:pict>
          <v:shape id="_x0000_i1035" type="#_x0000_t75" style="width:296.55pt;height:186.65pt">
            <v:imagedata r:id="rId121" o:title="273ffe91f999317755cce338f10d859b"/>
          </v:shape>
        </w:pict>
      </w:r>
    </w:p>
    <w:p w:rsidR="00310C7C" w:rsidRPr="00310C7C" w:rsidRDefault="00310C7C" w:rsidP="00310C7C">
      <w:pPr>
        <w:autoSpaceDE w:val="0"/>
        <w:autoSpaceDN w:val="0"/>
        <w:adjustRightInd w:val="0"/>
        <w:spacing w:line="288" w:lineRule="auto"/>
        <w:jc w:val="center"/>
        <w:textAlignment w:val="center"/>
        <w:rPr>
          <w:rFonts w:ascii="Times New Roman" w:hAnsi="Times New Roman" w:cs="Times New Roman"/>
          <w:sz w:val="24"/>
          <w:szCs w:val="28"/>
        </w:rPr>
      </w:pPr>
      <w:r w:rsidRPr="00310C7C">
        <w:rPr>
          <w:rFonts w:ascii="Times New Roman" w:hAnsi="Times New Roman" w:cs="Times New Roman"/>
          <w:sz w:val="24"/>
          <w:szCs w:val="28"/>
        </w:rPr>
        <w:t>Рисунок 10.2.Истер</w:t>
      </w:r>
      <w:r>
        <w:rPr>
          <w:rFonts w:ascii="Times New Roman" w:hAnsi="Times New Roman" w:cs="Times New Roman"/>
          <w:sz w:val="24"/>
          <w:szCs w:val="28"/>
        </w:rPr>
        <w:t>оидная реакция</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bCs/>
          <w:iCs/>
          <w:sz w:val="28"/>
          <w:szCs w:val="28"/>
        </w:rPr>
      </w:pPr>
      <w:r w:rsidRPr="00A835E8">
        <w:rPr>
          <w:rFonts w:ascii="Times New Roman" w:hAnsi="Times New Roman" w:cs="Times New Roman"/>
          <w:bCs/>
          <w:iCs/>
          <w:sz w:val="28"/>
          <w:szCs w:val="28"/>
        </w:rPr>
        <w:t xml:space="preserve">Помощь при </w:t>
      </w:r>
      <w:proofErr w:type="spellStart"/>
      <w:r w:rsidRPr="00A835E8">
        <w:rPr>
          <w:rFonts w:ascii="Times New Roman" w:hAnsi="Times New Roman" w:cs="Times New Roman"/>
          <w:bCs/>
          <w:iCs/>
          <w:sz w:val="28"/>
          <w:szCs w:val="28"/>
        </w:rPr>
        <w:t>истероидной</w:t>
      </w:r>
      <w:proofErr w:type="spellEnd"/>
      <w:r w:rsidRPr="00A835E8">
        <w:rPr>
          <w:rFonts w:ascii="Times New Roman" w:hAnsi="Times New Roman" w:cs="Times New Roman"/>
          <w:bCs/>
          <w:iCs/>
          <w:sz w:val="28"/>
          <w:szCs w:val="28"/>
        </w:rPr>
        <w:t xml:space="preserve"> реакции:</w:t>
      </w:r>
    </w:p>
    <w:p w:rsidR="00906301" w:rsidRPr="00310C7C" w:rsidRDefault="00310C7C" w:rsidP="00DC71F0">
      <w:pPr>
        <w:pStyle w:val="a5"/>
        <w:numPr>
          <w:ilvl w:val="0"/>
          <w:numId w:val="36"/>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е</w:t>
      </w:r>
      <w:r w:rsidR="00906301" w:rsidRPr="00310C7C">
        <w:rPr>
          <w:rFonts w:ascii="Times New Roman" w:hAnsi="Times New Roman" w:cs="Times New Roman"/>
          <w:sz w:val="28"/>
          <w:szCs w:val="28"/>
        </w:rPr>
        <w:t xml:space="preserve">сли вы чувствуете готовность к оказанию помощи и понимаете, что это безопасно, постарайтесь отвести пострадавшего от зрителей </w:t>
      </w:r>
      <w:r>
        <w:rPr>
          <w:rFonts w:ascii="Times New Roman" w:hAnsi="Times New Roman" w:cs="Times New Roman"/>
          <w:sz w:val="28"/>
          <w:szCs w:val="28"/>
        </w:rPr>
        <w:t>и замкнуть его внимание на себе;</w:t>
      </w:r>
    </w:p>
    <w:p w:rsidR="00906301" w:rsidRPr="00310C7C" w:rsidRDefault="00310C7C" w:rsidP="00DC71F0">
      <w:pPr>
        <w:pStyle w:val="a5"/>
        <w:numPr>
          <w:ilvl w:val="0"/>
          <w:numId w:val="36"/>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е</w:t>
      </w:r>
      <w:r w:rsidR="00906301" w:rsidRPr="00310C7C">
        <w:rPr>
          <w:rFonts w:ascii="Times New Roman" w:hAnsi="Times New Roman" w:cs="Times New Roman"/>
          <w:sz w:val="28"/>
          <w:szCs w:val="28"/>
        </w:rPr>
        <w:t xml:space="preserve">сли зрителей удалить невозможно, постарайтесь стать самым внимательным слушателем, оказывайте человеку поддержку, </w:t>
      </w:r>
      <w:r>
        <w:rPr>
          <w:rFonts w:ascii="Times New Roman" w:hAnsi="Times New Roman" w:cs="Times New Roman"/>
          <w:sz w:val="28"/>
          <w:szCs w:val="28"/>
        </w:rPr>
        <w:t>слушайте, кивайте, поддакивайте;</w:t>
      </w:r>
    </w:p>
    <w:p w:rsidR="00906301" w:rsidRPr="00310C7C" w:rsidRDefault="00310C7C" w:rsidP="00DC71F0">
      <w:pPr>
        <w:pStyle w:val="a5"/>
        <w:numPr>
          <w:ilvl w:val="0"/>
          <w:numId w:val="36"/>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п</w:t>
      </w:r>
      <w:r w:rsidR="00906301" w:rsidRPr="00310C7C">
        <w:rPr>
          <w:rFonts w:ascii="Times New Roman" w:hAnsi="Times New Roman" w:cs="Times New Roman"/>
          <w:sz w:val="28"/>
          <w:szCs w:val="28"/>
        </w:rPr>
        <w:t>роявляйте спокойствие и не демонстрируй</w:t>
      </w:r>
      <w:r>
        <w:rPr>
          <w:rFonts w:ascii="Times New Roman" w:hAnsi="Times New Roman" w:cs="Times New Roman"/>
          <w:sz w:val="28"/>
          <w:szCs w:val="28"/>
        </w:rPr>
        <w:t>те пострадавшему сильных эмоций;</w:t>
      </w:r>
    </w:p>
    <w:p w:rsidR="00906301" w:rsidRPr="00310C7C" w:rsidRDefault="00310C7C" w:rsidP="00DC71F0">
      <w:pPr>
        <w:pStyle w:val="a5"/>
        <w:numPr>
          <w:ilvl w:val="0"/>
          <w:numId w:val="36"/>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г</w:t>
      </w:r>
      <w:r w:rsidR="00906301" w:rsidRPr="00310C7C">
        <w:rPr>
          <w:rFonts w:ascii="Times New Roman" w:hAnsi="Times New Roman" w:cs="Times New Roman"/>
          <w:sz w:val="28"/>
          <w:szCs w:val="28"/>
        </w:rPr>
        <w:t>оворите короткими пр</w:t>
      </w:r>
      <w:r>
        <w:rPr>
          <w:rFonts w:ascii="Times New Roman" w:hAnsi="Times New Roman" w:cs="Times New Roman"/>
          <w:sz w:val="28"/>
          <w:szCs w:val="28"/>
        </w:rPr>
        <w:t>остыми фразами, уверенным тоном;</w:t>
      </w:r>
    </w:p>
    <w:p w:rsidR="00906301" w:rsidRPr="00310C7C" w:rsidRDefault="00310C7C" w:rsidP="00DC71F0">
      <w:pPr>
        <w:pStyle w:val="a5"/>
        <w:numPr>
          <w:ilvl w:val="0"/>
          <w:numId w:val="36"/>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н</w:t>
      </w:r>
      <w:r w:rsidR="00906301" w:rsidRPr="00310C7C">
        <w:rPr>
          <w:rFonts w:ascii="Times New Roman" w:hAnsi="Times New Roman" w:cs="Times New Roman"/>
          <w:sz w:val="28"/>
          <w:szCs w:val="28"/>
        </w:rPr>
        <w:t>е потакайте желаниям пострадавшего и не вступайте в активный ди</w:t>
      </w:r>
      <w:r>
        <w:rPr>
          <w:rFonts w:ascii="Times New Roman" w:hAnsi="Times New Roman" w:cs="Times New Roman"/>
          <w:sz w:val="28"/>
          <w:szCs w:val="28"/>
        </w:rPr>
        <w:t>алог по поводу его высказываний;</w:t>
      </w:r>
    </w:p>
    <w:p w:rsidR="00906301" w:rsidRPr="00310C7C" w:rsidRDefault="00310C7C" w:rsidP="00DC71F0">
      <w:pPr>
        <w:pStyle w:val="a5"/>
        <w:numPr>
          <w:ilvl w:val="0"/>
          <w:numId w:val="36"/>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п</w:t>
      </w:r>
      <w:r w:rsidR="00906301" w:rsidRPr="00310C7C">
        <w:rPr>
          <w:rFonts w:ascii="Times New Roman" w:hAnsi="Times New Roman" w:cs="Times New Roman"/>
          <w:sz w:val="28"/>
          <w:szCs w:val="28"/>
        </w:rPr>
        <w:t xml:space="preserve">ереключите внимание пострадавшего, вызвав у него ориентировочную реакцию. Для этого задается неожиданный вопрос (не имеющий негативного содержания) или произносится имя </w:t>
      </w:r>
      <w:r w:rsidR="00906301" w:rsidRPr="00310C7C">
        <w:rPr>
          <w:rFonts w:ascii="Times New Roman" w:hAnsi="Times New Roman" w:cs="Times New Roman"/>
          <w:sz w:val="28"/>
          <w:szCs w:val="28"/>
        </w:rPr>
        <w:lastRenderedPageBreak/>
        <w:t>пострадавшего, после чего пострадавшему задается вопрос</w:t>
      </w:r>
      <w:r>
        <w:rPr>
          <w:rFonts w:ascii="Times New Roman" w:hAnsi="Times New Roman" w:cs="Times New Roman"/>
          <w:sz w:val="28"/>
          <w:szCs w:val="28"/>
        </w:rPr>
        <w:t>, требующий развернутого ответа;</w:t>
      </w:r>
    </w:p>
    <w:p w:rsidR="00906301" w:rsidRPr="00310C7C" w:rsidRDefault="00310C7C" w:rsidP="00DC71F0">
      <w:pPr>
        <w:pStyle w:val="a5"/>
        <w:numPr>
          <w:ilvl w:val="0"/>
          <w:numId w:val="36"/>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п</w:t>
      </w:r>
      <w:r w:rsidR="00906301" w:rsidRPr="00310C7C">
        <w:rPr>
          <w:rFonts w:ascii="Times New Roman" w:hAnsi="Times New Roman" w:cs="Times New Roman"/>
          <w:sz w:val="28"/>
          <w:szCs w:val="28"/>
        </w:rPr>
        <w:t>осле истерики возможен упадок сил, поэтому необходимо предоставить человеку возможность для отдыха, передав его специалистам либо близким людям.</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310C7C" w:rsidRDefault="00906301" w:rsidP="00310C7C">
      <w:pPr>
        <w:autoSpaceDE w:val="0"/>
        <w:autoSpaceDN w:val="0"/>
        <w:adjustRightInd w:val="0"/>
        <w:spacing w:after="0" w:line="288" w:lineRule="auto"/>
        <w:ind w:firstLine="709"/>
        <w:jc w:val="center"/>
        <w:textAlignment w:val="center"/>
        <w:rPr>
          <w:rFonts w:ascii="Times New Roman" w:hAnsi="Times New Roman" w:cs="Times New Roman"/>
          <w:b/>
          <w:bCs/>
          <w:sz w:val="28"/>
          <w:szCs w:val="28"/>
        </w:rPr>
      </w:pPr>
      <w:r w:rsidRPr="00310C7C">
        <w:rPr>
          <w:rFonts w:ascii="Times New Roman" w:hAnsi="Times New Roman" w:cs="Times New Roman"/>
          <w:b/>
          <w:bCs/>
          <w:sz w:val="28"/>
          <w:szCs w:val="28"/>
        </w:rPr>
        <w:t>Агрессивная реакция</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bCs/>
          <w:iCs/>
          <w:sz w:val="28"/>
          <w:szCs w:val="28"/>
        </w:rPr>
      </w:pPr>
      <w:r w:rsidRPr="00A835E8">
        <w:rPr>
          <w:rFonts w:ascii="Times New Roman" w:hAnsi="Times New Roman" w:cs="Times New Roman"/>
          <w:bCs/>
          <w:iCs/>
          <w:sz w:val="28"/>
          <w:szCs w:val="28"/>
        </w:rPr>
        <w:t>Признаки:</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возбуждение;</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раздражение, недовольство, гнев (по любому, даже незначительному поводу);</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повышенное мышечное напряжение;</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нанесение окружающим ударов руками или какими-либо предметами;</w:t>
      </w:r>
    </w:p>
    <w:p w:rsidR="00906301" w:rsidRPr="00A835E8" w:rsidRDefault="00906301" w:rsidP="00906301">
      <w:pPr>
        <w:autoSpaceDE w:val="0"/>
        <w:autoSpaceDN w:val="0"/>
        <w:adjustRightInd w:val="0"/>
        <w:spacing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словесные оскорбления, брань</w:t>
      </w:r>
      <w:r w:rsidR="00310C7C">
        <w:rPr>
          <w:rFonts w:ascii="Times New Roman" w:hAnsi="Times New Roman" w:cs="Times New Roman"/>
          <w:sz w:val="28"/>
          <w:szCs w:val="28"/>
        </w:rPr>
        <w:t xml:space="preserve"> (рисунок 10.3)</w:t>
      </w:r>
      <w:r w:rsidRPr="00A835E8">
        <w:rPr>
          <w:rFonts w:ascii="Times New Roman" w:hAnsi="Times New Roman" w:cs="Times New Roman"/>
          <w:sz w:val="28"/>
          <w:szCs w:val="28"/>
        </w:rPr>
        <w:t>.</w:t>
      </w:r>
    </w:p>
    <w:p w:rsidR="00906301" w:rsidRDefault="00310C7C" w:rsidP="00906301">
      <w:pPr>
        <w:autoSpaceDE w:val="0"/>
        <w:autoSpaceDN w:val="0"/>
        <w:adjustRightInd w:val="0"/>
        <w:spacing w:line="288" w:lineRule="auto"/>
        <w:ind w:firstLine="709"/>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rPr>
        <w:drawing>
          <wp:inline distT="0" distB="0" distL="0" distR="0">
            <wp:extent cx="4460555" cy="2816344"/>
            <wp:effectExtent l="19050" t="0" r="0" b="0"/>
            <wp:docPr id="32" name="Рисунок 17" descr="G:\ОХРАНА ТРУДА\картинки для презентаций\картинки первая помощь\1666177637_39-mykaleidoscope-ru-p-agressiya-negativizm-oboi-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ОХРАНА ТРУДА\картинки для презентаций\картинки первая помощь\1666177637_39-mykaleidoscope-ru-p-agressiya-negativizm-oboi-43.jpg"/>
                    <pic:cNvPicPr>
                      <a:picLocks noChangeAspect="1" noChangeArrowheads="1"/>
                    </pic:cNvPicPr>
                  </pic:nvPicPr>
                  <pic:blipFill>
                    <a:blip r:embed="rId122" cstate="print"/>
                    <a:srcRect/>
                    <a:stretch>
                      <a:fillRect/>
                    </a:stretch>
                  </pic:blipFill>
                  <pic:spPr bwMode="auto">
                    <a:xfrm>
                      <a:off x="0" y="0"/>
                      <a:ext cx="4461754" cy="2817101"/>
                    </a:xfrm>
                    <a:prstGeom prst="rect">
                      <a:avLst/>
                    </a:prstGeom>
                    <a:noFill/>
                    <a:ln w="9525">
                      <a:noFill/>
                      <a:miter lim="800000"/>
                      <a:headEnd/>
                      <a:tailEnd/>
                    </a:ln>
                  </pic:spPr>
                </pic:pic>
              </a:graphicData>
            </a:graphic>
          </wp:inline>
        </w:drawing>
      </w:r>
    </w:p>
    <w:p w:rsidR="00310C7C" w:rsidRPr="00310C7C" w:rsidRDefault="00310C7C" w:rsidP="00310C7C">
      <w:pPr>
        <w:autoSpaceDE w:val="0"/>
        <w:autoSpaceDN w:val="0"/>
        <w:adjustRightInd w:val="0"/>
        <w:spacing w:line="288" w:lineRule="auto"/>
        <w:ind w:firstLine="709"/>
        <w:jc w:val="center"/>
        <w:textAlignment w:val="center"/>
        <w:rPr>
          <w:rFonts w:ascii="Times New Roman" w:hAnsi="Times New Roman" w:cs="Times New Roman"/>
          <w:sz w:val="24"/>
          <w:szCs w:val="28"/>
        </w:rPr>
      </w:pPr>
      <w:r w:rsidRPr="00310C7C">
        <w:rPr>
          <w:rFonts w:ascii="Times New Roman" w:hAnsi="Times New Roman" w:cs="Times New Roman"/>
          <w:sz w:val="24"/>
          <w:szCs w:val="28"/>
        </w:rPr>
        <w:t>Рисунок 10.4.Агрессивная реа</w:t>
      </w:r>
      <w:r>
        <w:rPr>
          <w:rFonts w:ascii="Times New Roman" w:hAnsi="Times New Roman" w:cs="Times New Roman"/>
          <w:sz w:val="24"/>
          <w:szCs w:val="28"/>
        </w:rPr>
        <w:t>к</w:t>
      </w:r>
      <w:r w:rsidRPr="00310C7C">
        <w:rPr>
          <w:rFonts w:ascii="Times New Roman" w:hAnsi="Times New Roman" w:cs="Times New Roman"/>
          <w:sz w:val="24"/>
          <w:szCs w:val="28"/>
        </w:rPr>
        <w:t>ция</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bCs/>
          <w:iCs/>
          <w:sz w:val="28"/>
          <w:szCs w:val="28"/>
        </w:rPr>
      </w:pPr>
      <w:r w:rsidRPr="00A835E8">
        <w:rPr>
          <w:rFonts w:ascii="Times New Roman" w:hAnsi="Times New Roman" w:cs="Times New Roman"/>
          <w:bCs/>
          <w:iCs/>
          <w:sz w:val="28"/>
          <w:szCs w:val="28"/>
        </w:rPr>
        <w:t>Помощь при агрессивной реакции:</w:t>
      </w:r>
    </w:p>
    <w:p w:rsidR="00906301" w:rsidRPr="00310C7C" w:rsidRDefault="006E1643" w:rsidP="00DC71F0">
      <w:pPr>
        <w:pStyle w:val="a5"/>
        <w:numPr>
          <w:ilvl w:val="0"/>
          <w:numId w:val="37"/>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ч</w:t>
      </w:r>
      <w:r w:rsidR="00906301" w:rsidRPr="00310C7C">
        <w:rPr>
          <w:rFonts w:ascii="Times New Roman" w:hAnsi="Times New Roman" w:cs="Times New Roman"/>
          <w:sz w:val="28"/>
          <w:szCs w:val="28"/>
        </w:rPr>
        <w:t xml:space="preserve">етко оцените, насколько безопасно для вас </w:t>
      </w:r>
      <w:proofErr w:type="gramStart"/>
      <w:r w:rsidR="00906301" w:rsidRPr="00310C7C">
        <w:rPr>
          <w:rFonts w:ascii="Times New Roman" w:hAnsi="Times New Roman" w:cs="Times New Roman"/>
          <w:sz w:val="28"/>
          <w:szCs w:val="28"/>
        </w:rPr>
        <w:t>будет оказывать помощь в данной ситуации и что вы можете</w:t>
      </w:r>
      <w:proofErr w:type="gramEnd"/>
      <w:r w:rsidR="00906301" w:rsidRPr="00310C7C">
        <w:rPr>
          <w:rFonts w:ascii="Times New Roman" w:hAnsi="Times New Roman" w:cs="Times New Roman"/>
          <w:sz w:val="28"/>
          <w:szCs w:val="28"/>
        </w:rPr>
        <w:t xml:space="preserve"> сделать для обеспечения большей б</w:t>
      </w:r>
      <w:r>
        <w:rPr>
          <w:rFonts w:ascii="Times New Roman" w:hAnsi="Times New Roman" w:cs="Times New Roman"/>
          <w:sz w:val="28"/>
          <w:szCs w:val="28"/>
        </w:rPr>
        <w:t>езопасности;</w:t>
      </w:r>
    </w:p>
    <w:p w:rsidR="00906301" w:rsidRPr="00310C7C" w:rsidRDefault="006E1643" w:rsidP="00DC71F0">
      <w:pPr>
        <w:pStyle w:val="a5"/>
        <w:numPr>
          <w:ilvl w:val="0"/>
          <w:numId w:val="37"/>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с</w:t>
      </w:r>
      <w:r w:rsidR="00906301" w:rsidRPr="00310C7C">
        <w:rPr>
          <w:rFonts w:ascii="Times New Roman" w:hAnsi="Times New Roman" w:cs="Times New Roman"/>
          <w:sz w:val="28"/>
          <w:szCs w:val="28"/>
        </w:rPr>
        <w:t>охраняйте спокойствие, н</w:t>
      </w:r>
      <w:r>
        <w:rPr>
          <w:rFonts w:ascii="Times New Roman" w:hAnsi="Times New Roman" w:cs="Times New Roman"/>
          <w:sz w:val="28"/>
          <w:szCs w:val="28"/>
        </w:rPr>
        <w:t>е демонстрируйте сильных эмоций;</w:t>
      </w:r>
    </w:p>
    <w:p w:rsidR="00906301" w:rsidRPr="00310C7C" w:rsidRDefault="006E1643" w:rsidP="00DC71F0">
      <w:pPr>
        <w:pStyle w:val="a5"/>
        <w:numPr>
          <w:ilvl w:val="0"/>
          <w:numId w:val="37"/>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в</w:t>
      </w:r>
      <w:r w:rsidR="00906301" w:rsidRPr="00310C7C">
        <w:rPr>
          <w:rFonts w:ascii="Times New Roman" w:hAnsi="Times New Roman" w:cs="Times New Roman"/>
          <w:sz w:val="28"/>
          <w:szCs w:val="28"/>
        </w:rPr>
        <w:t>оздержитесь от эмоциональных реакций даже в том случае, если вы слышите оскорб</w:t>
      </w:r>
      <w:r>
        <w:rPr>
          <w:rFonts w:ascii="Times New Roman" w:hAnsi="Times New Roman" w:cs="Times New Roman"/>
          <w:sz w:val="28"/>
          <w:szCs w:val="28"/>
        </w:rPr>
        <w:t>ления и брань, обращенные к вам;</w:t>
      </w:r>
    </w:p>
    <w:p w:rsidR="00906301" w:rsidRPr="00310C7C" w:rsidRDefault="006E1643" w:rsidP="00DC71F0">
      <w:pPr>
        <w:pStyle w:val="a5"/>
        <w:numPr>
          <w:ilvl w:val="0"/>
          <w:numId w:val="37"/>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lastRenderedPageBreak/>
        <w:t>г</w:t>
      </w:r>
      <w:r w:rsidR="00906301" w:rsidRPr="00310C7C">
        <w:rPr>
          <w:rFonts w:ascii="Times New Roman" w:hAnsi="Times New Roman" w:cs="Times New Roman"/>
          <w:sz w:val="28"/>
          <w:szCs w:val="28"/>
        </w:rPr>
        <w:t>оворите с пострадавшим спокойным голосом, постепенно снижая темп и</w:t>
      </w:r>
      <w:r>
        <w:rPr>
          <w:rFonts w:ascii="Times New Roman" w:hAnsi="Times New Roman" w:cs="Times New Roman"/>
          <w:sz w:val="28"/>
          <w:szCs w:val="28"/>
        </w:rPr>
        <w:t xml:space="preserve"> громкость своей речи;</w:t>
      </w:r>
    </w:p>
    <w:p w:rsidR="00906301" w:rsidRPr="00310C7C" w:rsidRDefault="006E1643" w:rsidP="00DC71F0">
      <w:pPr>
        <w:pStyle w:val="a5"/>
        <w:numPr>
          <w:ilvl w:val="0"/>
          <w:numId w:val="37"/>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д</w:t>
      </w:r>
      <w:r w:rsidR="00906301" w:rsidRPr="00310C7C">
        <w:rPr>
          <w:rFonts w:ascii="Times New Roman" w:hAnsi="Times New Roman" w:cs="Times New Roman"/>
          <w:sz w:val="28"/>
          <w:szCs w:val="28"/>
        </w:rPr>
        <w:t>емонстрируйте благожелательность, не вступайте с пострадавшим</w:t>
      </w:r>
      <w:r>
        <w:rPr>
          <w:rFonts w:ascii="Times New Roman" w:hAnsi="Times New Roman" w:cs="Times New Roman"/>
          <w:sz w:val="28"/>
          <w:szCs w:val="28"/>
        </w:rPr>
        <w:t xml:space="preserve"> в споры и не противоречьте ему;</w:t>
      </w:r>
    </w:p>
    <w:p w:rsidR="00906301" w:rsidRPr="00310C7C" w:rsidRDefault="006E1643" w:rsidP="00DC71F0">
      <w:pPr>
        <w:pStyle w:val="a5"/>
        <w:numPr>
          <w:ilvl w:val="0"/>
          <w:numId w:val="37"/>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е</w:t>
      </w:r>
      <w:r w:rsidR="00906301" w:rsidRPr="00310C7C">
        <w:rPr>
          <w:rFonts w:ascii="Times New Roman" w:hAnsi="Times New Roman" w:cs="Times New Roman"/>
          <w:sz w:val="28"/>
          <w:szCs w:val="28"/>
        </w:rPr>
        <w:t>сли вы чувствуете внутреннюю готовность и понимаете, что это необходимо, отойдите с пострадавшим от окружающих и дайте ему возможност</w:t>
      </w:r>
      <w:r>
        <w:rPr>
          <w:rFonts w:ascii="Times New Roman" w:hAnsi="Times New Roman" w:cs="Times New Roman"/>
          <w:sz w:val="28"/>
          <w:szCs w:val="28"/>
        </w:rPr>
        <w:t>ь выговориться;</w:t>
      </w:r>
    </w:p>
    <w:p w:rsidR="00906301" w:rsidRPr="00310C7C" w:rsidRDefault="006E1643" w:rsidP="00DC71F0">
      <w:pPr>
        <w:pStyle w:val="a5"/>
        <w:numPr>
          <w:ilvl w:val="0"/>
          <w:numId w:val="37"/>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в</w:t>
      </w:r>
      <w:r w:rsidR="00906301" w:rsidRPr="00310C7C">
        <w:rPr>
          <w:rFonts w:ascii="Times New Roman" w:hAnsi="Times New Roman" w:cs="Times New Roman"/>
          <w:sz w:val="28"/>
          <w:szCs w:val="28"/>
        </w:rPr>
        <w:t>ключите пострадавшего в какую-нибудь деятельность, связанную с физической нагрузкой.</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В некоторых случаях агрессию можно снизить, объяснив пострадавшему негативный исход подобного п</w:t>
      </w:r>
      <w:r>
        <w:rPr>
          <w:rFonts w:ascii="Times New Roman" w:hAnsi="Times New Roman" w:cs="Times New Roman"/>
          <w:sz w:val="28"/>
          <w:szCs w:val="28"/>
        </w:rPr>
        <w:t>оведения. Такой прием эффективен</w:t>
      </w:r>
      <w:r w:rsidRPr="00A835E8">
        <w:rPr>
          <w:rFonts w:ascii="Times New Roman" w:hAnsi="Times New Roman" w:cs="Times New Roman"/>
          <w:sz w:val="28"/>
          <w:szCs w:val="28"/>
        </w:rPr>
        <w:t>, если:</w:t>
      </w:r>
    </w:p>
    <w:p w:rsidR="00906301" w:rsidRPr="006E1643" w:rsidRDefault="00906301" w:rsidP="00DC71F0">
      <w:pPr>
        <w:pStyle w:val="a5"/>
        <w:numPr>
          <w:ilvl w:val="0"/>
          <w:numId w:val="38"/>
        </w:numPr>
        <w:tabs>
          <w:tab w:val="clear" w:pos="1080"/>
          <w:tab w:val="num" w:pos="1418"/>
        </w:tabs>
        <w:autoSpaceDE w:val="0"/>
        <w:autoSpaceDN w:val="0"/>
        <w:adjustRightInd w:val="0"/>
        <w:spacing w:after="0" w:line="288" w:lineRule="auto"/>
        <w:ind w:left="1418"/>
        <w:jc w:val="both"/>
        <w:textAlignment w:val="center"/>
        <w:rPr>
          <w:rFonts w:ascii="Times New Roman" w:hAnsi="Times New Roman" w:cs="Times New Roman"/>
          <w:sz w:val="28"/>
          <w:szCs w:val="28"/>
        </w:rPr>
      </w:pPr>
      <w:r w:rsidRPr="006E1643">
        <w:rPr>
          <w:rFonts w:ascii="Times New Roman" w:hAnsi="Times New Roman" w:cs="Times New Roman"/>
          <w:sz w:val="28"/>
          <w:szCs w:val="28"/>
        </w:rPr>
        <w:t xml:space="preserve">у пострадавшего </w:t>
      </w:r>
      <w:proofErr w:type="gramStart"/>
      <w:r w:rsidRPr="006E1643">
        <w:rPr>
          <w:rFonts w:ascii="Times New Roman" w:hAnsi="Times New Roman" w:cs="Times New Roman"/>
          <w:sz w:val="28"/>
          <w:szCs w:val="28"/>
        </w:rPr>
        <w:t>нет цели получить</w:t>
      </w:r>
      <w:proofErr w:type="gramEnd"/>
      <w:r w:rsidRPr="006E1643">
        <w:rPr>
          <w:rFonts w:ascii="Times New Roman" w:hAnsi="Times New Roman" w:cs="Times New Roman"/>
          <w:sz w:val="28"/>
          <w:szCs w:val="28"/>
        </w:rPr>
        <w:t xml:space="preserve"> выгоду от агрессивного поведения;</w:t>
      </w:r>
    </w:p>
    <w:p w:rsidR="00906301" w:rsidRPr="006E1643" w:rsidRDefault="00906301" w:rsidP="00DC71F0">
      <w:pPr>
        <w:pStyle w:val="a5"/>
        <w:numPr>
          <w:ilvl w:val="0"/>
          <w:numId w:val="38"/>
        </w:numPr>
        <w:tabs>
          <w:tab w:val="clear" w:pos="1080"/>
          <w:tab w:val="num" w:pos="1418"/>
        </w:tabs>
        <w:autoSpaceDE w:val="0"/>
        <w:autoSpaceDN w:val="0"/>
        <w:adjustRightInd w:val="0"/>
        <w:spacing w:after="0" w:line="288" w:lineRule="auto"/>
        <w:ind w:left="1418"/>
        <w:jc w:val="both"/>
        <w:textAlignment w:val="center"/>
        <w:rPr>
          <w:rFonts w:ascii="Times New Roman" w:hAnsi="Times New Roman" w:cs="Times New Roman"/>
          <w:sz w:val="28"/>
          <w:szCs w:val="28"/>
        </w:rPr>
      </w:pPr>
      <w:r w:rsidRPr="006E1643">
        <w:rPr>
          <w:rFonts w:ascii="Times New Roman" w:hAnsi="Times New Roman" w:cs="Times New Roman"/>
          <w:sz w:val="28"/>
          <w:szCs w:val="28"/>
        </w:rPr>
        <w:t>пострадавшему важно, чтобы подобный негативный исход не произошел;</w:t>
      </w:r>
    </w:p>
    <w:p w:rsidR="00906301" w:rsidRPr="006E1643" w:rsidRDefault="00906301" w:rsidP="00DC71F0">
      <w:pPr>
        <w:pStyle w:val="a5"/>
        <w:numPr>
          <w:ilvl w:val="0"/>
          <w:numId w:val="38"/>
        </w:numPr>
        <w:tabs>
          <w:tab w:val="clear" w:pos="1080"/>
          <w:tab w:val="num" w:pos="1418"/>
        </w:tabs>
        <w:autoSpaceDE w:val="0"/>
        <w:autoSpaceDN w:val="0"/>
        <w:adjustRightInd w:val="0"/>
        <w:spacing w:after="0" w:line="288" w:lineRule="auto"/>
        <w:ind w:left="1418"/>
        <w:jc w:val="both"/>
        <w:textAlignment w:val="center"/>
        <w:rPr>
          <w:rFonts w:ascii="Times New Roman" w:hAnsi="Times New Roman" w:cs="Times New Roman"/>
          <w:sz w:val="28"/>
          <w:szCs w:val="28"/>
        </w:rPr>
      </w:pPr>
      <w:r w:rsidRPr="006E1643">
        <w:rPr>
          <w:rFonts w:ascii="Times New Roman" w:hAnsi="Times New Roman" w:cs="Times New Roman"/>
          <w:sz w:val="28"/>
          <w:szCs w:val="28"/>
        </w:rPr>
        <w:t>пострадавший понимает, что негативный исход действительно может последовать.</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6E1643" w:rsidRDefault="00906301" w:rsidP="006E1643">
      <w:pPr>
        <w:autoSpaceDE w:val="0"/>
        <w:autoSpaceDN w:val="0"/>
        <w:adjustRightInd w:val="0"/>
        <w:spacing w:after="0" w:line="288" w:lineRule="auto"/>
        <w:ind w:firstLine="709"/>
        <w:jc w:val="center"/>
        <w:textAlignment w:val="center"/>
        <w:rPr>
          <w:rFonts w:ascii="Times New Roman" w:hAnsi="Times New Roman" w:cs="Times New Roman"/>
          <w:b/>
          <w:bCs/>
          <w:sz w:val="28"/>
          <w:szCs w:val="28"/>
        </w:rPr>
      </w:pPr>
      <w:r w:rsidRPr="006E1643">
        <w:rPr>
          <w:rFonts w:ascii="Times New Roman" w:hAnsi="Times New Roman" w:cs="Times New Roman"/>
          <w:b/>
          <w:bCs/>
          <w:sz w:val="28"/>
          <w:szCs w:val="28"/>
        </w:rPr>
        <w:t>Страх</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bCs/>
          <w:iCs/>
          <w:sz w:val="28"/>
          <w:szCs w:val="28"/>
        </w:rPr>
      </w:pPr>
      <w:r w:rsidRPr="00A835E8">
        <w:rPr>
          <w:rFonts w:ascii="Times New Roman" w:hAnsi="Times New Roman" w:cs="Times New Roman"/>
          <w:bCs/>
          <w:iCs/>
          <w:sz w:val="28"/>
          <w:szCs w:val="28"/>
        </w:rPr>
        <w:t>Признаки:</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напряжение мышц (особенно лицевых);</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 сильное сердцебиение; </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 учащенное поверхностное дыхание; </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сниженный контроль собственного поведения.</w:t>
      </w:r>
    </w:p>
    <w:p w:rsidR="006E1643" w:rsidRDefault="00906301" w:rsidP="006E1643">
      <w:pPr>
        <w:autoSpaceDE w:val="0"/>
        <w:autoSpaceDN w:val="0"/>
        <w:adjustRightInd w:val="0"/>
        <w:spacing w:line="288" w:lineRule="auto"/>
        <w:ind w:left="708" w:firstLine="708"/>
        <w:jc w:val="both"/>
        <w:textAlignment w:val="center"/>
        <w:rPr>
          <w:rFonts w:ascii="Times New Roman" w:hAnsi="Times New Roman" w:cs="Times New Roman"/>
          <w:sz w:val="28"/>
          <w:szCs w:val="28"/>
        </w:rPr>
      </w:pPr>
      <w:r w:rsidRPr="00A835E8">
        <w:rPr>
          <w:rFonts w:ascii="Times New Roman" w:hAnsi="Times New Roman" w:cs="Times New Roman"/>
          <w:sz w:val="28"/>
          <w:szCs w:val="28"/>
        </w:rPr>
        <w:t>Страх – это проявление базового инстинкта самосохранения. Он оберегает нас от рискованных, опасных поступков</w:t>
      </w:r>
      <w:r w:rsidR="006E1643">
        <w:rPr>
          <w:rFonts w:ascii="Times New Roman" w:hAnsi="Times New Roman" w:cs="Times New Roman"/>
          <w:sz w:val="28"/>
          <w:szCs w:val="28"/>
        </w:rPr>
        <w:t xml:space="preserve"> (рисунок 10.5)</w:t>
      </w:r>
      <w:r w:rsidRPr="00A835E8">
        <w:rPr>
          <w:rFonts w:ascii="Times New Roman" w:hAnsi="Times New Roman" w:cs="Times New Roman"/>
          <w:sz w:val="28"/>
          <w:szCs w:val="28"/>
        </w:rPr>
        <w:t xml:space="preserve">. </w:t>
      </w:r>
    </w:p>
    <w:p w:rsidR="00906301" w:rsidRDefault="006E1643" w:rsidP="006E1643">
      <w:pPr>
        <w:autoSpaceDE w:val="0"/>
        <w:autoSpaceDN w:val="0"/>
        <w:adjustRightInd w:val="0"/>
        <w:spacing w:line="288" w:lineRule="auto"/>
        <w:ind w:left="708" w:firstLine="1"/>
        <w:jc w:val="both"/>
        <w:textAlignment w:val="center"/>
        <w:rPr>
          <w:rFonts w:ascii="Times New Roman" w:hAnsi="Times New Roman" w:cs="Times New Roman"/>
          <w:sz w:val="28"/>
          <w:szCs w:val="28"/>
        </w:rPr>
      </w:pPr>
      <w:r>
        <w:rPr>
          <w:rFonts w:ascii="Times New Roman" w:hAnsi="Times New Roman" w:cs="Times New Roman"/>
          <w:sz w:val="28"/>
          <w:szCs w:val="28"/>
        </w:rPr>
        <w:t xml:space="preserve">                            </w:t>
      </w:r>
      <w:r w:rsidR="00310C7C">
        <w:rPr>
          <w:rFonts w:ascii="Times New Roman" w:hAnsi="Times New Roman" w:cs="Times New Roman"/>
          <w:noProof/>
          <w:sz w:val="28"/>
          <w:szCs w:val="28"/>
        </w:rPr>
        <w:drawing>
          <wp:inline distT="0" distB="0" distL="0" distR="0">
            <wp:extent cx="3409950" cy="2300589"/>
            <wp:effectExtent l="19050" t="0" r="0" b="0"/>
            <wp:docPr id="29" name="Рисунок 15" descr="G:\ОХРАНА ТРУДА\картинки для презентаций\картинки первая помощь\1645004195_1-fikiwiki-com-p-kartinki-pro-strak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ОХРАНА ТРУДА\картинки для презентаций\картинки первая помощь\1645004195_1-fikiwiki-com-p-kartinki-pro-strakh-1.jpg"/>
                    <pic:cNvPicPr>
                      <a:picLocks noChangeAspect="1" noChangeArrowheads="1"/>
                    </pic:cNvPicPr>
                  </pic:nvPicPr>
                  <pic:blipFill>
                    <a:blip r:embed="rId123" cstate="print"/>
                    <a:srcRect/>
                    <a:stretch>
                      <a:fillRect/>
                    </a:stretch>
                  </pic:blipFill>
                  <pic:spPr bwMode="auto">
                    <a:xfrm>
                      <a:off x="0" y="0"/>
                      <a:ext cx="3411649" cy="2301735"/>
                    </a:xfrm>
                    <a:prstGeom prst="rect">
                      <a:avLst/>
                    </a:prstGeom>
                    <a:noFill/>
                    <a:ln w="9525">
                      <a:noFill/>
                      <a:miter lim="800000"/>
                      <a:headEnd/>
                      <a:tailEnd/>
                    </a:ln>
                  </pic:spPr>
                </pic:pic>
              </a:graphicData>
            </a:graphic>
          </wp:inline>
        </w:drawing>
      </w:r>
    </w:p>
    <w:p w:rsidR="006E1643" w:rsidRPr="006E1643" w:rsidRDefault="006E1643" w:rsidP="006E1643">
      <w:pPr>
        <w:autoSpaceDE w:val="0"/>
        <w:autoSpaceDN w:val="0"/>
        <w:adjustRightInd w:val="0"/>
        <w:spacing w:after="0" w:line="288" w:lineRule="auto"/>
        <w:ind w:firstLine="709"/>
        <w:jc w:val="center"/>
        <w:textAlignment w:val="center"/>
        <w:rPr>
          <w:rFonts w:ascii="Times New Roman" w:hAnsi="Times New Roman" w:cs="Times New Roman"/>
          <w:sz w:val="24"/>
          <w:szCs w:val="28"/>
        </w:rPr>
      </w:pPr>
      <w:r w:rsidRPr="006E1643">
        <w:rPr>
          <w:rFonts w:ascii="Times New Roman" w:hAnsi="Times New Roman" w:cs="Times New Roman"/>
          <w:sz w:val="24"/>
          <w:szCs w:val="28"/>
        </w:rPr>
        <w:t>Рисунок 10.5 Страх</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lastRenderedPageBreak/>
        <w:t xml:space="preserve">В некоторых случаях страх становится опасным для человека. Это происходит тогда, когда </w:t>
      </w:r>
      <w:r>
        <w:rPr>
          <w:rFonts w:ascii="Times New Roman" w:hAnsi="Times New Roman" w:cs="Times New Roman"/>
          <w:sz w:val="28"/>
          <w:szCs w:val="28"/>
        </w:rPr>
        <w:t>страх</w:t>
      </w:r>
      <w:r w:rsidRPr="00A835E8">
        <w:rPr>
          <w:rFonts w:ascii="Times New Roman" w:hAnsi="Times New Roman" w:cs="Times New Roman"/>
          <w:sz w:val="28"/>
          <w:szCs w:val="28"/>
        </w:rPr>
        <w:t>:</w:t>
      </w:r>
    </w:p>
    <w:p w:rsidR="00906301" w:rsidRPr="006E1643" w:rsidRDefault="00906301" w:rsidP="00DC71F0">
      <w:pPr>
        <w:pStyle w:val="a5"/>
        <w:numPr>
          <w:ilvl w:val="0"/>
          <w:numId w:val="39"/>
        </w:numPr>
        <w:autoSpaceDE w:val="0"/>
        <w:autoSpaceDN w:val="0"/>
        <w:adjustRightInd w:val="0"/>
        <w:spacing w:after="0" w:line="288" w:lineRule="auto"/>
        <w:jc w:val="both"/>
        <w:textAlignment w:val="center"/>
        <w:rPr>
          <w:rFonts w:ascii="Times New Roman" w:hAnsi="Times New Roman" w:cs="Times New Roman"/>
          <w:sz w:val="28"/>
          <w:szCs w:val="28"/>
        </w:rPr>
      </w:pPr>
      <w:r w:rsidRPr="006E1643">
        <w:rPr>
          <w:rFonts w:ascii="Times New Roman" w:hAnsi="Times New Roman" w:cs="Times New Roman"/>
          <w:sz w:val="28"/>
          <w:szCs w:val="28"/>
        </w:rPr>
        <w:t>неоправдан (переживание страха слишком интенсивно в сравнении с опасностью, по отношению к которой он возник);</w:t>
      </w:r>
    </w:p>
    <w:p w:rsidR="00906301" w:rsidRPr="006E1643" w:rsidRDefault="00906301" w:rsidP="00DC71F0">
      <w:pPr>
        <w:pStyle w:val="a5"/>
        <w:numPr>
          <w:ilvl w:val="0"/>
          <w:numId w:val="39"/>
        </w:numPr>
        <w:autoSpaceDE w:val="0"/>
        <w:autoSpaceDN w:val="0"/>
        <w:adjustRightInd w:val="0"/>
        <w:spacing w:after="0" w:line="288" w:lineRule="auto"/>
        <w:jc w:val="both"/>
        <w:textAlignment w:val="center"/>
        <w:rPr>
          <w:rFonts w:ascii="Times New Roman" w:hAnsi="Times New Roman" w:cs="Times New Roman"/>
          <w:sz w:val="28"/>
          <w:szCs w:val="28"/>
        </w:rPr>
      </w:pPr>
      <w:r w:rsidRPr="006E1643">
        <w:rPr>
          <w:rFonts w:ascii="Times New Roman" w:hAnsi="Times New Roman" w:cs="Times New Roman"/>
          <w:sz w:val="28"/>
          <w:szCs w:val="28"/>
        </w:rPr>
        <w:t xml:space="preserve">настолько </w:t>
      </w:r>
      <w:proofErr w:type="gramStart"/>
      <w:r w:rsidRPr="006E1643">
        <w:rPr>
          <w:rFonts w:ascii="Times New Roman" w:hAnsi="Times New Roman" w:cs="Times New Roman"/>
          <w:sz w:val="28"/>
          <w:szCs w:val="28"/>
        </w:rPr>
        <w:t>силен</w:t>
      </w:r>
      <w:proofErr w:type="gramEnd"/>
      <w:r w:rsidRPr="006E1643">
        <w:rPr>
          <w:rFonts w:ascii="Times New Roman" w:hAnsi="Times New Roman" w:cs="Times New Roman"/>
          <w:sz w:val="28"/>
          <w:szCs w:val="28"/>
        </w:rPr>
        <w:t xml:space="preserve">, что лишает человека способности думать и действовать. </w:t>
      </w:r>
    </w:p>
    <w:p w:rsidR="00906301" w:rsidRPr="006E1643" w:rsidRDefault="006E1643" w:rsidP="006E1643">
      <w:pPr>
        <w:autoSpaceDE w:val="0"/>
        <w:autoSpaceDN w:val="0"/>
        <w:adjustRightInd w:val="0"/>
        <w:spacing w:after="0" w:line="288" w:lineRule="auto"/>
        <w:ind w:firstLine="708"/>
        <w:jc w:val="both"/>
        <w:textAlignment w:val="center"/>
        <w:rPr>
          <w:rFonts w:ascii="Times New Roman" w:hAnsi="Times New Roman" w:cs="Times New Roman"/>
          <w:sz w:val="28"/>
          <w:szCs w:val="28"/>
        </w:rPr>
      </w:pPr>
      <w:r w:rsidRPr="006E1643">
        <w:rPr>
          <w:rFonts w:ascii="Times New Roman" w:hAnsi="Times New Roman" w:cs="Times New Roman"/>
          <w:sz w:val="28"/>
          <w:szCs w:val="28"/>
        </w:rPr>
        <w:t>И</w:t>
      </w:r>
      <w:r w:rsidR="00906301" w:rsidRPr="006E1643">
        <w:rPr>
          <w:rFonts w:ascii="Times New Roman" w:hAnsi="Times New Roman" w:cs="Times New Roman"/>
          <w:sz w:val="28"/>
          <w:szCs w:val="28"/>
        </w:rPr>
        <w:t>ногда страх может перерасти в панику. Панический страх, ужас может побудить к бегству, вызвать оцепенение, агрессивное поведение. Человек в страхе может вцепиться в какие-либо опасные предметы, забраться в небезопасные места, лишая себя возможности спастись в экстремальной ситуации. При этом он плохо контролирует свои действия и не осознает происходящее вокруг, что уже опасно для самого пострадавшего и окружающих его людей. Велика вероятность эмоционального заражения паникой.</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bCs/>
          <w:iCs/>
          <w:sz w:val="28"/>
          <w:szCs w:val="28"/>
        </w:rPr>
      </w:pPr>
      <w:r w:rsidRPr="00A835E8">
        <w:rPr>
          <w:rFonts w:ascii="Times New Roman" w:hAnsi="Times New Roman" w:cs="Times New Roman"/>
          <w:bCs/>
          <w:iCs/>
          <w:sz w:val="28"/>
          <w:szCs w:val="28"/>
        </w:rPr>
        <w:t>Помощь при страхе:</w:t>
      </w:r>
    </w:p>
    <w:p w:rsidR="00906301" w:rsidRPr="006E1643" w:rsidRDefault="006E1643" w:rsidP="00DC71F0">
      <w:pPr>
        <w:pStyle w:val="a5"/>
        <w:numPr>
          <w:ilvl w:val="0"/>
          <w:numId w:val="40"/>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н</w:t>
      </w:r>
      <w:r w:rsidR="00906301" w:rsidRPr="006E1643">
        <w:rPr>
          <w:rFonts w:ascii="Times New Roman" w:hAnsi="Times New Roman" w:cs="Times New Roman"/>
          <w:sz w:val="28"/>
          <w:szCs w:val="28"/>
        </w:rPr>
        <w:t>еобходимо быть рядом с человеком, дать ему ощущение безопасности: страх тяжело переносить в одиночестве.</w:t>
      </w:r>
    </w:p>
    <w:p w:rsidR="00906301" w:rsidRPr="006E1643" w:rsidRDefault="006E1643" w:rsidP="00DC71F0">
      <w:pPr>
        <w:pStyle w:val="a5"/>
        <w:numPr>
          <w:ilvl w:val="0"/>
          <w:numId w:val="40"/>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е</w:t>
      </w:r>
      <w:r w:rsidR="00906301" w:rsidRPr="006E1643">
        <w:rPr>
          <w:rFonts w:ascii="Times New Roman" w:hAnsi="Times New Roman" w:cs="Times New Roman"/>
          <w:sz w:val="28"/>
          <w:szCs w:val="28"/>
        </w:rPr>
        <w:t>сли страх настолько силен, что парализует человека, то предложите ему выполнить несколько простых приемов. Например, задержать дыхание, а затем сосредоточиться на спокойном медленном дыхании; осуществить простое интеллектуальное действие (этот прием основан на том, что страх – эмоция, а любая эмоция становится слабее, если включается мыслительная деятельность).</w:t>
      </w:r>
    </w:p>
    <w:p w:rsidR="00906301" w:rsidRPr="006E1643" w:rsidRDefault="006E1643" w:rsidP="00DC71F0">
      <w:pPr>
        <w:pStyle w:val="a5"/>
        <w:numPr>
          <w:ilvl w:val="0"/>
          <w:numId w:val="40"/>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к</w:t>
      </w:r>
      <w:r w:rsidR="00906301" w:rsidRPr="006E1643">
        <w:rPr>
          <w:rFonts w:ascii="Times New Roman" w:hAnsi="Times New Roman" w:cs="Times New Roman"/>
          <w:sz w:val="28"/>
          <w:szCs w:val="28"/>
        </w:rPr>
        <w:t>огда острота страха начинает спадать, говорите с человеком о том, чего именно он боится, не нагнетая эмоции, а наоборот, давая возможность человеку выговориться (когда человек «проговаривает» свой страх, тот становится не таким сильным).</w:t>
      </w:r>
    </w:p>
    <w:p w:rsidR="00906301" w:rsidRPr="006E1643" w:rsidRDefault="006E1643" w:rsidP="00DC71F0">
      <w:pPr>
        <w:pStyle w:val="a5"/>
        <w:numPr>
          <w:ilvl w:val="0"/>
          <w:numId w:val="40"/>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п</w:t>
      </w:r>
      <w:r w:rsidR="00906301" w:rsidRPr="006E1643">
        <w:rPr>
          <w:rFonts w:ascii="Times New Roman" w:hAnsi="Times New Roman" w:cs="Times New Roman"/>
          <w:sz w:val="28"/>
          <w:szCs w:val="28"/>
        </w:rPr>
        <w:t xml:space="preserve">ри необходимости предоставьте человеку информацию о том, что происходит вокруг, о ходе работ, если вам кажется, что сказанная информация будет полезна для человека и поможет улучшить его состояние (информационный голод провоцирует усиление страха). </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6E1643" w:rsidRDefault="00906301" w:rsidP="006E1643">
      <w:pPr>
        <w:autoSpaceDE w:val="0"/>
        <w:autoSpaceDN w:val="0"/>
        <w:adjustRightInd w:val="0"/>
        <w:spacing w:after="0" w:line="288" w:lineRule="auto"/>
        <w:ind w:firstLine="709"/>
        <w:jc w:val="center"/>
        <w:textAlignment w:val="center"/>
        <w:rPr>
          <w:rFonts w:ascii="Times New Roman" w:hAnsi="Times New Roman" w:cs="Times New Roman"/>
          <w:b/>
          <w:bCs/>
          <w:sz w:val="28"/>
          <w:szCs w:val="28"/>
        </w:rPr>
      </w:pPr>
      <w:r w:rsidRPr="006E1643">
        <w:rPr>
          <w:rFonts w:ascii="Times New Roman" w:hAnsi="Times New Roman" w:cs="Times New Roman"/>
          <w:b/>
          <w:bCs/>
          <w:sz w:val="28"/>
          <w:szCs w:val="28"/>
        </w:rPr>
        <w:t>Апатия</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bCs/>
          <w:iCs/>
          <w:sz w:val="28"/>
          <w:szCs w:val="28"/>
        </w:rPr>
      </w:pPr>
      <w:r w:rsidRPr="00A835E8">
        <w:rPr>
          <w:rFonts w:ascii="Times New Roman" w:hAnsi="Times New Roman" w:cs="Times New Roman"/>
          <w:bCs/>
          <w:iCs/>
          <w:sz w:val="28"/>
          <w:szCs w:val="28"/>
        </w:rPr>
        <w:t xml:space="preserve">Признаки: </w:t>
      </w:r>
    </w:p>
    <w:p w:rsidR="00906301" w:rsidRPr="006E1643" w:rsidRDefault="00906301" w:rsidP="00DC71F0">
      <w:pPr>
        <w:pStyle w:val="a5"/>
        <w:numPr>
          <w:ilvl w:val="0"/>
          <w:numId w:val="41"/>
        </w:numPr>
        <w:tabs>
          <w:tab w:val="clear" w:pos="1080"/>
          <w:tab w:val="num" w:pos="1418"/>
        </w:tabs>
        <w:autoSpaceDE w:val="0"/>
        <w:autoSpaceDN w:val="0"/>
        <w:adjustRightInd w:val="0"/>
        <w:spacing w:after="0" w:line="288" w:lineRule="auto"/>
        <w:ind w:left="1418" w:hanging="284"/>
        <w:jc w:val="both"/>
        <w:textAlignment w:val="center"/>
        <w:rPr>
          <w:rFonts w:ascii="Times New Roman" w:hAnsi="Times New Roman" w:cs="Times New Roman"/>
          <w:sz w:val="28"/>
          <w:szCs w:val="28"/>
        </w:rPr>
      </w:pPr>
      <w:r w:rsidRPr="006E1643">
        <w:rPr>
          <w:rFonts w:ascii="Times New Roman" w:hAnsi="Times New Roman" w:cs="Times New Roman"/>
          <w:sz w:val="28"/>
          <w:szCs w:val="28"/>
        </w:rPr>
        <w:t>непреодолимая усталость, когда любое движение, любое сказанное слово дается с трудом;</w:t>
      </w:r>
    </w:p>
    <w:p w:rsidR="00906301" w:rsidRPr="006E1643" w:rsidRDefault="00906301" w:rsidP="00DC71F0">
      <w:pPr>
        <w:pStyle w:val="a5"/>
        <w:numPr>
          <w:ilvl w:val="0"/>
          <w:numId w:val="41"/>
        </w:numPr>
        <w:tabs>
          <w:tab w:val="clear" w:pos="1080"/>
          <w:tab w:val="num" w:pos="1418"/>
        </w:tabs>
        <w:autoSpaceDE w:val="0"/>
        <w:autoSpaceDN w:val="0"/>
        <w:adjustRightInd w:val="0"/>
        <w:spacing w:after="0" w:line="288" w:lineRule="auto"/>
        <w:ind w:left="1418" w:hanging="284"/>
        <w:jc w:val="both"/>
        <w:textAlignment w:val="center"/>
        <w:rPr>
          <w:rFonts w:ascii="Times New Roman" w:hAnsi="Times New Roman" w:cs="Times New Roman"/>
          <w:sz w:val="28"/>
          <w:szCs w:val="28"/>
        </w:rPr>
      </w:pPr>
      <w:r w:rsidRPr="006E1643">
        <w:rPr>
          <w:rFonts w:ascii="Times New Roman" w:hAnsi="Times New Roman" w:cs="Times New Roman"/>
          <w:sz w:val="28"/>
          <w:szCs w:val="28"/>
        </w:rPr>
        <w:lastRenderedPageBreak/>
        <w:t>равнодушие к происходящему;</w:t>
      </w:r>
    </w:p>
    <w:p w:rsidR="00906301" w:rsidRPr="006E1643" w:rsidRDefault="00906301" w:rsidP="00DC71F0">
      <w:pPr>
        <w:pStyle w:val="a5"/>
        <w:numPr>
          <w:ilvl w:val="0"/>
          <w:numId w:val="41"/>
        </w:numPr>
        <w:tabs>
          <w:tab w:val="clear" w:pos="1080"/>
          <w:tab w:val="num" w:pos="1418"/>
        </w:tabs>
        <w:autoSpaceDE w:val="0"/>
        <w:autoSpaceDN w:val="0"/>
        <w:adjustRightInd w:val="0"/>
        <w:spacing w:after="0" w:line="288" w:lineRule="auto"/>
        <w:ind w:left="1418" w:hanging="284"/>
        <w:jc w:val="both"/>
        <w:textAlignment w:val="center"/>
        <w:rPr>
          <w:rFonts w:ascii="Times New Roman" w:hAnsi="Times New Roman" w:cs="Times New Roman"/>
          <w:sz w:val="28"/>
          <w:szCs w:val="28"/>
        </w:rPr>
      </w:pPr>
      <w:proofErr w:type="gramStart"/>
      <w:r w:rsidRPr="006E1643">
        <w:rPr>
          <w:rFonts w:ascii="Times New Roman" w:hAnsi="Times New Roman" w:cs="Times New Roman"/>
          <w:sz w:val="28"/>
          <w:szCs w:val="28"/>
        </w:rPr>
        <w:t>отсутствие</w:t>
      </w:r>
      <w:proofErr w:type="gramEnd"/>
      <w:r w:rsidRPr="006E1643">
        <w:rPr>
          <w:rFonts w:ascii="Times New Roman" w:hAnsi="Times New Roman" w:cs="Times New Roman"/>
          <w:sz w:val="28"/>
          <w:szCs w:val="28"/>
        </w:rPr>
        <w:t xml:space="preserve"> каких бы то ни было эмоциональных проявлений;</w:t>
      </w:r>
    </w:p>
    <w:p w:rsidR="00906301" w:rsidRPr="006E1643" w:rsidRDefault="00906301" w:rsidP="00DC71F0">
      <w:pPr>
        <w:pStyle w:val="a5"/>
        <w:numPr>
          <w:ilvl w:val="0"/>
          <w:numId w:val="41"/>
        </w:numPr>
        <w:tabs>
          <w:tab w:val="clear" w:pos="1080"/>
          <w:tab w:val="num" w:pos="1418"/>
        </w:tabs>
        <w:autoSpaceDE w:val="0"/>
        <w:autoSpaceDN w:val="0"/>
        <w:adjustRightInd w:val="0"/>
        <w:spacing w:after="0" w:line="288" w:lineRule="auto"/>
        <w:ind w:left="1418" w:hanging="284"/>
        <w:jc w:val="both"/>
        <w:textAlignment w:val="center"/>
        <w:rPr>
          <w:rFonts w:ascii="Times New Roman" w:hAnsi="Times New Roman" w:cs="Times New Roman"/>
          <w:sz w:val="28"/>
          <w:szCs w:val="28"/>
        </w:rPr>
      </w:pPr>
      <w:r w:rsidRPr="006E1643">
        <w:rPr>
          <w:rFonts w:ascii="Times New Roman" w:hAnsi="Times New Roman" w:cs="Times New Roman"/>
          <w:sz w:val="28"/>
          <w:szCs w:val="28"/>
        </w:rPr>
        <w:t>заторможенность;</w:t>
      </w:r>
    </w:p>
    <w:p w:rsidR="00906301" w:rsidRPr="006E1643" w:rsidRDefault="00906301" w:rsidP="00DC71F0">
      <w:pPr>
        <w:pStyle w:val="a5"/>
        <w:numPr>
          <w:ilvl w:val="0"/>
          <w:numId w:val="41"/>
        </w:numPr>
        <w:tabs>
          <w:tab w:val="clear" w:pos="1080"/>
          <w:tab w:val="num" w:pos="1418"/>
        </w:tabs>
        <w:autoSpaceDE w:val="0"/>
        <w:autoSpaceDN w:val="0"/>
        <w:adjustRightInd w:val="0"/>
        <w:spacing w:after="0" w:line="288" w:lineRule="auto"/>
        <w:ind w:left="1418" w:hanging="284"/>
        <w:jc w:val="both"/>
        <w:textAlignment w:val="center"/>
        <w:rPr>
          <w:rFonts w:ascii="Times New Roman" w:hAnsi="Times New Roman" w:cs="Times New Roman"/>
          <w:sz w:val="28"/>
          <w:szCs w:val="28"/>
        </w:rPr>
      </w:pPr>
      <w:r w:rsidRPr="006E1643">
        <w:rPr>
          <w:rFonts w:ascii="Times New Roman" w:hAnsi="Times New Roman" w:cs="Times New Roman"/>
          <w:sz w:val="28"/>
          <w:szCs w:val="28"/>
        </w:rPr>
        <w:t>снижение темпа речи или полное ее отсутствие</w:t>
      </w:r>
      <w:r w:rsidR="006E1643">
        <w:rPr>
          <w:rFonts w:ascii="Times New Roman" w:hAnsi="Times New Roman" w:cs="Times New Roman"/>
          <w:sz w:val="28"/>
          <w:szCs w:val="28"/>
        </w:rPr>
        <w:t xml:space="preserve"> (рисунок 10.6)</w:t>
      </w:r>
      <w:r w:rsidRPr="006E1643">
        <w:rPr>
          <w:rFonts w:ascii="Times New Roman" w:hAnsi="Times New Roman" w:cs="Times New Roman"/>
          <w:sz w:val="28"/>
          <w:szCs w:val="28"/>
        </w:rPr>
        <w:t>.</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310C7C" w:rsidRDefault="006E1643" w:rsidP="00906301">
      <w:pPr>
        <w:autoSpaceDE w:val="0"/>
        <w:autoSpaceDN w:val="0"/>
        <w:adjustRightInd w:val="0"/>
        <w:spacing w:after="0" w:line="288" w:lineRule="auto"/>
        <w:ind w:firstLine="709"/>
        <w:jc w:val="both"/>
        <w:textAlignment w:val="center"/>
        <w:rPr>
          <w:rFonts w:ascii="Times New Roman" w:hAnsi="Times New Roman" w:cs="Times New Roman"/>
          <w:bCs/>
          <w:iCs/>
          <w:sz w:val="28"/>
          <w:szCs w:val="28"/>
        </w:rPr>
      </w:pPr>
      <w:r>
        <w:rPr>
          <w:rFonts w:ascii="Times New Roman" w:hAnsi="Times New Roman" w:cs="Times New Roman"/>
          <w:bCs/>
          <w:iCs/>
          <w:sz w:val="28"/>
          <w:szCs w:val="28"/>
        </w:rPr>
        <w:t xml:space="preserve">                 </w:t>
      </w:r>
      <w:r w:rsidR="00310C7C">
        <w:rPr>
          <w:rFonts w:ascii="Times New Roman" w:hAnsi="Times New Roman" w:cs="Times New Roman"/>
          <w:bCs/>
          <w:iCs/>
          <w:noProof/>
          <w:sz w:val="28"/>
          <w:szCs w:val="28"/>
        </w:rPr>
        <w:drawing>
          <wp:inline distT="0" distB="0" distL="0" distR="0">
            <wp:extent cx="3933825" cy="2726359"/>
            <wp:effectExtent l="19050" t="0" r="9525" b="0"/>
            <wp:docPr id="37" name="Рисунок 18" descr="G:\ОХРАНА ТРУДА\картинки для презентаций\картинки первая помощь\2232df973312dce599899607dc359d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ОХРАНА ТРУДА\картинки для презентаций\картинки первая помощь\2232df973312dce599899607dc359d95.jpg"/>
                    <pic:cNvPicPr>
                      <a:picLocks noChangeAspect="1" noChangeArrowheads="1"/>
                    </pic:cNvPicPr>
                  </pic:nvPicPr>
                  <pic:blipFill>
                    <a:blip r:embed="rId124" cstate="print"/>
                    <a:srcRect/>
                    <a:stretch>
                      <a:fillRect/>
                    </a:stretch>
                  </pic:blipFill>
                  <pic:spPr bwMode="auto">
                    <a:xfrm>
                      <a:off x="0" y="0"/>
                      <a:ext cx="3933825" cy="2726359"/>
                    </a:xfrm>
                    <a:prstGeom prst="rect">
                      <a:avLst/>
                    </a:prstGeom>
                    <a:noFill/>
                    <a:ln w="9525">
                      <a:noFill/>
                      <a:miter lim="800000"/>
                      <a:headEnd/>
                      <a:tailEnd/>
                    </a:ln>
                  </pic:spPr>
                </pic:pic>
              </a:graphicData>
            </a:graphic>
          </wp:inline>
        </w:drawing>
      </w:r>
    </w:p>
    <w:p w:rsidR="00310C7C" w:rsidRPr="006E1643" w:rsidRDefault="006E1643" w:rsidP="006E1643">
      <w:pPr>
        <w:autoSpaceDE w:val="0"/>
        <w:autoSpaceDN w:val="0"/>
        <w:adjustRightInd w:val="0"/>
        <w:spacing w:after="0" w:line="288" w:lineRule="auto"/>
        <w:ind w:firstLine="709"/>
        <w:jc w:val="center"/>
        <w:textAlignment w:val="center"/>
        <w:rPr>
          <w:rFonts w:ascii="Times New Roman" w:hAnsi="Times New Roman" w:cs="Times New Roman"/>
          <w:bCs/>
          <w:iCs/>
          <w:sz w:val="24"/>
          <w:szCs w:val="28"/>
        </w:rPr>
      </w:pPr>
      <w:r w:rsidRPr="006E1643">
        <w:rPr>
          <w:rFonts w:ascii="Times New Roman" w:hAnsi="Times New Roman" w:cs="Times New Roman"/>
          <w:bCs/>
          <w:iCs/>
          <w:sz w:val="24"/>
          <w:szCs w:val="28"/>
        </w:rPr>
        <w:t>Рисунок 10.6.Апатия</w:t>
      </w:r>
    </w:p>
    <w:p w:rsidR="00310C7C" w:rsidRDefault="00310C7C" w:rsidP="00906301">
      <w:pPr>
        <w:autoSpaceDE w:val="0"/>
        <w:autoSpaceDN w:val="0"/>
        <w:adjustRightInd w:val="0"/>
        <w:spacing w:after="0" w:line="288" w:lineRule="auto"/>
        <w:ind w:firstLine="709"/>
        <w:jc w:val="both"/>
        <w:textAlignment w:val="center"/>
        <w:rPr>
          <w:rFonts w:ascii="Times New Roman" w:hAnsi="Times New Roman" w:cs="Times New Roman"/>
          <w:bCs/>
          <w:iCs/>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bCs/>
          <w:iCs/>
          <w:sz w:val="28"/>
          <w:szCs w:val="28"/>
        </w:rPr>
      </w:pPr>
      <w:r w:rsidRPr="00A835E8">
        <w:rPr>
          <w:rFonts w:ascii="Times New Roman" w:hAnsi="Times New Roman" w:cs="Times New Roman"/>
          <w:bCs/>
          <w:iCs/>
          <w:sz w:val="28"/>
          <w:szCs w:val="28"/>
        </w:rPr>
        <w:t>Помощь при апатии:</w:t>
      </w:r>
    </w:p>
    <w:p w:rsidR="00906301" w:rsidRPr="006E1643" w:rsidRDefault="006E1643" w:rsidP="00DC71F0">
      <w:pPr>
        <w:pStyle w:val="a5"/>
        <w:numPr>
          <w:ilvl w:val="0"/>
          <w:numId w:val="42"/>
        </w:numPr>
        <w:autoSpaceDE w:val="0"/>
        <w:autoSpaceDN w:val="0"/>
        <w:adjustRightInd w:val="0"/>
        <w:spacing w:after="0" w:line="288" w:lineRule="auto"/>
        <w:jc w:val="both"/>
        <w:textAlignment w:val="center"/>
        <w:rPr>
          <w:rFonts w:ascii="Times New Roman" w:hAnsi="Times New Roman" w:cs="Times New Roman"/>
          <w:sz w:val="28"/>
          <w:szCs w:val="28"/>
        </w:rPr>
      </w:pPr>
      <w:proofErr w:type="gramStart"/>
      <w:r w:rsidRPr="006E1643">
        <w:rPr>
          <w:rFonts w:ascii="Times New Roman" w:hAnsi="Times New Roman" w:cs="Times New Roman"/>
          <w:sz w:val="28"/>
          <w:szCs w:val="28"/>
        </w:rPr>
        <w:t>с</w:t>
      </w:r>
      <w:r w:rsidR="00906301" w:rsidRPr="006E1643">
        <w:rPr>
          <w:rFonts w:ascii="Times New Roman" w:hAnsi="Times New Roman" w:cs="Times New Roman"/>
          <w:sz w:val="28"/>
          <w:szCs w:val="28"/>
        </w:rPr>
        <w:t xml:space="preserve">оздайте для пострадавшего условия, в которых он мог бы отдохнуть и набраться сил, чувствовал бы себя в безопасности </w:t>
      </w:r>
      <w:r>
        <w:rPr>
          <w:rFonts w:ascii="Times New Roman" w:hAnsi="Times New Roman" w:cs="Times New Roman"/>
          <w:sz w:val="28"/>
          <w:szCs w:val="28"/>
        </w:rPr>
        <w:t>(</w:t>
      </w:r>
      <w:r w:rsidRPr="006E1643">
        <w:rPr>
          <w:rFonts w:ascii="Times New Roman" w:hAnsi="Times New Roman" w:cs="Times New Roman"/>
          <w:sz w:val="28"/>
          <w:szCs w:val="28"/>
        </w:rPr>
        <w:t>е</w:t>
      </w:r>
      <w:r w:rsidR="00906301" w:rsidRPr="006E1643">
        <w:rPr>
          <w:rFonts w:ascii="Times New Roman" w:hAnsi="Times New Roman" w:cs="Times New Roman"/>
          <w:sz w:val="28"/>
          <w:szCs w:val="28"/>
        </w:rPr>
        <w:t>сли это по каким-то причинам невозможно, то необходимо помочь человеку мягко выйти из этого состояния.</w:t>
      </w:r>
      <w:proofErr w:type="gramEnd"/>
      <w:r w:rsidR="00906301" w:rsidRPr="006E1643">
        <w:rPr>
          <w:rFonts w:ascii="Times New Roman" w:hAnsi="Times New Roman" w:cs="Times New Roman"/>
          <w:sz w:val="28"/>
          <w:szCs w:val="28"/>
        </w:rPr>
        <w:t xml:space="preserve"> </w:t>
      </w:r>
      <w:proofErr w:type="gramStart"/>
      <w:r w:rsidR="00906301" w:rsidRPr="006E1643">
        <w:rPr>
          <w:rFonts w:ascii="Times New Roman" w:hAnsi="Times New Roman" w:cs="Times New Roman"/>
          <w:sz w:val="28"/>
          <w:szCs w:val="28"/>
        </w:rPr>
        <w:t>Для этого можно предложить ему самомассаж активных биологических зон – мочек ушей и пальцев рук</w:t>
      </w:r>
      <w:r>
        <w:rPr>
          <w:rFonts w:ascii="Times New Roman" w:hAnsi="Times New Roman" w:cs="Times New Roman"/>
          <w:sz w:val="28"/>
          <w:szCs w:val="28"/>
        </w:rPr>
        <w:t>)</w:t>
      </w:r>
      <w:r w:rsidR="00906301" w:rsidRPr="006E1643">
        <w:rPr>
          <w:rFonts w:ascii="Times New Roman" w:hAnsi="Times New Roman" w:cs="Times New Roman"/>
          <w:sz w:val="28"/>
          <w:szCs w:val="28"/>
        </w:rPr>
        <w:t>.</w:t>
      </w:r>
      <w:proofErr w:type="gramEnd"/>
    </w:p>
    <w:p w:rsidR="00906301" w:rsidRPr="006E1643" w:rsidRDefault="006E1643" w:rsidP="00DC71F0">
      <w:pPr>
        <w:pStyle w:val="a5"/>
        <w:numPr>
          <w:ilvl w:val="0"/>
          <w:numId w:val="42"/>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г</w:t>
      </w:r>
      <w:r w:rsidR="00906301" w:rsidRPr="006E1643">
        <w:rPr>
          <w:rFonts w:ascii="Times New Roman" w:hAnsi="Times New Roman" w:cs="Times New Roman"/>
          <w:sz w:val="28"/>
          <w:szCs w:val="28"/>
        </w:rPr>
        <w:t>оворите с пострадавшим мягко, медленно, спокойным голосом, постепенно по</w:t>
      </w:r>
      <w:r>
        <w:rPr>
          <w:rFonts w:ascii="Times New Roman" w:hAnsi="Times New Roman" w:cs="Times New Roman"/>
          <w:sz w:val="28"/>
          <w:szCs w:val="28"/>
        </w:rPr>
        <w:t>вышая громкость и скорость речи;</w:t>
      </w:r>
    </w:p>
    <w:p w:rsidR="00906301" w:rsidRPr="006E1643" w:rsidRDefault="006E1643" w:rsidP="00DC71F0">
      <w:pPr>
        <w:pStyle w:val="a5"/>
        <w:numPr>
          <w:ilvl w:val="0"/>
          <w:numId w:val="42"/>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п</w:t>
      </w:r>
      <w:r w:rsidR="00906301" w:rsidRPr="006E1643">
        <w:rPr>
          <w:rFonts w:ascii="Times New Roman" w:hAnsi="Times New Roman" w:cs="Times New Roman"/>
          <w:sz w:val="28"/>
          <w:szCs w:val="28"/>
        </w:rPr>
        <w:t>остепенно задавайте пострадавшему вопросы, на которые он может ответи</w:t>
      </w:r>
      <w:r>
        <w:rPr>
          <w:rFonts w:ascii="Times New Roman" w:hAnsi="Times New Roman" w:cs="Times New Roman"/>
          <w:sz w:val="28"/>
          <w:szCs w:val="28"/>
        </w:rPr>
        <w:t>ть развернуто;</w:t>
      </w:r>
    </w:p>
    <w:p w:rsidR="00906301" w:rsidRPr="006E1643" w:rsidRDefault="006E1643" w:rsidP="00DC71F0">
      <w:pPr>
        <w:pStyle w:val="a5"/>
        <w:numPr>
          <w:ilvl w:val="0"/>
          <w:numId w:val="42"/>
        </w:numPr>
        <w:autoSpaceDE w:val="0"/>
        <w:autoSpaceDN w:val="0"/>
        <w:adjustRightInd w:val="0"/>
        <w:spacing w:after="0" w:line="288" w:lineRule="auto"/>
        <w:jc w:val="both"/>
        <w:textAlignment w:val="center"/>
        <w:rPr>
          <w:rFonts w:ascii="Times New Roman" w:hAnsi="Times New Roman" w:cs="Times New Roman"/>
          <w:sz w:val="28"/>
          <w:szCs w:val="28"/>
        </w:rPr>
      </w:pPr>
      <w:r>
        <w:rPr>
          <w:rFonts w:ascii="Times New Roman" w:hAnsi="Times New Roman" w:cs="Times New Roman"/>
          <w:sz w:val="28"/>
          <w:szCs w:val="28"/>
        </w:rPr>
        <w:t>п</w:t>
      </w:r>
      <w:r w:rsidR="00906301" w:rsidRPr="006E1643">
        <w:rPr>
          <w:rFonts w:ascii="Times New Roman" w:hAnsi="Times New Roman" w:cs="Times New Roman"/>
          <w:sz w:val="28"/>
          <w:szCs w:val="28"/>
        </w:rPr>
        <w:t>редложите пострадавшему какую-либо незначительную физическую нагрузку (пройтись пешком, сделать несколько простых физических упражнений) или вовлеките его в посильную для него совместную деятельность (например, оказать помощь другим пострадавшим: принести чай или воду и т.д.).</w:t>
      </w: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r w:rsidRPr="00A835E8">
        <w:rPr>
          <w:rFonts w:ascii="Times New Roman" w:hAnsi="Times New Roman" w:cs="Times New Roman"/>
          <w:sz w:val="28"/>
          <w:szCs w:val="28"/>
        </w:rPr>
        <w:t xml:space="preserve">Оказание психологической поддержки пострадавшим – важная часть оказания первой помощи. Знания и умения в этой области позволяют </w:t>
      </w:r>
      <w:proofErr w:type="gramStart"/>
      <w:r w:rsidRPr="00A835E8">
        <w:rPr>
          <w:rFonts w:ascii="Times New Roman" w:hAnsi="Times New Roman" w:cs="Times New Roman"/>
          <w:sz w:val="28"/>
          <w:szCs w:val="28"/>
        </w:rPr>
        <w:lastRenderedPageBreak/>
        <w:t>оказывающему</w:t>
      </w:r>
      <w:proofErr w:type="gramEnd"/>
      <w:r w:rsidRPr="00A835E8">
        <w:rPr>
          <w:rFonts w:ascii="Times New Roman" w:hAnsi="Times New Roman" w:cs="Times New Roman"/>
          <w:sz w:val="28"/>
          <w:szCs w:val="28"/>
        </w:rPr>
        <w:t xml:space="preserve"> помощь создать максимально возможную психологически безопасную обстановку, что значительно повышает общую безопасность и эффективность мероприятий первой помощи.</w:t>
      </w:r>
    </w:p>
    <w:p w:rsidR="00906301" w:rsidRPr="00A835E8" w:rsidRDefault="00906301" w:rsidP="006E1643">
      <w:pPr>
        <w:autoSpaceDE w:val="0"/>
        <w:autoSpaceDN w:val="0"/>
        <w:adjustRightInd w:val="0"/>
        <w:spacing w:after="0" w:line="288" w:lineRule="auto"/>
        <w:jc w:val="both"/>
        <w:textAlignment w:val="center"/>
        <w:rPr>
          <w:rFonts w:ascii="Times New Roman" w:hAnsi="Times New Roman" w:cs="Times New Roman"/>
          <w:sz w:val="28"/>
          <w:szCs w:val="28"/>
        </w:rPr>
      </w:pPr>
    </w:p>
    <w:p w:rsidR="00906301" w:rsidRPr="00A835E8" w:rsidRDefault="00906301" w:rsidP="00906301">
      <w:pPr>
        <w:autoSpaceDE w:val="0"/>
        <w:autoSpaceDN w:val="0"/>
        <w:adjustRightInd w:val="0"/>
        <w:spacing w:after="0" w:line="288" w:lineRule="auto"/>
        <w:ind w:firstLine="709"/>
        <w:jc w:val="both"/>
        <w:textAlignment w:val="center"/>
        <w:rPr>
          <w:rFonts w:ascii="Times New Roman" w:hAnsi="Times New Roman" w:cs="Times New Roman"/>
          <w:sz w:val="28"/>
          <w:szCs w:val="28"/>
        </w:rPr>
      </w:pPr>
    </w:p>
    <w:p w:rsidR="00591C90" w:rsidRPr="00591C90" w:rsidRDefault="00591C90" w:rsidP="00591C90">
      <w:pPr>
        <w:pStyle w:val="aff4"/>
        <w:spacing w:after="240"/>
        <w:jc w:val="center"/>
        <w:rPr>
          <w:rFonts w:ascii="Times New Roman" w:hAnsi="Times New Roman" w:cs="Times New Roman"/>
          <w:b/>
          <w:color w:val="auto"/>
          <w:sz w:val="28"/>
          <w:szCs w:val="28"/>
        </w:rPr>
      </w:pPr>
      <w:r w:rsidRPr="00591C90">
        <w:rPr>
          <w:rFonts w:ascii="Times New Roman" w:hAnsi="Times New Roman" w:cs="Times New Roman"/>
          <w:b/>
          <w:color w:val="auto"/>
          <w:sz w:val="28"/>
          <w:szCs w:val="28"/>
        </w:rPr>
        <w:t>Вопросы для закрепления:</w:t>
      </w:r>
    </w:p>
    <w:p w:rsidR="006C0B01" w:rsidRDefault="00D9534A" w:rsidP="00DC71F0">
      <w:pPr>
        <w:pStyle w:val="aff4"/>
        <w:numPr>
          <w:ilvl w:val="0"/>
          <w:numId w:val="43"/>
        </w:numPr>
        <w:ind w:left="1418" w:hanging="284"/>
        <w:jc w:val="both"/>
        <w:rPr>
          <w:rFonts w:ascii="Times New Roman" w:hAnsi="Times New Roman" w:cs="Times New Roman"/>
          <w:color w:val="auto"/>
          <w:sz w:val="28"/>
          <w:szCs w:val="28"/>
        </w:rPr>
      </w:pPr>
      <w:r>
        <w:rPr>
          <w:rFonts w:ascii="Times New Roman" w:hAnsi="Times New Roman" w:cs="Times New Roman"/>
          <w:color w:val="auto"/>
          <w:sz w:val="28"/>
          <w:szCs w:val="28"/>
        </w:rPr>
        <w:t>Какое положение тела пострадавшего называют оптимальным?</w:t>
      </w:r>
    </w:p>
    <w:p w:rsidR="00D9534A" w:rsidRDefault="00D9534A" w:rsidP="00DC71F0">
      <w:pPr>
        <w:pStyle w:val="aff4"/>
        <w:numPr>
          <w:ilvl w:val="0"/>
          <w:numId w:val="43"/>
        </w:numPr>
        <w:ind w:left="1418" w:hanging="284"/>
        <w:jc w:val="both"/>
        <w:rPr>
          <w:rFonts w:ascii="Times New Roman" w:hAnsi="Times New Roman" w:cs="Times New Roman"/>
          <w:color w:val="auto"/>
          <w:sz w:val="28"/>
          <w:szCs w:val="28"/>
        </w:rPr>
      </w:pPr>
      <w:r>
        <w:rPr>
          <w:rFonts w:ascii="Times New Roman" w:hAnsi="Times New Roman" w:cs="Times New Roman"/>
          <w:color w:val="auto"/>
          <w:sz w:val="28"/>
          <w:szCs w:val="28"/>
        </w:rPr>
        <w:t>Укажите оптимальное положение тела пострадавшего без сознания?</w:t>
      </w:r>
    </w:p>
    <w:p w:rsidR="00D9534A" w:rsidRDefault="00D9534A" w:rsidP="00DC71F0">
      <w:pPr>
        <w:pStyle w:val="aff4"/>
        <w:numPr>
          <w:ilvl w:val="0"/>
          <w:numId w:val="43"/>
        </w:numPr>
        <w:ind w:left="1418" w:hanging="284"/>
        <w:jc w:val="both"/>
        <w:rPr>
          <w:rFonts w:ascii="Times New Roman" w:hAnsi="Times New Roman" w:cs="Times New Roman"/>
          <w:color w:val="auto"/>
          <w:sz w:val="28"/>
          <w:szCs w:val="28"/>
        </w:rPr>
      </w:pPr>
      <w:r>
        <w:rPr>
          <w:rFonts w:ascii="Times New Roman" w:hAnsi="Times New Roman" w:cs="Times New Roman"/>
          <w:color w:val="auto"/>
          <w:sz w:val="28"/>
          <w:szCs w:val="28"/>
        </w:rPr>
        <w:t>Что такое психологическая поддержка?</w:t>
      </w:r>
    </w:p>
    <w:p w:rsidR="00D9534A" w:rsidRDefault="00D9534A" w:rsidP="00DC71F0">
      <w:pPr>
        <w:pStyle w:val="aff4"/>
        <w:numPr>
          <w:ilvl w:val="0"/>
          <w:numId w:val="43"/>
        </w:numPr>
        <w:ind w:left="1418" w:hanging="284"/>
        <w:jc w:val="both"/>
        <w:rPr>
          <w:rFonts w:ascii="Times New Roman" w:hAnsi="Times New Roman" w:cs="Times New Roman"/>
          <w:color w:val="auto"/>
          <w:sz w:val="28"/>
          <w:szCs w:val="28"/>
        </w:rPr>
      </w:pPr>
      <w:r>
        <w:rPr>
          <w:rFonts w:ascii="Times New Roman" w:hAnsi="Times New Roman" w:cs="Times New Roman"/>
          <w:color w:val="auto"/>
          <w:sz w:val="28"/>
          <w:szCs w:val="28"/>
        </w:rPr>
        <w:t>Какие различают острые стрессовые реакции?</w:t>
      </w:r>
    </w:p>
    <w:p w:rsidR="00D9534A" w:rsidRPr="006C0B01" w:rsidRDefault="00D9534A" w:rsidP="00DC71F0">
      <w:pPr>
        <w:pStyle w:val="aff4"/>
        <w:numPr>
          <w:ilvl w:val="0"/>
          <w:numId w:val="43"/>
        </w:numPr>
        <w:ind w:left="1418" w:hanging="284"/>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Каким образом можно оказать помощь при </w:t>
      </w:r>
      <w:proofErr w:type="spellStart"/>
      <w:r>
        <w:rPr>
          <w:rFonts w:ascii="Times New Roman" w:hAnsi="Times New Roman" w:cs="Times New Roman"/>
          <w:color w:val="auto"/>
          <w:sz w:val="28"/>
          <w:szCs w:val="28"/>
        </w:rPr>
        <w:t>истероидной</w:t>
      </w:r>
      <w:proofErr w:type="spellEnd"/>
      <w:r>
        <w:rPr>
          <w:rFonts w:ascii="Times New Roman" w:hAnsi="Times New Roman" w:cs="Times New Roman"/>
          <w:color w:val="auto"/>
          <w:sz w:val="28"/>
          <w:szCs w:val="28"/>
        </w:rPr>
        <w:t xml:space="preserve"> реакции?</w:t>
      </w:r>
    </w:p>
    <w:p w:rsidR="00906301" w:rsidRPr="00A835E8" w:rsidRDefault="00906301" w:rsidP="00906301">
      <w:pPr>
        <w:tabs>
          <w:tab w:val="left" w:pos="993"/>
        </w:tabs>
        <w:autoSpaceDE w:val="0"/>
        <w:autoSpaceDN w:val="0"/>
        <w:adjustRightInd w:val="0"/>
        <w:spacing w:after="0" w:line="288" w:lineRule="auto"/>
        <w:jc w:val="both"/>
        <w:textAlignment w:val="center"/>
        <w:rPr>
          <w:rFonts w:ascii="Times New Roman" w:hAnsi="Times New Roman" w:cs="Times New Roman"/>
          <w:sz w:val="28"/>
          <w:szCs w:val="28"/>
        </w:rPr>
      </w:pPr>
    </w:p>
    <w:p w:rsidR="00906301" w:rsidRPr="00A968BB" w:rsidRDefault="00906301" w:rsidP="00906301">
      <w:pPr>
        <w:jc w:val="center"/>
        <w:rPr>
          <w:rFonts w:ascii="Times New Roman" w:hAnsi="Times New Roman" w:cs="Times New Roman"/>
          <w:sz w:val="28"/>
          <w:szCs w:val="28"/>
        </w:rPr>
      </w:pPr>
    </w:p>
    <w:p w:rsidR="00906301" w:rsidRDefault="00906301" w:rsidP="00906301"/>
    <w:p w:rsidR="00906301" w:rsidRPr="00A968BB" w:rsidRDefault="00906301" w:rsidP="00906301">
      <w:pPr>
        <w:tabs>
          <w:tab w:val="left" w:pos="993"/>
        </w:tabs>
        <w:autoSpaceDE w:val="0"/>
        <w:autoSpaceDN w:val="0"/>
        <w:adjustRightInd w:val="0"/>
        <w:spacing w:after="0" w:line="288" w:lineRule="auto"/>
        <w:jc w:val="both"/>
        <w:textAlignment w:val="center"/>
        <w:rPr>
          <w:rFonts w:ascii="Times New Roman" w:hAnsi="Times New Roman" w:cs="Times New Roman"/>
          <w:sz w:val="28"/>
          <w:szCs w:val="28"/>
        </w:rPr>
      </w:pPr>
    </w:p>
    <w:bookmarkEnd w:id="0"/>
    <w:p w:rsidR="00150158" w:rsidRDefault="00150158" w:rsidP="008635A4">
      <w:pPr>
        <w:spacing w:after="0" w:line="360" w:lineRule="exact"/>
        <w:jc w:val="center"/>
        <w:rPr>
          <w:rFonts w:ascii="Times New Roman" w:hAnsi="Times New Roman" w:cs="Times New Roman"/>
          <w:b/>
          <w:sz w:val="28"/>
          <w:szCs w:val="28"/>
        </w:rPr>
      </w:pPr>
    </w:p>
    <w:sectPr w:rsidR="00150158" w:rsidSect="007E0C72">
      <w:headerReference w:type="default" r:id="rId125"/>
      <w:headerReference w:type="first" r:id="rId126"/>
      <w:pgSz w:w="11906" w:h="16838"/>
      <w:pgMar w:top="1134" w:right="851"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0B01" w:rsidRDefault="006C0B01" w:rsidP="008635A4">
      <w:pPr>
        <w:spacing w:after="0" w:line="240" w:lineRule="auto"/>
      </w:pPr>
      <w:r>
        <w:separator/>
      </w:r>
    </w:p>
  </w:endnote>
  <w:endnote w:type="continuationSeparator" w:id="0">
    <w:p w:rsidR="006C0B01" w:rsidRDefault="006C0B01" w:rsidP="008635A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Minion Pro">
    <w:altName w:val="Cambria Math"/>
    <w:panose1 w:val="00000000000000000000"/>
    <w:charset w:val="00"/>
    <w:family w:val="roman"/>
    <w:notTrueType/>
    <w:pitch w:val="variable"/>
    <w:sig w:usb0="00000001" w:usb1="00000001" w:usb2="00000000" w:usb3="00000000" w:csb0="0000019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0B01" w:rsidRDefault="006C0B01" w:rsidP="008635A4">
      <w:pPr>
        <w:spacing w:after="0" w:line="240" w:lineRule="auto"/>
      </w:pPr>
      <w:r>
        <w:separator/>
      </w:r>
    </w:p>
  </w:footnote>
  <w:footnote w:type="continuationSeparator" w:id="0">
    <w:p w:rsidR="006C0B01" w:rsidRDefault="006C0B01" w:rsidP="008635A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745440"/>
      <w:docPartObj>
        <w:docPartGallery w:val="Page Numbers (Top of Page)"/>
        <w:docPartUnique/>
      </w:docPartObj>
    </w:sdtPr>
    <w:sdtContent>
      <w:p w:rsidR="006C0B01" w:rsidRDefault="00BD7287">
        <w:pPr>
          <w:pStyle w:val="af"/>
          <w:jc w:val="center"/>
        </w:pPr>
        <w:fldSimple w:instr=" PAGE   \* MERGEFORMAT ">
          <w:r w:rsidR="00720CC1">
            <w:rPr>
              <w:noProof/>
            </w:rPr>
            <w:t>74</w:t>
          </w:r>
        </w:fldSimple>
      </w:p>
    </w:sdtContent>
  </w:sdt>
  <w:p w:rsidR="006C0B01" w:rsidRDefault="006C0B01" w:rsidP="00760610">
    <w:pPr>
      <w:pStyle w:val="af"/>
      <w:tabs>
        <w:tab w:val="clear" w:pos="4677"/>
        <w:tab w:val="clear" w:pos="9355"/>
        <w:tab w:val="left" w:pos="4220"/>
      </w:tabs>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0B01" w:rsidRDefault="006C0B01">
    <w:pPr>
      <w:pStyle w:val="af"/>
      <w:jc w:val="center"/>
    </w:pPr>
  </w:p>
  <w:p w:rsidR="006C0B01" w:rsidRDefault="006C0B01">
    <w:pPr>
      <w:pStyle w:val="af"/>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87E5E"/>
    <w:multiLevelType w:val="hybridMultilevel"/>
    <w:tmpl w:val="79BCB16E"/>
    <w:lvl w:ilvl="0" w:tplc="D2409132">
      <w:start w:val="1"/>
      <w:numFmt w:val="bullet"/>
      <w:lvlText w:val="•"/>
      <w:lvlJc w:val="left"/>
      <w:pPr>
        <w:tabs>
          <w:tab w:val="num" w:pos="1789"/>
        </w:tabs>
        <w:ind w:left="178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2007536"/>
    <w:multiLevelType w:val="hybridMultilevel"/>
    <w:tmpl w:val="B50863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B9C046A"/>
    <w:multiLevelType w:val="hybridMultilevel"/>
    <w:tmpl w:val="1CB2482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BD77731"/>
    <w:multiLevelType w:val="hybridMultilevel"/>
    <w:tmpl w:val="E354A57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87A40F1"/>
    <w:multiLevelType w:val="hybridMultilevel"/>
    <w:tmpl w:val="BA14028C"/>
    <w:lvl w:ilvl="0" w:tplc="04190001">
      <w:start w:val="1"/>
      <w:numFmt w:val="bullet"/>
      <w:lvlText w:val=""/>
      <w:lvlJc w:val="left"/>
      <w:pPr>
        <w:ind w:left="2988" w:hanging="360"/>
      </w:pPr>
      <w:rPr>
        <w:rFonts w:ascii="Symbol" w:hAnsi="Symbol" w:hint="default"/>
      </w:rPr>
    </w:lvl>
    <w:lvl w:ilvl="1" w:tplc="04190003" w:tentative="1">
      <w:start w:val="1"/>
      <w:numFmt w:val="bullet"/>
      <w:lvlText w:val="o"/>
      <w:lvlJc w:val="left"/>
      <w:pPr>
        <w:ind w:left="3708" w:hanging="360"/>
      </w:pPr>
      <w:rPr>
        <w:rFonts w:ascii="Courier New" w:hAnsi="Courier New" w:cs="Courier New" w:hint="default"/>
      </w:rPr>
    </w:lvl>
    <w:lvl w:ilvl="2" w:tplc="04190005" w:tentative="1">
      <w:start w:val="1"/>
      <w:numFmt w:val="bullet"/>
      <w:lvlText w:val=""/>
      <w:lvlJc w:val="left"/>
      <w:pPr>
        <w:ind w:left="4428" w:hanging="360"/>
      </w:pPr>
      <w:rPr>
        <w:rFonts w:ascii="Wingdings" w:hAnsi="Wingdings" w:hint="default"/>
      </w:rPr>
    </w:lvl>
    <w:lvl w:ilvl="3" w:tplc="04190001" w:tentative="1">
      <w:start w:val="1"/>
      <w:numFmt w:val="bullet"/>
      <w:lvlText w:val=""/>
      <w:lvlJc w:val="left"/>
      <w:pPr>
        <w:ind w:left="5148" w:hanging="360"/>
      </w:pPr>
      <w:rPr>
        <w:rFonts w:ascii="Symbol" w:hAnsi="Symbol" w:hint="default"/>
      </w:rPr>
    </w:lvl>
    <w:lvl w:ilvl="4" w:tplc="04190003" w:tentative="1">
      <w:start w:val="1"/>
      <w:numFmt w:val="bullet"/>
      <w:lvlText w:val="o"/>
      <w:lvlJc w:val="left"/>
      <w:pPr>
        <w:ind w:left="5868" w:hanging="360"/>
      </w:pPr>
      <w:rPr>
        <w:rFonts w:ascii="Courier New" w:hAnsi="Courier New" w:cs="Courier New" w:hint="default"/>
      </w:rPr>
    </w:lvl>
    <w:lvl w:ilvl="5" w:tplc="04190005" w:tentative="1">
      <w:start w:val="1"/>
      <w:numFmt w:val="bullet"/>
      <w:lvlText w:val=""/>
      <w:lvlJc w:val="left"/>
      <w:pPr>
        <w:ind w:left="6588" w:hanging="360"/>
      </w:pPr>
      <w:rPr>
        <w:rFonts w:ascii="Wingdings" w:hAnsi="Wingdings" w:hint="default"/>
      </w:rPr>
    </w:lvl>
    <w:lvl w:ilvl="6" w:tplc="04190001" w:tentative="1">
      <w:start w:val="1"/>
      <w:numFmt w:val="bullet"/>
      <w:lvlText w:val=""/>
      <w:lvlJc w:val="left"/>
      <w:pPr>
        <w:ind w:left="7308" w:hanging="360"/>
      </w:pPr>
      <w:rPr>
        <w:rFonts w:ascii="Symbol" w:hAnsi="Symbol" w:hint="default"/>
      </w:rPr>
    </w:lvl>
    <w:lvl w:ilvl="7" w:tplc="04190003" w:tentative="1">
      <w:start w:val="1"/>
      <w:numFmt w:val="bullet"/>
      <w:lvlText w:val="o"/>
      <w:lvlJc w:val="left"/>
      <w:pPr>
        <w:ind w:left="8028" w:hanging="360"/>
      </w:pPr>
      <w:rPr>
        <w:rFonts w:ascii="Courier New" w:hAnsi="Courier New" w:cs="Courier New" w:hint="default"/>
      </w:rPr>
    </w:lvl>
    <w:lvl w:ilvl="8" w:tplc="04190005" w:tentative="1">
      <w:start w:val="1"/>
      <w:numFmt w:val="bullet"/>
      <w:lvlText w:val=""/>
      <w:lvlJc w:val="left"/>
      <w:pPr>
        <w:ind w:left="8748" w:hanging="360"/>
      </w:pPr>
      <w:rPr>
        <w:rFonts w:ascii="Wingdings" w:hAnsi="Wingdings" w:hint="default"/>
      </w:rPr>
    </w:lvl>
  </w:abstractNum>
  <w:abstractNum w:abstractNumId="5">
    <w:nsid w:val="19797953"/>
    <w:multiLevelType w:val="hybridMultilevel"/>
    <w:tmpl w:val="D19AB426"/>
    <w:lvl w:ilvl="0" w:tplc="BB32E0C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A32186A"/>
    <w:multiLevelType w:val="hybridMultilevel"/>
    <w:tmpl w:val="8C760224"/>
    <w:lvl w:ilvl="0" w:tplc="8AB49134">
      <w:start w:val="1"/>
      <w:numFmt w:val="bullet"/>
      <w:lvlText w:val=""/>
      <w:lvlJc w:val="left"/>
      <w:pPr>
        <w:ind w:left="2988" w:hanging="360"/>
      </w:pPr>
      <w:rPr>
        <w:rFonts w:ascii="Symbol" w:hAnsi="Symbol" w:hint="default"/>
      </w:rPr>
    </w:lvl>
    <w:lvl w:ilvl="1" w:tplc="04190003" w:tentative="1">
      <w:start w:val="1"/>
      <w:numFmt w:val="bullet"/>
      <w:lvlText w:val="o"/>
      <w:lvlJc w:val="left"/>
      <w:pPr>
        <w:ind w:left="3708" w:hanging="360"/>
      </w:pPr>
      <w:rPr>
        <w:rFonts w:ascii="Courier New" w:hAnsi="Courier New" w:cs="Courier New" w:hint="default"/>
      </w:rPr>
    </w:lvl>
    <w:lvl w:ilvl="2" w:tplc="04190005" w:tentative="1">
      <w:start w:val="1"/>
      <w:numFmt w:val="bullet"/>
      <w:lvlText w:val=""/>
      <w:lvlJc w:val="left"/>
      <w:pPr>
        <w:ind w:left="4428" w:hanging="360"/>
      </w:pPr>
      <w:rPr>
        <w:rFonts w:ascii="Wingdings" w:hAnsi="Wingdings" w:hint="default"/>
      </w:rPr>
    </w:lvl>
    <w:lvl w:ilvl="3" w:tplc="04190001" w:tentative="1">
      <w:start w:val="1"/>
      <w:numFmt w:val="bullet"/>
      <w:lvlText w:val=""/>
      <w:lvlJc w:val="left"/>
      <w:pPr>
        <w:ind w:left="5148" w:hanging="360"/>
      </w:pPr>
      <w:rPr>
        <w:rFonts w:ascii="Symbol" w:hAnsi="Symbol" w:hint="default"/>
      </w:rPr>
    </w:lvl>
    <w:lvl w:ilvl="4" w:tplc="04190003" w:tentative="1">
      <w:start w:val="1"/>
      <w:numFmt w:val="bullet"/>
      <w:lvlText w:val="o"/>
      <w:lvlJc w:val="left"/>
      <w:pPr>
        <w:ind w:left="5868" w:hanging="360"/>
      </w:pPr>
      <w:rPr>
        <w:rFonts w:ascii="Courier New" w:hAnsi="Courier New" w:cs="Courier New" w:hint="default"/>
      </w:rPr>
    </w:lvl>
    <w:lvl w:ilvl="5" w:tplc="04190005" w:tentative="1">
      <w:start w:val="1"/>
      <w:numFmt w:val="bullet"/>
      <w:lvlText w:val=""/>
      <w:lvlJc w:val="left"/>
      <w:pPr>
        <w:ind w:left="6588" w:hanging="360"/>
      </w:pPr>
      <w:rPr>
        <w:rFonts w:ascii="Wingdings" w:hAnsi="Wingdings" w:hint="default"/>
      </w:rPr>
    </w:lvl>
    <w:lvl w:ilvl="6" w:tplc="04190001" w:tentative="1">
      <w:start w:val="1"/>
      <w:numFmt w:val="bullet"/>
      <w:lvlText w:val=""/>
      <w:lvlJc w:val="left"/>
      <w:pPr>
        <w:ind w:left="7308" w:hanging="360"/>
      </w:pPr>
      <w:rPr>
        <w:rFonts w:ascii="Symbol" w:hAnsi="Symbol" w:hint="default"/>
      </w:rPr>
    </w:lvl>
    <w:lvl w:ilvl="7" w:tplc="04190003" w:tentative="1">
      <w:start w:val="1"/>
      <w:numFmt w:val="bullet"/>
      <w:lvlText w:val="o"/>
      <w:lvlJc w:val="left"/>
      <w:pPr>
        <w:ind w:left="8028" w:hanging="360"/>
      </w:pPr>
      <w:rPr>
        <w:rFonts w:ascii="Courier New" w:hAnsi="Courier New" w:cs="Courier New" w:hint="default"/>
      </w:rPr>
    </w:lvl>
    <w:lvl w:ilvl="8" w:tplc="04190005" w:tentative="1">
      <w:start w:val="1"/>
      <w:numFmt w:val="bullet"/>
      <w:lvlText w:val=""/>
      <w:lvlJc w:val="left"/>
      <w:pPr>
        <w:ind w:left="8748" w:hanging="360"/>
      </w:pPr>
      <w:rPr>
        <w:rFonts w:ascii="Wingdings" w:hAnsi="Wingdings" w:hint="default"/>
      </w:rPr>
    </w:lvl>
  </w:abstractNum>
  <w:abstractNum w:abstractNumId="7">
    <w:nsid w:val="1D627148"/>
    <w:multiLevelType w:val="hybridMultilevel"/>
    <w:tmpl w:val="5164EE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47D0FD4"/>
    <w:multiLevelType w:val="hybridMultilevel"/>
    <w:tmpl w:val="DD84C2F0"/>
    <w:lvl w:ilvl="0" w:tplc="0560B7C6">
      <w:start w:val="1"/>
      <w:numFmt w:val="bullet"/>
      <w:lvlText w:val="•"/>
      <w:lvlJc w:val="left"/>
      <w:pPr>
        <w:tabs>
          <w:tab w:val="num" w:pos="720"/>
        </w:tabs>
        <w:ind w:left="720" w:hanging="360"/>
      </w:pPr>
      <w:rPr>
        <w:rFonts w:ascii="Symbol" w:hAnsi="Symbol" w:hint="default"/>
      </w:rPr>
    </w:lvl>
    <w:lvl w:ilvl="1" w:tplc="117AEBFA">
      <w:start w:val="1"/>
      <w:numFmt w:val="bullet"/>
      <w:lvlText w:val="•"/>
      <w:lvlJc w:val="left"/>
      <w:pPr>
        <w:tabs>
          <w:tab w:val="num" w:pos="1440"/>
        </w:tabs>
        <w:ind w:left="1440" w:hanging="360"/>
      </w:pPr>
      <w:rPr>
        <w:rFonts w:ascii="Arial" w:hAnsi="Arial" w:hint="default"/>
      </w:rPr>
    </w:lvl>
    <w:lvl w:ilvl="2" w:tplc="75C6D020" w:tentative="1">
      <w:start w:val="1"/>
      <w:numFmt w:val="bullet"/>
      <w:lvlText w:val="•"/>
      <w:lvlJc w:val="left"/>
      <w:pPr>
        <w:tabs>
          <w:tab w:val="num" w:pos="2160"/>
        </w:tabs>
        <w:ind w:left="2160" w:hanging="360"/>
      </w:pPr>
      <w:rPr>
        <w:rFonts w:ascii="Arial" w:hAnsi="Arial" w:hint="default"/>
      </w:rPr>
    </w:lvl>
    <w:lvl w:ilvl="3" w:tplc="07CA25D0" w:tentative="1">
      <w:start w:val="1"/>
      <w:numFmt w:val="bullet"/>
      <w:lvlText w:val="•"/>
      <w:lvlJc w:val="left"/>
      <w:pPr>
        <w:tabs>
          <w:tab w:val="num" w:pos="2880"/>
        </w:tabs>
        <w:ind w:left="2880" w:hanging="360"/>
      </w:pPr>
      <w:rPr>
        <w:rFonts w:ascii="Arial" w:hAnsi="Arial" w:hint="default"/>
      </w:rPr>
    </w:lvl>
    <w:lvl w:ilvl="4" w:tplc="FC3AE160" w:tentative="1">
      <w:start w:val="1"/>
      <w:numFmt w:val="bullet"/>
      <w:lvlText w:val="•"/>
      <w:lvlJc w:val="left"/>
      <w:pPr>
        <w:tabs>
          <w:tab w:val="num" w:pos="3600"/>
        </w:tabs>
        <w:ind w:left="3600" w:hanging="360"/>
      </w:pPr>
      <w:rPr>
        <w:rFonts w:ascii="Arial" w:hAnsi="Arial" w:hint="default"/>
      </w:rPr>
    </w:lvl>
    <w:lvl w:ilvl="5" w:tplc="C64250C0" w:tentative="1">
      <w:start w:val="1"/>
      <w:numFmt w:val="bullet"/>
      <w:lvlText w:val="•"/>
      <w:lvlJc w:val="left"/>
      <w:pPr>
        <w:tabs>
          <w:tab w:val="num" w:pos="4320"/>
        </w:tabs>
        <w:ind w:left="4320" w:hanging="360"/>
      </w:pPr>
      <w:rPr>
        <w:rFonts w:ascii="Arial" w:hAnsi="Arial" w:hint="default"/>
      </w:rPr>
    </w:lvl>
    <w:lvl w:ilvl="6" w:tplc="69B83DF2" w:tentative="1">
      <w:start w:val="1"/>
      <w:numFmt w:val="bullet"/>
      <w:lvlText w:val="•"/>
      <w:lvlJc w:val="left"/>
      <w:pPr>
        <w:tabs>
          <w:tab w:val="num" w:pos="5040"/>
        </w:tabs>
        <w:ind w:left="5040" w:hanging="360"/>
      </w:pPr>
      <w:rPr>
        <w:rFonts w:ascii="Arial" w:hAnsi="Arial" w:hint="default"/>
      </w:rPr>
    </w:lvl>
    <w:lvl w:ilvl="7" w:tplc="BE346B6C" w:tentative="1">
      <w:start w:val="1"/>
      <w:numFmt w:val="bullet"/>
      <w:lvlText w:val="•"/>
      <w:lvlJc w:val="left"/>
      <w:pPr>
        <w:tabs>
          <w:tab w:val="num" w:pos="5760"/>
        </w:tabs>
        <w:ind w:left="5760" w:hanging="360"/>
      </w:pPr>
      <w:rPr>
        <w:rFonts w:ascii="Arial" w:hAnsi="Arial" w:hint="default"/>
      </w:rPr>
    </w:lvl>
    <w:lvl w:ilvl="8" w:tplc="9230E022" w:tentative="1">
      <w:start w:val="1"/>
      <w:numFmt w:val="bullet"/>
      <w:lvlText w:val="•"/>
      <w:lvlJc w:val="left"/>
      <w:pPr>
        <w:tabs>
          <w:tab w:val="num" w:pos="6480"/>
        </w:tabs>
        <w:ind w:left="6480" w:hanging="360"/>
      </w:pPr>
      <w:rPr>
        <w:rFonts w:ascii="Arial" w:hAnsi="Arial" w:hint="default"/>
      </w:rPr>
    </w:lvl>
  </w:abstractNum>
  <w:abstractNum w:abstractNumId="9">
    <w:nsid w:val="24D416EC"/>
    <w:multiLevelType w:val="hybridMultilevel"/>
    <w:tmpl w:val="10529E8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nsid w:val="2B3124E6"/>
    <w:multiLevelType w:val="hybridMultilevel"/>
    <w:tmpl w:val="91C6D19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EBD559A"/>
    <w:multiLevelType w:val="hybridMultilevel"/>
    <w:tmpl w:val="8F261A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F1E3E8A"/>
    <w:multiLevelType w:val="hybridMultilevel"/>
    <w:tmpl w:val="4494759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FB32C03"/>
    <w:multiLevelType w:val="hybridMultilevel"/>
    <w:tmpl w:val="3038362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3155350F"/>
    <w:multiLevelType w:val="hybridMultilevel"/>
    <w:tmpl w:val="9F30819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87764D5"/>
    <w:multiLevelType w:val="hybridMultilevel"/>
    <w:tmpl w:val="0492BC9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6">
    <w:nsid w:val="39C20199"/>
    <w:multiLevelType w:val="hybridMultilevel"/>
    <w:tmpl w:val="F326A3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A563FC6"/>
    <w:multiLevelType w:val="hybridMultilevel"/>
    <w:tmpl w:val="07D60240"/>
    <w:lvl w:ilvl="0" w:tplc="D2409132">
      <w:start w:val="1"/>
      <w:numFmt w:val="bullet"/>
      <w:lvlText w:val="•"/>
      <w:lvlJc w:val="left"/>
      <w:pPr>
        <w:tabs>
          <w:tab w:val="num" w:pos="1080"/>
        </w:tabs>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8">
    <w:nsid w:val="3DBC0BE3"/>
    <w:multiLevelType w:val="hybridMultilevel"/>
    <w:tmpl w:val="57364924"/>
    <w:lvl w:ilvl="0" w:tplc="5A5C16C6">
      <w:start w:val="1"/>
      <w:numFmt w:val="bullet"/>
      <w:lvlText w:val="•"/>
      <w:lvlJc w:val="left"/>
      <w:pPr>
        <w:tabs>
          <w:tab w:val="num" w:pos="720"/>
        </w:tabs>
        <w:ind w:left="720" w:hanging="360"/>
      </w:pPr>
      <w:rPr>
        <w:rFonts w:ascii="Arial" w:hAnsi="Arial" w:hint="default"/>
      </w:rPr>
    </w:lvl>
    <w:lvl w:ilvl="1" w:tplc="1780E352" w:tentative="1">
      <w:start w:val="1"/>
      <w:numFmt w:val="bullet"/>
      <w:lvlText w:val="•"/>
      <w:lvlJc w:val="left"/>
      <w:pPr>
        <w:tabs>
          <w:tab w:val="num" w:pos="1440"/>
        </w:tabs>
        <w:ind w:left="1440" w:hanging="360"/>
      </w:pPr>
      <w:rPr>
        <w:rFonts w:ascii="Arial" w:hAnsi="Arial" w:hint="default"/>
      </w:rPr>
    </w:lvl>
    <w:lvl w:ilvl="2" w:tplc="862826DC" w:tentative="1">
      <w:start w:val="1"/>
      <w:numFmt w:val="bullet"/>
      <w:lvlText w:val="•"/>
      <w:lvlJc w:val="left"/>
      <w:pPr>
        <w:tabs>
          <w:tab w:val="num" w:pos="2160"/>
        </w:tabs>
        <w:ind w:left="2160" w:hanging="360"/>
      </w:pPr>
      <w:rPr>
        <w:rFonts w:ascii="Arial" w:hAnsi="Arial" w:hint="default"/>
      </w:rPr>
    </w:lvl>
    <w:lvl w:ilvl="3" w:tplc="5450049E" w:tentative="1">
      <w:start w:val="1"/>
      <w:numFmt w:val="bullet"/>
      <w:lvlText w:val="•"/>
      <w:lvlJc w:val="left"/>
      <w:pPr>
        <w:tabs>
          <w:tab w:val="num" w:pos="2880"/>
        </w:tabs>
        <w:ind w:left="2880" w:hanging="360"/>
      </w:pPr>
      <w:rPr>
        <w:rFonts w:ascii="Arial" w:hAnsi="Arial" w:hint="default"/>
      </w:rPr>
    </w:lvl>
    <w:lvl w:ilvl="4" w:tplc="7F92A8E6" w:tentative="1">
      <w:start w:val="1"/>
      <w:numFmt w:val="bullet"/>
      <w:lvlText w:val="•"/>
      <w:lvlJc w:val="left"/>
      <w:pPr>
        <w:tabs>
          <w:tab w:val="num" w:pos="3600"/>
        </w:tabs>
        <w:ind w:left="3600" w:hanging="360"/>
      </w:pPr>
      <w:rPr>
        <w:rFonts w:ascii="Arial" w:hAnsi="Arial" w:hint="default"/>
      </w:rPr>
    </w:lvl>
    <w:lvl w:ilvl="5" w:tplc="1E785D72" w:tentative="1">
      <w:start w:val="1"/>
      <w:numFmt w:val="bullet"/>
      <w:lvlText w:val="•"/>
      <w:lvlJc w:val="left"/>
      <w:pPr>
        <w:tabs>
          <w:tab w:val="num" w:pos="4320"/>
        </w:tabs>
        <w:ind w:left="4320" w:hanging="360"/>
      </w:pPr>
      <w:rPr>
        <w:rFonts w:ascii="Arial" w:hAnsi="Arial" w:hint="default"/>
      </w:rPr>
    </w:lvl>
    <w:lvl w:ilvl="6" w:tplc="7B5CD3F6" w:tentative="1">
      <w:start w:val="1"/>
      <w:numFmt w:val="bullet"/>
      <w:lvlText w:val="•"/>
      <w:lvlJc w:val="left"/>
      <w:pPr>
        <w:tabs>
          <w:tab w:val="num" w:pos="5040"/>
        </w:tabs>
        <w:ind w:left="5040" w:hanging="360"/>
      </w:pPr>
      <w:rPr>
        <w:rFonts w:ascii="Arial" w:hAnsi="Arial" w:hint="default"/>
      </w:rPr>
    </w:lvl>
    <w:lvl w:ilvl="7" w:tplc="421E0C58" w:tentative="1">
      <w:start w:val="1"/>
      <w:numFmt w:val="bullet"/>
      <w:lvlText w:val="•"/>
      <w:lvlJc w:val="left"/>
      <w:pPr>
        <w:tabs>
          <w:tab w:val="num" w:pos="5760"/>
        </w:tabs>
        <w:ind w:left="5760" w:hanging="360"/>
      </w:pPr>
      <w:rPr>
        <w:rFonts w:ascii="Arial" w:hAnsi="Arial" w:hint="default"/>
      </w:rPr>
    </w:lvl>
    <w:lvl w:ilvl="8" w:tplc="FFECA292" w:tentative="1">
      <w:start w:val="1"/>
      <w:numFmt w:val="bullet"/>
      <w:lvlText w:val="•"/>
      <w:lvlJc w:val="left"/>
      <w:pPr>
        <w:tabs>
          <w:tab w:val="num" w:pos="6480"/>
        </w:tabs>
        <w:ind w:left="6480" w:hanging="360"/>
      </w:pPr>
      <w:rPr>
        <w:rFonts w:ascii="Arial" w:hAnsi="Arial" w:hint="default"/>
      </w:rPr>
    </w:lvl>
  </w:abstractNum>
  <w:abstractNum w:abstractNumId="19">
    <w:nsid w:val="3F056435"/>
    <w:multiLevelType w:val="hybridMultilevel"/>
    <w:tmpl w:val="FF82AEC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3FF96312"/>
    <w:multiLevelType w:val="multilevel"/>
    <w:tmpl w:val="B36828BE"/>
    <w:lvl w:ilvl="0">
      <w:start w:val="12"/>
      <w:numFmt w:val="decimal"/>
      <w:lvlText w:val="%1"/>
      <w:lvlJc w:val="left"/>
      <w:pPr>
        <w:tabs>
          <w:tab w:val="num" w:pos="1069"/>
        </w:tabs>
        <w:ind w:left="709" w:firstLine="0"/>
      </w:pPr>
      <w:rPr>
        <w:rFonts w:ascii="Times New Roman" w:hAnsi="Times New Roman" w:hint="default"/>
        <w:b/>
        <w:i w:val="0"/>
      </w:rPr>
    </w:lvl>
    <w:lvl w:ilvl="1">
      <w:start w:val="1"/>
      <w:numFmt w:val="decimal"/>
      <w:lvlText w:val="%1.%2"/>
      <w:lvlJc w:val="left"/>
      <w:pPr>
        <w:tabs>
          <w:tab w:val="num" w:pos="1069"/>
        </w:tabs>
        <w:ind w:left="0" w:firstLine="709"/>
      </w:pPr>
      <w:rPr>
        <w:rFonts w:ascii="Times New Roman" w:hAnsi="Times New Roman" w:hint="default"/>
        <w:b/>
        <w:i/>
        <w:color w:val="auto"/>
        <w:sz w:val="24"/>
      </w:rPr>
    </w:lvl>
    <w:lvl w:ilvl="2">
      <w:start w:val="1"/>
      <w:numFmt w:val="decimal"/>
      <w:lvlRestart w:val="0"/>
      <w:pStyle w:val="a"/>
      <w:suff w:val="space"/>
      <w:lvlText w:val="%1.%2.%3"/>
      <w:lvlJc w:val="left"/>
      <w:pPr>
        <w:ind w:left="0" w:firstLine="709"/>
      </w:pPr>
      <w:rPr>
        <w:rFonts w:ascii="Times New Roman" w:hAnsi="Times New Roman" w:hint="default"/>
        <w:b w:val="0"/>
        <w:i w:val="0"/>
        <w:sz w:val="24"/>
      </w:rPr>
    </w:lvl>
    <w:lvl w:ilvl="3">
      <w:start w:val="1"/>
      <w:numFmt w:val="decimal"/>
      <w:lvlText w:val="%1.%2.%3.%4."/>
      <w:lvlJc w:val="left"/>
      <w:pPr>
        <w:tabs>
          <w:tab w:val="num" w:pos="1429"/>
        </w:tabs>
        <w:ind w:left="0" w:firstLine="709"/>
      </w:pPr>
      <w:rPr>
        <w:rFonts w:hint="default"/>
      </w:rPr>
    </w:lvl>
    <w:lvl w:ilvl="4">
      <w:start w:val="1"/>
      <w:numFmt w:val="decimal"/>
      <w:lvlText w:val="%1.%2.%3.%4.%5."/>
      <w:lvlJc w:val="left"/>
      <w:pPr>
        <w:tabs>
          <w:tab w:val="num" w:pos="2232"/>
        </w:tabs>
        <w:ind w:left="2232" w:hanging="223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1">
    <w:nsid w:val="40D4479E"/>
    <w:multiLevelType w:val="hybridMultilevel"/>
    <w:tmpl w:val="71624B44"/>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2">
    <w:nsid w:val="41C15779"/>
    <w:multiLevelType w:val="hybridMultilevel"/>
    <w:tmpl w:val="9C701184"/>
    <w:lvl w:ilvl="0" w:tplc="75B63C32">
      <w:start w:val="1"/>
      <w:numFmt w:val="decimal"/>
      <w:lvlText w:val="%1."/>
      <w:lvlJc w:val="left"/>
      <w:pPr>
        <w:ind w:left="2149" w:hanging="360"/>
      </w:pPr>
      <w:rPr>
        <w:rFonts w:ascii="Times New Roman" w:hAnsi="Times New Roman" w:cs="Times New Roman" w:hint="default"/>
        <w:b w:val="0"/>
        <w:sz w:val="28"/>
        <w:szCs w:val="28"/>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23">
    <w:nsid w:val="455756D3"/>
    <w:multiLevelType w:val="hybridMultilevel"/>
    <w:tmpl w:val="4CCECAAC"/>
    <w:lvl w:ilvl="0" w:tplc="04190001">
      <w:start w:val="1"/>
      <w:numFmt w:val="bullet"/>
      <w:lvlText w:val=""/>
      <w:lvlJc w:val="left"/>
      <w:pPr>
        <w:tabs>
          <w:tab w:val="num" w:pos="720"/>
        </w:tabs>
        <w:ind w:left="720" w:hanging="360"/>
      </w:pPr>
      <w:rPr>
        <w:rFonts w:ascii="Symbol" w:hAnsi="Symbol" w:hint="default"/>
      </w:rPr>
    </w:lvl>
    <w:lvl w:ilvl="1" w:tplc="CF349D64" w:tentative="1">
      <w:start w:val="1"/>
      <w:numFmt w:val="decimal"/>
      <w:lvlText w:val="%2."/>
      <w:lvlJc w:val="left"/>
      <w:pPr>
        <w:tabs>
          <w:tab w:val="num" w:pos="1440"/>
        </w:tabs>
        <w:ind w:left="1440" w:hanging="360"/>
      </w:pPr>
    </w:lvl>
    <w:lvl w:ilvl="2" w:tplc="A886BCB6" w:tentative="1">
      <w:start w:val="1"/>
      <w:numFmt w:val="decimal"/>
      <w:lvlText w:val="%3."/>
      <w:lvlJc w:val="left"/>
      <w:pPr>
        <w:tabs>
          <w:tab w:val="num" w:pos="2160"/>
        </w:tabs>
        <w:ind w:left="2160" w:hanging="360"/>
      </w:pPr>
    </w:lvl>
    <w:lvl w:ilvl="3" w:tplc="22D8FC46" w:tentative="1">
      <w:start w:val="1"/>
      <w:numFmt w:val="decimal"/>
      <w:lvlText w:val="%4."/>
      <w:lvlJc w:val="left"/>
      <w:pPr>
        <w:tabs>
          <w:tab w:val="num" w:pos="2880"/>
        </w:tabs>
        <w:ind w:left="2880" w:hanging="360"/>
      </w:pPr>
    </w:lvl>
    <w:lvl w:ilvl="4" w:tplc="A01A9546" w:tentative="1">
      <w:start w:val="1"/>
      <w:numFmt w:val="decimal"/>
      <w:lvlText w:val="%5."/>
      <w:lvlJc w:val="left"/>
      <w:pPr>
        <w:tabs>
          <w:tab w:val="num" w:pos="3600"/>
        </w:tabs>
        <w:ind w:left="3600" w:hanging="360"/>
      </w:pPr>
    </w:lvl>
    <w:lvl w:ilvl="5" w:tplc="132CF9EE" w:tentative="1">
      <w:start w:val="1"/>
      <w:numFmt w:val="decimal"/>
      <w:lvlText w:val="%6."/>
      <w:lvlJc w:val="left"/>
      <w:pPr>
        <w:tabs>
          <w:tab w:val="num" w:pos="4320"/>
        </w:tabs>
        <w:ind w:left="4320" w:hanging="360"/>
      </w:pPr>
    </w:lvl>
    <w:lvl w:ilvl="6" w:tplc="C1A0AA24" w:tentative="1">
      <w:start w:val="1"/>
      <w:numFmt w:val="decimal"/>
      <w:lvlText w:val="%7."/>
      <w:lvlJc w:val="left"/>
      <w:pPr>
        <w:tabs>
          <w:tab w:val="num" w:pos="5040"/>
        </w:tabs>
        <w:ind w:left="5040" w:hanging="360"/>
      </w:pPr>
    </w:lvl>
    <w:lvl w:ilvl="7" w:tplc="916C6C80" w:tentative="1">
      <w:start w:val="1"/>
      <w:numFmt w:val="decimal"/>
      <w:lvlText w:val="%8."/>
      <w:lvlJc w:val="left"/>
      <w:pPr>
        <w:tabs>
          <w:tab w:val="num" w:pos="5760"/>
        </w:tabs>
        <w:ind w:left="5760" w:hanging="360"/>
      </w:pPr>
    </w:lvl>
    <w:lvl w:ilvl="8" w:tplc="C556E998" w:tentative="1">
      <w:start w:val="1"/>
      <w:numFmt w:val="decimal"/>
      <w:lvlText w:val="%9."/>
      <w:lvlJc w:val="left"/>
      <w:pPr>
        <w:tabs>
          <w:tab w:val="num" w:pos="6480"/>
        </w:tabs>
        <w:ind w:left="6480" w:hanging="360"/>
      </w:pPr>
    </w:lvl>
  </w:abstractNum>
  <w:abstractNum w:abstractNumId="24">
    <w:nsid w:val="49BE48C4"/>
    <w:multiLevelType w:val="hybridMultilevel"/>
    <w:tmpl w:val="793A45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C162A92"/>
    <w:multiLevelType w:val="hybridMultilevel"/>
    <w:tmpl w:val="B416537C"/>
    <w:lvl w:ilvl="0" w:tplc="0DDC051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6">
    <w:nsid w:val="504C37BD"/>
    <w:multiLevelType w:val="hybridMultilevel"/>
    <w:tmpl w:val="F4DC28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41D27FC"/>
    <w:multiLevelType w:val="hybridMultilevel"/>
    <w:tmpl w:val="353EFC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5A02A1E"/>
    <w:multiLevelType w:val="hybridMultilevel"/>
    <w:tmpl w:val="E8AA41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AEA7ECE"/>
    <w:multiLevelType w:val="hybridMultilevel"/>
    <w:tmpl w:val="FB743F0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0">
    <w:nsid w:val="5B226B7D"/>
    <w:multiLevelType w:val="hybridMultilevel"/>
    <w:tmpl w:val="D3527CD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1">
    <w:nsid w:val="5BC31058"/>
    <w:multiLevelType w:val="hybridMultilevel"/>
    <w:tmpl w:val="44468CD2"/>
    <w:lvl w:ilvl="0" w:tplc="D7E87A86">
      <w:start w:val="1"/>
      <w:numFmt w:val="bullet"/>
      <w:lvlText w:val="•"/>
      <w:lvlJc w:val="left"/>
      <w:pPr>
        <w:tabs>
          <w:tab w:val="num" w:pos="720"/>
        </w:tabs>
        <w:ind w:left="720" w:hanging="360"/>
      </w:pPr>
      <w:rPr>
        <w:rFonts w:ascii="Arial" w:hAnsi="Arial" w:hint="default"/>
      </w:rPr>
    </w:lvl>
    <w:lvl w:ilvl="1" w:tplc="D73EE386" w:tentative="1">
      <w:start w:val="1"/>
      <w:numFmt w:val="bullet"/>
      <w:lvlText w:val="•"/>
      <w:lvlJc w:val="left"/>
      <w:pPr>
        <w:tabs>
          <w:tab w:val="num" w:pos="1440"/>
        </w:tabs>
        <w:ind w:left="1440" w:hanging="360"/>
      </w:pPr>
      <w:rPr>
        <w:rFonts w:ascii="Arial" w:hAnsi="Arial" w:hint="default"/>
      </w:rPr>
    </w:lvl>
    <w:lvl w:ilvl="2" w:tplc="516C2C44" w:tentative="1">
      <w:start w:val="1"/>
      <w:numFmt w:val="bullet"/>
      <w:lvlText w:val="•"/>
      <w:lvlJc w:val="left"/>
      <w:pPr>
        <w:tabs>
          <w:tab w:val="num" w:pos="2160"/>
        </w:tabs>
        <w:ind w:left="2160" w:hanging="360"/>
      </w:pPr>
      <w:rPr>
        <w:rFonts w:ascii="Arial" w:hAnsi="Arial" w:hint="default"/>
      </w:rPr>
    </w:lvl>
    <w:lvl w:ilvl="3" w:tplc="8492782A" w:tentative="1">
      <w:start w:val="1"/>
      <w:numFmt w:val="bullet"/>
      <w:lvlText w:val="•"/>
      <w:lvlJc w:val="left"/>
      <w:pPr>
        <w:tabs>
          <w:tab w:val="num" w:pos="2880"/>
        </w:tabs>
        <w:ind w:left="2880" w:hanging="360"/>
      </w:pPr>
      <w:rPr>
        <w:rFonts w:ascii="Arial" w:hAnsi="Arial" w:hint="default"/>
      </w:rPr>
    </w:lvl>
    <w:lvl w:ilvl="4" w:tplc="424A7AF4" w:tentative="1">
      <w:start w:val="1"/>
      <w:numFmt w:val="bullet"/>
      <w:lvlText w:val="•"/>
      <w:lvlJc w:val="left"/>
      <w:pPr>
        <w:tabs>
          <w:tab w:val="num" w:pos="3600"/>
        </w:tabs>
        <w:ind w:left="3600" w:hanging="360"/>
      </w:pPr>
      <w:rPr>
        <w:rFonts w:ascii="Arial" w:hAnsi="Arial" w:hint="default"/>
      </w:rPr>
    </w:lvl>
    <w:lvl w:ilvl="5" w:tplc="585C3990" w:tentative="1">
      <w:start w:val="1"/>
      <w:numFmt w:val="bullet"/>
      <w:lvlText w:val="•"/>
      <w:lvlJc w:val="left"/>
      <w:pPr>
        <w:tabs>
          <w:tab w:val="num" w:pos="4320"/>
        </w:tabs>
        <w:ind w:left="4320" w:hanging="360"/>
      </w:pPr>
      <w:rPr>
        <w:rFonts w:ascii="Arial" w:hAnsi="Arial" w:hint="default"/>
      </w:rPr>
    </w:lvl>
    <w:lvl w:ilvl="6" w:tplc="CA0225C2" w:tentative="1">
      <w:start w:val="1"/>
      <w:numFmt w:val="bullet"/>
      <w:lvlText w:val="•"/>
      <w:lvlJc w:val="left"/>
      <w:pPr>
        <w:tabs>
          <w:tab w:val="num" w:pos="5040"/>
        </w:tabs>
        <w:ind w:left="5040" w:hanging="360"/>
      </w:pPr>
      <w:rPr>
        <w:rFonts w:ascii="Arial" w:hAnsi="Arial" w:hint="default"/>
      </w:rPr>
    </w:lvl>
    <w:lvl w:ilvl="7" w:tplc="F11C4AEE" w:tentative="1">
      <w:start w:val="1"/>
      <w:numFmt w:val="bullet"/>
      <w:lvlText w:val="•"/>
      <w:lvlJc w:val="left"/>
      <w:pPr>
        <w:tabs>
          <w:tab w:val="num" w:pos="5760"/>
        </w:tabs>
        <w:ind w:left="5760" w:hanging="360"/>
      </w:pPr>
      <w:rPr>
        <w:rFonts w:ascii="Arial" w:hAnsi="Arial" w:hint="default"/>
      </w:rPr>
    </w:lvl>
    <w:lvl w:ilvl="8" w:tplc="E40653D6" w:tentative="1">
      <w:start w:val="1"/>
      <w:numFmt w:val="bullet"/>
      <w:lvlText w:val="•"/>
      <w:lvlJc w:val="left"/>
      <w:pPr>
        <w:tabs>
          <w:tab w:val="num" w:pos="6480"/>
        </w:tabs>
        <w:ind w:left="6480" w:hanging="360"/>
      </w:pPr>
      <w:rPr>
        <w:rFonts w:ascii="Arial" w:hAnsi="Arial" w:hint="default"/>
      </w:rPr>
    </w:lvl>
  </w:abstractNum>
  <w:abstractNum w:abstractNumId="32">
    <w:nsid w:val="67531CCD"/>
    <w:multiLevelType w:val="hybridMultilevel"/>
    <w:tmpl w:val="11A0AAB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81E1268"/>
    <w:multiLevelType w:val="hybridMultilevel"/>
    <w:tmpl w:val="95708D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F3466B2"/>
    <w:multiLevelType w:val="hybridMultilevel"/>
    <w:tmpl w:val="1F3C845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5">
    <w:nsid w:val="6F8E5C69"/>
    <w:multiLevelType w:val="hybridMultilevel"/>
    <w:tmpl w:val="0696FB5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6">
    <w:nsid w:val="70372BF5"/>
    <w:multiLevelType w:val="hybridMultilevel"/>
    <w:tmpl w:val="48A8A8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193677B"/>
    <w:multiLevelType w:val="hybridMultilevel"/>
    <w:tmpl w:val="6818DEDC"/>
    <w:lvl w:ilvl="0" w:tplc="255A70EE">
      <w:start w:val="1"/>
      <w:numFmt w:val="bullet"/>
      <w:lvlText w:val="•"/>
      <w:lvlJc w:val="left"/>
      <w:pPr>
        <w:tabs>
          <w:tab w:val="num" w:pos="720"/>
        </w:tabs>
        <w:ind w:left="720" w:hanging="360"/>
      </w:pPr>
      <w:rPr>
        <w:rFonts w:ascii="Times New Roman" w:hAnsi="Times New Roman" w:hint="default"/>
      </w:rPr>
    </w:lvl>
    <w:lvl w:ilvl="1" w:tplc="DE8E8BC0">
      <w:start w:val="1"/>
      <w:numFmt w:val="bullet"/>
      <w:lvlText w:val="•"/>
      <w:lvlJc w:val="left"/>
      <w:pPr>
        <w:tabs>
          <w:tab w:val="num" w:pos="1440"/>
        </w:tabs>
        <w:ind w:left="1440" w:hanging="360"/>
      </w:pPr>
      <w:rPr>
        <w:rFonts w:ascii="Times New Roman" w:hAnsi="Times New Roman" w:hint="default"/>
      </w:rPr>
    </w:lvl>
    <w:lvl w:ilvl="2" w:tplc="F0A6C93E" w:tentative="1">
      <w:start w:val="1"/>
      <w:numFmt w:val="bullet"/>
      <w:lvlText w:val="•"/>
      <w:lvlJc w:val="left"/>
      <w:pPr>
        <w:tabs>
          <w:tab w:val="num" w:pos="2160"/>
        </w:tabs>
        <w:ind w:left="2160" w:hanging="360"/>
      </w:pPr>
      <w:rPr>
        <w:rFonts w:ascii="Times New Roman" w:hAnsi="Times New Roman" w:hint="default"/>
      </w:rPr>
    </w:lvl>
    <w:lvl w:ilvl="3" w:tplc="014E7A1A" w:tentative="1">
      <w:start w:val="1"/>
      <w:numFmt w:val="bullet"/>
      <w:lvlText w:val="•"/>
      <w:lvlJc w:val="left"/>
      <w:pPr>
        <w:tabs>
          <w:tab w:val="num" w:pos="2880"/>
        </w:tabs>
        <w:ind w:left="2880" w:hanging="360"/>
      </w:pPr>
      <w:rPr>
        <w:rFonts w:ascii="Times New Roman" w:hAnsi="Times New Roman" w:hint="default"/>
      </w:rPr>
    </w:lvl>
    <w:lvl w:ilvl="4" w:tplc="C5DC2F2E" w:tentative="1">
      <w:start w:val="1"/>
      <w:numFmt w:val="bullet"/>
      <w:lvlText w:val="•"/>
      <w:lvlJc w:val="left"/>
      <w:pPr>
        <w:tabs>
          <w:tab w:val="num" w:pos="3600"/>
        </w:tabs>
        <w:ind w:left="3600" w:hanging="360"/>
      </w:pPr>
      <w:rPr>
        <w:rFonts w:ascii="Times New Roman" w:hAnsi="Times New Roman" w:hint="default"/>
      </w:rPr>
    </w:lvl>
    <w:lvl w:ilvl="5" w:tplc="3FBA4AD6" w:tentative="1">
      <w:start w:val="1"/>
      <w:numFmt w:val="bullet"/>
      <w:lvlText w:val="•"/>
      <w:lvlJc w:val="left"/>
      <w:pPr>
        <w:tabs>
          <w:tab w:val="num" w:pos="4320"/>
        </w:tabs>
        <w:ind w:left="4320" w:hanging="360"/>
      </w:pPr>
      <w:rPr>
        <w:rFonts w:ascii="Times New Roman" w:hAnsi="Times New Roman" w:hint="default"/>
      </w:rPr>
    </w:lvl>
    <w:lvl w:ilvl="6" w:tplc="715C4316" w:tentative="1">
      <w:start w:val="1"/>
      <w:numFmt w:val="bullet"/>
      <w:lvlText w:val="•"/>
      <w:lvlJc w:val="left"/>
      <w:pPr>
        <w:tabs>
          <w:tab w:val="num" w:pos="5040"/>
        </w:tabs>
        <w:ind w:left="5040" w:hanging="360"/>
      </w:pPr>
      <w:rPr>
        <w:rFonts w:ascii="Times New Roman" w:hAnsi="Times New Roman" w:hint="default"/>
      </w:rPr>
    </w:lvl>
    <w:lvl w:ilvl="7" w:tplc="38EE7A34" w:tentative="1">
      <w:start w:val="1"/>
      <w:numFmt w:val="bullet"/>
      <w:lvlText w:val="•"/>
      <w:lvlJc w:val="left"/>
      <w:pPr>
        <w:tabs>
          <w:tab w:val="num" w:pos="5760"/>
        </w:tabs>
        <w:ind w:left="5760" w:hanging="360"/>
      </w:pPr>
      <w:rPr>
        <w:rFonts w:ascii="Times New Roman" w:hAnsi="Times New Roman" w:hint="default"/>
      </w:rPr>
    </w:lvl>
    <w:lvl w:ilvl="8" w:tplc="8ABCD4A8" w:tentative="1">
      <w:start w:val="1"/>
      <w:numFmt w:val="bullet"/>
      <w:lvlText w:val="•"/>
      <w:lvlJc w:val="left"/>
      <w:pPr>
        <w:tabs>
          <w:tab w:val="num" w:pos="6480"/>
        </w:tabs>
        <w:ind w:left="6480" w:hanging="360"/>
      </w:pPr>
      <w:rPr>
        <w:rFonts w:ascii="Times New Roman" w:hAnsi="Times New Roman" w:hint="default"/>
      </w:rPr>
    </w:lvl>
  </w:abstractNum>
  <w:abstractNum w:abstractNumId="38">
    <w:nsid w:val="71FE6E74"/>
    <w:multiLevelType w:val="hybridMultilevel"/>
    <w:tmpl w:val="540CD566"/>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9">
    <w:nsid w:val="7747292C"/>
    <w:multiLevelType w:val="hybridMultilevel"/>
    <w:tmpl w:val="DBEEC2AC"/>
    <w:lvl w:ilvl="0" w:tplc="04190001">
      <w:start w:val="1"/>
      <w:numFmt w:val="bullet"/>
      <w:lvlText w:val=""/>
      <w:lvlJc w:val="left"/>
      <w:pPr>
        <w:tabs>
          <w:tab w:val="num" w:pos="1429"/>
        </w:tabs>
        <w:ind w:left="1429" w:hanging="360"/>
      </w:pPr>
      <w:rPr>
        <w:rFonts w:ascii="Symbol" w:hAnsi="Symbol" w:hint="default"/>
        <w:sz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AC36BC0"/>
    <w:multiLevelType w:val="hybridMultilevel"/>
    <w:tmpl w:val="F476D8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C6A49D6"/>
    <w:multiLevelType w:val="hybridMultilevel"/>
    <w:tmpl w:val="D1CCF8C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2">
    <w:nsid w:val="7CCE42DD"/>
    <w:multiLevelType w:val="hybridMultilevel"/>
    <w:tmpl w:val="D9F07414"/>
    <w:lvl w:ilvl="0" w:tplc="8AB49134">
      <w:start w:val="1"/>
      <w:numFmt w:val="bullet"/>
      <w:lvlText w:val=""/>
      <w:lvlJc w:val="left"/>
      <w:pPr>
        <w:tabs>
          <w:tab w:val="num" w:pos="3207"/>
        </w:tabs>
        <w:ind w:left="3207" w:hanging="360"/>
      </w:pPr>
      <w:rPr>
        <w:rFonts w:ascii="Symbol" w:hAnsi="Symbol" w:hint="default"/>
      </w:rPr>
    </w:lvl>
    <w:lvl w:ilvl="1" w:tplc="04190003" w:tentative="1">
      <w:start w:val="1"/>
      <w:numFmt w:val="bullet"/>
      <w:lvlText w:val="o"/>
      <w:lvlJc w:val="left"/>
      <w:pPr>
        <w:ind w:left="3567" w:hanging="360"/>
      </w:pPr>
      <w:rPr>
        <w:rFonts w:ascii="Courier New" w:hAnsi="Courier New" w:cs="Courier New" w:hint="default"/>
      </w:rPr>
    </w:lvl>
    <w:lvl w:ilvl="2" w:tplc="04190005" w:tentative="1">
      <w:start w:val="1"/>
      <w:numFmt w:val="bullet"/>
      <w:lvlText w:val=""/>
      <w:lvlJc w:val="left"/>
      <w:pPr>
        <w:ind w:left="4287" w:hanging="360"/>
      </w:pPr>
      <w:rPr>
        <w:rFonts w:ascii="Wingdings" w:hAnsi="Wingdings" w:hint="default"/>
      </w:rPr>
    </w:lvl>
    <w:lvl w:ilvl="3" w:tplc="04190001" w:tentative="1">
      <w:start w:val="1"/>
      <w:numFmt w:val="bullet"/>
      <w:lvlText w:val=""/>
      <w:lvlJc w:val="left"/>
      <w:pPr>
        <w:ind w:left="5007" w:hanging="360"/>
      </w:pPr>
      <w:rPr>
        <w:rFonts w:ascii="Symbol" w:hAnsi="Symbol" w:hint="default"/>
      </w:rPr>
    </w:lvl>
    <w:lvl w:ilvl="4" w:tplc="04190003" w:tentative="1">
      <w:start w:val="1"/>
      <w:numFmt w:val="bullet"/>
      <w:lvlText w:val="o"/>
      <w:lvlJc w:val="left"/>
      <w:pPr>
        <w:ind w:left="5727" w:hanging="360"/>
      </w:pPr>
      <w:rPr>
        <w:rFonts w:ascii="Courier New" w:hAnsi="Courier New" w:cs="Courier New" w:hint="default"/>
      </w:rPr>
    </w:lvl>
    <w:lvl w:ilvl="5" w:tplc="04190005" w:tentative="1">
      <w:start w:val="1"/>
      <w:numFmt w:val="bullet"/>
      <w:lvlText w:val=""/>
      <w:lvlJc w:val="left"/>
      <w:pPr>
        <w:ind w:left="6447" w:hanging="360"/>
      </w:pPr>
      <w:rPr>
        <w:rFonts w:ascii="Wingdings" w:hAnsi="Wingdings" w:hint="default"/>
      </w:rPr>
    </w:lvl>
    <w:lvl w:ilvl="6" w:tplc="04190001" w:tentative="1">
      <w:start w:val="1"/>
      <w:numFmt w:val="bullet"/>
      <w:lvlText w:val=""/>
      <w:lvlJc w:val="left"/>
      <w:pPr>
        <w:ind w:left="7167" w:hanging="360"/>
      </w:pPr>
      <w:rPr>
        <w:rFonts w:ascii="Symbol" w:hAnsi="Symbol" w:hint="default"/>
      </w:rPr>
    </w:lvl>
    <w:lvl w:ilvl="7" w:tplc="04190003" w:tentative="1">
      <w:start w:val="1"/>
      <w:numFmt w:val="bullet"/>
      <w:lvlText w:val="o"/>
      <w:lvlJc w:val="left"/>
      <w:pPr>
        <w:ind w:left="7887" w:hanging="360"/>
      </w:pPr>
      <w:rPr>
        <w:rFonts w:ascii="Courier New" w:hAnsi="Courier New" w:cs="Courier New" w:hint="default"/>
      </w:rPr>
    </w:lvl>
    <w:lvl w:ilvl="8" w:tplc="04190005" w:tentative="1">
      <w:start w:val="1"/>
      <w:numFmt w:val="bullet"/>
      <w:lvlText w:val=""/>
      <w:lvlJc w:val="left"/>
      <w:pPr>
        <w:ind w:left="8607" w:hanging="360"/>
      </w:pPr>
      <w:rPr>
        <w:rFonts w:ascii="Wingdings" w:hAnsi="Wingdings" w:hint="default"/>
      </w:rPr>
    </w:lvl>
  </w:abstractNum>
  <w:abstractNum w:abstractNumId="43">
    <w:nsid w:val="7EEB3F3D"/>
    <w:multiLevelType w:val="hybridMultilevel"/>
    <w:tmpl w:val="FB4C3D20"/>
    <w:lvl w:ilvl="0" w:tplc="EE166808">
      <w:start w:val="1"/>
      <w:numFmt w:val="decimal"/>
      <w:lvlText w:val="%1."/>
      <w:lvlJc w:val="left"/>
      <w:pPr>
        <w:ind w:left="1428" w:hanging="360"/>
      </w:pPr>
      <w:rPr>
        <w:b/>
      </w:rPr>
    </w:lvl>
    <w:lvl w:ilvl="1" w:tplc="0419000F">
      <w:start w:val="1"/>
      <w:numFmt w:val="decimal"/>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4">
    <w:nsid w:val="7F8314A0"/>
    <w:multiLevelType w:val="hybridMultilevel"/>
    <w:tmpl w:val="0950A89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20"/>
  </w:num>
  <w:num w:numId="2">
    <w:abstractNumId w:val="21"/>
  </w:num>
  <w:num w:numId="3">
    <w:abstractNumId w:val="41"/>
  </w:num>
  <w:num w:numId="4">
    <w:abstractNumId w:val="34"/>
  </w:num>
  <w:num w:numId="5">
    <w:abstractNumId w:val="19"/>
  </w:num>
  <w:num w:numId="6">
    <w:abstractNumId w:val="44"/>
  </w:num>
  <w:num w:numId="7">
    <w:abstractNumId w:val="30"/>
  </w:num>
  <w:num w:numId="8">
    <w:abstractNumId w:val="9"/>
  </w:num>
  <w:num w:numId="9">
    <w:abstractNumId w:val="25"/>
  </w:num>
  <w:num w:numId="10">
    <w:abstractNumId w:val="12"/>
  </w:num>
  <w:num w:numId="11">
    <w:abstractNumId w:val="28"/>
  </w:num>
  <w:num w:numId="12">
    <w:abstractNumId w:val="23"/>
  </w:num>
  <w:num w:numId="13">
    <w:abstractNumId w:val="18"/>
  </w:num>
  <w:num w:numId="14">
    <w:abstractNumId w:val="40"/>
  </w:num>
  <w:num w:numId="15">
    <w:abstractNumId w:val="36"/>
  </w:num>
  <w:num w:numId="16">
    <w:abstractNumId w:val="26"/>
  </w:num>
  <w:num w:numId="17">
    <w:abstractNumId w:val="11"/>
  </w:num>
  <w:num w:numId="18">
    <w:abstractNumId w:val="17"/>
  </w:num>
  <w:num w:numId="19">
    <w:abstractNumId w:val="0"/>
  </w:num>
  <w:num w:numId="20">
    <w:abstractNumId w:val="43"/>
  </w:num>
  <w:num w:numId="21">
    <w:abstractNumId w:val="14"/>
  </w:num>
  <w:num w:numId="22">
    <w:abstractNumId w:val="42"/>
  </w:num>
  <w:num w:numId="23">
    <w:abstractNumId w:val="5"/>
  </w:num>
  <w:num w:numId="24">
    <w:abstractNumId w:val="22"/>
  </w:num>
  <w:num w:numId="25">
    <w:abstractNumId w:val="32"/>
  </w:num>
  <w:num w:numId="26">
    <w:abstractNumId w:val="31"/>
  </w:num>
  <w:num w:numId="27">
    <w:abstractNumId w:val="37"/>
  </w:num>
  <w:num w:numId="28">
    <w:abstractNumId w:val="8"/>
  </w:num>
  <w:num w:numId="29">
    <w:abstractNumId w:val="39"/>
  </w:num>
  <w:num w:numId="30">
    <w:abstractNumId w:val="33"/>
  </w:num>
  <w:num w:numId="31">
    <w:abstractNumId w:val="4"/>
  </w:num>
  <w:num w:numId="32">
    <w:abstractNumId w:val="6"/>
  </w:num>
  <w:num w:numId="33">
    <w:abstractNumId w:val="35"/>
  </w:num>
  <w:num w:numId="34">
    <w:abstractNumId w:val="1"/>
  </w:num>
  <w:num w:numId="35">
    <w:abstractNumId w:val="3"/>
  </w:num>
  <w:num w:numId="36">
    <w:abstractNumId w:val="24"/>
  </w:num>
  <w:num w:numId="37">
    <w:abstractNumId w:val="16"/>
  </w:num>
  <w:num w:numId="38">
    <w:abstractNumId w:val="15"/>
  </w:num>
  <w:num w:numId="39">
    <w:abstractNumId w:val="27"/>
  </w:num>
  <w:num w:numId="40">
    <w:abstractNumId w:val="7"/>
  </w:num>
  <w:num w:numId="41">
    <w:abstractNumId w:val="38"/>
  </w:num>
  <w:num w:numId="42">
    <w:abstractNumId w:val="10"/>
  </w:num>
  <w:num w:numId="43">
    <w:abstractNumId w:val="2"/>
  </w:num>
  <w:num w:numId="44">
    <w:abstractNumId w:val="29"/>
  </w:num>
  <w:num w:numId="45">
    <w:abstractNumId w:val="13"/>
  </w:num>
  <w:numIdMacAtCleanup w:val="4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9"/>
  <w:proofState w:spelling="clean" w:grammar="clean"/>
  <w:documentProtection w:formatting="1" w:enforcement="1" w:cryptProviderType="rsaFull" w:cryptAlgorithmClass="hash" w:cryptAlgorithmType="typeAny" w:cryptAlgorithmSid="4" w:cryptSpinCount="100000" w:hash="lPKFU/L7hmb7qtqTEC4lrlraCgM=" w:salt="FBrxocWflyniXypEPSH7jQ=="/>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8635A4"/>
    <w:rsid w:val="0000431A"/>
    <w:rsid w:val="00023D20"/>
    <w:rsid w:val="00030E94"/>
    <w:rsid w:val="00051765"/>
    <w:rsid w:val="000629B8"/>
    <w:rsid w:val="000637B3"/>
    <w:rsid w:val="00076417"/>
    <w:rsid w:val="00084AFB"/>
    <w:rsid w:val="00084F05"/>
    <w:rsid w:val="000906AE"/>
    <w:rsid w:val="00092598"/>
    <w:rsid w:val="000A1538"/>
    <w:rsid w:val="000A7E0D"/>
    <w:rsid w:val="000B1797"/>
    <w:rsid w:val="000B381F"/>
    <w:rsid w:val="000E12D2"/>
    <w:rsid w:val="000F6BB0"/>
    <w:rsid w:val="001142D8"/>
    <w:rsid w:val="00122E1A"/>
    <w:rsid w:val="00125B31"/>
    <w:rsid w:val="00130746"/>
    <w:rsid w:val="00130FE7"/>
    <w:rsid w:val="0013387F"/>
    <w:rsid w:val="00150158"/>
    <w:rsid w:val="00170832"/>
    <w:rsid w:val="001776BE"/>
    <w:rsid w:val="00191EEA"/>
    <w:rsid w:val="001C1D61"/>
    <w:rsid w:val="001F6C68"/>
    <w:rsid w:val="00205452"/>
    <w:rsid w:val="00210045"/>
    <w:rsid w:val="002265C8"/>
    <w:rsid w:val="002316C6"/>
    <w:rsid w:val="002413EF"/>
    <w:rsid w:val="00262E1C"/>
    <w:rsid w:val="00272959"/>
    <w:rsid w:val="00285C18"/>
    <w:rsid w:val="002936DC"/>
    <w:rsid w:val="002A269A"/>
    <w:rsid w:val="002D547F"/>
    <w:rsid w:val="00310C7C"/>
    <w:rsid w:val="00316550"/>
    <w:rsid w:val="00325D15"/>
    <w:rsid w:val="003466BC"/>
    <w:rsid w:val="00352ACE"/>
    <w:rsid w:val="003567E7"/>
    <w:rsid w:val="003608A0"/>
    <w:rsid w:val="00371E26"/>
    <w:rsid w:val="00382C3B"/>
    <w:rsid w:val="003B3054"/>
    <w:rsid w:val="003C3D9C"/>
    <w:rsid w:val="003C754A"/>
    <w:rsid w:val="004038FD"/>
    <w:rsid w:val="00412AFE"/>
    <w:rsid w:val="00427D05"/>
    <w:rsid w:val="00442C61"/>
    <w:rsid w:val="0044396C"/>
    <w:rsid w:val="00454092"/>
    <w:rsid w:val="004847FF"/>
    <w:rsid w:val="004A5476"/>
    <w:rsid w:val="004A61E4"/>
    <w:rsid w:val="004A7341"/>
    <w:rsid w:val="004B5B18"/>
    <w:rsid w:val="004B7AA5"/>
    <w:rsid w:val="004D724A"/>
    <w:rsid w:val="004F37D7"/>
    <w:rsid w:val="004F7C0E"/>
    <w:rsid w:val="00506228"/>
    <w:rsid w:val="00517796"/>
    <w:rsid w:val="00531888"/>
    <w:rsid w:val="00535B42"/>
    <w:rsid w:val="00543497"/>
    <w:rsid w:val="00550CC9"/>
    <w:rsid w:val="0056202F"/>
    <w:rsid w:val="00566D86"/>
    <w:rsid w:val="0056740B"/>
    <w:rsid w:val="00576AD4"/>
    <w:rsid w:val="00577951"/>
    <w:rsid w:val="00590C85"/>
    <w:rsid w:val="00591C90"/>
    <w:rsid w:val="00592D8D"/>
    <w:rsid w:val="005A5BFD"/>
    <w:rsid w:val="005C609A"/>
    <w:rsid w:val="005C705D"/>
    <w:rsid w:val="005D1DBA"/>
    <w:rsid w:val="005D4F48"/>
    <w:rsid w:val="005D4FB6"/>
    <w:rsid w:val="005F128B"/>
    <w:rsid w:val="00605B24"/>
    <w:rsid w:val="00640D4C"/>
    <w:rsid w:val="00654C75"/>
    <w:rsid w:val="00660201"/>
    <w:rsid w:val="00661099"/>
    <w:rsid w:val="00675C66"/>
    <w:rsid w:val="006840B5"/>
    <w:rsid w:val="00687BD7"/>
    <w:rsid w:val="00696080"/>
    <w:rsid w:val="006A39BF"/>
    <w:rsid w:val="006A4CC4"/>
    <w:rsid w:val="006C0B01"/>
    <w:rsid w:val="006C5DE7"/>
    <w:rsid w:val="006D4F67"/>
    <w:rsid w:val="006E1643"/>
    <w:rsid w:val="006F079F"/>
    <w:rsid w:val="006F11B3"/>
    <w:rsid w:val="00712B8E"/>
    <w:rsid w:val="00720CC1"/>
    <w:rsid w:val="007250F6"/>
    <w:rsid w:val="0073275B"/>
    <w:rsid w:val="007564E2"/>
    <w:rsid w:val="00760610"/>
    <w:rsid w:val="00770D3E"/>
    <w:rsid w:val="00777B20"/>
    <w:rsid w:val="00786026"/>
    <w:rsid w:val="00793041"/>
    <w:rsid w:val="007A5DC7"/>
    <w:rsid w:val="007B373B"/>
    <w:rsid w:val="007B43CE"/>
    <w:rsid w:val="007C5705"/>
    <w:rsid w:val="007E0C72"/>
    <w:rsid w:val="00804621"/>
    <w:rsid w:val="0081039F"/>
    <w:rsid w:val="00814B4F"/>
    <w:rsid w:val="00817F76"/>
    <w:rsid w:val="008315B9"/>
    <w:rsid w:val="00831AA5"/>
    <w:rsid w:val="0083348E"/>
    <w:rsid w:val="008635A4"/>
    <w:rsid w:val="00863DFA"/>
    <w:rsid w:val="00864DB3"/>
    <w:rsid w:val="00880FDC"/>
    <w:rsid w:val="008839BB"/>
    <w:rsid w:val="0088766A"/>
    <w:rsid w:val="00890805"/>
    <w:rsid w:val="008A019B"/>
    <w:rsid w:val="008C4EAA"/>
    <w:rsid w:val="008E3D69"/>
    <w:rsid w:val="008E61C2"/>
    <w:rsid w:val="008F1391"/>
    <w:rsid w:val="008F39F4"/>
    <w:rsid w:val="00906301"/>
    <w:rsid w:val="00906BC6"/>
    <w:rsid w:val="009151D9"/>
    <w:rsid w:val="00922E10"/>
    <w:rsid w:val="00947207"/>
    <w:rsid w:val="0095135E"/>
    <w:rsid w:val="00961738"/>
    <w:rsid w:val="00961743"/>
    <w:rsid w:val="0097170B"/>
    <w:rsid w:val="00976B6F"/>
    <w:rsid w:val="00976E0D"/>
    <w:rsid w:val="009C54BE"/>
    <w:rsid w:val="009D3BCC"/>
    <w:rsid w:val="00A049BA"/>
    <w:rsid w:val="00A04D7F"/>
    <w:rsid w:val="00A128DF"/>
    <w:rsid w:val="00A36C42"/>
    <w:rsid w:val="00A57F02"/>
    <w:rsid w:val="00A757C2"/>
    <w:rsid w:val="00A80EFF"/>
    <w:rsid w:val="00A8245C"/>
    <w:rsid w:val="00A85AEA"/>
    <w:rsid w:val="00AB3F75"/>
    <w:rsid w:val="00AC2929"/>
    <w:rsid w:val="00AC3684"/>
    <w:rsid w:val="00AC3B42"/>
    <w:rsid w:val="00AE5DD2"/>
    <w:rsid w:val="00B166F6"/>
    <w:rsid w:val="00B53871"/>
    <w:rsid w:val="00B577A4"/>
    <w:rsid w:val="00B67636"/>
    <w:rsid w:val="00B71B57"/>
    <w:rsid w:val="00B767A5"/>
    <w:rsid w:val="00B90529"/>
    <w:rsid w:val="00BA230F"/>
    <w:rsid w:val="00BA2342"/>
    <w:rsid w:val="00BA35C3"/>
    <w:rsid w:val="00BA3944"/>
    <w:rsid w:val="00BB47C6"/>
    <w:rsid w:val="00BD7287"/>
    <w:rsid w:val="00BD73D2"/>
    <w:rsid w:val="00BE6DA1"/>
    <w:rsid w:val="00BF48F9"/>
    <w:rsid w:val="00BF5978"/>
    <w:rsid w:val="00C040E3"/>
    <w:rsid w:val="00C4244A"/>
    <w:rsid w:val="00C50185"/>
    <w:rsid w:val="00C731E8"/>
    <w:rsid w:val="00C77904"/>
    <w:rsid w:val="00C77F42"/>
    <w:rsid w:val="00C82962"/>
    <w:rsid w:val="00C85C3B"/>
    <w:rsid w:val="00C85E11"/>
    <w:rsid w:val="00CA4C11"/>
    <w:rsid w:val="00CC3B09"/>
    <w:rsid w:val="00CC6C0E"/>
    <w:rsid w:val="00CE28C7"/>
    <w:rsid w:val="00CF4E38"/>
    <w:rsid w:val="00D135A7"/>
    <w:rsid w:val="00D30F50"/>
    <w:rsid w:val="00D467BA"/>
    <w:rsid w:val="00D61DD8"/>
    <w:rsid w:val="00D9534A"/>
    <w:rsid w:val="00DB35E5"/>
    <w:rsid w:val="00DC71F0"/>
    <w:rsid w:val="00DD0729"/>
    <w:rsid w:val="00DE4DA1"/>
    <w:rsid w:val="00DF5E9B"/>
    <w:rsid w:val="00E11C96"/>
    <w:rsid w:val="00E12D97"/>
    <w:rsid w:val="00E2730A"/>
    <w:rsid w:val="00E351DB"/>
    <w:rsid w:val="00E37379"/>
    <w:rsid w:val="00E425D1"/>
    <w:rsid w:val="00E4373E"/>
    <w:rsid w:val="00E61DED"/>
    <w:rsid w:val="00E63B5F"/>
    <w:rsid w:val="00E7260C"/>
    <w:rsid w:val="00E7288D"/>
    <w:rsid w:val="00E75DFA"/>
    <w:rsid w:val="00E77E94"/>
    <w:rsid w:val="00E96A00"/>
    <w:rsid w:val="00E978A2"/>
    <w:rsid w:val="00EB33CC"/>
    <w:rsid w:val="00EC1680"/>
    <w:rsid w:val="00F2054A"/>
    <w:rsid w:val="00F56B98"/>
    <w:rsid w:val="00F575E3"/>
    <w:rsid w:val="00F64F6E"/>
    <w:rsid w:val="00F81B44"/>
    <w:rsid w:val="00F82E79"/>
    <w:rsid w:val="00FA2D9A"/>
    <w:rsid w:val="00FC2DDA"/>
    <w:rsid w:val="00FD2DD5"/>
    <w:rsid w:val="00FD7F11"/>
    <w:rsid w:val="00FF7C4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42C61"/>
  </w:style>
  <w:style w:type="paragraph" w:styleId="1">
    <w:name w:val="heading 1"/>
    <w:basedOn w:val="a0"/>
    <w:next w:val="a0"/>
    <w:link w:val="10"/>
    <w:qFormat/>
    <w:rsid w:val="008635A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link w:val="20"/>
    <w:qFormat/>
    <w:rsid w:val="008635A4"/>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0"/>
    <w:next w:val="a0"/>
    <w:link w:val="30"/>
    <w:unhideWhenUsed/>
    <w:qFormat/>
    <w:rsid w:val="008635A4"/>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link w:val="40"/>
    <w:uiPriority w:val="9"/>
    <w:qFormat/>
    <w:rsid w:val="008635A4"/>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7">
    <w:name w:val="heading 7"/>
    <w:basedOn w:val="a0"/>
    <w:next w:val="a0"/>
    <w:link w:val="70"/>
    <w:uiPriority w:val="9"/>
    <w:semiHidden/>
    <w:unhideWhenUsed/>
    <w:qFormat/>
    <w:rsid w:val="00E425D1"/>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8635A4"/>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1"/>
    <w:link w:val="2"/>
    <w:rsid w:val="008635A4"/>
    <w:rPr>
      <w:rFonts w:ascii="Times New Roman" w:eastAsia="Times New Roman" w:hAnsi="Times New Roman" w:cs="Times New Roman"/>
      <w:b/>
      <w:bCs/>
      <w:sz w:val="36"/>
      <w:szCs w:val="36"/>
    </w:rPr>
  </w:style>
  <w:style w:type="character" w:customStyle="1" w:styleId="30">
    <w:name w:val="Заголовок 3 Знак"/>
    <w:basedOn w:val="a1"/>
    <w:link w:val="3"/>
    <w:rsid w:val="008635A4"/>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rsid w:val="008635A4"/>
    <w:rPr>
      <w:rFonts w:ascii="Times New Roman" w:eastAsia="Times New Roman" w:hAnsi="Times New Roman" w:cs="Times New Roman"/>
      <w:b/>
      <w:bCs/>
      <w:sz w:val="24"/>
      <w:szCs w:val="24"/>
    </w:rPr>
  </w:style>
  <w:style w:type="character" w:customStyle="1" w:styleId="apple-converted-space">
    <w:name w:val="apple-converted-space"/>
    <w:basedOn w:val="a1"/>
    <w:rsid w:val="008635A4"/>
  </w:style>
  <w:style w:type="character" w:styleId="a4">
    <w:name w:val="Hyperlink"/>
    <w:basedOn w:val="a1"/>
    <w:uiPriority w:val="99"/>
    <w:unhideWhenUsed/>
    <w:rsid w:val="008635A4"/>
    <w:rPr>
      <w:color w:val="0000FF"/>
      <w:u w:val="single"/>
    </w:rPr>
  </w:style>
  <w:style w:type="paragraph" w:styleId="a5">
    <w:name w:val="List Paragraph"/>
    <w:aliases w:val="Тема,List Paragraph,Средняя сетка 1 - Акцент 21,List Paragraph1,Абзац списка1,ПАРАГРАФ,РЖД"/>
    <w:basedOn w:val="a0"/>
    <w:link w:val="a6"/>
    <w:uiPriority w:val="34"/>
    <w:qFormat/>
    <w:rsid w:val="008635A4"/>
    <w:pPr>
      <w:ind w:left="720"/>
      <w:contextualSpacing/>
    </w:pPr>
  </w:style>
  <w:style w:type="character" w:customStyle="1" w:styleId="a6">
    <w:name w:val="Абзац списка Знак"/>
    <w:aliases w:val="Тема Знак,List Paragraph Знак,Средняя сетка 1 - Акцент 21 Знак,List Paragraph1 Знак,Абзац списка1 Знак,ПАРАГРАФ Знак,РЖД Знак"/>
    <w:link w:val="a5"/>
    <w:uiPriority w:val="34"/>
    <w:locked/>
    <w:rsid w:val="008635A4"/>
  </w:style>
  <w:style w:type="paragraph" w:styleId="a7">
    <w:name w:val="Normal (Web)"/>
    <w:basedOn w:val="a0"/>
    <w:uiPriority w:val="99"/>
    <w:unhideWhenUsed/>
    <w:rsid w:val="008635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41">
    <w:name w:val="Основной текст (4)"/>
    <w:basedOn w:val="a0"/>
    <w:link w:val="42"/>
    <w:uiPriority w:val="99"/>
    <w:rsid w:val="008635A4"/>
    <w:pPr>
      <w:shd w:val="clear" w:color="auto" w:fill="FFFFFF"/>
      <w:spacing w:after="0" w:line="242" w:lineRule="exact"/>
      <w:jc w:val="both"/>
    </w:pPr>
    <w:rPr>
      <w:rFonts w:ascii="Times New Roman" w:eastAsia="Arial Unicode MS" w:hAnsi="Times New Roman" w:cs="Times New Roman"/>
      <w:sz w:val="20"/>
      <w:szCs w:val="20"/>
    </w:rPr>
  </w:style>
  <w:style w:type="character" w:customStyle="1" w:styleId="42">
    <w:name w:val="Основной текст (4)_"/>
    <w:basedOn w:val="a1"/>
    <w:link w:val="41"/>
    <w:uiPriority w:val="99"/>
    <w:locked/>
    <w:rsid w:val="008635A4"/>
    <w:rPr>
      <w:rFonts w:ascii="Times New Roman" w:eastAsia="Arial Unicode MS" w:hAnsi="Times New Roman" w:cs="Times New Roman"/>
      <w:sz w:val="20"/>
      <w:szCs w:val="20"/>
      <w:shd w:val="clear" w:color="auto" w:fill="FFFFFF"/>
    </w:rPr>
  </w:style>
  <w:style w:type="paragraph" w:styleId="a8">
    <w:name w:val="Balloon Text"/>
    <w:basedOn w:val="a0"/>
    <w:link w:val="a9"/>
    <w:uiPriority w:val="99"/>
    <w:semiHidden/>
    <w:unhideWhenUsed/>
    <w:rsid w:val="008635A4"/>
    <w:pPr>
      <w:spacing w:after="0" w:line="240" w:lineRule="auto"/>
    </w:pPr>
    <w:rPr>
      <w:rFonts w:ascii="Tahoma" w:hAnsi="Tahoma" w:cs="Tahoma"/>
      <w:sz w:val="16"/>
      <w:szCs w:val="16"/>
    </w:rPr>
  </w:style>
  <w:style w:type="character" w:customStyle="1" w:styleId="a9">
    <w:name w:val="Текст выноски Знак"/>
    <w:basedOn w:val="a1"/>
    <w:link w:val="a8"/>
    <w:uiPriority w:val="99"/>
    <w:semiHidden/>
    <w:rsid w:val="008635A4"/>
    <w:rPr>
      <w:rFonts w:ascii="Tahoma" w:hAnsi="Tahoma" w:cs="Tahoma"/>
      <w:sz w:val="16"/>
      <w:szCs w:val="16"/>
    </w:rPr>
  </w:style>
  <w:style w:type="paragraph" w:customStyle="1" w:styleId="FR1">
    <w:name w:val="FR1"/>
    <w:rsid w:val="008635A4"/>
    <w:pPr>
      <w:widowControl w:val="0"/>
      <w:spacing w:after="0" w:line="240" w:lineRule="auto"/>
      <w:ind w:left="200" w:right="800"/>
    </w:pPr>
    <w:rPr>
      <w:rFonts w:ascii="Times New Roman" w:eastAsia="Times New Roman" w:hAnsi="Times New Roman" w:cs="Times New Roman"/>
      <w:sz w:val="16"/>
      <w:szCs w:val="20"/>
    </w:rPr>
  </w:style>
  <w:style w:type="paragraph" w:styleId="aa">
    <w:name w:val="Body Text Indent"/>
    <w:basedOn w:val="a0"/>
    <w:link w:val="ab"/>
    <w:rsid w:val="008635A4"/>
    <w:pPr>
      <w:widowControl w:val="0"/>
      <w:spacing w:after="0" w:line="240" w:lineRule="auto"/>
      <w:ind w:firstLine="340"/>
      <w:jc w:val="both"/>
    </w:pPr>
    <w:rPr>
      <w:rFonts w:ascii="Times New Roman" w:eastAsia="Times New Roman" w:hAnsi="Times New Roman" w:cs="Times New Roman"/>
      <w:sz w:val="24"/>
      <w:szCs w:val="20"/>
    </w:rPr>
  </w:style>
  <w:style w:type="character" w:customStyle="1" w:styleId="ab">
    <w:name w:val="Основной текст с отступом Знак"/>
    <w:basedOn w:val="a1"/>
    <w:link w:val="aa"/>
    <w:rsid w:val="008635A4"/>
    <w:rPr>
      <w:rFonts w:ascii="Times New Roman" w:eastAsia="Times New Roman" w:hAnsi="Times New Roman" w:cs="Times New Roman"/>
      <w:sz w:val="24"/>
      <w:szCs w:val="20"/>
    </w:rPr>
  </w:style>
  <w:style w:type="table" w:styleId="ac">
    <w:name w:val="Table Grid"/>
    <w:basedOn w:val="a2"/>
    <w:uiPriority w:val="39"/>
    <w:rsid w:val="008635A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410">
    <w:name w:val="Основной текст (4) + 10"/>
    <w:aliases w:val="5 pt55"/>
    <w:basedOn w:val="42"/>
    <w:uiPriority w:val="99"/>
    <w:rsid w:val="008635A4"/>
    <w:rPr>
      <w:sz w:val="21"/>
      <w:szCs w:val="21"/>
    </w:rPr>
  </w:style>
  <w:style w:type="character" w:customStyle="1" w:styleId="48pt3">
    <w:name w:val="Основной текст (4) + 8 pt3"/>
    <w:basedOn w:val="42"/>
    <w:uiPriority w:val="99"/>
    <w:rsid w:val="008635A4"/>
    <w:rPr>
      <w:spacing w:val="0"/>
      <w:sz w:val="16"/>
      <w:szCs w:val="16"/>
    </w:rPr>
  </w:style>
  <w:style w:type="character" w:customStyle="1" w:styleId="TimesNewRoman">
    <w:name w:val="Основной текст + Times New Roman"/>
    <w:aliases w:val="Полужирный5"/>
    <w:uiPriority w:val="99"/>
    <w:rsid w:val="008635A4"/>
    <w:rPr>
      <w:rFonts w:ascii="Times New Roman" w:hAnsi="Times New Roman" w:cs="Times New Roman"/>
      <w:b/>
      <w:bCs/>
      <w:spacing w:val="20"/>
      <w:sz w:val="30"/>
      <w:szCs w:val="30"/>
    </w:rPr>
  </w:style>
  <w:style w:type="paragraph" w:styleId="ad">
    <w:name w:val="Body Text"/>
    <w:basedOn w:val="a0"/>
    <w:link w:val="ae"/>
    <w:uiPriority w:val="99"/>
    <w:unhideWhenUsed/>
    <w:rsid w:val="008635A4"/>
    <w:pPr>
      <w:spacing w:after="120"/>
    </w:pPr>
  </w:style>
  <w:style w:type="character" w:customStyle="1" w:styleId="ae">
    <w:name w:val="Основной текст Знак"/>
    <w:basedOn w:val="a1"/>
    <w:link w:val="ad"/>
    <w:uiPriority w:val="99"/>
    <w:rsid w:val="008635A4"/>
  </w:style>
  <w:style w:type="character" w:customStyle="1" w:styleId="a00">
    <w:name w:val="a0"/>
    <w:basedOn w:val="a1"/>
    <w:rsid w:val="008635A4"/>
  </w:style>
  <w:style w:type="paragraph" w:customStyle="1" w:styleId="ConsNormal">
    <w:name w:val="ConsNormal"/>
    <w:rsid w:val="008635A4"/>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19">
    <w:name w:val="Основной текст (19)_"/>
    <w:basedOn w:val="a1"/>
    <w:link w:val="191"/>
    <w:uiPriority w:val="99"/>
    <w:locked/>
    <w:rsid w:val="008635A4"/>
    <w:rPr>
      <w:rFonts w:ascii="Times New Roman" w:hAnsi="Times New Roman" w:cs="Times New Roman"/>
      <w:b/>
      <w:bCs/>
      <w:sz w:val="27"/>
      <w:szCs w:val="27"/>
      <w:shd w:val="clear" w:color="auto" w:fill="FFFFFF"/>
    </w:rPr>
  </w:style>
  <w:style w:type="paragraph" w:customStyle="1" w:styleId="191">
    <w:name w:val="Основной текст (19)1"/>
    <w:basedOn w:val="a0"/>
    <w:link w:val="19"/>
    <w:uiPriority w:val="99"/>
    <w:rsid w:val="008635A4"/>
    <w:pPr>
      <w:shd w:val="clear" w:color="auto" w:fill="FFFFFF"/>
      <w:spacing w:after="3840" w:line="523" w:lineRule="exact"/>
      <w:jc w:val="center"/>
    </w:pPr>
    <w:rPr>
      <w:rFonts w:ascii="Times New Roman" w:hAnsi="Times New Roman" w:cs="Times New Roman"/>
      <w:b/>
      <w:bCs/>
      <w:sz w:val="27"/>
      <w:szCs w:val="27"/>
    </w:rPr>
  </w:style>
  <w:style w:type="character" w:customStyle="1" w:styleId="200">
    <w:name w:val="Основной текст (20)_"/>
    <w:basedOn w:val="a1"/>
    <w:link w:val="201"/>
    <w:uiPriority w:val="99"/>
    <w:locked/>
    <w:rsid w:val="008635A4"/>
    <w:rPr>
      <w:rFonts w:ascii="Times New Roman" w:hAnsi="Times New Roman" w:cs="Times New Roman"/>
      <w:b/>
      <w:bCs/>
      <w:sz w:val="28"/>
      <w:szCs w:val="28"/>
      <w:shd w:val="clear" w:color="auto" w:fill="FFFFFF"/>
    </w:rPr>
  </w:style>
  <w:style w:type="paragraph" w:customStyle="1" w:styleId="201">
    <w:name w:val="Основной текст (20)"/>
    <w:basedOn w:val="a0"/>
    <w:link w:val="200"/>
    <w:uiPriority w:val="99"/>
    <w:rsid w:val="008635A4"/>
    <w:pPr>
      <w:shd w:val="clear" w:color="auto" w:fill="FFFFFF"/>
      <w:spacing w:before="300" w:after="2760" w:line="324" w:lineRule="exact"/>
      <w:jc w:val="center"/>
    </w:pPr>
    <w:rPr>
      <w:rFonts w:ascii="Times New Roman" w:hAnsi="Times New Roman" w:cs="Times New Roman"/>
      <w:b/>
      <w:bCs/>
      <w:sz w:val="28"/>
      <w:szCs w:val="28"/>
    </w:rPr>
  </w:style>
  <w:style w:type="character" w:customStyle="1" w:styleId="21">
    <w:name w:val="Основной текст (21)_"/>
    <w:basedOn w:val="a1"/>
    <w:link w:val="211"/>
    <w:uiPriority w:val="99"/>
    <w:locked/>
    <w:rsid w:val="008635A4"/>
    <w:rPr>
      <w:rFonts w:ascii="Tahoma" w:hAnsi="Tahoma" w:cs="Tahoma"/>
      <w:sz w:val="12"/>
      <w:szCs w:val="12"/>
      <w:shd w:val="clear" w:color="auto" w:fill="FFFFFF"/>
    </w:rPr>
  </w:style>
  <w:style w:type="paragraph" w:customStyle="1" w:styleId="211">
    <w:name w:val="Основной текст (21)1"/>
    <w:basedOn w:val="a0"/>
    <w:link w:val="21"/>
    <w:uiPriority w:val="99"/>
    <w:rsid w:val="008635A4"/>
    <w:pPr>
      <w:shd w:val="clear" w:color="auto" w:fill="FFFFFF"/>
      <w:spacing w:after="240" w:line="240" w:lineRule="atLeast"/>
    </w:pPr>
    <w:rPr>
      <w:rFonts w:ascii="Tahoma" w:hAnsi="Tahoma" w:cs="Tahoma"/>
      <w:sz w:val="12"/>
      <w:szCs w:val="12"/>
    </w:rPr>
  </w:style>
  <w:style w:type="character" w:customStyle="1" w:styleId="9">
    <w:name w:val="Основной текст (9)"/>
    <w:basedOn w:val="a1"/>
    <w:uiPriority w:val="99"/>
    <w:rsid w:val="008635A4"/>
    <w:rPr>
      <w:rFonts w:ascii="Times New Roman" w:hAnsi="Times New Roman" w:cs="Times New Roman"/>
      <w:sz w:val="27"/>
      <w:szCs w:val="27"/>
      <w:shd w:val="clear" w:color="auto" w:fill="FFFFFF"/>
    </w:rPr>
  </w:style>
  <w:style w:type="paragraph" w:styleId="af">
    <w:name w:val="header"/>
    <w:basedOn w:val="a0"/>
    <w:link w:val="af0"/>
    <w:uiPriority w:val="99"/>
    <w:unhideWhenUsed/>
    <w:rsid w:val="008635A4"/>
    <w:pPr>
      <w:tabs>
        <w:tab w:val="center" w:pos="4677"/>
        <w:tab w:val="right" w:pos="9355"/>
      </w:tabs>
      <w:spacing w:after="0" w:line="240" w:lineRule="auto"/>
    </w:pPr>
  </w:style>
  <w:style w:type="character" w:customStyle="1" w:styleId="af0">
    <w:name w:val="Верхний колонтитул Знак"/>
    <w:basedOn w:val="a1"/>
    <w:link w:val="af"/>
    <w:uiPriority w:val="99"/>
    <w:rsid w:val="008635A4"/>
  </w:style>
  <w:style w:type="paragraph" w:styleId="af1">
    <w:name w:val="footer"/>
    <w:basedOn w:val="a0"/>
    <w:link w:val="af2"/>
    <w:uiPriority w:val="99"/>
    <w:unhideWhenUsed/>
    <w:rsid w:val="008635A4"/>
    <w:pPr>
      <w:tabs>
        <w:tab w:val="center" w:pos="4677"/>
        <w:tab w:val="right" w:pos="9355"/>
      </w:tabs>
      <w:spacing w:after="0" w:line="240" w:lineRule="auto"/>
    </w:pPr>
  </w:style>
  <w:style w:type="character" w:customStyle="1" w:styleId="af2">
    <w:name w:val="Нижний колонтитул Знак"/>
    <w:basedOn w:val="a1"/>
    <w:link w:val="af1"/>
    <w:uiPriority w:val="99"/>
    <w:rsid w:val="008635A4"/>
  </w:style>
  <w:style w:type="character" w:customStyle="1" w:styleId="mw-headline">
    <w:name w:val="mw-headline"/>
    <w:basedOn w:val="a1"/>
    <w:rsid w:val="008635A4"/>
  </w:style>
  <w:style w:type="character" w:customStyle="1" w:styleId="mw-editsection">
    <w:name w:val="mw-editsection"/>
    <w:basedOn w:val="a1"/>
    <w:rsid w:val="008635A4"/>
  </w:style>
  <w:style w:type="character" w:customStyle="1" w:styleId="mw-editsection-bracket">
    <w:name w:val="mw-editsection-bracket"/>
    <w:basedOn w:val="a1"/>
    <w:rsid w:val="008635A4"/>
  </w:style>
  <w:style w:type="character" w:customStyle="1" w:styleId="mw-editsection-divider">
    <w:name w:val="mw-editsection-divider"/>
    <w:basedOn w:val="a1"/>
    <w:rsid w:val="008635A4"/>
  </w:style>
  <w:style w:type="character" w:styleId="af3">
    <w:name w:val="Strong"/>
    <w:basedOn w:val="a1"/>
    <w:uiPriority w:val="22"/>
    <w:qFormat/>
    <w:rsid w:val="008635A4"/>
    <w:rPr>
      <w:b/>
      <w:bCs/>
    </w:rPr>
  </w:style>
  <w:style w:type="table" w:customStyle="1" w:styleId="-11">
    <w:name w:val="Светлая заливка - Акцент 11"/>
    <w:basedOn w:val="a2"/>
    <w:uiPriority w:val="60"/>
    <w:rsid w:val="008635A4"/>
    <w:pPr>
      <w:spacing w:after="0" w:line="240" w:lineRule="auto"/>
    </w:pPr>
    <w:rPr>
      <w:rFonts w:eastAsiaTheme="minorHAns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0">
    <w:name w:val="Светлая сетка - Акцент 11"/>
    <w:basedOn w:val="a2"/>
    <w:uiPriority w:val="62"/>
    <w:rsid w:val="008635A4"/>
    <w:pPr>
      <w:spacing w:after="0" w:line="240" w:lineRule="auto"/>
    </w:pPr>
    <w:rPr>
      <w:rFonts w:eastAsiaTheme="minorHAnsi"/>
      <w:lang w:eastAsia="en-U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ConsPlusNormal">
    <w:name w:val="ConsPlusNormal"/>
    <w:rsid w:val="008635A4"/>
    <w:pPr>
      <w:widowControl w:val="0"/>
      <w:autoSpaceDE w:val="0"/>
      <w:autoSpaceDN w:val="0"/>
      <w:adjustRightInd w:val="0"/>
      <w:spacing w:after="0" w:line="240" w:lineRule="auto"/>
    </w:pPr>
    <w:rPr>
      <w:rFonts w:ascii="Arial" w:hAnsi="Arial" w:cs="Arial"/>
      <w:sz w:val="20"/>
      <w:szCs w:val="20"/>
    </w:rPr>
  </w:style>
  <w:style w:type="paragraph" w:styleId="22">
    <w:name w:val="Body Text Indent 2"/>
    <w:basedOn w:val="a0"/>
    <w:link w:val="23"/>
    <w:uiPriority w:val="99"/>
    <w:semiHidden/>
    <w:unhideWhenUsed/>
    <w:rsid w:val="008635A4"/>
    <w:pPr>
      <w:spacing w:after="120" w:line="480" w:lineRule="auto"/>
      <w:ind w:left="283"/>
    </w:pPr>
    <w:rPr>
      <w:rFonts w:ascii="Calibri" w:eastAsia="Times New Roman" w:hAnsi="Calibri" w:cs="Times New Roman"/>
    </w:rPr>
  </w:style>
  <w:style w:type="character" w:customStyle="1" w:styleId="23">
    <w:name w:val="Основной текст с отступом 2 Знак"/>
    <w:basedOn w:val="a1"/>
    <w:link w:val="22"/>
    <w:uiPriority w:val="99"/>
    <w:semiHidden/>
    <w:rsid w:val="008635A4"/>
    <w:rPr>
      <w:rFonts w:ascii="Calibri" w:eastAsia="Times New Roman" w:hAnsi="Calibri" w:cs="Times New Roman"/>
    </w:rPr>
  </w:style>
  <w:style w:type="character" w:styleId="af4">
    <w:name w:val="Emphasis"/>
    <w:basedOn w:val="a1"/>
    <w:uiPriority w:val="20"/>
    <w:qFormat/>
    <w:rsid w:val="008635A4"/>
    <w:rPr>
      <w:i/>
      <w:iCs/>
    </w:rPr>
  </w:style>
  <w:style w:type="paragraph" w:customStyle="1" w:styleId="Default">
    <w:name w:val="Default"/>
    <w:rsid w:val="008635A4"/>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1">
    <w:name w:val="Абзац списка11"/>
    <w:basedOn w:val="a0"/>
    <w:uiPriority w:val="99"/>
    <w:rsid w:val="008635A4"/>
    <w:pPr>
      <w:ind w:left="720"/>
    </w:pPr>
    <w:rPr>
      <w:rFonts w:ascii="Calibri" w:eastAsia="Times New Roman" w:hAnsi="Calibri" w:cs="Times New Roman"/>
      <w:lang w:eastAsia="en-US"/>
    </w:rPr>
  </w:style>
  <w:style w:type="character" w:customStyle="1" w:styleId="enterprisegroupname">
    <w:name w:val="enterprise_group_name"/>
    <w:basedOn w:val="a1"/>
    <w:rsid w:val="008635A4"/>
  </w:style>
  <w:style w:type="paragraph" w:styleId="af5">
    <w:name w:val="No Spacing"/>
    <w:link w:val="af6"/>
    <w:uiPriority w:val="1"/>
    <w:qFormat/>
    <w:rsid w:val="008635A4"/>
    <w:pPr>
      <w:spacing w:after="0" w:line="240" w:lineRule="auto"/>
      <w:jc w:val="both"/>
    </w:pPr>
    <w:rPr>
      <w:rFonts w:ascii="Calibri" w:eastAsia="Times New Roman" w:hAnsi="Calibri" w:cs="Times New Roman"/>
    </w:rPr>
  </w:style>
  <w:style w:type="character" w:customStyle="1" w:styleId="af6">
    <w:name w:val="Без интервала Знак"/>
    <w:link w:val="af5"/>
    <w:uiPriority w:val="1"/>
    <w:rsid w:val="008635A4"/>
    <w:rPr>
      <w:rFonts w:ascii="Calibri" w:eastAsia="Times New Roman" w:hAnsi="Calibri" w:cs="Times New Roman"/>
    </w:rPr>
  </w:style>
  <w:style w:type="paragraph" w:customStyle="1" w:styleId="formattext">
    <w:name w:val="formattext"/>
    <w:basedOn w:val="a0"/>
    <w:rsid w:val="008635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rticle-renderblock">
    <w:name w:val="article-render__block"/>
    <w:basedOn w:val="a0"/>
    <w:rsid w:val="008635A4"/>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0"/>
    <w:link w:val="HTML0"/>
    <w:uiPriority w:val="99"/>
    <w:semiHidden/>
    <w:unhideWhenUsed/>
    <w:rsid w:val="008635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1"/>
    <w:link w:val="HTML"/>
    <w:uiPriority w:val="99"/>
    <w:semiHidden/>
    <w:rsid w:val="008635A4"/>
    <w:rPr>
      <w:rFonts w:ascii="Courier New" w:eastAsia="Times New Roman" w:hAnsi="Courier New" w:cs="Courier New"/>
      <w:sz w:val="20"/>
      <w:szCs w:val="20"/>
    </w:rPr>
  </w:style>
  <w:style w:type="paragraph" w:customStyle="1" w:styleId="subheader2">
    <w:name w:val="subheader2"/>
    <w:basedOn w:val="a0"/>
    <w:rsid w:val="008635A4"/>
    <w:pPr>
      <w:spacing w:before="100" w:beforeAutospacing="1" w:after="100" w:afterAutospacing="1" w:line="240" w:lineRule="auto"/>
    </w:pPr>
    <w:rPr>
      <w:rFonts w:ascii="Times New Roman" w:eastAsia="Times New Roman" w:hAnsi="Times New Roman" w:cs="Times New Roman"/>
      <w:sz w:val="24"/>
      <w:szCs w:val="24"/>
    </w:rPr>
  </w:style>
  <w:style w:type="paragraph" w:styleId="af7">
    <w:name w:val="TOC Heading"/>
    <w:basedOn w:val="1"/>
    <w:next w:val="a0"/>
    <w:uiPriority w:val="39"/>
    <w:unhideWhenUsed/>
    <w:qFormat/>
    <w:rsid w:val="008635A4"/>
    <w:pPr>
      <w:outlineLvl w:val="9"/>
    </w:pPr>
    <w:rPr>
      <w:lang w:eastAsia="en-US"/>
    </w:rPr>
  </w:style>
  <w:style w:type="paragraph" w:styleId="24">
    <w:name w:val="toc 2"/>
    <w:basedOn w:val="a0"/>
    <w:next w:val="a0"/>
    <w:autoRedefine/>
    <w:uiPriority w:val="39"/>
    <w:unhideWhenUsed/>
    <w:qFormat/>
    <w:rsid w:val="008635A4"/>
    <w:pPr>
      <w:spacing w:after="100"/>
      <w:ind w:left="220"/>
    </w:pPr>
    <w:rPr>
      <w:lang w:eastAsia="en-US"/>
    </w:rPr>
  </w:style>
  <w:style w:type="paragraph" w:styleId="12">
    <w:name w:val="toc 1"/>
    <w:basedOn w:val="a0"/>
    <w:next w:val="a0"/>
    <w:autoRedefine/>
    <w:uiPriority w:val="39"/>
    <w:unhideWhenUsed/>
    <w:qFormat/>
    <w:rsid w:val="008635A4"/>
    <w:pPr>
      <w:spacing w:after="100"/>
    </w:pPr>
    <w:rPr>
      <w:lang w:eastAsia="en-US"/>
    </w:rPr>
  </w:style>
  <w:style w:type="paragraph" w:styleId="31">
    <w:name w:val="toc 3"/>
    <w:basedOn w:val="a0"/>
    <w:next w:val="a0"/>
    <w:autoRedefine/>
    <w:uiPriority w:val="39"/>
    <w:unhideWhenUsed/>
    <w:qFormat/>
    <w:rsid w:val="008635A4"/>
    <w:pPr>
      <w:tabs>
        <w:tab w:val="left" w:pos="709"/>
        <w:tab w:val="right" w:leader="dot" w:pos="9627"/>
      </w:tabs>
      <w:spacing w:after="100"/>
      <w:ind w:left="284"/>
    </w:pPr>
    <w:rPr>
      <w:lang w:eastAsia="en-US"/>
    </w:rPr>
  </w:style>
  <w:style w:type="character" w:customStyle="1" w:styleId="FontStyle50">
    <w:name w:val="Font Style50"/>
    <w:uiPriority w:val="99"/>
    <w:rsid w:val="008635A4"/>
    <w:rPr>
      <w:rFonts w:ascii="Times New Roman" w:hAnsi="Times New Roman" w:cs="Times New Roman" w:hint="default"/>
      <w:b/>
      <w:bCs/>
      <w:sz w:val="26"/>
      <w:szCs w:val="26"/>
    </w:rPr>
  </w:style>
  <w:style w:type="character" w:customStyle="1" w:styleId="FontStyle48">
    <w:name w:val="Font Style48"/>
    <w:uiPriority w:val="99"/>
    <w:qFormat/>
    <w:rsid w:val="008635A4"/>
    <w:rPr>
      <w:rFonts w:ascii="Times New Roman" w:hAnsi="Times New Roman" w:cs="Times New Roman" w:hint="default"/>
      <w:sz w:val="26"/>
      <w:szCs w:val="26"/>
    </w:rPr>
  </w:style>
  <w:style w:type="paragraph" w:customStyle="1" w:styleId="Style5">
    <w:name w:val="Style5"/>
    <w:basedOn w:val="a0"/>
    <w:uiPriority w:val="99"/>
    <w:rsid w:val="008635A4"/>
    <w:pPr>
      <w:spacing w:after="0" w:line="240" w:lineRule="auto"/>
      <w:jc w:val="both"/>
    </w:pPr>
    <w:rPr>
      <w:rFonts w:ascii="Times New Roman" w:eastAsia="Times New Roman" w:hAnsi="Times New Roman" w:cs="Times New Roman"/>
      <w:sz w:val="24"/>
      <w:szCs w:val="24"/>
    </w:rPr>
  </w:style>
  <w:style w:type="paragraph" w:customStyle="1" w:styleId="Style2">
    <w:name w:val="Style2"/>
    <w:basedOn w:val="a0"/>
    <w:uiPriority w:val="99"/>
    <w:semiHidden/>
    <w:rsid w:val="008635A4"/>
    <w:pPr>
      <w:widowControl w:val="0"/>
      <w:autoSpaceDE w:val="0"/>
      <w:autoSpaceDN w:val="0"/>
      <w:adjustRightInd w:val="0"/>
      <w:spacing w:after="0" w:line="367" w:lineRule="exact"/>
      <w:jc w:val="center"/>
    </w:pPr>
    <w:rPr>
      <w:rFonts w:ascii="Times New Roman" w:eastAsia="Times New Roman" w:hAnsi="Times New Roman" w:cs="Times New Roman"/>
      <w:sz w:val="24"/>
      <w:szCs w:val="24"/>
    </w:rPr>
  </w:style>
  <w:style w:type="paragraph" w:customStyle="1" w:styleId="Style4">
    <w:name w:val="Style4"/>
    <w:basedOn w:val="a0"/>
    <w:uiPriority w:val="99"/>
    <w:semiHidden/>
    <w:rsid w:val="008635A4"/>
    <w:pPr>
      <w:widowControl w:val="0"/>
      <w:autoSpaceDE w:val="0"/>
      <w:autoSpaceDN w:val="0"/>
      <w:adjustRightInd w:val="0"/>
      <w:spacing w:after="0" w:line="367" w:lineRule="exact"/>
      <w:ind w:hanging="1332"/>
    </w:pPr>
    <w:rPr>
      <w:rFonts w:ascii="Times New Roman" w:eastAsia="Times New Roman" w:hAnsi="Times New Roman" w:cs="Times New Roman"/>
      <w:sz w:val="24"/>
      <w:szCs w:val="24"/>
    </w:rPr>
  </w:style>
  <w:style w:type="paragraph" w:customStyle="1" w:styleId="Style7">
    <w:name w:val="Style7"/>
    <w:basedOn w:val="a0"/>
    <w:uiPriority w:val="99"/>
    <w:rsid w:val="008635A4"/>
    <w:pPr>
      <w:spacing w:after="0" w:line="358" w:lineRule="exact"/>
      <w:ind w:firstLine="706"/>
      <w:jc w:val="both"/>
    </w:pPr>
    <w:rPr>
      <w:rFonts w:ascii="Times New Roman" w:eastAsia="Times New Roman" w:hAnsi="Times New Roman" w:cs="Times New Roman"/>
      <w:sz w:val="24"/>
      <w:szCs w:val="24"/>
    </w:rPr>
  </w:style>
  <w:style w:type="paragraph" w:customStyle="1" w:styleId="Style8">
    <w:name w:val="Style8"/>
    <w:basedOn w:val="a0"/>
    <w:uiPriority w:val="99"/>
    <w:rsid w:val="008635A4"/>
    <w:pPr>
      <w:widowControl w:val="0"/>
      <w:autoSpaceDE w:val="0"/>
      <w:autoSpaceDN w:val="0"/>
      <w:adjustRightInd w:val="0"/>
      <w:spacing w:after="0" w:line="360" w:lineRule="exact"/>
    </w:pPr>
    <w:rPr>
      <w:rFonts w:ascii="Times New Roman" w:eastAsia="Times New Roman" w:hAnsi="Times New Roman" w:cs="Times New Roman"/>
      <w:sz w:val="24"/>
      <w:szCs w:val="24"/>
    </w:rPr>
  </w:style>
  <w:style w:type="character" w:customStyle="1" w:styleId="FontStyle76">
    <w:name w:val="Font Style76"/>
    <w:uiPriority w:val="99"/>
    <w:rsid w:val="008635A4"/>
    <w:rPr>
      <w:rFonts w:ascii="Times New Roman" w:hAnsi="Times New Roman" w:cs="Times New Roman" w:hint="default"/>
      <w:sz w:val="26"/>
    </w:rPr>
  </w:style>
  <w:style w:type="paragraph" w:customStyle="1" w:styleId="25">
    <w:name w:val="Обычный2"/>
    <w:rsid w:val="008635A4"/>
    <w:pPr>
      <w:spacing w:after="0" w:line="240" w:lineRule="auto"/>
      <w:jc w:val="both"/>
    </w:pPr>
    <w:rPr>
      <w:rFonts w:ascii="Calibri" w:eastAsia="Calibri" w:hAnsi="Calibri" w:cs="Calibri"/>
      <w:color w:val="000000"/>
      <w:sz w:val="20"/>
      <w:szCs w:val="20"/>
    </w:rPr>
  </w:style>
  <w:style w:type="character" w:customStyle="1" w:styleId="FontStyle78">
    <w:name w:val="Font Style78"/>
    <w:uiPriority w:val="99"/>
    <w:rsid w:val="008635A4"/>
    <w:rPr>
      <w:rFonts w:ascii="Times New Roman" w:hAnsi="Times New Roman" w:cs="Times New Roman" w:hint="default"/>
      <w:b/>
      <w:bCs/>
      <w:sz w:val="26"/>
      <w:szCs w:val="26"/>
    </w:rPr>
  </w:style>
  <w:style w:type="paragraph" w:customStyle="1" w:styleId="pboth">
    <w:name w:val="pboth"/>
    <w:basedOn w:val="a0"/>
    <w:rsid w:val="008635A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lk">
    <w:name w:val="blk"/>
    <w:basedOn w:val="a1"/>
    <w:rsid w:val="008635A4"/>
  </w:style>
  <w:style w:type="paragraph" w:customStyle="1" w:styleId="dt-p">
    <w:name w:val="dt-p"/>
    <w:basedOn w:val="a0"/>
    <w:rsid w:val="008635A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t-m">
    <w:name w:val="dt-m"/>
    <w:basedOn w:val="a1"/>
    <w:rsid w:val="008635A4"/>
  </w:style>
  <w:style w:type="paragraph" w:customStyle="1" w:styleId="topleveltext">
    <w:name w:val="topleveltext"/>
    <w:basedOn w:val="a0"/>
    <w:rsid w:val="008635A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3">
    <w:name w:val="Заголовок №3 (3)_"/>
    <w:basedOn w:val="a1"/>
    <w:link w:val="330"/>
    <w:uiPriority w:val="99"/>
    <w:rsid w:val="008635A4"/>
    <w:rPr>
      <w:rFonts w:ascii="Sylfaen" w:hAnsi="Sylfaen" w:cs="Sylfaen"/>
      <w:b/>
      <w:bCs/>
      <w:sz w:val="21"/>
      <w:szCs w:val="21"/>
      <w:shd w:val="clear" w:color="auto" w:fill="FFFFFF"/>
    </w:rPr>
  </w:style>
  <w:style w:type="paragraph" w:customStyle="1" w:styleId="330">
    <w:name w:val="Заголовок №3 (3)"/>
    <w:basedOn w:val="a0"/>
    <w:link w:val="33"/>
    <w:uiPriority w:val="99"/>
    <w:rsid w:val="008635A4"/>
    <w:pPr>
      <w:shd w:val="clear" w:color="auto" w:fill="FFFFFF"/>
      <w:spacing w:before="360" w:after="180" w:line="240" w:lineRule="atLeast"/>
      <w:outlineLvl w:val="2"/>
    </w:pPr>
    <w:rPr>
      <w:rFonts w:ascii="Sylfaen" w:hAnsi="Sylfaen" w:cs="Sylfaen"/>
      <w:b/>
      <w:bCs/>
      <w:sz w:val="21"/>
      <w:szCs w:val="21"/>
    </w:rPr>
  </w:style>
  <w:style w:type="paragraph" w:styleId="32">
    <w:name w:val="Body Text Indent 3"/>
    <w:basedOn w:val="a0"/>
    <w:link w:val="34"/>
    <w:uiPriority w:val="99"/>
    <w:semiHidden/>
    <w:unhideWhenUsed/>
    <w:rsid w:val="008635A4"/>
    <w:pPr>
      <w:spacing w:after="120"/>
      <w:ind w:left="283"/>
    </w:pPr>
    <w:rPr>
      <w:sz w:val="16"/>
      <w:szCs w:val="16"/>
    </w:rPr>
  </w:style>
  <w:style w:type="character" w:customStyle="1" w:styleId="34">
    <w:name w:val="Основной текст с отступом 3 Знак"/>
    <w:basedOn w:val="a1"/>
    <w:link w:val="32"/>
    <w:uiPriority w:val="99"/>
    <w:semiHidden/>
    <w:rsid w:val="008635A4"/>
    <w:rPr>
      <w:sz w:val="16"/>
      <w:szCs w:val="16"/>
    </w:rPr>
  </w:style>
  <w:style w:type="paragraph" w:styleId="af8">
    <w:name w:val="caption"/>
    <w:basedOn w:val="a0"/>
    <w:next w:val="a0"/>
    <w:qFormat/>
    <w:rsid w:val="008635A4"/>
    <w:pPr>
      <w:autoSpaceDE w:val="0"/>
      <w:autoSpaceDN w:val="0"/>
      <w:spacing w:after="0" w:line="240" w:lineRule="auto"/>
      <w:ind w:left="284"/>
      <w:jc w:val="center"/>
    </w:pPr>
    <w:rPr>
      <w:rFonts w:ascii="Times New Roman" w:eastAsia="Times New Roman" w:hAnsi="Times New Roman" w:cs="Times New Roman"/>
      <w:sz w:val="24"/>
      <w:szCs w:val="20"/>
    </w:rPr>
  </w:style>
  <w:style w:type="paragraph" w:styleId="26">
    <w:name w:val="Body Text 2"/>
    <w:basedOn w:val="a0"/>
    <w:link w:val="27"/>
    <w:uiPriority w:val="99"/>
    <w:semiHidden/>
    <w:unhideWhenUsed/>
    <w:rsid w:val="008635A4"/>
    <w:pPr>
      <w:spacing w:after="120" w:line="480" w:lineRule="auto"/>
    </w:pPr>
  </w:style>
  <w:style w:type="character" w:customStyle="1" w:styleId="27">
    <w:name w:val="Основной текст 2 Знак"/>
    <w:basedOn w:val="a1"/>
    <w:link w:val="26"/>
    <w:uiPriority w:val="99"/>
    <w:semiHidden/>
    <w:rsid w:val="008635A4"/>
  </w:style>
  <w:style w:type="paragraph" w:styleId="af9">
    <w:name w:val="Plain Text"/>
    <w:basedOn w:val="a0"/>
    <w:link w:val="afa"/>
    <w:rsid w:val="008635A4"/>
    <w:pPr>
      <w:spacing w:after="0" w:line="240" w:lineRule="auto"/>
    </w:pPr>
    <w:rPr>
      <w:rFonts w:ascii="Courier New" w:eastAsia="Times New Roman" w:hAnsi="Courier New" w:cs="Times New Roman"/>
      <w:sz w:val="20"/>
      <w:szCs w:val="20"/>
    </w:rPr>
  </w:style>
  <w:style w:type="character" w:customStyle="1" w:styleId="afa">
    <w:name w:val="Текст Знак"/>
    <w:basedOn w:val="a1"/>
    <w:link w:val="af9"/>
    <w:rsid w:val="008635A4"/>
    <w:rPr>
      <w:rFonts w:ascii="Courier New" w:eastAsia="Times New Roman" w:hAnsi="Courier New" w:cs="Times New Roman"/>
      <w:sz w:val="20"/>
      <w:szCs w:val="20"/>
    </w:rPr>
  </w:style>
  <w:style w:type="paragraph" w:styleId="a">
    <w:name w:val="Normal Indent"/>
    <w:basedOn w:val="a0"/>
    <w:semiHidden/>
    <w:rsid w:val="008635A4"/>
    <w:pPr>
      <w:numPr>
        <w:ilvl w:val="2"/>
        <w:numId w:val="1"/>
      </w:numPr>
      <w:spacing w:after="0" w:line="240" w:lineRule="auto"/>
    </w:pPr>
    <w:rPr>
      <w:rFonts w:ascii="Times New Roman" w:eastAsia="Times New Roman" w:hAnsi="Times New Roman" w:cs="Times New Roman"/>
      <w:sz w:val="24"/>
      <w:szCs w:val="24"/>
    </w:rPr>
  </w:style>
  <w:style w:type="character" w:styleId="afb">
    <w:name w:val="page number"/>
    <w:basedOn w:val="a1"/>
    <w:semiHidden/>
    <w:rsid w:val="008635A4"/>
  </w:style>
  <w:style w:type="paragraph" w:customStyle="1" w:styleId="center">
    <w:name w:val="center"/>
    <w:basedOn w:val="a0"/>
    <w:rsid w:val="008635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center">
    <w:name w:val="pcenter"/>
    <w:basedOn w:val="a0"/>
    <w:rsid w:val="008635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ight">
    <w:name w:val="pright"/>
    <w:basedOn w:val="a0"/>
    <w:rsid w:val="008635A4"/>
    <w:pPr>
      <w:spacing w:before="100" w:beforeAutospacing="1" w:after="100" w:afterAutospacing="1" w:line="240" w:lineRule="auto"/>
    </w:pPr>
    <w:rPr>
      <w:rFonts w:ascii="Times New Roman" w:eastAsia="Times New Roman" w:hAnsi="Times New Roman" w:cs="Times New Roman"/>
      <w:sz w:val="24"/>
      <w:szCs w:val="24"/>
    </w:rPr>
  </w:style>
  <w:style w:type="paragraph" w:styleId="afc">
    <w:name w:val="Revision"/>
    <w:hidden/>
    <w:uiPriority w:val="99"/>
    <w:semiHidden/>
    <w:rsid w:val="008635A4"/>
    <w:pPr>
      <w:spacing w:after="0" w:line="240" w:lineRule="auto"/>
    </w:pPr>
  </w:style>
  <w:style w:type="character" w:customStyle="1" w:styleId="FontStyle69">
    <w:name w:val="Font Style69"/>
    <w:uiPriority w:val="99"/>
    <w:rsid w:val="008635A4"/>
    <w:rPr>
      <w:rFonts w:ascii="Times New Roman" w:hAnsi="Times New Roman" w:cs="Times New Roman" w:hint="default"/>
      <w:sz w:val="18"/>
      <w:szCs w:val="18"/>
    </w:rPr>
  </w:style>
  <w:style w:type="paragraph" w:customStyle="1" w:styleId="Style9">
    <w:name w:val="Style9"/>
    <w:basedOn w:val="a0"/>
    <w:uiPriority w:val="99"/>
    <w:rsid w:val="008635A4"/>
    <w:pPr>
      <w:widowControl w:val="0"/>
      <w:autoSpaceDE w:val="0"/>
      <w:autoSpaceDN w:val="0"/>
      <w:adjustRightInd w:val="0"/>
      <w:spacing w:after="0" w:line="360" w:lineRule="exact"/>
      <w:ind w:left="170" w:firstLine="713"/>
      <w:jc w:val="both"/>
    </w:pPr>
    <w:rPr>
      <w:rFonts w:ascii="Times New Roman" w:eastAsia="Times New Roman" w:hAnsi="Times New Roman" w:cs="Times New Roman"/>
      <w:sz w:val="24"/>
      <w:szCs w:val="24"/>
    </w:rPr>
  </w:style>
  <w:style w:type="paragraph" w:customStyle="1" w:styleId="s1">
    <w:name w:val="s_1"/>
    <w:basedOn w:val="a0"/>
    <w:rsid w:val="008635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8">
    <w:name w:val="Абзац списка2"/>
    <w:basedOn w:val="a0"/>
    <w:rsid w:val="008635A4"/>
    <w:pPr>
      <w:ind w:left="720"/>
    </w:pPr>
    <w:rPr>
      <w:rFonts w:ascii="Calibri" w:eastAsia="Times New Roman" w:hAnsi="Calibri" w:cs="Times New Roman"/>
      <w:lang w:eastAsia="en-US"/>
    </w:rPr>
  </w:style>
  <w:style w:type="paragraph" w:customStyle="1" w:styleId="Style32">
    <w:name w:val="Style32"/>
    <w:basedOn w:val="a0"/>
    <w:uiPriority w:val="99"/>
    <w:semiHidden/>
    <w:rsid w:val="008635A4"/>
    <w:pPr>
      <w:widowControl w:val="0"/>
      <w:autoSpaceDE w:val="0"/>
      <w:autoSpaceDN w:val="0"/>
      <w:adjustRightInd w:val="0"/>
      <w:spacing w:after="0" w:line="360" w:lineRule="exact"/>
      <w:ind w:left="170"/>
      <w:jc w:val="center"/>
    </w:pPr>
    <w:rPr>
      <w:rFonts w:ascii="Times New Roman" w:eastAsia="Times New Roman" w:hAnsi="Times New Roman" w:cs="Times New Roman"/>
      <w:sz w:val="24"/>
      <w:szCs w:val="24"/>
    </w:rPr>
  </w:style>
  <w:style w:type="character" w:styleId="afd">
    <w:name w:val="FollowedHyperlink"/>
    <w:basedOn w:val="a1"/>
    <w:uiPriority w:val="99"/>
    <w:semiHidden/>
    <w:unhideWhenUsed/>
    <w:rsid w:val="008635A4"/>
    <w:rPr>
      <w:color w:val="800080" w:themeColor="followedHyperlink"/>
      <w:u w:val="single"/>
    </w:rPr>
  </w:style>
  <w:style w:type="paragraph" w:styleId="afe">
    <w:name w:val="footnote text"/>
    <w:basedOn w:val="a0"/>
    <w:link w:val="aff"/>
    <w:uiPriority w:val="99"/>
    <w:semiHidden/>
    <w:unhideWhenUsed/>
    <w:rsid w:val="008635A4"/>
    <w:pPr>
      <w:spacing w:after="0" w:line="240" w:lineRule="auto"/>
    </w:pPr>
    <w:rPr>
      <w:sz w:val="20"/>
      <w:szCs w:val="20"/>
    </w:rPr>
  </w:style>
  <w:style w:type="character" w:customStyle="1" w:styleId="aff">
    <w:name w:val="Текст сноски Знак"/>
    <w:basedOn w:val="a1"/>
    <w:link w:val="afe"/>
    <w:uiPriority w:val="99"/>
    <w:semiHidden/>
    <w:rsid w:val="008635A4"/>
    <w:rPr>
      <w:sz w:val="20"/>
      <w:szCs w:val="20"/>
    </w:rPr>
  </w:style>
  <w:style w:type="character" w:styleId="aff0">
    <w:name w:val="footnote reference"/>
    <w:basedOn w:val="a1"/>
    <w:uiPriority w:val="99"/>
    <w:semiHidden/>
    <w:unhideWhenUsed/>
    <w:rsid w:val="008635A4"/>
    <w:rPr>
      <w:vertAlign w:val="superscript"/>
    </w:rPr>
  </w:style>
  <w:style w:type="character" w:styleId="aff1">
    <w:name w:val="annotation reference"/>
    <w:uiPriority w:val="99"/>
    <w:semiHidden/>
    <w:unhideWhenUsed/>
    <w:rsid w:val="00760610"/>
    <w:rPr>
      <w:sz w:val="16"/>
      <w:szCs w:val="16"/>
    </w:rPr>
  </w:style>
  <w:style w:type="paragraph" w:customStyle="1" w:styleId="ConsPlusTitle">
    <w:name w:val="ConsPlusTitle"/>
    <w:uiPriority w:val="99"/>
    <w:rsid w:val="00E37379"/>
    <w:pPr>
      <w:widowControl w:val="0"/>
      <w:autoSpaceDE w:val="0"/>
      <w:autoSpaceDN w:val="0"/>
      <w:adjustRightInd w:val="0"/>
      <w:spacing w:after="0" w:line="240" w:lineRule="auto"/>
    </w:pPr>
    <w:rPr>
      <w:rFonts w:ascii="Arial" w:hAnsi="Arial" w:cs="Arial"/>
      <w:b/>
      <w:bCs/>
      <w:sz w:val="24"/>
      <w:szCs w:val="24"/>
    </w:rPr>
  </w:style>
  <w:style w:type="character" w:customStyle="1" w:styleId="FontStyle41">
    <w:name w:val="Font Style41"/>
    <w:basedOn w:val="a1"/>
    <w:uiPriority w:val="99"/>
    <w:rsid w:val="00B767A5"/>
    <w:rPr>
      <w:rFonts w:ascii="Times New Roman" w:hAnsi="Times New Roman" w:cs="Times New Roman"/>
      <w:sz w:val="24"/>
      <w:szCs w:val="24"/>
    </w:rPr>
  </w:style>
  <w:style w:type="character" w:customStyle="1" w:styleId="FontStyle53">
    <w:name w:val="Font Style53"/>
    <w:basedOn w:val="a1"/>
    <w:uiPriority w:val="99"/>
    <w:rsid w:val="00B767A5"/>
    <w:rPr>
      <w:rFonts w:ascii="Times New Roman" w:hAnsi="Times New Roman" w:cs="Times New Roman"/>
      <w:b/>
      <w:bCs/>
      <w:sz w:val="26"/>
      <w:szCs w:val="26"/>
    </w:rPr>
  </w:style>
  <w:style w:type="paragraph" w:customStyle="1" w:styleId="aff2">
    <w:name w:val="Заголовок документа Кодекс"/>
    <w:basedOn w:val="a0"/>
    <w:uiPriority w:val="99"/>
    <w:rsid w:val="00BA3944"/>
    <w:pPr>
      <w:autoSpaceDE w:val="0"/>
      <w:autoSpaceDN w:val="0"/>
      <w:adjustRightInd w:val="0"/>
      <w:spacing w:after="0" w:line="240" w:lineRule="auto"/>
      <w:jc w:val="center"/>
    </w:pPr>
    <w:rPr>
      <w:rFonts w:ascii="Arial" w:eastAsia="Times New Roman" w:hAnsi="Arial" w:cs="Arial"/>
      <w:b/>
      <w:bCs/>
    </w:rPr>
  </w:style>
  <w:style w:type="paragraph" w:customStyle="1" w:styleId="ConsPlusNonformat">
    <w:name w:val="ConsPlusNonformat"/>
    <w:uiPriority w:val="99"/>
    <w:rsid w:val="00E7288D"/>
    <w:pPr>
      <w:widowControl w:val="0"/>
      <w:autoSpaceDE w:val="0"/>
      <w:autoSpaceDN w:val="0"/>
      <w:adjustRightInd w:val="0"/>
      <w:spacing w:after="0" w:line="240" w:lineRule="auto"/>
    </w:pPr>
    <w:rPr>
      <w:rFonts w:ascii="Courier New" w:eastAsia="Times New Roman" w:hAnsi="Courier New" w:cs="Courier New"/>
      <w:sz w:val="20"/>
      <w:szCs w:val="20"/>
    </w:rPr>
  </w:style>
  <w:style w:type="character" w:customStyle="1" w:styleId="hl">
    <w:name w:val="hl"/>
    <w:basedOn w:val="a1"/>
    <w:rsid w:val="00922E10"/>
  </w:style>
  <w:style w:type="paragraph" w:customStyle="1" w:styleId="13">
    <w:name w:val="Обычный1"/>
    <w:rsid w:val="00922E10"/>
    <w:pPr>
      <w:spacing w:after="0" w:line="240" w:lineRule="auto"/>
    </w:pPr>
    <w:rPr>
      <w:rFonts w:ascii="Times New Roman" w:eastAsia="Times New Roman" w:hAnsi="Times New Roman" w:cs="Times New Roman"/>
      <w:sz w:val="20"/>
      <w:szCs w:val="20"/>
    </w:rPr>
  </w:style>
  <w:style w:type="paragraph" w:customStyle="1" w:styleId="210">
    <w:name w:val="Основной текст 21"/>
    <w:basedOn w:val="13"/>
    <w:rsid w:val="00922E10"/>
    <w:pPr>
      <w:spacing w:line="360" w:lineRule="auto"/>
      <w:jc w:val="center"/>
    </w:pPr>
  </w:style>
  <w:style w:type="character" w:customStyle="1" w:styleId="70">
    <w:name w:val="Заголовок 7 Знак"/>
    <w:basedOn w:val="a1"/>
    <w:link w:val="7"/>
    <w:rsid w:val="00E425D1"/>
    <w:rPr>
      <w:rFonts w:asciiTheme="majorHAnsi" w:eastAsiaTheme="majorEastAsia" w:hAnsiTheme="majorHAnsi" w:cstheme="majorBidi"/>
      <w:i/>
      <w:iCs/>
      <w:color w:val="404040" w:themeColor="text1" w:themeTint="BF"/>
    </w:rPr>
  </w:style>
  <w:style w:type="paragraph" w:customStyle="1" w:styleId="aligncenter">
    <w:name w:val="align_center"/>
    <w:basedOn w:val="a0"/>
    <w:rsid w:val="00880FD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cs-pj">
    <w:name w:val="ccs-pj"/>
    <w:basedOn w:val="a0"/>
    <w:rsid w:val="0097170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3">
    <w:name w:val="[Без стиля]"/>
    <w:uiPriority w:val="99"/>
    <w:rsid w:val="00906301"/>
    <w:pPr>
      <w:autoSpaceDE w:val="0"/>
      <w:autoSpaceDN w:val="0"/>
      <w:adjustRightInd w:val="0"/>
      <w:spacing w:after="0" w:line="288" w:lineRule="auto"/>
      <w:textAlignment w:val="center"/>
    </w:pPr>
    <w:rPr>
      <w:rFonts w:ascii="Minion Pro" w:eastAsia="Calibri" w:hAnsi="Minion Pro" w:cs="Minion Pro"/>
      <w:color w:val="000000"/>
      <w:sz w:val="24"/>
      <w:szCs w:val="24"/>
      <w:lang w:eastAsia="en-US"/>
    </w:rPr>
  </w:style>
  <w:style w:type="paragraph" w:customStyle="1" w:styleId="aff4">
    <w:name w:val="[Основной абзац]"/>
    <w:basedOn w:val="aff3"/>
    <w:uiPriority w:val="99"/>
    <w:rsid w:val="00906301"/>
  </w:style>
  <w:style w:type="character" w:customStyle="1" w:styleId="aff5">
    <w:name w:val="выделения"/>
    <w:uiPriority w:val="99"/>
    <w:rsid w:val="00906301"/>
    <w:rPr>
      <w:rFonts w:ascii="Minion Pro" w:hAnsi="Minion Pro" w:cs="Minion Pro"/>
      <w:b/>
      <w:bCs/>
      <w:color w:val="000000"/>
      <w:sz w:val="32"/>
      <w:szCs w:val="32"/>
    </w:rPr>
  </w:style>
  <w:style w:type="character" w:customStyle="1" w:styleId="aff6">
    <w:name w:val="курсив"/>
    <w:uiPriority w:val="99"/>
    <w:rsid w:val="00906301"/>
    <w:rPr>
      <w:rFonts w:ascii="Minion Pro" w:hAnsi="Minion Pro" w:cs="Minion Pro"/>
      <w:b/>
      <w:bCs/>
      <w:i/>
      <w:iCs/>
      <w:color w:val="000000"/>
      <w:sz w:val="28"/>
      <w:szCs w:val="28"/>
    </w:rPr>
  </w:style>
  <w:style w:type="character" w:customStyle="1" w:styleId="aff7">
    <w:name w:val="Знак Знак"/>
    <w:uiPriority w:val="99"/>
    <w:semiHidden/>
    <w:locked/>
    <w:rsid w:val="00906301"/>
    <w:rPr>
      <w:rFonts w:ascii="Calibri" w:hAnsi="Calibri" w:cs="Calibri"/>
      <w:sz w:val="20"/>
      <w:szCs w:val="20"/>
      <w:lang w:eastAsia="en-US"/>
    </w:rPr>
  </w:style>
  <w:style w:type="paragraph" w:customStyle="1" w:styleId="aff8">
    <w:basedOn w:val="a0"/>
    <w:next w:val="a0"/>
    <w:qFormat/>
    <w:rsid w:val="00906301"/>
    <w:pPr>
      <w:spacing w:before="240" w:after="60" w:line="259" w:lineRule="auto"/>
      <w:jc w:val="center"/>
      <w:outlineLvl w:val="0"/>
    </w:pPr>
    <w:rPr>
      <w:rFonts w:ascii="Calibri Light" w:eastAsia="Times New Roman" w:hAnsi="Calibri Light" w:cs="Times New Roman"/>
      <w:b/>
      <w:bCs/>
      <w:kern w:val="28"/>
      <w:sz w:val="32"/>
      <w:szCs w:val="32"/>
      <w:lang w:eastAsia="en-US"/>
    </w:rPr>
  </w:style>
  <w:style w:type="character" w:customStyle="1" w:styleId="14">
    <w:name w:val="Название Знак1"/>
    <w:link w:val="aff9"/>
    <w:rsid w:val="00906301"/>
    <w:rPr>
      <w:rFonts w:ascii="Calibri Light" w:eastAsia="Times New Roman" w:hAnsi="Calibri Light" w:cs="Times New Roman"/>
      <w:b/>
      <w:bCs/>
      <w:kern w:val="28"/>
      <w:sz w:val="32"/>
      <w:szCs w:val="32"/>
      <w:lang w:eastAsia="en-US"/>
    </w:rPr>
  </w:style>
  <w:style w:type="paragraph" w:styleId="affa">
    <w:name w:val="Subtitle"/>
    <w:basedOn w:val="a0"/>
    <w:next w:val="a0"/>
    <w:link w:val="affb"/>
    <w:qFormat/>
    <w:rsid w:val="00906301"/>
    <w:pPr>
      <w:spacing w:after="60" w:line="259" w:lineRule="auto"/>
      <w:outlineLvl w:val="1"/>
    </w:pPr>
    <w:rPr>
      <w:rFonts w:ascii="Times New Roman" w:eastAsia="Times New Roman" w:hAnsi="Times New Roman" w:cs="Times New Roman"/>
      <w:b/>
      <w:i/>
      <w:sz w:val="28"/>
      <w:szCs w:val="24"/>
      <w:lang w:eastAsia="en-US"/>
    </w:rPr>
  </w:style>
  <w:style w:type="character" w:customStyle="1" w:styleId="affb">
    <w:name w:val="Подзаголовок Знак"/>
    <w:basedOn w:val="a1"/>
    <w:link w:val="affa"/>
    <w:rsid w:val="00906301"/>
    <w:rPr>
      <w:rFonts w:ascii="Times New Roman" w:eastAsia="Times New Roman" w:hAnsi="Times New Roman" w:cs="Times New Roman"/>
      <w:b/>
      <w:i/>
      <w:sz w:val="28"/>
      <w:szCs w:val="24"/>
      <w:lang w:eastAsia="en-US"/>
    </w:rPr>
  </w:style>
  <w:style w:type="paragraph" w:styleId="aff9">
    <w:name w:val="Title"/>
    <w:basedOn w:val="a0"/>
    <w:next w:val="a0"/>
    <w:link w:val="14"/>
    <w:qFormat/>
    <w:rsid w:val="00906301"/>
    <w:pPr>
      <w:pBdr>
        <w:bottom w:val="single" w:sz="8" w:space="4" w:color="4F81BD" w:themeColor="accent1"/>
      </w:pBdr>
      <w:spacing w:after="300" w:line="240" w:lineRule="auto"/>
      <w:contextualSpacing/>
    </w:pPr>
    <w:rPr>
      <w:rFonts w:ascii="Calibri Light" w:eastAsia="Times New Roman" w:hAnsi="Calibri Light" w:cs="Times New Roman"/>
      <w:b/>
      <w:bCs/>
      <w:kern w:val="28"/>
      <w:sz w:val="32"/>
      <w:szCs w:val="32"/>
      <w:lang w:eastAsia="en-US"/>
    </w:rPr>
  </w:style>
  <w:style w:type="character" w:customStyle="1" w:styleId="affc">
    <w:name w:val="Название Знак"/>
    <w:basedOn w:val="a1"/>
    <w:link w:val="aff9"/>
    <w:uiPriority w:val="10"/>
    <w:rsid w:val="00906301"/>
    <w:rPr>
      <w:rFonts w:asciiTheme="majorHAnsi" w:eastAsiaTheme="majorEastAsia" w:hAnsiTheme="majorHAnsi" w:cstheme="majorBidi"/>
      <w:color w:val="17365D" w:themeColor="text2" w:themeShade="BF"/>
      <w:spacing w:val="5"/>
      <w:kern w:val="28"/>
      <w:sz w:val="52"/>
      <w:szCs w:val="52"/>
    </w:rPr>
  </w:style>
  <w:style w:type="paragraph" w:styleId="affd">
    <w:name w:val="endnote text"/>
    <w:basedOn w:val="a0"/>
    <w:link w:val="affe"/>
    <w:uiPriority w:val="99"/>
    <w:semiHidden/>
    <w:unhideWhenUsed/>
    <w:rsid w:val="00506228"/>
    <w:pPr>
      <w:spacing w:after="0" w:line="240" w:lineRule="auto"/>
    </w:pPr>
    <w:rPr>
      <w:sz w:val="20"/>
      <w:szCs w:val="20"/>
    </w:rPr>
  </w:style>
  <w:style w:type="character" w:customStyle="1" w:styleId="affe">
    <w:name w:val="Текст концевой сноски Знак"/>
    <w:basedOn w:val="a1"/>
    <w:link w:val="affd"/>
    <w:uiPriority w:val="99"/>
    <w:semiHidden/>
    <w:rsid w:val="00506228"/>
    <w:rPr>
      <w:sz w:val="20"/>
      <w:szCs w:val="20"/>
    </w:rPr>
  </w:style>
  <w:style w:type="character" w:styleId="afff">
    <w:name w:val="endnote reference"/>
    <w:basedOn w:val="a1"/>
    <w:uiPriority w:val="99"/>
    <w:semiHidden/>
    <w:unhideWhenUsed/>
    <w:rsid w:val="00506228"/>
    <w:rPr>
      <w:vertAlign w:val="superscript"/>
    </w:rPr>
  </w:style>
</w:styles>
</file>

<file path=word/webSettings.xml><?xml version="1.0" encoding="utf-8"?>
<w:webSettings xmlns:r="http://schemas.openxmlformats.org/officeDocument/2006/relationships" xmlns:w="http://schemas.openxmlformats.org/wordprocessingml/2006/main">
  <w:divs>
    <w:div w:id="8527795">
      <w:bodyDiv w:val="1"/>
      <w:marLeft w:val="0"/>
      <w:marRight w:val="0"/>
      <w:marTop w:val="0"/>
      <w:marBottom w:val="0"/>
      <w:divBdr>
        <w:top w:val="none" w:sz="0" w:space="0" w:color="auto"/>
        <w:left w:val="none" w:sz="0" w:space="0" w:color="auto"/>
        <w:bottom w:val="none" w:sz="0" w:space="0" w:color="auto"/>
        <w:right w:val="none" w:sz="0" w:space="0" w:color="auto"/>
      </w:divBdr>
    </w:div>
    <w:div w:id="28725820">
      <w:bodyDiv w:val="1"/>
      <w:marLeft w:val="0"/>
      <w:marRight w:val="0"/>
      <w:marTop w:val="0"/>
      <w:marBottom w:val="0"/>
      <w:divBdr>
        <w:top w:val="none" w:sz="0" w:space="0" w:color="auto"/>
        <w:left w:val="none" w:sz="0" w:space="0" w:color="auto"/>
        <w:bottom w:val="none" w:sz="0" w:space="0" w:color="auto"/>
        <w:right w:val="none" w:sz="0" w:space="0" w:color="auto"/>
      </w:divBdr>
    </w:div>
    <w:div w:id="31806402">
      <w:bodyDiv w:val="1"/>
      <w:marLeft w:val="0"/>
      <w:marRight w:val="0"/>
      <w:marTop w:val="0"/>
      <w:marBottom w:val="0"/>
      <w:divBdr>
        <w:top w:val="none" w:sz="0" w:space="0" w:color="auto"/>
        <w:left w:val="none" w:sz="0" w:space="0" w:color="auto"/>
        <w:bottom w:val="none" w:sz="0" w:space="0" w:color="auto"/>
        <w:right w:val="none" w:sz="0" w:space="0" w:color="auto"/>
      </w:divBdr>
    </w:div>
    <w:div w:id="34816242">
      <w:bodyDiv w:val="1"/>
      <w:marLeft w:val="0"/>
      <w:marRight w:val="0"/>
      <w:marTop w:val="0"/>
      <w:marBottom w:val="0"/>
      <w:divBdr>
        <w:top w:val="none" w:sz="0" w:space="0" w:color="auto"/>
        <w:left w:val="none" w:sz="0" w:space="0" w:color="auto"/>
        <w:bottom w:val="none" w:sz="0" w:space="0" w:color="auto"/>
        <w:right w:val="none" w:sz="0" w:space="0" w:color="auto"/>
      </w:divBdr>
    </w:div>
    <w:div w:id="35011850">
      <w:bodyDiv w:val="1"/>
      <w:marLeft w:val="0"/>
      <w:marRight w:val="0"/>
      <w:marTop w:val="0"/>
      <w:marBottom w:val="0"/>
      <w:divBdr>
        <w:top w:val="none" w:sz="0" w:space="0" w:color="auto"/>
        <w:left w:val="none" w:sz="0" w:space="0" w:color="auto"/>
        <w:bottom w:val="none" w:sz="0" w:space="0" w:color="auto"/>
        <w:right w:val="none" w:sz="0" w:space="0" w:color="auto"/>
      </w:divBdr>
    </w:div>
    <w:div w:id="58602530">
      <w:bodyDiv w:val="1"/>
      <w:marLeft w:val="0"/>
      <w:marRight w:val="0"/>
      <w:marTop w:val="0"/>
      <w:marBottom w:val="0"/>
      <w:divBdr>
        <w:top w:val="none" w:sz="0" w:space="0" w:color="auto"/>
        <w:left w:val="none" w:sz="0" w:space="0" w:color="auto"/>
        <w:bottom w:val="none" w:sz="0" w:space="0" w:color="auto"/>
        <w:right w:val="none" w:sz="0" w:space="0" w:color="auto"/>
      </w:divBdr>
    </w:div>
    <w:div w:id="58947593">
      <w:bodyDiv w:val="1"/>
      <w:marLeft w:val="0"/>
      <w:marRight w:val="0"/>
      <w:marTop w:val="0"/>
      <w:marBottom w:val="0"/>
      <w:divBdr>
        <w:top w:val="none" w:sz="0" w:space="0" w:color="auto"/>
        <w:left w:val="none" w:sz="0" w:space="0" w:color="auto"/>
        <w:bottom w:val="none" w:sz="0" w:space="0" w:color="auto"/>
        <w:right w:val="none" w:sz="0" w:space="0" w:color="auto"/>
      </w:divBdr>
    </w:div>
    <w:div w:id="74515870">
      <w:bodyDiv w:val="1"/>
      <w:marLeft w:val="0"/>
      <w:marRight w:val="0"/>
      <w:marTop w:val="0"/>
      <w:marBottom w:val="0"/>
      <w:divBdr>
        <w:top w:val="none" w:sz="0" w:space="0" w:color="auto"/>
        <w:left w:val="none" w:sz="0" w:space="0" w:color="auto"/>
        <w:bottom w:val="none" w:sz="0" w:space="0" w:color="auto"/>
        <w:right w:val="none" w:sz="0" w:space="0" w:color="auto"/>
      </w:divBdr>
    </w:div>
    <w:div w:id="82462286">
      <w:bodyDiv w:val="1"/>
      <w:marLeft w:val="0"/>
      <w:marRight w:val="0"/>
      <w:marTop w:val="0"/>
      <w:marBottom w:val="0"/>
      <w:divBdr>
        <w:top w:val="none" w:sz="0" w:space="0" w:color="auto"/>
        <w:left w:val="none" w:sz="0" w:space="0" w:color="auto"/>
        <w:bottom w:val="none" w:sz="0" w:space="0" w:color="auto"/>
        <w:right w:val="none" w:sz="0" w:space="0" w:color="auto"/>
      </w:divBdr>
    </w:div>
    <w:div w:id="130177970">
      <w:bodyDiv w:val="1"/>
      <w:marLeft w:val="0"/>
      <w:marRight w:val="0"/>
      <w:marTop w:val="0"/>
      <w:marBottom w:val="0"/>
      <w:divBdr>
        <w:top w:val="none" w:sz="0" w:space="0" w:color="auto"/>
        <w:left w:val="none" w:sz="0" w:space="0" w:color="auto"/>
        <w:bottom w:val="none" w:sz="0" w:space="0" w:color="auto"/>
        <w:right w:val="none" w:sz="0" w:space="0" w:color="auto"/>
      </w:divBdr>
    </w:div>
    <w:div w:id="164903376">
      <w:bodyDiv w:val="1"/>
      <w:marLeft w:val="0"/>
      <w:marRight w:val="0"/>
      <w:marTop w:val="0"/>
      <w:marBottom w:val="0"/>
      <w:divBdr>
        <w:top w:val="none" w:sz="0" w:space="0" w:color="auto"/>
        <w:left w:val="none" w:sz="0" w:space="0" w:color="auto"/>
        <w:bottom w:val="none" w:sz="0" w:space="0" w:color="auto"/>
        <w:right w:val="none" w:sz="0" w:space="0" w:color="auto"/>
      </w:divBdr>
    </w:div>
    <w:div w:id="189338650">
      <w:bodyDiv w:val="1"/>
      <w:marLeft w:val="0"/>
      <w:marRight w:val="0"/>
      <w:marTop w:val="0"/>
      <w:marBottom w:val="0"/>
      <w:divBdr>
        <w:top w:val="none" w:sz="0" w:space="0" w:color="auto"/>
        <w:left w:val="none" w:sz="0" w:space="0" w:color="auto"/>
        <w:bottom w:val="none" w:sz="0" w:space="0" w:color="auto"/>
        <w:right w:val="none" w:sz="0" w:space="0" w:color="auto"/>
      </w:divBdr>
      <w:divsChild>
        <w:div w:id="253325316">
          <w:marLeft w:val="432"/>
          <w:marRight w:val="0"/>
          <w:marTop w:val="0"/>
          <w:marBottom w:val="0"/>
          <w:divBdr>
            <w:top w:val="none" w:sz="0" w:space="0" w:color="auto"/>
            <w:left w:val="none" w:sz="0" w:space="0" w:color="auto"/>
            <w:bottom w:val="none" w:sz="0" w:space="0" w:color="auto"/>
            <w:right w:val="none" w:sz="0" w:space="0" w:color="auto"/>
          </w:divBdr>
        </w:div>
        <w:div w:id="26492771">
          <w:marLeft w:val="432"/>
          <w:marRight w:val="0"/>
          <w:marTop w:val="0"/>
          <w:marBottom w:val="0"/>
          <w:divBdr>
            <w:top w:val="none" w:sz="0" w:space="0" w:color="auto"/>
            <w:left w:val="none" w:sz="0" w:space="0" w:color="auto"/>
            <w:bottom w:val="none" w:sz="0" w:space="0" w:color="auto"/>
            <w:right w:val="none" w:sz="0" w:space="0" w:color="auto"/>
          </w:divBdr>
        </w:div>
        <w:div w:id="1412657949">
          <w:marLeft w:val="432"/>
          <w:marRight w:val="0"/>
          <w:marTop w:val="0"/>
          <w:marBottom w:val="0"/>
          <w:divBdr>
            <w:top w:val="none" w:sz="0" w:space="0" w:color="auto"/>
            <w:left w:val="none" w:sz="0" w:space="0" w:color="auto"/>
            <w:bottom w:val="none" w:sz="0" w:space="0" w:color="auto"/>
            <w:right w:val="none" w:sz="0" w:space="0" w:color="auto"/>
          </w:divBdr>
        </w:div>
        <w:div w:id="997222481">
          <w:marLeft w:val="432"/>
          <w:marRight w:val="0"/>
          <w:marTop w:val="0"/>
          <w:marBottom w:val="0"/>
          <w:divBdr>
            <w:top w:val="none" w:sz="0" w:space="0" w:color="auto"/>
            <w:left w:val="none" w:sz="0" w:space="0" w:color="auto"/>
            <w:bottom w:val="none" w:sz="0" w:space="0" w:color="auto"/>
            <w:right w:val="none" w:sz="0" w:space="0" w:color="auto"/>
          </w:divBdr>
        </w:div>
      </w:divsChild>
    </w:div>
    <w:div w:id="237403991">
      <w:bodyDiv w:val="1"/>
      <w:marLeft w:val="0"/>
      <w:marRight w:val="0"/>
      <w:marTop w:val="0"/>
      <w:marBottom w:val="0"/>
      <w:divBdr>
        <w:top w:val="none" w:sz="0" w:space="0" w:color="auto"/>
        <w:left w:val="none" w:sz="0" w:space="0" w:color="auto"/>
        <w:bottom w:val="none" w:sz="0" w:space="0" w:color="auto"/>
        <w:right w:val="none" w:sz="0" w:space="0" w:color="auto"/>
      </w:divBdr>
    </w:div>
    <w:div w:id="299843075">
      <w:bodyDiv w:val="1"/>
      <w:marLeft w:val="0"/>
      <w:marRight w:val="0"/>
      <w:marTop w:val="0"/>
      <w:marBottom w:val="0"/>
      <w:divBdr>
        <w:top w:val="none" w:sz="0" w:space="0" w:color="auto"/>
        <w:left w:val="none" w:sz="0" w:space="0" w:color="auto"/>
        <w:bottom w:val="none" w:sz="0" w:space="0" w:color="auto"/>
        <w:right w:val="none" w:sz="0" w:space="0" w:color="auto"/>
      </w:divBdr>
    </w:div>
    <w:div w:id="508833078">
      <w:bodyDiv w:val="1"/>
      <w:marLeft w:val="0"/>
      <w:marRight w:val="0"/>
      <w:marTop w:val="0"/>
      <w:marBottom w:val="0"/>
      <w:divBdr>
        <w:top w:val="none" w:sz="0" w:space="0" w:color="auto"/>
        <w:left w:val="none" w:sz="0" w:space="0" w:color="auto"/>
        <w:bottom w:val="none" w:sz="0" w:space="0" w:color="auto"/>
        <w:right w:val="none" w:sz="0" w:space="0" w:color="auto"/>
      </w:divBdr>
    </w:div>
    <w:div w:id="527184811">
      <w:bodyDiv w:val="1"/>
      <w:marLeft w:val="0"/>
      <w:marRight w:val="0"/>
      <w:marTop w:val="0"/>
      <w:marBottom w:val="0"/>
      <w:divBdr>
        <w:top w:val="none" w:sz="0" w:space="0" w:color="auto"/>
        <w:left w:val="none" w:sz="0" w:space="0" w:color="auto"/>
        <w:bottom w:val="none" w:sz="0" w:space="0" w:color="auto"/>
        <w:right w:val="none" w:sz="0" w:space="0" w:color="auto"/>
      </w:divBdr>
    </w:div>
    <w:div w:id="547297851">
      <w:bodyDiv w:val="1"/>
      <w:marLeft w:val="0"/>
      <w:marRight w:val="0"/>
      <w:marTop w:val="0"/>
      <w:marBottom w:val="0"/>
      <w:divBdr>
        <w:top w:val="none" w:sz="0" w:space="0" w:color="auto"/>
        <w:left w:val="none" w:sz="0" w:space="0" w:color="auto"/>
        <w:bottom w:val="none" w:sz="0" w:space="0" w:color="auto"/>
        <w:right w:val="none" w:sz="0" w:space="0" w:color="auto"/>
      </w:divBdr>
      <w:divsChild>
        <w:div w:id="1963270784">
          <w:marLeft w:val="547"/>
          <w:marRight w:val="0"/>
          <w:marTop w:val="0"/>
          <w:marBottom w:val="0"/>
          <w:divBdr>
            <w:top w:val="none" w:sz="0" w:space="0" w:color="auto"/>
            <w:left w:val="none" w:sz="0" w:space="0" w:color="auto"/>
            <w:bottom w:val="none" w:sz="0" w:space="0" w:color="auto"/>
            <w:right w:val="none" w:sz="0" w:space="0" w:color="auto"/>
          </w:divBdr>
        </w:div>
      </w:divsChild>
    </w:div>
    <w:div w:id="581178980">
      <w:bodyDiv w:val="1"/>
      <w:marLeft w:val="0"/>
      <w:marRight w:val="0"/>
      <w:marTop w:val="0"/>
      <w:marBottom w:val="0"/>
      <w:divBdr>
        <w:top w:val="none" w:sz="0" w:space="0" w:color="auto"/>
        <w:left w:val="none" w:sz="0" w:space="0" w:color="auto"/>
        <w:bottom w:val="none" w:sz="0" w:space="0" w:color="auto"/>
        <w:right w:val="none" w:sz="0" w:space="0" w:color="auto"/>
      </w:divBdr>
    </w:div>
    <w:div w:id="660617897">
      <w:bodyDiv w:val="1"/>
      <w:marLeft w:val="0"/>
      <w:marRight w:val="0"/>
      <w:marTop w:val="0"/>
      <w:marBottom w:val="0"/>
      <w:divBdr>
        <w:top w:val="none" w:sz="0" w:space="0" w:color="auto"/>
        <w:left w:val="none" w:sz="0" w:space="0" w:color="auto"/>
        <w:bottom w:val="none" w:sz="0" w:space="0" w:color="auto"/>
        <w:right w:val="none" w:sz="0" w:space="0" w:color="auto"/>
      </w:divBdr>
    </w:div>
    <w:div w:id="758139757">
      <w:bodyDiv w:val="1"/>
      <w:marLeft w:val="0"/>
      <w:marRight w:val="0"/>
      <w:marTop w:val="0"/>
      <w:marBottom w:val="0"/>
      <w:divBdr>
        <w:top w:val="none" w:sz="0" w:space="0" w:color="auto"/>
        <w:left w:val="none" w:sz="0" w:space="0" w:color="auto"/>
        <w:bottom w:val="none" w:sz="0" w:space="0" w:color="auto"/>
        <w:right w:val="none" w:sz="0" w:space="0" w:color="auto"/>
      </w:divBdr>
      <w:divsChild>
        <w:div w:id="356009129">
          <w:marLeft w:val="562"/>
          <w:marRight w:val="0"/>
          <w:marTop w:val="0"/>
          <w:marBottom w:val="0"/>
          <w:divBdr>
            <w:top w:val="none" w:sz="0" w:space="0" w:color="auto"/>
            <w:left w:val="none" w:sz="0" w:space="0" w:color="auto"/>
            <w:bottom w:val="none" w:sz="0" w:space="0" w:color="auto"/>
            <w:right w:val="none" w:sz="0" w:space="0" w:color="auto"/>
          </w:divBdr>
        </w:div>
      </w:divsChild>
    </w:div>
    <w:div w:id="780999431">
      <w:bodyDiv w:val="1"/>
      <w:marLeft w:val="0"/>
      <w:marRight w:val="0"/>
      <w:marTop w:val="0"/>
      <w:marBottom w:val="0"/>
      <w:divBdr>
        <w:top w:val="none" w:sz="0" w:space="0" w:color="auto"/>
        <w:left w:val="none" w:sz="0" w:space="0" w:color="auto"/>
        <w:bottom w:val="none" w:sz="0" w:space="0" w:color="auto"/>
        <w:right w:val="none" w:sz="0" w:space="0" w:color="auto"/>
      </w:divBdr>
    </w:div>
    <w:div w:id="805129108">
      <w:bodyDiv w:val="1"/>
      <w:marLeft w:val="0"/>
      <w:marRight w:val="0"/>
      <w:marTop w:val="0"/>
      <w:marBottom w:val="0"/>
      <w:divBdr>
        <w:top w:val="none" w:sz="0" w:space="0" w:color="auto"/>
        <w:left w:val="none" w:sz="0" w:space="0" w:color="auto"/>
        <w:bottom w:val="none" w:sz="0" w:space="0" w:color="auto"/>
        <w:right w:val="none" w:sz="0" w:space="0" w:color="auto"/>
      </w:divBdr>
    </w:div>
    <w:div w:id="854271386">
      <w:bodyDiv w:val="1"/>
      <w:marLeft w:val="0"/>
      <w:marRight w:val="0"/>
      <w:marTop w:val="0"/>
      <w:marBottom w:val="0"/>
      <w:divBdr>
        <w:top w:val="none" w:sz="0" w:space="0" w:color="auto"/>
        <w:left w:val="none" w:sz="0" w:space="0" w:color="auto"/>
        <w:bottom w:val="none" w:sz="0" w:space="0" w:color="auto"/>
        <w:right w:val="none" w:sz="0" w:space="0" w:color="auto"/>
      </w:divBdr>
    </w:div>
    <w:div w:id="865170052">
      <w:bodyDiv w:val="1"/>
      <w:marLeft w:val="0"/>
      <w:marRight w:val="0"/>
      <w:marTop w:val="0"/>
      <w:marBottom w:val="0"/>
      <w:divBdr>
        <w:top w:val="none" w:sz="0" w:space="0" w:color="auto"/>
        <w:left w:val="none" w:sz="0" w:space="0" w:color="auto"/>
        <w:bottom w:val="none" w:sz="0" w:space="0" w:color="auto"/>
        <w:right w:val="none" w:sz="0" w:space="0" w:color="auto"/>
      </w:divBdr>
    </w:div>
    <w:div w:id="879433823">
      <w:bodyDiv w:val="1"/>
      <w:marLeft w:val="0"/>
      <w:marRight w:val="0"/>
      <w:marTop w:val="0"/>
      <w:marBottom w:val="0"/>
      <w:divBdr>
        <w:top w:val="none" w:sz="0" w:space="0" w:color="auto"/>
        <w:left w:val="none" w:sz="0" w:space="0" w:color="auto"/>
        <w:bottom w:val="none" w:sz="0" w:space="0" w:color="auto"/>
        <w:right w:val="none" w:sz="0" w:space="0" w:color="auto"/>
      </w:divBdr>
    </w:div>
    <w:div w:id="1001665253">
      <w:bodyDiv w:val="1"/>
      <w:marLeft w:val="0"/>
      <w:marRight w:val="0"/>
      <w:marTop w:val="0"/>
      <w:marBottom w:val="0"/>
      <w:divBdr>
        <w:top w:val="none" w:sz="0" w:space="0" w:color="auto"/>
        <w:left w:val="none" w:sz="0" w:space="0" w:color="auto"/>
        <w:bottom w:val="none" w:sz="0" w:space="0" w:color="auto"/>
        <w:right w:val="none" w:sz="0" w:space="0" w:color="auto"/>
      </w:divBdr>
    </w:div>
    <w:div w:id="1019703084">
      <w:bodyDiv w:val="1"/>
      <w:marLeft w:val="0"/>
      <w:marRight w:val="0"/>
      <w:marTop w:val="0"/>
      <w:marBottom w:val="0"/>
      <w:divBdr>
        <w:top w:val="none" w:sz="0" w:space="0" w:color="auto"/>
        <w:left w:val="none" w:sz="0" w:space="0" w:color="auto"/>
        <w:bottom w:val="none" w:sz="0" w:space="0" w:color="auto"/>
        <w:right w:val="none" w:sz="0" w:space="0" w:color="auto"/>
      </w:divBdr>
    </w:div>
    <w:div w:id="1076704414">
      <w:bodyDiv w:val="1"/>
      <w:marLeft w:val="0"/>
      <w:marRight w:val="0"/>
      <w:marTop w:val="0"/>
      <w:marBottom w:val="0"/>
      <w:divBdr>
        <w:top w:val="none" w:sz="0" w:space="0" w:color="auto"/>
        <w:left w:val="none" w:sz="0" w:space="0" w:color="auto"/>
        <w:bottom w:val="none" w:sz="0" w:space="0" w:color="auto"/>
        <w:right w:val="none" w:sz="0" w:space="0" w:color="auto"/>
      </w:divBdr>
    </w:div>
    <w:div w:id="1081366501">
      <w:bodyDiv w:val="1"/>
      <w:marLeft w:val="0"/>
      <w:marRight w:val="0"/>
      <w:marTop w:val="0"/>
      <w:marBottom w:val="0"/>
      <w:divBdr>
        <w:top w:val="none" w:sz="0" w:space="0" w:color="auto"/>
        <w:left w:val="none" w:sz="0" w:space="0" w:color="auto"/>
        <w:bottom w:val="none" w:sz="0" w:space="0" w:color="auto"/>
        <w:right w:val="none" w:sz="0" w:space="0" w:color="auto"/>
      </w:divBdr>
    </w:div>
    <w:div w:id="1095056812">
      <w:bodyDiv w:val="1"/>
      <w:marLeft w:val="0"/>
      <w:marRight w:val="0"/>
      <w:marTop w:val="0"/>
      <w:marBottom w:val="0"/>
      <w:divBdr>
        <w:top w:val="none" w:sz="0" w:space="0" w:color="auto"/>
        <w:left w:val="none" w:sz="0" w:space="0" w:color="auto"/>
        <w:bottom w:val="none" w:sz="0" w:space="0" w:color="auto"/>
        <w:right w:val="none" w:sz="0" w:space="0" w:color="auto"/>
      </w:divBdr>
    </w:div>
    <w:div w:id="1102534830">
      <w:bodyDiv w:val="1"/>
      <w:marLeft w:val="0"/>
      <w:marRight w:val="0"/>
      <w:marTop w:val="0"/>
      <w:marBottom w:val="0"/>
      <w:divBdr>
        <w:top w:val="none" w:sz="0" w:space="0" w:color="auto"/>
        <w:left w:val="none" w:sz="0" w:space="0" w:color="auto"/>
        <w:bottom w:val="none" w:sz="0" w:space="0" w:color="auto"/>
        <w:right w:val="none" w:sz="0" w:space="0" w:color="auto"/>
      </w:divBdr>
    </w:div>
    <w:div w:id="1163937190">
      <w:bodyDiv w:val="1"/>
      <w:marLeft w:val="0"/>
      <w:marRight w:val="0"/>
      <w:marTop w:val="0"/>
      <w:marBottom w:val="0"/>
      <w:divBdr>
        <w:top w:val="none" w:sz="0" w:space="0" w:color="auto"/>
        <w:left w:val="none" w:sz="0" w:space="0" w:color="auto"/>
        <w:bottom w:val="none" w:sz="0" w:space="0" w:color="auto"/>
        <w:right w:val="none" w:sz="0" w:space="0" w:color="auto"/>
      </w:divBdr>
    </w:div>
    <w:div w:id="1179851684">
      <w:bodyDiv w:val="1"/>
      <w:marLeft w:val="0"/>
      <w:marRight w:val="0"/>
      <w:marTop w:val="0"/>
      <w:marBottom w:val="0"/>
      <w:divBdr>
        <w:top w:val="none" w:sz="0" w:space="0" w:color="auto"/>
        <w:left w:val="none" w:sz="0" w:space="0" w:color="auto"/>
        <w:bottom w:val="none" w:sz="0" w:space="0" w:color="auto"/>
        <w:right w:val="none" w:sz="0" w:space="0" w:color="auto"/>
      </w:divBdr>
    </w:div>
    <w:div w:id="1222987219">
      <w:bodyDiv w:val="1"/>
      <w:marLeft w:val="0"/>
      <w:marRight w:val="0"/>
      <w:marTop w:val="0"/>
      <w:marBottom w:val="0"/>
      <w:divBdr>
        <w:top w:val="none" w:sz="0" w:space="0" w:color="auto"/>
        <w:left w:val="none" w:sz="0" w:space="0" w:color="auto"/>
        <w:bottom w:val="none" w:sz="0" w:space="0" w:color="auto"/>
        <w:right w:val="none" w:sz="0" w:space="0" w:color="auto"/>
      </w:divBdr>
    </w:div>
    <w:div w:id="1306929669">
      <w:bodyDiv w:val="1"/>
      <w:marLeft w:val="0"/>
      <w:marRight w:val="0"/>
      <w:marTop w:val="0"/>
      <w:marBottom w:val="0"/>
      <w:divBdr>
        <w:top w:val="none" w:sz="0" w:space="0" w:color="auto"/>
        <w:left w:val="none" w:sz="0" w:space="0" w:color="auto"/>
        <w:bottom w:val="none" w:sz="0" w:space="0" w:color="auto"/>
        <w:right w:val="none" w:sz="0" w:space="0" w:color="auto"/>
      </w:divBdr>
    </w:div>
    <w:div w:id="1329139577">
      <w:bodyDiv w:val="1"/>
      <w:marLeft w:val="0"/>
      <w:marRight w:val="0"/>
      <w:marTop w:val="0"/>
      <w:marBottom w:val="0"/>
      <w:divBdr>
        <w:top w:val="none" w:sz="0" w:space="0" w:color="auto"/>
        <w:left w:val="none" w:sz="0" w:space="0" w:color="auto"/>
        <w:bottom w:val="none" w:sz="0" w:space="0" w:color="auto"/>
        <w:right w:val="none" w:sz="0" w:space="0" w:color="auto"/>
      </w:divBdr>
    </w:div>
    <w:div w:id="1366755292">
      <w:bodyDiv w:val="1"/>
      <w:marLeft w:val="0"/>
      <w:marRight w:val="0"/>
      <w:marTop w:val="0"/>
      <w:marBottom w:val="0"/>
      <w:divBdr>
        <w:top w:val="none" w:sz="0" w:space="0" w:color="auto"/>
        <w:left w:val="none" w:sz="0" w:space="0" w:color="auto"/>
        <w:bottom w:val="none" w:sz="0" w:space="0" w:color="auto"/>
        <w:right w:val="none" w:sz="0" w:space="0" w:color="auto"/>
      </w:divBdr>
    </w:div>
    <w:div w:id="1417903733">
      <w:bodyDiv w:val="1"/>
      <w:marLeft w:val="0"/>
      <w:marRight w:val="0"/>
      <w:marTop w:val="0"/>
      <w:marBottom w:val="0"/>
      <w:divBdr>
        <w:top w:val="none" w:sz="0" w:space="0" w:color="auto"/>
        <w:left w:val="none" w:sz="0" w:space="0" w:color="auto"/>
        <w:bottom w:val="none" w:sz="0" w:space="0" w:color="auto"/>
        <w:right w:val="none" w:sz="0" w:space="0" w:color="auto"/>
      </w:divBdr>
    </w:div>
    <w:div w:id="1469471137">
      <w:bodyDiv w:val="1"/>
      <w:marLeft w:val="0"/>
      <w:marRight w:val="0"/>
      <w:marTop w:val="0"/>
      <w:marBottom w:val="0"/>
      <w:divBdr>
        <w:top w:val="none" w:sz="0" w:space="0" w:color="auto"/>
        <w:left w:val="none" w:sz="0" w:space="0" w:color="auto"/>
        <w:bottom w:val="none" w:sz="0" w:space="0" w:color="auto"/>
        <w:right w:val="none" w:sz="0" w:space="0" w:color="auto"/>
      </w:divBdr>
    </w:div>
    <w:div w:id="1484463192">
      <w:bodyDiv w:val="1"/>
      <w:marLeft w:val="0"/>
      <w:marRight w:val="0"/>
      <w:marTop w:val="0"/>
      <w:marBottom w:val="0"/>
      <w:divBdr>
        <w:top w:val="none" w:sz="0" w:space="0" w:color="auto"/>
        <w:left w:val="none" w:sz="0" w:space="0" w:color="auto"/>
        <w:bottom w:val="none" w:sz="0" w:space="0" w:color="auto"/>
        <w:right w:val="none" w:sz="0" w:space="0" w:color="auto"/>
      </w:divBdr>
    </w:div>
    <w:div w:id="1492599966">
      <w:bodyDiv w:val="1"/>
      <w:marLeft w:val="0"/>
      <w:marRight w:val="0"/>
      <w:marTop w:val="0"/>
      <w:marBottom w:val="0"/>
      <w:divBdr>
        <w:top w:val="none" w:sz="0" w:space="0" w:color="auto"/>
        <w:left w:val="none" w:sz="0" w:space="0" w:color="auto"/>
        <w:bottom w:val="none" w:sz="0" w:space="0" w:color="auto"/>
        <w:right w:val="none" w:sz="0" w:space="0" w:color="auto"/>
      </w:divBdr>
    </w:div>
    <w:div w:id="1574854296">
      <w:bodyDiv w:val="1"/>
      <w:marLeft w:val="0"/>
      <w:marRight w:val="0"/>
      <w:marTop w:val="0"/>
      <w:marBottom w:val="0"/>
      <w:divBdr>
        <w:top w:val="none" w:sz="0" w:space="0" w:color="auto"/>
        <w:left w:val="none" w:sz="0" w:space="0" w:color="auto"/>
        <w:bottom w:val="none" w:sz="0" w:space="0" w:color="auto"/>
        <w:right w:val="none" w:sz="0" w:space="0" w:color="auto"/>
      </w:divBdr>
    </w:div>
    <w:div w:id="1577977403">
      <w:bodyDiv w:val="1"/>
      <w:marLeft w:val="0"/>
      <w:marRight w:val="0"/>
      <w:marTop w:val="0"/>
      <w:marBottom w:val="0"/>
      <w:divBdr>
        <w:top w:val="none" w:sz="0" w:space="0" w:color="auto"/>
        <w:left w:val="none" w:sz="0" w:space="0" w:color="auto"/>
        <w:bottom w:val="none" w:sz="0" w:space="0" w:color="auto"/>
        <w:right w:val="none" w:sz="0" w:space="0" w:color="auto"/>
      </w:divBdr>
    </w:div>
    <w:div w:id="1603219667">
      <w:bodyDiv w:val="1"/>
      <w:marLeft w:val="0"/>
      <w:marRight w:val="0"/>
      <w:marTop w:val="0"/>
      <w:marBottom w:val="0"/>
      <w:divBdr>
        <w:top w:val="none" w:sz="0" w:space="0" w:color="auto"/>
        <w:left w:val="none" w:sz="0" w:space="0" w:color="auto"/>
        <w:bottom w:val="none" w:sz="0" w:space="0" w:color="auto"/>
        <w:right w:val="none" w:sz="0" w:space="0" w:color="auto"/>
      </w:divBdr>
    </w:div>
    <w:div w:id="1650095337">
      <w:bodyDiv w:val="1"/>
      <w:marLeft w:val="0"/>
      <w:marRight w:val="0"/>
      <w:marTop w:val="0"/>
      <w:marBottom w:val="0"/>
      <w:divBdr>
        <w:top w:val="none" w:sz="0" w:space="0" w:color="auto"/>
        <w:left w:val="none" w:sz="0" w:space="0" w:color="auto"/>
        <w:bottom w:val="none" w:sz="0" w:space="0" w:color="auto"/>
        <w:right w:val="none" w:sz="0" w:space="0" w:color="auto"/>
      </w:divBdr>
    </w:div>
    <w:div w:id="1661731250">
      <w:bodyDiv w:val="1"/>
      <w:marLeft w:val="0"/>
      <w:marRight w:val="0"/>
      <w:marTop w:val="0"/>
      <w:marBottom w:val="0"/>
      <w:divBdr>
        <w:top w:val="none" w:sz="0" w:space="0" w:color="auto"/>
        <w:left w:val="none" w:sz="0" w:space="0" w:color="auto"/>
        <w:bottom w:val="none" w:sz="0" w:space="0" w:color="auto"/>
        <w:right w:val="none" w:sz="0" w:space="0" w:color="auto"/>
      </w:divBdr>
    </w:div>
    <w:div w:id="1697729985">
      <w:bodyDiv w:val="1"/>
      <w:marLeft w:val="0"/>
      <w:marRight w:val="0"/>
      <w:marTop w:val="0"/>
      <w:marBottom w:val="0"/>
      <w:divBdr>
        <w:top w:val="none" w:sz="0" w:space="0" w:color="auto"/>
        <w:left w:val="none" w:sz="0" w:space="0" w:color="auto"/>
        <w:bottom w:val="none" w:sz="0" w:space="0" w:color="auto"/>
        <w:right w:val="none" w:sz="0" w:space="0" w:color="auto"/>
      </w:divBdr>
    </w:div>
    <w:div w:id="1701667113">
      <w:bodyDiv w:val="1"/>
      <w:marLeft w:val="0"/>
      <w:marRight w:val="0"/>
      <w:marTop w:val="0"/>
      <w:marBottom w:val="0"/>
      <w:divBdr>
        <w:top w:val="none" w:sz="0" w:space="0" w:color="auto"/>
        <w:left w:val="none" w:sz="0" w:space="0" w:color="auto"/>
        <w:bottom w:val="none" w:sz="0" w:space="0" w:color="auto"/>
        <w:right w:val="none" w:sz="0" w:space="0" w:color="auto"/>
      </w:divBdr>
      <w:divsChild>
        <w:div w:id="1480223979">
          <w:marLeft w:val="418"/>
          <w:marRight w:val="0"/>
          <w:marTop w:val="0"/>
          <w:marBottom w:val="0"/>
          <w:divBdr>
            <w:top w:val="none" w:sz="0" w:space="0" w:color="auto"/>
            <w:left w:val="none" w:sz="0" w:space="0" w:color="auto"/>
            <w:bottom w:val="none" w:sz="0" w:space="0" w:color="auto"/>
            <w:right w:val="none" w:sz="0" w:space="0" w:color="auto"/>
          </w:divBdr>
        </w:div>
        <w:div w:id="361831666">
          <w:marLeft w:val="418"/>
          <w:marRight w:val="0"/>
          <w:marTop w:val="0"/>
          <w:marBottom w:val="0"/>
          <w:divBdr>
            <w:top w:val="none" w:sz="0" w:space="0" w:color="auto"/>
            <w:left w:val="none" w:sz="0" w:space="0" w:color="auto"/>
            <w:bottom w:val="none" w:sz="0" w:space="0" w:color="auto"/>
            <w:right w:val="none" w:sz="0" w:space="0" w:color="auto"/>
          </w:divBdr>
        </w:div>
        <w:div w:id="2121295038">
          <w:marLeft w:val="418"/>
          <w:marRight w:val="0"/>
          <w:marTop w:val="0"/>
          <w:marBottom w:val="0"/>
          <w:divBdr>
            <w:top w:val="none" w:sz="0" w:space="0" w:color="auto"/>
            <w:left w:val="none" w:sz="0" w:space="0" w:color="auto"/>
            <w:bottom w:val="none" w:sz="0" w:space="0" w:color="auto"/>
            <w:right w:val="none" w:sz="0" w:space="0" w:color="auto"/>
          </w:divBdr>
        </w:div>
        <w:div w:id="1971395353">
          <w:marLeft w:val="418"/>
          <w:marRight w:val="0"/>
          <w:marTop w:val="0"/>
          <w:marBottom w:val="0"/>
          <w:divBdr>
            <w:top w:val="none" w:sz="0" w:space="0" w:color="auto"/>
            <w:left w:val="none" w:sz="0" w:space="0" w:color="auto"/>
            <w:bottom w:val="none" w:sz="0" w:space="0" w:color="auto"/>
            <w:right w:val="none" w:sz="0" w:space="0" w:color="auto"/>
          </w:divBdr>
        </w:div>
        <w:div w:id="363871279">
          <w:marLeft w:val="418"/>
          <w:marRight w:val="0"/>
          <w:marTop w:val="0"/>
          <w:marBottom w:val="0"/>
          <w:divBdr>
            <w:top w:val="none" w:sz="0" w:space="0" w:color="auto"/>
            <w:left w:val="none" w:sz="0" w:space="0" w:color="auto"/>
            <w:bottom w:val="none" w:sz="0" w:space="0" w:color="auto"/>
            <w:right w:val="none" w:sz="0" w:space="0" w:color="auto"/>
          </w:divBdr>
        </w:div>
      </w:divsChild>
    </w:div>
    <w:div w:id="1732119492">
      <w:bodyDiv w:val="1"/>
      <w:marLeft w:val="0"/>
      <w:marRight w:val="0"/>
      <w:marTop w:val="0"/>
      <w:marBottom w:val="0"/>
      <w:divBdr>
        <w:top w:val="none" w:sz="0" w:space="0" w:color="auto"/>
        <w:left w:val="none" w:sz="0" w:space="0" w:color="auto"/>
        <w:bottom w:val="none" w:sz="0" w:space="0" w:color="auto"/>
        <w:right w:val="none" w:sz="0" w:space="0" w:color="auto"/>
      </w:divBdr>
    </w:div>
    <w:div w:id="1862237995">
      <w:bodyDiv w:val="1"/>
      <w:marLeft w:val="0"/>
      <w:marRight w:val="0"/>
      <w:marTop w:val="0"/>
      <w:marBottom w:val="0"/>
      <w:divBdr>
        <w:top w:val="none" w:sz="0" w:space="0" w:color="auto"/>
        <w:left w:val="none" w:sz="0" w:space="0" w:color="auto"/>
        <w:bottom w:val="none" w:sz="0" w:space="0" w:color="auto"/>
        <w:right w:val="none" w:sz="0" w:space="0" w:color="auto"/>
      </w:divBdr>
    </w:div>
    <w:div w:id="1876113806">
      <w:bodyDiv w:val="1"/>
      <w:marLeft w:val="0"/>
      <w:marRight w:val="0"/>
      <w:marTop w:val="0"/>
      <w:marBottom w:val="0"/>
      <w:divBdr>
        <w:top w:val="none" w:sz="0" w:space="0" w:color="auto"/>
        <w:left w:val="none" w:sz="0" w:space="0" w:color="auto"/>
        <w:bottom w:val="none" w:sz="0" w:space="0" w:color="auto"/>
        <w:right w:val="none" w:sz="0" w:space="0" w:color="auto"/>
      </w:divBdr>
    </w:div>
    <w:div w:id="1878665272">
      <w:bodyDiv w:val="1"/>
      <w:marLeft w:val="0"/>
      <w:marRight w:val="0"/>
      <w:marTop w:val="0"/>
      <w:marBottom w:val="0"/>
      <w:divBdr>
        <w:top w:val="none" w:sz="0" w:space="0" w:color="auto"/>
        <w:left w:val="none" w:sz="0" w:space="0" w:color="auto"/>
        <w:bottom w:val="none" w:sz="0" w:space="0" w:color="auto"/>
        <w:right w:val="none" w:sz="0" w:space="0" w:color="auto"/>
      </w:divBdr>
    </w:div>
    <w:div w:id="1882328675">
      <w:bodyDiv w:val="1"/>
      <w:marLeft w:val="0"/>
      <w:marRight w:val="0"/>
      <w:marTop w:val="0"/>
      <w:marBottom w:val="0"/>
      <w:divBdr>
        <w:top w:val="none" w:sz="0" w:space="0" w:color="auto"/>
        <w:left w:val="none" w:sz="0" w:space="0" w:color="auto"/>
        <w:bottom w:val="none" w:sz="0" w:space="0" w:color="auto"/>
        <w:right w:val="none" w:sz="0" w:space="0" w:color="auto"/>
      </w:divBdr>
    </w:div>
    <w:div w:id="1921866609">
      <w:bodyDiv w:val="1"/>
      <w:marLeft w:val="0"/>
      <w:marRight w:val="0"/>
      <w:marTop w:val="0"/>
      <w:marBottom w:val="0"/>
      <w:divBdr>
        <w:top w:val="none" w:sz="0" w:space="0" w:color="auto"/>
        <w:left w:val="none" w:sz="0" w:space="0" w:color="auto"/>
        <w:bottom w:val="none" w:sz="0" w:space="0" w:color="auto"/>
        <w:right w:val="none" w:sz="0" w:space="0" w:color="auto"/>
      </w:divBdr>
    </w:div>
    <w:div w:id="1966277145">
      <w:bodyDiv w:val="1"/>
      <w:marLeft w:val="0"/>
      <w:marRight w:val="0"/>
      <w:marTop w:val="0"/>
      <w:marBottom w:val="0"/>
      <w:divBdr>
        <w:top w:val="none" w:sz="0" w:space="0" w:color="auto"/>
        <w:left w:val="none" w:sz="0" w:space="0" w:color="auto"/>
        <w:bottom w:val="none" w:sz="0" w:space="0" w:color="auto"/>
        <w:right w:val="none" w:sz="0" w:space="0" w:color="auto"/>
      </w:divBdr>
      <w:divsChild>
        <w:div w:id="1370840910">
          <w:marLeft w:val="576"/>
          <w:marRight w:val="0"/>
          <w:marTop w:val="0"/>
          <w:marBottom w:val="0"/>
          <w:divBdr>
            <w:top w:val="none" w:sz="0" w:space="0" w:color="auto"/>
            <w:left w:val="none" w:sz="0" w:space="0" w:color="auto"/>
            <w:bottom w:val="none" w:sz="0" w:space="0" w:color="auto"/>
            <w:right w:val="none" w:sz="0" w:space="0" w:color="auto"/>
          </w:divBdr>
        </w:div>
        <w:div w:id="1568223457">
          <w:marLeft w:val="576"/>
          <w:marRight w:val="0"/>
          <w:marTop w:val="0"/>
          <w:marBottom w:val="0"/>
          <w:divBdr>
            <w:top w:val="none" w:sz="0" w:space="0" w:color="auto"/>
            <w:left w:val="none" w:sz="0" w:space="0" w:color="auto"/>
            <w:bottom w:val="none" w:sz="0" w:space="0" w:color="auto"/>
            <w:right w:val="none" w:sz="0" w:space="0" w:color="auto"/>
          </w:divBdr>
        </w:div>
        <w:div w:id="1210654585">
          <w:marLeft w:val="576"/>
          <w:marRight w:val="0"/>
          <w:marTop w:val="0"/>
          <w:marBottom w:val="0"/>
          <w:divBdr>
            <w:top w:val="none" w:sz="0" w:space="0" w:color="auto"/>
            <w:left w:val="none" w:sz="0" w:space="0" w:color="auto"/>
            <w:bottom w:val="none" w:sz="0" w:space="0" w:color="auto"/>
            <w:right w:val="none" w:sz="0" w:space="0" w:color="auto"/>
          </w:divBdr>
        </w:div>
        <w:div w:id="2064597152">
          <w:marLeft w:val="576"/>
          <w:marRight w:val="0"/>
          <w:marTop w:val="0"/>
          <w:marBottom w:val="0"/>
          <w:divBdr>
            <w:top w:val="none" w:sz="0" w:space="0" w:color="auto"/>
            <w:left w:val="none" w:sz="0" w:space="0" w:color="auto"/>
            <w:bottom w:val="none" w:sz="0" w:space="0" w:color="auto"/>
            <w:right w:val="none" w:sz="0" w:space="0" w:color="auto"/>
          </w:divBdr>
        </w:div>
        <w:div w:id="1248002585">
          <w:marLeft w:val="576"/>
          <w:marRight w:val="0"/>
          <w:marTop w:val="0"/>
          <w:marBottom w:val="0"/>
          <w:divBdr>
            <w:top w:val="none" w:sz="0" w:space="0" w:color="auto"/>
            <w:left w:val="none" w:sz="0" w:space="0" w:color="auto"/>
            <w:bottom w:val="none" w:sz="0" w:space="0" w:color="auto"/>
            <w:right w:val="none" w:sz="0" w:space="0" w:color="auto"/>
          </w:divBdr>
        </w:div>
      </w:divsChild>
    </w:div>
    <w:div w:id="1974820829">
      <w:bodyDiv w:val="1"/>
      <w:marLeft w:val="0"/>
      <w:marRight w:val="0"/>
      <w:marTop w:val="0"/>
      <w:marBottom w:val="0"/>
      <w:divBdr>
        <w:top w:val="none" w:sz="0" w:space="0" w:color="auto"/>
        <w:left w:val="none" w:sz="0" w:space="0" w:color="auto"/>
        <w:bottom w:val="none" w:sz="0" w:space="0" w:color="auto"/>
        <w:right w:val="none" w:sz="0" w:space="0" w:color="auto"/>
      </w:divBdr>
    </w:div>
    <w:div w:id="2002929172">
      <w:bodyDiv w:val="1"/>
      <w:marLeft w:val="0"/>
      <w:marRight w:val="0"/>
      <w:marTop w:val="0"/>
      <w:marBottom w:val="0"/>
      <w:divBdr>
        <w:top w:val="none" w:sz="0" w:space="0" w:color="auto"/>
        <w:left w:val="none" w:sz="0" w:space="0" w:color="auto"/>
        <w:bottom w:val="none" w:sz="0" w:space="0" w:color="auto"/>
        <w:right w:val="none" w:sz="0" w:space="0" w:color="auto"/>
      </w:divBdr>
    </w:div>
    <w:div w:id="2005550176">
      <w:bodyDiv w:val="1"/>
      <w:marLeft w:val="0"/>
      <w:marRight w:val="0"/>
      <w:marTop w:val="0"/>
      <w:marBottom w:val="0"/>
      <w:divBdr>
        <w:top w:val="none" w:sz="0" w:space="0" w:color="auto"/>
        <w:left w:val="none" w:sz="0" w:space="0" w:color="auto"/>
        <w:bottom w:val="none" w:sz="0" w:space="0" w:color="auto"/>
        <w:right w:val="none" w:sz="0" w:space="0" w:color="auto"/>
      </w:divBdr>
    </w:div>
    <w:div w:id="2066297259">
      <w:bodyDiv w:val="1"/>
      <w:marLeft w:val="0"/>
      <w:marRight w:val="0"/>
      <w:marTop w:val="0"/>
      <w:marBottom w:val="0"/>
      <w:divBdr>
        <w:top w:val="none" w:sz="0" w:space="0" w:color="auto"/>
        <w:left w:val="none" w:sz="0" w:space="0" w:color="auto"/>
        <w:bottom w:val="none" w:sz="0" w:space="0" w:color="auto"/>
        <w:right w:val="none" w:sz="0" w:space="0" w:color="auto"/>
      </w:divBdr>
    </w:div>
    <w:div w:id="2071270265">
      <w:bodyDiv w:val="1"/>
      <w:marLeft w:val="0"/>
      <w:marRight w:val="0"/>
      <w:marTop w:val="0"/>
      <w:marBottom w:val="0"/>
      <w:divBdr>
        <w:top w:val="none" w:sz="0" w:space="0" w:color="auto"/>
        <w:left w:val="none" w:sz="0" w:space="0" w:color="auto"/>
        <w:bottom w:val="none" w:sz="0" w:space="0" w:color="auto"/>
        <w:right w:val="none" w:sz="0" w:space="0" w:color="auto"/>
      </w:divBdr>
    </w:div>
    <w:div w:id="2094007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pn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105.png"/><Relationship Id="rId16" Type="http://schemas.openxmlformats.org/officeDocument/2006/relationships/image" Target="media/image9.jpeg"/><Relationship Id="rId107" Type="http://schemas.openxmlformats.org/officeDocument/2006/relationships/image" Target="media/image100.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png"/><Relationship Id="rId102" Type="http://schemas.openxmlformats.org/officeDocument/2006/relationships/image" Target="media/image95.jpeg"/><Relationship Id="rId123" Type="http://schemas.openxmlformats.org/officeDocument/2006/relationships/image" Target="media/image116.jpe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pn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png"/><Relationship Id="rId77" Type="http://schemas.openxmlformats.org/officeDocument/2006/relationships/image" Target="media/image70.jpeg"/><Relationship Id="rId100" Type="http://schemas.openxmlformats.org/officeDocument/2006/relationships/image" Target="media/image93.png"/><Relationship Id="rId105" Type="http://schemas.openxmlformats.org/officeDocument/2006/relationships/image" Target="media/image98.png"/><Relationship Id="rId113" Type="http://schemas.openxmlformats.org/officeDocument/2006/relationships/image" Target="media/image106.png"/><Relationship Id="rId118" Type="http://schemas.openxmlformats.org/officeDocument/2006/relationships/image" Target="media/image111.jpeg"/><Relationship Id="rId126"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image" Target="media/image11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image" Target="media/image96.jpeg"/><Relationship Id="rId108" Type="http://schemas.openxmlformats.org/officeDocument/2006/relationships/image" Target="media/image101.jpeg"/><Relationship Id="rId116" Type="http://schemas.openxmlformats.org/officeDocument/2006/relationships/image" Target="media/image109.jpeg"/><Relationship Id="rId124" Type="http://schemas.openxmlformats.org/officeDocument/2006/relationships/image" Target="media/image117.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11" Type="http://schemas.openxmlformats.org/officeDocument/2006/relationships/image" Target="media/image10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99.jpeg"/><Relationship Id="rId114" Type="http://schemas.openxmlformats.org/officeDocument/2006/relationships/image" Target="media/image107.png"/><Relationship Id="rId119" Type="http://schemas.openxmlformats.org/officeDocument/2006/relationships/image" Target="media/image112.jpeg"/><Relationship Id="rId127"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png"/><Relationship Id="rId122" Type="http://schemas.openxmlformats.org/officeDocument/2006/relationships/image" Target="media/image115.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pn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png"/><Relationship Id="rId120" Type="http://schemas.openxmlformats.org/officeDocument/2006/relationships/image" Target="media/image113.jpeg"/><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png"/><Relationship Id="rId110" Type="http://schemas.openxmlformats.org/officeDocument/2006/relationships/image" Target="media/image103.emf"/><Relationship Id="rId115" Type="http://schemas.openxmlformats.org/officeDocument/2006/relationships/image" Target="media/image108.jpeg"/><Relationship Id="rId61" Type="http://schemas.openxmlformats.org/officeDocument/2006/relationships/image" Target="media/image54.png"/><Relationship Id="rId82" Type="http://schemas.openxmlformats.org/officeDocument/2006/relationships/image" Target="media/image7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277411-75C4-4554-A3A9-53EB271F1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2955</TotalTime>
  <Pages>74</Pages>
  <Words>15103</Words>
  <Characters>86092</Characters>
  <Application>Microsoft Office Word</Application>
  <DocSecurity>0</DocSecurity>
  <Lines>717</Lines>
  <Paragraphs>201</Paragraphs>
  <ScaleCrop>false</ScaleCrop>
  <HeadingPairs>
    <vt:vector size="2" baseType="variant">
      <vt:variant>
        <vt:lpstr>Название</vt:lpstr>
      </vt:variant>
      <vt:variant>
        <vt:i4>1</vt:i4>
      </vt:variant>
    </vt:vector>
  </HeadingPairs>
  <TitlesOfParts>
    <vt:vector size="1" baseType="lpstr">
      <vt:lpstr/>
    </vt:vector>
  </TitlesOfParts>
  <Company>OAO RZD</Company>
  <LinksUpToDate>false</LinksUpToDate>
  <CharactersWithSpaces>100994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Ирина</dc:creator>
  <cp:lastModifiedBy>uchc_efremovaka</cp:lastModifiedBy>
  <cp:revision>46</cp:revision>
  <dcterms:created xsi:type="dcterms:W3CDTF">2022-11-13T17:45:00Z</dcterms:created>
  <dcterms:modified xsi:type="dcterms:W3CDTF">2025-01-30T03:48:00Z</dcterms:modified>
</cp:coreProperties>
</file>