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BA678" w14:textId="2CAD25B8" w:rsidR="000D69F6" w:rsidRDefault="006A5AA8" w:rsidP="000D69F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СТАТЬЯ. «</w:t>
      </w:r>
      <w:r w:rsidR="000D69F6">
        <w:rPr>
          <w:rFonts w:ascii="Times New Roman" w:hAnsi="Times New Roman" w:cs="Times New Roman"/>
          <w:b/>
          <w:bCs/>
          <w:sz w:val="28"/>
          <w:szCs w:val="28"/>
        </w:rPr>
        <w:t>Об успешном прохождении ГИА</w:t>
      </w:r>
      <w:r w:rsidR="00052941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0D69F6">
        <w:rPr>
          <w:rFonts w:ascii="Times New Roman" w:hAnsi="Times New Roman" w:cs="Times New Roman"/>
          <w:b/>
          <w:bCs/>
          <w:sz w:val="28"/>
          <w:szCs w:val="28"/>
        </w:rPr>
        <w:t>методы и приёмы»</w:t>
      </w:r>
    </w:p>
    <w:p w14:paraId="32C4B6B9" w14:textId="6B2A925E" w:rsidR="000D69F6" w:rsidRPr="000D69F6" w:rsidRDefault="000D69F6" w:rsidP="000D69F6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0D69F6">
        <w:rPr>
          <w:rFonts w:ascii="Times New Roman" w:hAnsi="Times New Roman" w:cs="Times New Roman"/>
          <w:i/>
          <w:iCs/>
          <w:sz w:val="28"/>
          <w:szCs w:val="28"/>
        </w:rPr>
        <w:t>Учитель русского языка и литературы</w:t>
      </w:r>
    </w:p>
    <w:p w14:paraId="5B3E1124" w14:textId="72E7E781" w:rsidR="000D69F6" w:rsidRDefault="000D69F6" w:rsidP="000D69F6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0D69F6">
        <w:rPr>
          <w:rFonts w:ascii="Times New Roman" w:hAnsi="Times New Roman" w:cs="Times New Roman"/>
          <w:i/>
          <w:iCs/>
          <w:sz w:val="28"/>
          <w:szCs w:val="28"/>
        </w:rPr>
        <w:t>Березюк Лариса Ивановна</w:t>
      </w:r>
    </w:p>
    <w:p w14:paraId="45A92BC3" w14:textId="77777777" w:rsidR="000D69F6" w:rsidRDefault="000D69F6" w:rsidP="000D69F6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14:paraId="7F4D6A7F" w14:textId="227648F9" w:rsidR="000D69F6" w:rsidRDefault="000D69F6" w:rsidP="006A5A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D69F6">
        <w:rPr>
          <w:rFonts w:ascii="Times New Roman" w:hAnsi="Times New Roman" w:cs="Times New Roman"/>
          <w:sz w:val="28"/>
          <w:szCs w:val="28"/>
        </w:rPr>
        <w:t>Здравствуйте, уважаемые коллеги!</w:t>
      </w:r>
    </w:p>
    <w:p w14:paraId="2EDA40FD" w14:textId="183DDA01" w:rsidR="00A50DC5" w:rsidRPr="00A50DC5" w:rsidRDefault="00A50DC5" w:rsidP="006A5A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Своё выступление хочу начать с эпиграфа </w:t>
      </w:r>
      <w:r w:rsidRPr="00A50DC5">
        <w:rPr>
          <w:rFonts w:ascii="Times New Roman" w:hAnsi="Times New Roman" w:cs="Times New Roman"/>
          <w:sz w:val="28"/>
          <w:szCs w:val="28"/>
        </w:rPr>
        <w:t>«</w:t>
      </w:r>
      <w:r w:rsidRPr="00A50DC5">
        <w:rPr>
          <w:rFonts w:ascii="Times New Roman" w:hAnsi="Times New Roman" w:cs="Times New Roman"/>
          <w:i/>
          <w:iCs/>
          <w:sz w:val="28"/>
          <w:szCs w:val="28"/>
        </w:rPr>
        <w:t xml:space="preserve">Если не можешь </w:t>
      </w:r>
      <w:r w:rsidRPr="00A50DC5">
        <w:rPr>
          <w:rFonts w:ascii="Times New Roman" w:hAnsi="Times New Roman" w:cs="Times New Roman"/>
          <w:i/>
          <w:iCs/>
          <w:sz w:val="28"/>
          <w:szCs w:val="28"/>
        </w:rPr>
        <w:br/>
        <w:t>изменить ситуацию,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0DC5">
        <w:rPr>
          <w:rFonts w:ascii="Times New Roman" w:hAnsi="Times New Roman" w:cs="Times New Roman"/>
          <w:i/>
          <w:iCs/>
          <w:sz w:val="28"/>
          <w:szCs w:val="28"/>
        </w:rPr>
        <w:t>измени отношение к ней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». </w:t>
      </w:r>
    </w:p>
    <w:p w14:paraId="3D1A3545" w14:textId="3A51F8D5" w:rsidR="008F3D4E" w:rsidRDefault="008F3D4E" w:rsidP="006A5A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F3D4E">
        <w:rPr>
          <w:rFonts w:ascii="Times New Roman" w:hAnsi="Times New Roman" w:cs="Times New Roman"/>
          <w:sz w:val="28"/>
          <w:szCs w:val="28"/>
        </w:rPr>
        <w:t xml:space="preserve">Экзамен - самый ответственный период жизни каждого старшеклассника. Именно на экзамене подводится итог учебной деятельности каждого учащегося. </w:t>
      </w:r>
    </w:p>
    <w:p w14:paraId="13A08EEA" w14:textId="46E36B69" w:rsidR="008F3D4E" w:rsidRPr="008F3D4E" w:rsidRDefault="008F3D4E" w:rsidP="006A5AA8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F3D4E">
        <w:rPr>
          <w:rFonts w:ascii="Times New Roman" w:hAnsi="Times New Roman" w:cs="Times New Roman"/>
          <w:sz w:val="28"/>
          <w:szCs w:val="28"/>
        </w:rPr>
        <w:t>Слово «экзамен» в переводе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3D4E">
        <w:rPr>
          <w:rFonts w:ascii="Times New Roman" w:hAnsi="Times New Roman" w:cs="Times New Roman"/>
          <w:sz w:val="28"/>
          <w:szCs w:val="28"/>
        </w:rPr>
        <w:t>латинского означает «испытание». Одно из значений понятия «испытание», данное в «Толковом словаре»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3D4E">
        <w:rPr>
          <w:rFonts w:ascii="Times New Roman" w:hAnsi="Times New Roman" w:cs="Times New Roman"/>
          <w:sz w:val="28"/>
          <w:szCs w:val="28"/>
        </w:rPr>
        <w:t xml:space="preserve">И Ожегова:  </w:t>
      </w:r>
      <w:r w:rsidRPr="008F3D4E">
        <w:rPr>
          <w:rFonts w:ascii="Times New Roman" w:hAnsi="Times New Roman" w:cs="Times New Roman"/>
          <w:sz w:val="28"/>
          <w:szCs w:val="28"/>
        </w:rPr>
        <w:br/>
      </w:r>
      <w:r w:rsidRPr="008F3D4E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«Тягостное переживание, несчастье».</w:t>
      </w:r>
      <w:r w:rsidRPr="008F3D4E">
        <w:rPr>
          <w:rFonts w:ascii="Times New Roman" w:hAnsi="Times New Roman" w:cs="Times New Roman"/>
          <w:sz w:val="28"/>
          <w:szCs w:val="28"/>
        </w:rPr>
        <w:t xml:space="preserve"> Чтобы успешно сдать экзамен, к нему необходимо хорошо подготовиться.</w:t>
      </w:r>
      <w:r w:rsidRPr="008F3D4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14:paraId="57FB8851" w14:textId="7A5F147C" w:rsidR="000D69F6" w:rsidRDefault="000D69F6" w:rsidP="006A5A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9F6">
        <w:rPr>
          <w:rFonts w:ascii="Times New Roman" w:hAnsi="Times New Roman" w:cs="Times New Roman"/>
          <w:sz w:val="28"/>
          <w:szCs w:val="28"/>
        </w:rPr>
        <w:t xml:space="preserve">     Сегодня я хочу поделиться с вами своей методикой подготовки учащихся к</w:t>
      </w:r>
      <w:r>
        <w:rPr>
          <w:rFonts w:ascii="Times New Roman" w:hAnsi="Times New Roman" w:cs="Times New Roman"/>
          <w:sz w:val="28"/>
          <w:szCs w:val="28"/>
        </w:rPr>
        <w:t xml:space="preserve"> сдаче ГИА, в частности, написани</w:t>
      </w:r>
      <w:r w:rsidR="00892217">
        <w:rPr>
          <w:rFonts w:ascii="Times New Roman" w:hAnsi="Times New Roman" w:cs="Times New Roman"/>
          <w:sz w:val="28"/>
          <w:szCs w:val="28"/>
        </w:rPr>
        <w:t>ю</w:t>
      </w:r>
      <w:r w:rsidRPr="000D69F6">
        <w:rPr>
          <w:rFonts w:ascii="Times New Roman" w:hAnsi="Times New Roman" w:cs="Times New Roman"/>
          <w:sz w:val="28"/>
          <w:szCs w:val="28"/>
        </w:rPr>
        <w:t xml:space="preserve"> итогово</w:t>
      </w:r>
      <w:r w:rsidR="00892217">
        <w:rPr>
          <w:rFonts w:ascii="Times New Roman" w:hAnsi="Times New Roman" w:cs="Times New Roman"/>
          <w:sz w:val="28"/>
          <w:szCs w:val="28"/>
        </w:rPr>
        <w:t>го</w:t>
      </w:r>
      <w:r w:rsidRPr="000D69F6">
        <w:rPr>
          <w:rFonts w:ascii="Times New Roman" w:hAnsi="Times New Roman" w:cs="Times New Roman"/>
          <w:sz w:val="28"/>
          <w:szCs w:val="28"/>
        </w:rPr>
        <w:t xml:space="preserve"> сочинени</w:t>
      </w:r>
      <w:r w:rsidR="00892217">
        <w:rPr>
          <w:rFonts w:ascii="Times New Roman" w:hAnsi="Times New Roman" w:cs="Times New Roman"/>
          <w:sz w:val="28"/>
          <w:szCs w:val="28"/>
        </w:rPr>
        <w:t>я</w:t>
      </w:r>
      <w:r w:rsidRPr="000D69F6">
        <w:rPr>
          <w:rFonts w:ascii="Times New Roman" w:hAnsi="Times New Roman" w:cs="Times New Roman"/>
          <w:sz w:val="28"/>
          <w:szCs w:val="28"/>
        </w:rPr>
        <w:t xml:space="preserve"> по русскому языку. Мой подход основан на </w:t>
      </w:r>
      <w:r w:rsidR="00A50DC5">
        <w:rPr>
          <w:rFonts w:ascii="Times New Roman" w:hAnsi="Times New Roman" w:cs="Times New Roman"/>
          <w:sz w:val="28"/>
          <w:szCs w:val="28"/>
        </w:rPr>
        <w:t xml:space="preserve">координации </w:t>
      </w:r>
      <w:r w:rsidRPr="000D69F6">
        <w:rPr>
          <w:rFonts w:ascii="Times New Roman" w:hAnsi="Times New Roman" w:cs="Times New Roman"/>
          <w:sz w:val="28"/>
          <w:szCs w:val="28"/>
        </w:rPr>
        <w:t>процесса написания сочинения и использовании готовых шаблонов, что позволяет снизить тревожность учеников и повысить их уверенность в своих силах.</w:t>
      </w:r>
    </w:p>
    <w:p w14:paraId="1571C288" w14:textId="11FEEF0F" w:rsidR="008F3D4E" w:rsidRPr="000D69F6" w:rsidRDefault="008F3D4E" w:rsidP="006A5A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начале 10-го класса и в первых числах сентября 11-го класса я</w:t>
      </w:r>
      <w:r w:rsidR="004412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рассказываю, что </w:t>
      </w:r>
      <w:r w:rsidR="00052941">
        <w:rPr>
          <w:rFonts w:ascii="Times New Roman" w:hAnsi="Times New Roman" w:cs="Times New Roman"/>
          <w:sz w:val="28"/>
          <w:szCs w:val="28"/>
        </w:rPr>
        <w:t xml:space="preserve">из </w:t>
      </w:r>
      <w:r>
        <w:rPr>
          <w:rFonts w:ascii="Times New Roman" w:hAnsi="Times New Roman" w:cs="Times New Roman"/>
          <w:sz w:val="28"/>
          <w:szCs w:val="28"/>
        </w:rPr>
        <w:t xml:space="preserve">себя представляет </w:t>
      </w:r>
      <w:r w:rsidRPr="00441248">
        <w:rPr>
          <w:rFonts w:ascii="Times New Roman" w:hAnsi="Times New Roman" w:cs="Times New Roman"/>
          <w:b/>
          <w:bCs/>
          <w:sz w:val="28"/>
          <w:szCs w:val="28"/>
        </w:rPr>
        <w:t>итоговое сочинение.</w:t>
      </w:r>
      <w:r w:rsidR="00052941">
        <w:rPr>
          <w:rFonts w:ascii="Times New Roman" w:hAnsi="Times New Roman" w:cs="Times New Roman"/>
          <w:sz w:val="28"/>
          <w:szCs w:val="28"/>
        </w:rPr>
        <w:t xml:space="preserve"> Это допуск к ЕГЭ, к поступлению в ВУЗы, к новой взрослой жизни, к будущей карьере, к умению зарабатывать деньги и т.д. Знакомлю с основными требованиями. Их всего два</w:t>
      </w:r>
      <w:r w:rsidR="001518CD">
        <w:rPr>
          <w:rFonts w:ascii="Times New Roman" w:hAnsi="Times New Roman" w:cs="Times New Roman"/>
          <w:sz w:val="28"/>
          <w:szCs w:val="28"/>
        </w:rPr>
        <w:t xml:space="preserve">: </w:t>
      </w:r>
      <w:r w:rsidR="00052941">
        <w:rPr>
          <w:rFonts w:ascii="Times New Roman" w:hAnsi="Times New Roman" w:cs="Times New Roman"/>
          <w:sz w:val="28"/>
          <w:szCs w:val="28"/>
        </w:rPr>
        <w:t>о</w:t>
      </w:r>
      <w:r w:rsidR="001518CD">
        <w:rPr>
          <w:rFonts w:ascii="Times New Roman" w:hAnsi="Times New Roman" w:cs="Times New Roman"/>
          <w:sz w:val="28"/>
          <w:szCs w:val="28"/>
        </w:rPr>
        <w:t>бъем – не менее 250 слов и самостоятельность написания работы. Предлагаю список универсальных произведений. Это небольшие рассказы или повести. Даже тот, кто не любит читать, может перечитать 4-5 коротких рассказ</w:t>
      </w:r>
      <w:r w:rsidR="00A50DC5">
        <w:rPr>
          <w:rFonts w:ascii="Times New Roman" w:hAnsi="Times New Roman" w:cs="Times New Roman"/>
          <w:sz w:val="28"/>
          <w:szCs w:val="28"/>
        </w:rPr>
        <w:t>а</w:t>
      </w:r>
      <w:r w:rsidR="001518CD">
        <w:rPr>
          <w:rFonts w:ascii="Times New Roman" w:hAnsi="Times New Roman" w:cs="Times New Roman"/>
          <w:sz w:val="28"/>
          <w:szCs w:val="28"/>
        </w:rPr>
        <w:t>, которые пригодятся для аргументации большинства тем итогового сочинения.</w:t>
      </w:r>
      <w:r w:rsidR="00052941">
        <w:rPr>
          <w:rFonts w:ascii="Times New Roman" w:hAnsi="Times New Roman" w:cs="Times New Roman"/>
          <w:sz w:val="28"/>
          <w:szCs w:val="28"/>
        </w:rPr>
        <w:t xml:space="preserve"> </w:t>
      </w:r>
      <w:r w:rsidR="00441248">
        <w:rPr>
          <w:rFonts w:ascii="Times New Roman" w:hAnsi="Times New Roman" w:cs="Times New Roman"/>
          <w:sz w:val="28"/>
          <w:szCs w:val="28"/>
        </w:rPr>
        <w:t>К универсальным произведениям относятся А. Пушкин «Капитанская дочка», Л. Толстой «После бала», А. Платонов «Юшка</w:t>
      </w:r>
      <w:proofErr w:type="gramStart"/>
      <w:r w:rsidR="00441248">
        <w:rPr>
          <w:rFonts w:ascii="Times New Roman" w:hAnsi="Times New Roman" w:cs="Times New Roman"/>
          <w:sz w:val="28"/>
          <w:szCs w:val="28"/>
        </w:rPr>
        <w:t>»</w:t>
      </w:r>
      <w:r w:rsidR="005C7129">
        <w:rPr>
          <w:rFonts w:ascii="Times New Roman" w:hAnsi="Times New Roman" w:cs="Times New Roman"/>
          <w:sz w:val="28"/>
          <w:szCs w:val="28"/>
        </w:rPr>
        <w:t xml:space="preserve">, </w:t>
      </w:r>
      <w:r w:rsidR="00A50DC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A50DC5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C7129">
        <w:rPr>
          <w:rFonts w:ascii="Times New Roman" w:hAnsi="Times New Roman" w:cs="Times New Roman"/>
          <w:sz w:val="28"/>
          <w:szCs w:val="28"/>
        </w:rPr>
        <w:t>А. Куприн «Куст сирени»</w:t>
      </w:r>
      <w:r w:rsidR="00441248">
        <w:rPr>
          <w:rFonts w:ascii="Times New Roman" w:hAnsi="Times New Roman" w:cs="Times New Roman"/>
          <w:sz w:val="28"/>
          <w:szCs w:val="28"/>
        </w:rPr>
        <w:t xml:space="preserve"> и другие.</w:t>
      </w:r>
    </w:p>
    <w:p w14:paraId="67A960C4" w14:textId="77777777" w:rsidR="000D69F6" w:rsidRPr="000D69F6" w:rsidRDefault="000D69F6" w:rsidP="006A5A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9F6">
        <w:rPr>
          <w:rFonts w:ascii="Times New Roman" w:hAnsi="Times New Roman" w:cs="Times New Roman"/>
          <w:b/>
          <w:bCs/>
          <w:sz w:val="28"/>
          <w:szCs w:val="28"/>
        </w:rPr>
        <w:t>1. Таблица-конструктор сочинения</w:t>
      </w:r>
    </w:p>
    <w:p w14:paraId="67F23B22" w14:textId="77777777" w:rsidR="000D69F6" w:rsidRPr="000D69F6" w:rsidRDefault="000D69F6" w:rsidP="006A5A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9F6">
        <w:rPr>
          <w:rFonts w:ascii="Times New Roman" w:hAnsi="Times New Roman" w:cs="Times New Roman"/>
          <w:sz w:val="28"/>
          <w:szCs w:val="28"/>
        </w:rPr>
        <w:lastRenderedPageBreak/>
        <w:t xml:space="preserve">     Я разработала специальную таблицу, которую использую в качестве каркаса для сочинения. Таблица состоит из следующих разделов:</w:t>
      </w:r>
    </w:p>
    <w:p w14:paraId="52D371D3" w14:textId="77777777" w:rsidR="000D69F6" w:rsidRPr="000D69F6" w:rsidRDefault="000D69F6" w:rsidP="006A5AA8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D69F6">
        <w:rPr>
          <w:rFonts w:ascii="Times New Roman" w:hAnsi="Times New Roman" w:cs="Times New Roman"/>
          <w:b/>
          <w:bCs/>
          <w:sz w:val="28"/>
          <w:szCs w:val="28"/>
        </w:rPr>
        <w:t>Вступление:</w:t>
      </w:r>
    </w:p>
    <w:p w14:paraId="14C289C4" w14:textId="77777777" w:rsidR="000D69F6" w:rsidRPr="000D69F6" w:rsidRDefault="000D69F6" w:rsidP="006A5AA8">
      <w:pPr>
        <w:numPr>
          <w:ilvl w:val="1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D69F6">
        <w:rPr>
          <w:rFonts w:ascii="Times New Roman" w:hAnsi="Times New Roman" w:cs="Times New Roman"/>
          <w:sz w:val="28"/>
          <w:szCs w:val="28"/>
        </w:rPr>
        <w:t>Тезис (ключевая мысль, ответ на вопрос темы)</w:t>
      </w:r>
    </w:p>
    <w:p w14:paraId="062BDD14" w14:textId="77777777" w:rsidR="000D69F6" w:rsidRPr="000D69F6" w:rsidRDefault="000D69F6" w:rsidP="006A5AA8">
      <w:pPr>
        <w:numPr>
          <w:ilvl w:val="1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D69F6">
        <w:rPr>
          <w:rFonts w:ascii="Times New Roman" w:hAnsi="Times New Roman" w:cs="Times New Roman"/>
          <w:sz w:val="28"/>
          <w:szCs w:val="28"/>
        </w:rPr>
        <w:t>Краткая подводка к примерам (2-3 предложения, связывающие тезис и примеры)</w:t>
      </w:r>
    </w:p>
    <w:p w14:paraId="5BCCF692" w14:textId="77777777" w:rsidR="000D69F6" w:rsidRPr="000D69F6" w:rsidRDefault="000D69F6" w:rsidP="006A5AA8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D69F6">
        <w:rPr>
          <w:rFonts w:ascii="Times New Roman" w:hAnsi="Times New Roman" w:cs="Times New Roman"/>
          <w:b/>
          <w:bCs/>
          <w:sz w:val="28"/>
          <w:szCs w:val="28"/>
        </w:rPr>
        <w:t>Основная часть (2 примера):</w:t>
      </w:r>
    </w:p>
    <w:p w14:paraId="611C229E" w14:textId="77777777" w:rsidR="000D69F6" w:rsidRPr="000D69F6" w:rsidRDefault="000D69F6" w:rsidP="006A5AA8">
      <w:pPr>
        <w:numPr>
          <w:ilvl w:val="1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D69F6">
        <w:rPr>
          <w:rFonts w:ascii="Times New Roman" w:hAnsi="Times New Roman" w:cs="Times New Roman"/>
          <w:sz w:val="28"/>
          <w:szCs w:val="28"/>
        </w:rPr>
        <w:t>Пример 1:</w:t>
      </w:r>
    </w:p>
    <w:p w14:paraId="0F68F09A" w14:textId="77777777" w:rsidR="000D69F6" w:rsidRPr="000D69F6" w:rsidRDefault="000D69F6" w:rsidP="006A5AA8">
      <w:pPr>
        <w:numPr>
          <w:ilvl w:val="2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D69F6">
        <w:rPr>
          <w:rFonts w:ascii="Times New Roman" w:hAnsi="Times New Roman" w:cs="Times New Roman"/>
          <w:sz w:val="28"/>
          <w:szCs w:val="28"/>
        </w:rPr>
        <w:t>Название произведения, автор</w:t>
      </w:r>
    </w:p>
    <w:p w14:paraId="47E2F852" w14:textId="77777777" w:rsidR="000D69F6" w:rsidRPr="000D69F6" w:rsidRDefault="000D69F6" w:rsidP="006A5AA8">
      <w:pPr>
        <w:numPr>
          <w:ilvl w:val="2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D69F6">
        <w:rPr>
          <w:rFonts w:ascii="Times New Roman" w:hAnsi="Times New Roman" w:cs="Times New Roman"/>
          <w:sz w:val="28"/>
          <w:szCs w:val="28"/>
        </w:rPr>
        <w:t>Краткое содержание (не более 3-4 предложений)</w:t>
      </w:r>
    </w:p>
    <w:p w14:paraId="695D3A5A" w14:textId="77777777" w:rsidR="000D69F6" w:rsidRPr="000D69F6" w:rsidRDefault="000D69F6" w:rsidP="006A5AA8">
      <w:pPr>
        <w:numPr>
          <w:ilvl w:val="2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D69F6">
        <w:rPr>
          <w:rFonts w:ascii="Times New Roman" w:hAnsi="Times New Roman" w:cs="Times New Roman"/>
          <w:sz w:val="28"/>
          <w:szCs w:val="28"/>
        </w:rPr>
        <w:t>Анализ примера (связь с темой, как пример раскрывает тезис)</w:t>
      </w:r>
    </w:p>
    <w:p w14:paraId="3894835C" w14:textId="77777777" w:rsidR="000D69F6" w:rsidRPr="000D69F6" w:rsidRDefault="000D69F6" w:rsidP="006A5AA8">
      <w:pPr>
        <w:numPr>
          <w:ilvl w:val="1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D69F6">
        <w:rPr>
          <w:rFonts w:ascii="Times New Roman" w:hAnsi="Times New Roman" w:cs="Times New Roman"/>
          <w:sz w:val="28"/>
          <w:szCs w:val="28"/>
        </w:rPr>
        <w:t>Пример 2: (аналогично Примеру 1)</w:t>
      </w:r>
    </w:p>
    <w:p w14:paraId="34803325" w14:textId="77777777" w:rsidR="000D69F6" w:rsidRPr="000D69F6" w:rsidRDefault="000D69F6" w:rsidP="006A5AA8">
      <w:pPr>
        <w:numPr>
          <w:ilvl w:val="0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D69F6">
        <w:rPr>
          <w:rFonts w:ascii="Times New Roman" w:hAnsi="Times New Roman" w:cs="Times New Roman"/>
          <w:b/>
          <w:bCs/>
          <w:sz w:val="28"/>
          <w:szCs w:val="28"/>
        </w:rPr>
        <w:t>Заключение:</w:t>
      </w:r>
    </w:p>
    <w:p w14:paraId="3536DA4C" w14:textId="77777777" w:rsidR="000D69F6" w:rsidRPr="000D69F6" w:rsidRDefault="000D69F6" w:rsidP="006A5AA8">
      <w:pPr>
        <w:numPr>
          <w:ilvl w:val="1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D69F6">
        <w:rPr>
          <w:rFonts w:ascii="Times New Roman" w:hAnsi="Times New Roman" w:cs="Times New Roman"/>
          <w:sz w:val="28"/>
          <w:szCs w:val="28"/>
        </w:rPr>
        <w:t>Вывод (подтверждение тезиса, обобщение примеров)</w:t>
      </w:r>
    </w:p>
    <w:p w14:paraId="146176DF" w14:textId="77777777" w:rsidR="000D69F6" w:rsidRPr="000D69F6" w:rsidRDefault="000D69F6" w:rsidP="006A5AA8">
      <w:pPr>
        <w:numPr>
          <w:ilvl w:val="1"/>
          <w:numId w:val="1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D69F6">
        <w:rPr>
          <w:rFonts w:ascii="Times New Roman" w:hAnsi="Times New Roman" w:cs="Times New Roman"/>
          <w:sz w:val="28"/>
          <w:szCs w:val="28"/>
        </w:rPr>
        <w:t>Отношение к теме (личное мнение, мораль)</w:t>
      </w:r>
    </w:p>
    <w:p w14:paraId="7A19F3A5" w14:textId="77777777" w:rsidR="000D69F6" w:rsidRPr="000D69F6" w:rsidRDefault="000D69F6" w:rsidP="006A5A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9F6">
        <w:rPr>
          <w:rFonts w:ascii="Times New Roman" w:hAnsi="Times New Roman" w:cs="Times New Roman"/>
          <w:sz w:val="28"/>
          <w:szCs w:val="28"/>
        </w:rPr>
        <w:t xml:space="preserve">     Таблица помогает ученикам видеть структуру сочинения, понимать логическую связь между частями и не упускать важные элементы.</w:t>
      </w:r>
    </w:p>
    <w:p w14:paraId="50A4E857" w14:textId="77777777" w:rsidR="000D69F6" w:rsidRPr="000D69F6" w:rsidRDefault="000D69F6" w:rsidP="006A5A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9F6">
        <w:rPr>
          <w:rFonts w:ascii="Times New Roman" w:hAnsi="Times New Roman" w:cs="Times New Roman"/>
          <w:b/>
          <w:bCs/>
          <w:sz w:val="28"/>
          <w:szCs w:val="28"/>
        </w:rPr>
        <w:t>2. Шаблоны фраз и клише</w:t>
      </w:r>
    </w:p>
    <w:p w14:paraId="617244EB" w14:textId="77777777" w:rsidR="000D69F6" w:rsidRPr="000D69F6" w:rsidRDefault="000D69F6" w:rsidP="006A5A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9F6">
        <w:rPr>
          <w:rFonts w:ascii="Times New Roman" w:hAnsi="Times New Roman" w:cs="Times New Roman"/>
          <w:sz w:val="28"/>
          <w:szCs w:val="28"/>
        </w:rPr>
        <w:t xml:space="preserve">     Чтобы облегчить учащимся задачу формулирования мыслей, я предлагаю им набор готовых шаблонов и клише для каждой части сочинения:</w:t>
      </w:r>
    </w:p>
    <w:p w14:paraId="77CADA1D" w14:textId="77777777" w:rsidR="000D69F6" w:rsidRPr="000D69F6" w:rsidRDefault="000D69F6" w:rsidP="006A5AA8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D69F6">
        <w:rPr>
          <w:rFonts w:ascii="Times New Roman" w:hAnsi="Times New Roman" w:cs="Times New Roman"/>
          <w:b/>
          <w:bCs/>
          <w:sz w:val="28"/>
          <w:szCs w:val="28"/>
        </w:rPr>
        <w:t>Вступление:</w:t>
      </w:r>
      <w:r w:rsidRPr="000D69F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212719252"/>
      <w:r w:rsidRPr="000D69F6">
        <w:rPr>
          <w:rFonts w:ascii="Times New Roman" w:hAnsi="Times New Roman" w:cs="Times New Roman"/>
          <w:sz w:val="28"/>
          <w:szCs w:val="28"/>
        </w:rPr>
        <w:t>"</w:t>
      </w:r>
      <w:bookmarkEnd w:id="0"/>
      <w:r w:rsidRPr="000D69F6">
        <w:rPr>
          <w:rFonts w:ascii="Times New Roman" w:hAnsi="Times New Roman" w:cs="Times New Roman"/>
          <w:sz w:val="28"/>
          <w:szCs w:val="28"/>
        </w:rPr>
        <w:t>Предложенная тема заставила меня задуматься о…", "Нельзя не согласиться с тем, что…", "Актуальность данной темы обусловлена…"</w:t>
      </w:r>
    </w:p>
    <w:p w14:paraId="3C1E7635" w14:textId="77777777" w:rsidR="000D69F6" w:rsidRPr="000D69F6" w:rsidRDefault="000D69F6" w:rsidP="006A5AA8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69F6">
        <w:rPr>
          <w:rFonts w:ascii="Times New Roman" w:hAnsi="Times New Roman" w:cs="Times New Roman"/>
          <w:b/>
          <w:bCs/>
          <w:sz w:val="28"/>
          <w:szCs w:val="28"/>
        </w:rPr>
        <w:t>Переход:</w:t>
      </w:r>
      <w:r w:rsidRPr="000D69F6">
        <w:rPr>
          <w:rFonts w:ascii="Times New Roman" w:hAnsi="Times New Roman" w:cs="Times New Roman"/>
          <w:sz w:val="28"/>
          <w:szCs w:val="28"/>
        </w:rPr>
        <w:t xml:space="preserve"> "</w:t>
      </w:r>
      <w:r w:rsidRPr="000D69F6">
        <w:rPr>
          <w:rFonts w:ascii="Times New Roman" w:hAnsi="Times New Roman" w:cs="Times New Roman"/>
          <w:bCs/>
          <w:sz w:val="28"/>
          <w:szCs w:val="28"/>
        </w:rPr>
        <w:t xml:space="preserve">Яркие примеры, доказывающие </w:t>
      </w:r>
      <w:proofErr w:type="gramStart"/>
      <w:r w:rsidRPr="000D69F6">
        <w:rPr>
          <w:rFonts w:ascii="Times New Roman" w:hAnsi="Times New Roman" w:cs="Times New Roman"/>
          <w:bCs/>
          <w:sz w:val="28"/>
          <w:szCs w:val="28"/>
        </w:rPr>
        <w:t>мою точку зрения</w:t>
      </w:r>
      <w:proofErr w:type="gramEnd"/>
      <w:r w:rsidRPr="000D69F6">
        <w:rPr>
          <w:rFonts w:ascii="Times New Roman" w:hAnsi="Times New Roman" w:cs="Times New Roman"/>
          <w:bCs/>
          <w:sz w:val="28"/>
          <w:szCs w:val="28"/>
        </w:rPr>
        <w:t xml:space="preserve"> можно найти на страницах художественной литературы".</w:t>
      </w:r>
    </w:p>
    <w:p w14:paraId="77A9A9D7" w14:textId="77777777" w:rsidR="000D69F6" w:rsidRPr="000D69F6" w:rsidRDefault="000D69F6" w:rsidP="006A5AA8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D69F6">
        <w:rPr>
          <w:rFonts w:ascii="Times New Roman" w:hAnsi="Times New Roman" w:cs="Times New Roman"/>
          <w:b/>
          <w:bCs/>
          <w:sz w:val="28"/>
          <w:szCs w:val="28"/>
        </w:rPr>
        <w:t>Основная часть:</w:t>
      </w:r>
      <w:r w:rsidRPr="000D69F6">
        <w:rPr>
          <w:rFonts w:ascii="Times New Roman" w:hAnsi="Times New Roman" w:cs="Times New Roman"/>
          <w:sz w:val="28"/>
          <w:szCs w:val="28"/>
        </w:rPr>
        <w:t xml:space="preserve"> "В качестве примера, подтверждающего мою точку зрения, можно привести произведение…", "Обратимся к роману (повести, </w:t>
      </w:r>
      <w:proofErr w:type="gramStart"/>
      <w:r w:rsidRPr="000D69F6">
        <w:rPr>
          <w:rFonts w:ascii="Times New Roman" w:hAnsi="Times New Roman" w:cs="Times New Roman"/>
          <w:sz w:val="28"/>
          <w:szCs w:val="28"/>
        </w:rPr>
        <w:t>рассказу)…</w:t>
      </w:r>
      <w:proofErr w:type="gramEnd"/>
      <w:r w:rsidRPr="000D69F6">
        <w:rPr>
          <w:rFonts w:ascii="Times New Roman" w:hAnsi="Times New Roman" w:cs="Times New Roman"/>
          <w:sz w:val="28"/>
          <w:szCs w:val="28"/>
        </w:rPr>
        <w:t>", "В данном эпизоде ярко показано…"</w:t>
      </w:r>
    </w:p>
    <w:p w14:paraId="42E58E19" w14:textId="77777777" w:rsidR="000D69F6" w:rsidRPr="000D69F6" w:rsidRDefault="000D69F6" w:rsidP="006A5AA8">
      <w:pPr>
        <w:numPr>
          <w:ilvl w:val="0"/>
          <w:numId w:val="2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D69F6">
        <w:rPr>
          <w:rFonts w:ascii="Times New Roman" w:hAnsi="Times New Roman" w:cs="Times New Roman"/>
          <w:b/>
          <w:bCs/>
          <w:sz w:val="28"/>
          <w:szCs w:val="28"/>
        </w:rPr>
        <w:t>Заключение:</w:t>
      </w:r>
      <w:r w:rsidRPr="000D69F6">
        <w:rPr>
          <w:rFonts w:ascii="Times New Roman" w:hAnsi="Times New Roman" w:cs="Times New Roman"/>
          <w:sz w:val="28"/>
          <w:szCs w:val="28"/>
        </w:rPr>
        <w:t xml:space="preserve"> "Итак, мы убедились в том, что…", "Подводя итог, хочется отметить…", "Таким образом, можно сделать вывод…"</w:t>
      </w:r>
    </w:p>
    <w:p w14:paraId="7B892B9F" w14:textId="77777777" w:rsidR="000D69F6" w:rsidRPr="000D69F6" w:rsidRDefault="000D69F6" w:rsidP="006A5A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9F6">
        <w:rPr>
          <w:rFonts w:ascii="Times New Roman" w:hAnsi="Times New Roman" w:cs="Times New Roman"/>
          <w:sz w:val="28"/>
          <w:szCs w:val="28"/>
        </w:rPr>
        <w:lastRenderedPageBreak/>
        <w:t xml:space="preserve">     Ученики заучивают эти шаблоны наизусть и вставляют их в свои сочинения, адаптируя под конкретную тему и примеры. Это значительно экономит время и снижает вероятность стилистических ошибок.</w:t>
      </w:r>
    </w:p>
    <w:p w14:paraId="585B6B18" w14:textId="77777777" w:rsidR="000D69F6" w:rsidRPr="000D69F6" w:rsidRDefault="000D69F6" w:rsidP="006A5A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9F6">
        <w:rPr>
          <w:rFonts w:ascii="Times New Roman" w:hAnsi="Times New Roman" w:cs="Times New Roman"/>
          <w:b/>
          <w:bCs/>
          <w:sz w:val="28"/>
          <w:szCs w:val="28"/>
        </w:rPr>
        <w:t>3. Практические занятия</w:t>
      </w:r>
    </w:p>
    <w:p w14:paraId="46286D22" w14:textId="7C0ED5E3" w:rsidR="000D69F6" w:rsidRDefault="000D69F6" w:rsidP="006A5A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9F6">
        <w:rPr>
          <w:rFonts w:ascii="Times New Roman" w:hAnsi="Times New Roman" w:cs="Times New Roman"/>
          <w:sz w:val="28"/>
          <w:szCs w:val="28"/>
        </w:rPr>
        <w:t xml:space="preserve">     На уроках мы активно практикуемся в написании сочинений по разным темам</w:t>
      </w:r>
      <w:r w:rsidR="00A50DC5">
        <w:rPr>
          <w:rFonts w:ascii="Times New Roman" w:hAnsi="Times New Roman" w:cs="Times New Roman"/>
          <w:sz w:val="28"/>
          <w:szCs w:val="28"/>
        </w:rPr>
        <w:t>, которые я беру из открытого банка тем итогового сочинения. Их более трёхсот тысяч.</w:t>
      </w:r>
      <w:r w:rsidRPr="000D69F6">
        <w:rPr>
          <w:rFonts w:ascii="Times New Roman" w:hAnsi="Times New Roman" w:cs="Times New Roman"/>
          <w:sz w:val="28"/>
          <w:szCs w:val="28"/>
        </w:rPr>
        <w:t xml:space="preserve"> Ученики заполняют таблицу-конструктор, используя заученные шаблоны. Я проверяю работы, даю обратную связь и помогаю исправить ошибки. Особое внимание уделяется анализу произведений и связи примеров с темой.</w:t>
      </w:r>
    </w:p>
    <w:p w14:paraId="23D43668" w14:textId="144F51BB" w:rsidR="00324D75" w:rsidRDefault="00BB35EE" w:rsidP="006A5AA8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B35EE">
        <w:rPr>
          <w:rFonts w:ascii="Times New Roman" w:hAnsi="Times New Roman" w:cs="Times New Roman"/>
          <w:b/>
          <w:bCs/>
          <w:sz w:val="28"/>
          <w:szCs w:val="28"/>
        </w:rPr>
        <w:t>Выполняем тренировочные упражнения.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1FF2E34" w14:textId="08EFED82" w:rsidR="00324D75" w:rsidRDefault="00324D75" w:rsidP="006A5AA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Упражнение «Мозговой штурм»</w:t>
      </w:r>
    </w:p>
    <w:p w14:paraId="08773EF3" w14:textId="4B21B195" w:rsidR="00324D75" w:rsidRPr="00473B0B" w:rsidRDefault="00324D75" w:rsidP="006A5A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3B0B">
        <w:rPr>
          <w:rFonts w:ascii="Times New Roman" w:hAnsi="Times New Roman" w:cs="Times New Roman"/>
          <w:i/>
          <w:iCs/>
          <w:sz w:val="28"/>
          <w:szCs w:val="28"/>
        </w:rPr>
        <w:t>Инструкция:</w:t>
      </w:r>
      <w:r w:rsidR="00473B0B">
        <w:rPr>
          <w:rFonts w:ascii="Times New Roman" w:hAnsi="Times New Roman" w:cs="Times New Roman"/>
          <w:sz w:val="28"/>
          <w:szCs w:val="28"/>
        </w:rPr>
        <w:t xml:space="preserve"> п</w:t>
      </w:r>
      <w:r w:rsidRPr="00473B0B">
        <w:rPr>
          <w:rFonts w:ascii="Times New Roman" w:hAnsi="Times New Roman" w:cs="Times New Roman"/>
          <w:sz w:val="28"/>
          <w:szCs w:val="28"/>
        </w:rPr>
        <w:t>еред вами тема итогового сочинения. Как только я хлопну в ладоши, вы в готовый конструктор вписываете аргументы и мини-выводы. По моему следующему хлопку вы передаёте лист соседу слева. Так лист передаётся по ряду до тех пор, пока не вернётся назад к хозяину.</w:t>
      </w:r>
      <w:r w:rsidRPr="00473B0B">
        <w:rPr>
          <w:rFonts w:ascii="Times New Roman" w:hAnsi="Times New Roman" w:cs="Times New Roman"/>
          <w:sz w:val="28"/>
          <w:szCs w:val="28"/>
        </w:rPr>
        <w:br/>
        <w:t xml:space="preserve">     Затем, в течение трёх минут вы обсуждаете в группах написанное сочинение и вырабатываете собственное мнение: работа получает «зачёт» или «незачёт» и почему? Спикер группы озвучивает ваше решение.</w:t>
      </w:r>
    </w:p>
    <w:p w14:paraId="309810F8" w14:textId="092AB06D" w:rsidR="00324D75" w:rsidRDefault="00473B0B" w:rsidP="006A5AA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3B0B">
        <w:rPr>
          <w:rFonts w:ascii="Times New Roman" w:hAnsi="Times New Roman" w:cs="Times New Roman"/>
          <w:b/>
          <w:bCs/>
          <w:sz w:val="28"/>
          <w:szCs w:val="28"/>
        </w:rPr>
        <w:t xml:space="preserve">Упражнение </w:t>
      </w:r>
      <w:r w:rsidR="00324D75" w:rsidRPr="00473B0B">
        <w:rPr>
          <w:rFonts w:ascii="Times New Roman" w:hAnsi="Times New Roman" w:cs="Times New Roman"/>
          <w:b/>
          <w:bCs/>
          <w:sz w:val="28"/>
          <w:szCs w:val="28"/>
        </w:rPr>
        <w:t>«Экспресс-сочинение»</w:t>
      </w:r>
    </w:p>
    <w:p w14:paraId="45BEF63A" w14:textId="41213F65" w:rsidR="008C4740" w:rsidRPr="008C4740" w:rsidRDefault="008C4740" w:rsidP="006A5A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задание развивает речь учащихся, образное и логическое мышление, учит избегать грамматические и речевые ошибки.</w:t>
      </w:r>
    </w:p>
    <w:p w14:paraId="54CFC446" w14:textId="1F36BC7C" w:rsidR="00324D75" w:rsidRPr="00324D75" w:rsidRDefault="00324D75" w:rsidP="006A5A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4D75">
        <w:rPr>
          <w:rFonts w:ascii="Times New Roman" w:hAnsi="Times New Roman" w:cs="Times New Roman"/>
          <w:i/>
          <w:iCs/>
          <w:sz w:val="28"/>
          <w:szCs w:val="28"/>
        </w:rPr>
        <w:t>Инструкция:</w:t>
      </w:r>
      <w:r w:rsidRPr="00324D75">
        <w:rPr>
          <w:rFonts w:ascii="Times New Roman" w:hAnsi="Times New Roman" w:cs="Times New Roman"/>
          <w:sz w:val="28"/>
          <w:szCs w:val="28"/>
        </w:rPr>
        <w:t xml:space="preserve"> </w:t>
      </w:r>
      <w:r w:rsidR="008C4740">
        <w:rPr>
          <w:rFonts w:ascii="Times New Roman" w:hAnsi="Times New Roman" w:cs="Times New Roman"/>
          <w:sz w:val="28"/>
          <w:szCs w:val="28"/>
        </w:rPr>
        <w:t>п</w:t>
      </w:r>
      <w:r w:rsidRPr="00324D75">
        <w:rPr>
          <w:rFonts w:ascii="Times New Roman" w:hAnsi="Times New Roman" w:cs="Times New Roman"/>
          <w:sz w:val="28"/>
          <w:szCs w:val="28"/>
        </w:rPr>
        <w:t xml:space="preserve">еред вами десять существительных, не связанных между собой. Добавляя любые другие слова, напишите логически связное сочинение. </w:t>
      </w:r>
    </w:p>
    <w:p w14:paraId="41A98486" w14:textId="77777777" w:rsidR="00324D75" w:rsidRPr="00324D75" w:rsidRDefault="00324D75" w:rsidP="006A5A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4740">
        <w:rPr>
          <w:rFonts w:ascii="Times New Roman" w:hAnsi="Times New Roman" w:cs="Times New Roman"/>
          <w:sz w:val="28"/>
          <w:szCs w:val="28"/>
          <w:u w:val="single"/>
        </w:rPr>
        <w:t>Разрешается</w:t>
      </w:r>
      <w:r w:rsidRPr="00324D75">
        <w:rPr>
          <w:rFonts w:ascii="Times New Roman" w:hAnsi="Times New Roman" w:cs="Times New Roman"/>
          <w:sz w:val="28"/>
          <w:szCs w:val="28"/>
        </w:rPr>
        <w:t xml:space="preserve"> изменять число и склонять выбранные существительные.</w:t>
      </w:r>
    </w:p>
    <w:p w14:paraId="1F4DF361" w14:textId="77777777" w:rsidR="00324D75" w:rsidRPr="00324D75" w:rsidRDefault="00324D75" w:rsidP="006A5A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4740">
        <w:rPr>
          <w:rFonts w:ascii="Times New Roman" w:hAnsi="Times New Roman" w:cs="Times New Roman"/>
          <w:sz w:val="28"/>
          <w:szCs w:val="28"/>
          <w:u w:val="single"/>
        </w:rPr>
        <w:t>Не разрешается</w:t>
      </w:r>
      <w:r w:rsidRPr="00324D75">
        <w:rPr>
          <w:rFonts w:ascii="Times New Roman" w:hAnsi="Times New Roman" w:cs="Times New Roman"/>
          <w:sz w:val="28"/>
          <w:szCs w:val="28"/>
        </w:rPr>
        <w:t xml:space="preserve"> переставлять слова местами. </w:t>
      </w:r>
    </w:p>
    <w:p w14:paraId="0C7E9CE5" w14:textId="4D63CFE0" w:rsidR="00324D75" w:rsidRPr="00324D75" w:rsidRDefault="00324D75" w:rsidP="006A5A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4D75">
        <w:rPr>
          <w:rFonts w:ascii="Times New Roman" w:hAnsi="Times New Roman" w:cs="Times New Roman"/>
          <w:sz w:val="28"/>
          <w:szCs w:val="28"/>
        </w:rPr>
        <w:t>Попробуйте за 5</w:t>
      </w:r>
      <w:r w:rsidR="008C4740">
        <w:rPr>
          <w:rFonts w:ascii="Times New Roman" w:hAnsi="Times New Roman" w:cs="Times New Roman"/>
          <w:sz w:val="28"/>
          <w:szCs w:val="28"/>
        </w:rPr>
        <w:t>-7</w:t>
      </w:r>
      <w:r w:rsidRPr="00324D75">
        <w:rPr>
          <w:rFonts w:ascii="Times New Roman" w:hAnsi="Times New Roman" w:cs="Times New Roman"/>
          <w:sz w:val="28"/>
          <w:szCs w:val="28"/>
        </w:rPr>
        <w:t xml:space="preserve"> минут написать короткое сочинение, состоящее из следующих слов: </w:t>
      </w:r>
    </w:p>
    <w:p w14:paraId="7055A9B2" w14:textId="77777777" w:rsidR="00324D75" w:rsidRPr="00324D75" w:rsidRDefault="00324D75" w:rsidP="006A5AA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4D75">
        <w:rPr>
          <w:rFonts w:ascii="Times New Roman" w:hAnsi="Times New Roman" w:cs="Times New Roman"/>
          <w:i/>
          <w:iCs/>
          <w:sz w:val="28"/>
          <w:szCs w:val="28"/>
        </w:rPr>
        <w:t>дверь, верфь, грач, босс, жгут, зонт, друг, лифт, марш, краб.</w:t>
      </w:r>
    </w:p>
    <w:p w14:paraId="0264872E" w14:textId="6495D79C" w:rsidR="00BB35EE" w:rsidRPr="00324D75" w:rsidRDefault="00324D75" w:rsidP="006A5AA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</w:t>
      </w:r>
    </w:p>
    <w:p w14:paraId="0EC8640B" w14:textId="27842A16" w:rsidR="00BB35EE" w:rsidRPr="00BB35EE" w:rsidRDefault="00BB35EE" w:rsidP="006A5AA8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Pr="00BB35EE">
        <w:rPr>
          <w:rFonts w:ascii="Times New Roman" w:hAnsi="Times New Roman" w:cs="Times New Roman"/>
          <w:i/>
          <w:iCs/>
          <w:sz w:val="28"/>
          <w:szCs w:val="28"/>
        </w:rPr>
        <w:t>В старой кварти</w:t>
      </w:r>
      <w:r w:rsidR="00324D75">
        <w:rPr>
          <w:rFonts w:ascii="Times New Roman" w:hAnsi="Times New Roman" w:cs="Times New Roman"/>
          <w:i/>
          <w:iCs/>
          <w:sz w:val="28"/>
          <w:szCs w:val="28"/>
        </w:rPr>
        <w:t>ре</w:t>
      </w:r>
      <w:r w:rsidRPr="00BB35E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BB35E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дверь </w:t>
      </w:r>
      <w:r w:rsidRPr="00BB35EE">
        <w:rPr>
          <w:rFonts w:ascii="Times New Roman" w:hAnsi="Times New Roman" w:cs="Times New Roman"/>
          <w:i/>
          <w:iCs/>
          <w:sz w:val="28"/>
          <w:szCs w:val="28"/>
        </w:rPr>
        <w:t xml:space="preserve">скрипела так, словно жаловалась на свою судьбу. За этой дверью начинался странный мир, где воспоминания о </w:t>
      </w:r>
      <w:r w:rsidRPr="00BB35E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верфи</w:t>
      </w:r>
      <w:r w:rsidRPr="00BB35EE">
        <w:rPr>
          <w:rFonts w:ascii="Times New Roman" w:hAnsi="Times New Roman" w:cs="Times New Roman"/>
          <w:i/>
          <w:iCs/>
          <w:sz w:val="28"/>
          <w:szCs w:val="28"/>
        </w:rPr>
        <w:t xml:space="preserve"> переплетались с реальностью. Помню, как однажды, увидев </w:t>
      </w:r>
      <w:r w:rsidRPr="00BB35E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грача</w:t>
      </w:r>
      <w:r w:rsidRPr="00BB35EE">
        <w:rPr>
          <w:rFonts w:ascii="Times New Roman" w:hAnsi="Times New Roman" w:cs="Times New Roman"/>
          <w:i/>
          <w:iCs/>
          <w:sz w:val="28"/>
          <w:szCs w:val="28"/>
        </w:rPr>
        <w:t xml:space="preserve"> на подоконнике, я подумал о своем </w:t>
      </w:r>
      <w:r w:rsidRPr="00BB35E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боссе</w:t>
      </w:r>
      <w:r w:rsidRPr="00BB35EE">
        <w:rPr>
          <w:rFonts w:ascii="Times New Roman" w:hAnsi="Times New Roman" w:cs="Times New Roman"/>
          <w:i/>
          <w:iCs/>
          <w:sz w:val="28"/>
          <w:szCs w:val="28"/>
        </w:rPr>
        <w:t xml:space="preserve"> – угрюмом человеке, который всегда держал всех в напряжении, словно </w:t>
      </w:r>
      <w:r w:rsidRPr="00BB35E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жгутом</w:t>
      </w:r>
      <w:r w:rsidRPr="00BB35EE">
        <w:rPr>
          <w:rFonts w:ascii="Times New Roman" w:hAnsi="Times New Roman" w:cs="Times New Roman"/>
          <w:i/>
          <w:iCs/>
          <w:sz w:val="28"/>
          <w:szCs w:val="28"/>
        </w:rPr>
        <w:t xml:space="preserve"> перетягивал кислород.</w:t>
      </w:r>
    </w:p>
    <w:p w14:paraId="0787899B" w14:textId="77777777" w:rsidR="00BB35EE" w:rsidRPr="00BB35EE" w:rsidRDefault="00BB35EE" w:rsidP="006A5AA8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B35EE">
        <w:rPr>
          <w:rFonts w:ascii="Times New Roman" w:hAnsi="Times New Roman" w:cs="Times New Roman"/>
          <w:i/>
          <w:iCs/>
          <w:sz w:val="28"/>
          <w:szCs w:val="28"/>
        </w:rPr>
        <w:t xml:space="preserve">     Чтобы отвлечься от мрачных мыслей, я взял </w:t>
      </w:r>
      <w:r w:rsidRPr="00BB35E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зонт</w:t>
      </w:r>
      <w:r w:rsidRPr="00BB35EE">
        <w:rPr>
          <w:rFonts w:ascii="Times New Roman" w:hAnsi="Times New Roman" w:cs="Times New Roman"/>
          <w:i/>
          <w:iCs/>
          <w:sz w:val="28"/>
          <w:szCs w:val="28"/>
        </w:rPr>
        <w:t xml:space="preserve"> и пошел гулять. К счастью, меня ждал </w:t>
      </w:r>
      <w:r w:rsidRPr="00BB35E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друг</w:t>
      </w:r>
      <w:r w:rsidRPr="00BB35EE">
        <w:rPr>
          <w:rFonts w:ascii="Times New Roman" w:hAnsi="Times New Roman" w:cs="Times New Roman"/>
          <w:i/>
          <w:iCs/>
          <w:sz w:val="28"/>
          <w:szCs w:val="28"/>
        </w:rPr>
        <w:t xml:space="preserve"> у </w:t>
      </w:r>
      <w:r w:rsidRPr="00BB35E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лифта</w:t>
      </w:r>
      <w:r w:rsidRPr="00BB35EE">
        <w:rPr>
          <w:rFonts w:ascii="Times New Roman" w:hAnsi="Times New Roman" w:cs="Times New Roman"/>
          <w:i/>
          <w:iCs/>
          <w:sz w:val="28"/>
          <w:szCs w:val="28"/>
        </w:rPr>
        <w:t xml:space="preserve">. Вместе мы решили пройтись по набережной, где в этот день проходил какой-то </w:t>
      </w:r>
      <w:r w:rsidRPr="00BB35E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марш</w:t>
      </w:r>
      <w:r w:rsidRPr="00BB35EE">
        <w:rPr>
          <w:rFonts w:ascii="Times New Roman" w:hAnsi="Times New Roman" w:cs="Times New Roman"/>
          <w:i/>
          <w:iCs/>
          <w:sz w:val="28"/>
          <w:szCs w:val="28"/>
        </w:rPr>
        <w:t xml:space="preserve">. Люди шли с флагами, а вдалеке, у самого берега, мальчишка пытался поймать </w:t>
      </w:r>
      <w:r w:rsidRPr="00BB35E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краба</w:t>
      </w:r>
      <w:r w:rsidRPr="00BB35EE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p w14:paraId="2A1668BA" w14:textId="098CC1E3" w:rsidR="00BB35EE" w:rsidRPr="006A5AA8" w:rsidRDefault="00BB35EE" w:rsidP="006A5AA8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B35EE">
        <w:rPr>
          <w:rFonts w:ascii="Times New Roman" w:hAnsi="Times New Roman" w:cs="Times New Roman"/>
          <w:i/>
          <w:iCs/>
          <w:sz w:val="28"/>
          <w:szCs w:val="28"/>
        </w:rPr>
        <w:t xml:space="preserve">     Этот день был полон неожиданных контрастов, словно калейдоскоп событий.</w:t>
      </w:r>
    </w:p>
    <w:p w14:paraId="17EF7D08" w14:textId="77777777" w:rsidR="000D69F6" w:rsidRPr="000D69F6" w:rsidRDefault="000D69F6" w:rsidP="006A5A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9F6">
        <w:rPr>
          <w:rFonts w:ascii="Times New Roman" w:hAnsi="Times New Roman" w:cs="Times New Roman"/>
          <w:b/>
          <w:bCs/>
          <w:sz w:val="28"/>
          <w:szCs w:val="28"/>
        </w:rPr>
        <w:t>4. Работа над ошибками</w:t>
      </w:r>
    </w:p>
    <w:p w14:paraId="599C60EA" w14:textId="77777777" w:rsidR="000D69F6" w:rsidRPr="000D69F6" w:rsidRDefault="000D69F6" w:rsidP="006A5A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9F6">
        <w:rPr>
          <w:rFonts w:ascii="Times New Roman" w:hAnsi="Times New Roman" w:cs="Times New Roman"/>
          <w:sz w:val="28"/>
          <w:szCs w:val="28"/>
        </w:rPr>
        <w:t xml:space="preserve">     После каждого сочинения мы проводим работу над ошибками. Я разбираю наиболее типичные ошибки, объясняю, как их избежать в будущем. Ученики переписывают свои сочинения, учитывая мои комментарии.</w:t>
      </w:r>
    </w:p>
    <w:p w14:paraId="5F3ED602" w14:textId="77777777" w:rsidR="000D69F6" w:rsidRPr="000D69F6" w:rsidRDefault="000D69F6" w:rsidP="006A5A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9F6">
        <w:rPr>
          <w:rFonts w:ascii="Times New Roman" w:hAnsi="Times New Roman" w:cs="Times New Roman"/>
          <w:b/>
          <w:bCs/>
          <w:sz w:val="28"/>
          <w:szCs w:val="28"/>
        </w:rPr>
        <w:t>5. Подготовка к экзамену</w:t>
      </w:r>
    </w:p>
    <w:p w14:paraId="08A5053D" w14:textId="4F85BBC2" w:rsidR="000D69F6" w:rsidRPr="000D69F6" w:rsidRDefault="000D69F6" w:rsidP="006A5A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9F6">
        <w:rPr>
          <w:rFonts w:ascii="Times New Roman" w:hAnsi="Times New Roman" w:cs="Times New Roman"/>
          <w:sz w:val="28"/>
          <w:szCs w:val="28"/>
        </w:rPr>
        <w:t xml:space="preserve">     </w:t>
      </w:r>
      <w:r w:rsidR="00473B0B">
        <w:rPr>
          <w:rFonts w:ascii="Times New Roman" w:hAnsi="Times New Roman" w:cs="Times New Roman"/>
          <w:sz w:val="28"/>
          <w:szCs w:val="28"/>
        </w:rPr>
        <w:t xml:space="preserve">На уроке часто выделяю время для ознакомления учащихся </w:t>
      </w:r>
      <w:proofErr w:type="gramStart"/>
      <w:r w:rsidR="00473B0B">
        <w:rPr>
          <w:rFonts w:ascii="Times New Roman" w:hAnsi="Times New Roman" w:cs="Times New Roman"/>
          <w:sz w:val="28"/>
          <w:szCs w:val="28"/>
        </w:rPr>
        <w:t xml:space="preserve">с </w:t>
      </w:r>
      <w:r w:rsidRPr="000D69F6">
        <w:rPr>
          <w:rFonts w:ascii="Times New Roman" w:hAnsi="Times New Roman" w:cs="Times New Roman"/>
          <w:sz w:val="28"/>
          <w:szCs w:val="28"/>
        </w:rPr>
        <w:t>правилам</w:t>
      </w:r>
      <w:proofErr w:type="gramEnd"/>
      <w:r w:rsidRPr="000D69F6">
        <w:rPr>
          <w:rFonts w:ascii="Times New Roman" w:hAnsi="Times New Roman" w:cs="Times New Roman"/>
          <w:sz w:val="28"/>
          <w:szCs w:val="28"/>
        </w:rPr>
        <w:t xml:space="preserve"> поведения на экзамене:</w:t>
      </w:r>
    </w:p>
    <w:p w14:paraId="3DC6A7F6" w14:textId="77777777" w:rsidR="000D69F6" w:rsidRPr="000D69F6" w:rsidRDefault="000D69F6" w:rsidP="006A5AA8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D69F6">
        <w:rPr>
          <w:rFonts w:ascii="Times New Roman" w:hAnsi="Times New Roman" w:cs="Times New Roman"/>
          <w:b/>
          <w:bCs/>
          <w:sz w:val="28"/>
          <w:szCs w:val="28"/>
        </w:rPr>
        <w:t>Что можно взять с собой:</w:t>
      </w:r>
      <w:r w:rsidRPr="000D69F6">
        <w:rPr>
          <w:rFonts w:ascii="Times New Roman" w:hAnsi="Times New Roman" w:cs="Times New Roman"/>
          <w:sz w:val="28"/>
          <w:szCs w:val="28"/>
        </w:rPr>
        <w:t xml:space="preserve"> черные гелевые ручки (2-3 штуки), паспорт, при необходимости – лекарства, воду.</w:t>
      </w:r>
    </w:p>
    <w:p w14:paraId="0926680E" w14:textId="77777777" w:rsidR="000D69F6" w:rsidRPr="000D69F6" w:rsidRDefault="000D69F6" w:rsidP="006A5AA8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D69F6">
        <w:rPr>
          <w:rFonts w:ascii="Times New Roman" w:hAnsi="Times New Roman" w:cs="Times New Roman"/>
          <w:b/>
          <w:bCs/>
          <w:sz w:val="28"/>
          <w:szCs w:val="28"/>
        </w:rPr>
        <w:t>Что нельзя брать с собой:</w:t>
      </w:r>
      <w:r w:rsidRPr="000D69F6">
        <w:rPr>
          <w:rFonts w:ascii="Times New Roman" w:hAnsi="Times New Roman" w:cs="Times New Roman"/>
          <w:sz w:val="28"/>
          <w:szCs w:val="28"/>
        </w:rPr>
        <w:t xml:space="preserve"> телефоны, шпаргалки, любые электронные устройства, книги. Орфографические словари находятся в кабинетах проведения ГИА. </w:t>
      </w:r>
    </w:p>
    <w:p w14:paraId="217292D7" w14:textId="77777777" w:rsidR="000D69F6" w:rsidRPr="000D69F6" w:rsidRDefault="000D69F6" w:rsidP="006A5AA8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D69F6">
        <w:rPr>
          <w:rFonts w:ascii="Times New Roman" w:hAnsi="Times New Roman" w:cs="Times New Roman"/>
          <w:b/>
          <w:bCs/>
          <w:sz w:val="28"/>
          <w:szCs w:val="28"/>
        </w:rPr>
        <w:t>Рекомендации:</w:t>
      </w:r>
      <w:r w:rsidRPr="000D69F6">
        <w:rPr>
          <w:rFonts w:ascii="Times New Roman" w:hAnsi="Times New Roman" w:cs="Times New Roman"/>
          <w:sz w:val="28"/>
          <w:szCs w:val="28"/>
        </w:rPr>
        <w:t xml:space="preserve"> внимательно прочитать темы сочинений, выбрать наиболее понятную и интересную, составить план сочинения в черновике, не спешить, писать разборчиво, проверить работу перед сдачей. Важно уложиться по времени (3 ч 55 мин), грамотно распределить свои силы и начать писать с хорошо известного произведения.</w:t>
      </w:r>
    </w:p>
    <w:p w14:paraId="43780CF5" w14:textId="77777777" w:rsidR="000D69F6" w:rsidRPr="000D69F6" w:rsidRDefault="000D69F6" w:rsidP="006A5A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9F6">
        <w:rPr>
          <w:rFonts w:ascii="Times New Roman" w:hAnsi="Times New Roman" w:cs="Times New Roman"/>
          <w:b/>
          <w:bCs/>
          <w:sz w:val="28"/>
          <w:szCs w:val="28"/>
        </w:rPr>
        <w:t>Результаты</w:t>
      </w:r>
    </w:p>
    <w:p w14:paraId="6F95FE73" w14:textId="5295B9D7" w:rsidR="000D69F6" w:rsidRPr="000D69F6" w:rsidRDefault="000D69F6" w:rsidP="006A5A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9F6">
        <w:rPr>
          <w:rFonts w:ascii="Times New Roman" w:hAnsi="Times New Roman" w:cs="Times New Roman"/>
          <w:sz w:val="28"/>
          <w:szCs w:val="28"/>
        </w:rPr>
        <w:lastRenderedPageBreak/>
        <w:t xml:space="preserve">     Использование данной методики позволяет мне достигать </w:t>
      </w:r>
      <w:r w:rsidR="003F6AF0"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Pr="000D69F6">
        <w:rPr>
          <w:rFonts w:ascii="Times New Roman" w:hAnsi="Times New Roman" w:cs="Times New Roman"/>
          <w:sz w:val="28"/>
          <w:szCs w:val="28"/>
        </w:rPr>
        <w:t>результатов:</w:t>
      </w:r>
    </w:p>
    <w:p w14:paraId="4A322ED9" w14:textId="2B2AB239" w:rsidR="000D69F6" w:rsidRPr="000D69F6" w:rsidRDefault="000D69F6" w:rsidP="006A5AA8">
      <w:pPr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D69F6">
        <w:rPr>
          <w:rFonts w:ascii="Times New Roman" w:hAnsi="Times New Roman" w:cs="Times New Roman"/>
          <w:sz w:val="28"/>
          <w:szCs w:val="28"/>
        </w:rPr>
        <w:t>Ученики</w:t>
      </w:r>
      <w:r w:rsidR="008C4740">
        <w:rPr>
          <w:rFonts w:ascii="Times New Roman" w:hAnsi="Times New Roman" w:cs="Times New Roman"/>
          <w:sz w:val="28"/>
          <w:szCs w:val="28"/>
        </w:rPr>
        <w:t xml:space="preserve"> добросовестно готовятся к сдаче ГИА</w:t>
      </w:r>
      <w:r w:rsidRPr="000D69F6">
        <w:rPr>
          <w:rFonts w:ascii="Times New Roman" w:hAnsi="Times New Roman" w:cs="Times New Roman"/>
          <w:sz w:val="28"/>
          <w:szCs w:val="28"/>
        </w:rPr>
        <w:t>.</w:t>
      </w:r>
    </w:p>
    <w:p w14:paraId="023C1B58" w14:textId="77777777" w:rsidR="000D69F6" w:rsidRPr="000D69F6" w:rsidRDefault="000D69F6" w:rsidP="006A5AA8">
      <w:pPr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D69F6">
        <w:rPr>
          <w:rFonts w:ascii="Times New Roman" w:hAnsi="Times New Roman" w:cs="Times New Roman"/>
          <w:sz w:val="28"/>
          <w:szCs w:val="28"/>
        </w:rPr>
        <w:t>Снижается уровень стресса и тревожности перед экзаменом.</w:t>
      </w:r>
    </w:p>
    <w:p w14:paraId="56F1B0A5" w14:textId="77777777" w:rsidR="000D69F6" w:rsidRPr="000D69F6" w:rsidRDefault="000D69F6" w:rsidP="006A5AA8">
      <w:pPr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D69F6">
        <w:rPr>
          <w:rFonts w:ascii="Times New Roman" w:hAnsi="Times New Roman" w:cs="Times New Roman"/>
          <w:sz w:val="28"/>
          <w:szCs w:val="28"/>
        </w:rPr>
        <w:t>Ученики чувствуют себя увереннее в своих силах и способны самостоятельно писать сочинения на разные темы.</w:t>
      </w:r>
    </w:p>
    <w:p w14:paraId="575069C0" w14:textId="56240583" w:rsidR="00B13705" w:rsidRPr="006A5AA8" w:rsidRDefault="000D69F6" w:rsidP="006A5AA8">
      <w:pPr>
        <w:numPr>
          <w:ilvl w:val="0"/>
          <w:numId w:val="4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D69F6">
        <w:rPr>
          <w:rFonts w:ascii="Times New Roman" w:hAnsi="Times New Roman" w:cs="Times New Roman"/>
          <w:sz w:val="28"/>
          <w:szCs w:val="28"/>
        </w:rPr>
        <w:t>После сдачи итогового сочинения многие выпускники поступают в ВУЗы своей мечты, так как итоговое сочинение учитывается при поступлении.</w:t>
      </w:r>
    </w:p>
    <w:p w14:paraId="6AB458D1" w14:textId="54A83C32" w:rsidR="00B13705" w:rsidRDefault="00B13705" w:rsidP="006A5A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Большое значение при сдачи ГИА играет психологический настрой учащегося. Чтобы снять напряжение провожу физкультминутки для </w:t>
      </w:r>
      <w:r w:rsidRPr="00B13705">
        <w:rPr>
          <w:rFonts w:ascii="Times New Roman" w:hAnsi="Times New Roman" w:cs="Times New Roman"/>
          <w:sz w:val="28"/>
          <w:szCs w:val="28"/>
        </w:rPr>
        <w:t>снятие мышечных зажимов в области плеч, шеи, позвоночника</w:t>
      </w:r>
      <w:r>
        <w:rPr>
          <w:rFonts w:ascii="Times New Roman" w:hAnsi="Times New Roman" w:cs="Times New Roman"/>
          <w:sz w:val="28"/>
          <w:szCs w:val="28"/>
        </w:rPr>
        <w:t xml:space="preserve"> и общего </w:t>
      </w:r>
      <w:r w:rsidRPr="00B13705">
        <w:rPr>
          <w:rFonts w:ascii="Times New Roman" w:hAnsi="Times New Roman" w:cs="Times New Roman"/>
          <w:sz w:val="28"/>
          <w:szCs w:val="28"/>
        </w:rPr>
        <w:t>расслаблени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13705">
        <w:rPr>
          <w:rFonts w:ascii="Times New Roman" w:hAnsi="Times New Roman" w:cs="Times New Roman"/>
          <w:sz w:val="28"/>
          <w:szCs w:val="28"/>
        </w:rPr>
        <w:t>.</w:t>
      </w:r>
    </w:p>
    <w:p w14:paraId="0030ED10" w14:textId="3EF451E6" w:rsidR="00B13705" w:rsidRDefault="00B13705" w:rsidP="006A5AA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3705">
        <w:rPr>
          <w:rFonts w:ascii="Times New Roman" w:hAnsi="Times New Roman" w:cs="Times New Roman"/>
          <w:b/>
          <w:bCs/>
          <w:sz w:val="28"/>
          <w:szCs w:val="28"/>
        </w:rPr>
        <w:t>Физкультминутка «Дождь в джунглях»</w:t>
      </w:r>
      <w:r w:rsidRPr="00B13705">
        <w:rPr>
          <w:rFonts w:ascii="Times New Roman" w:hAnsi="Times New Roman" w:cs="Times New Roman"/>
          <w:sz w:val="28"/>
          <w:szCs w:val="28"/>
        </w:rPr>
        <w:br/>
      </w:r>
      <w:r w:rsidRPr="00B13705">
        <w:rPr>
          <w:rFonts w:ascii="Times New Roman" w:hAnsi="Times New Roman" w:cs="Times New Roman"/>
          <w:b/>
          <w:bCs/>
          <w:sz w:val="28"/>
          <w:szCs w:val="28"/>
        </w:rPr>
        <w:t>Инструкция</w:t>
      </w:r>
      <w:r w:rsidRPr="00B13705">
        <w:rPr>
          <w:rFonts w:ascii="Times New Roman" w:hAnsi="Times New Roman" w:cs="Times New Roman"/>
          <w:sz w:val="28"/>
          <w:szCs w:val="28"/>
        </w:rPr>
        <w:t xml:space="preserve">: Давайте встанем из-за парт. Поставим ноги на ширине плеч, вытянем руки так, чтобы доставали до спины соседа спереди. </w:t>
      </w:r>
    </w:p>
    <w:p w14:paraId="6101516B" w14:textId="24A80B77" w:rsidR="00B13705" w:rsidRDefault="00B13705" w:rsidP="006A5A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13705">
        <w:rPr>
          <w:rFonts w:ascii="Times New Roman" w:hAnsi="Times New Roman" w:cs="Times New Roman"/>
          <w:sz w:val="28"/>
          <w:szCs w:val="28"/>
        </w:rPr>
        <w:t xml:space="preserve">Представьте, что вы оказались </w:t>
      </w:r>
      <w:r w:rsidRPr="00B13705">
        <w:rPr>
          <w:rFonts w:ascii="Times New Roman" w:hAnsi="Times New Roman" w:cs="Times New Roman"/>
          <w:b/>
          <w:bCs/>
          <w:sz w:val="28"/>
          <w:szCs w:val="28"/>
        </w:rPr>
        <w:t>в джунглях</w:t>
      </w:r>
      <w:r w:rsidRPr="00B13705">
        <w:rPr>
          <w:rFonts w:ascii="Times New Roman" w:hAnsi="Times New Roman" w:cs="Times New Roman"/>
          <w:sz w:val="28"/>
          <w:szCs w:val="28"/>
        </w:rPr>
        <w:t xml:space="preserve">. Погода сначала была великолепная, светило солнце, было очень жарко. </w:t>
      </w:r>
    </w:p>
    <w:p w14:paraId="46A3BE9C" w14:textId="4249ABE7" w:rsidR="00B13705" w:rsidRDefault="00B13705" w:rsidP="006A5A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705">
        <w:rPr>
          <w:rFonts w:ascii="Times New Roman" w:hAnsi="Times New Roman" w:cs="Times New Roman"/>
          <w:sz w:val="28"/>
          <w:szCs w:val="28"/>
        </w:rPr>
        <w:t xml:space="preserve">Но вот </w:t>
      </w:r>
      <w:r w:rsidRPr="00B13705">
        <w:rPr>
          <w:rFonts w:ascii="Times New Roman" w:hAnsi="Times New Roman" w:cs="Times New Roman"/>
          <w:b/>
          <w:bCs/>
          <w:sz w:val="28"/>
          <w:szCs w:val="28"/>
        </w:rPr>
        <w:t>подул легкий ветерок</w:t>
      </w:r>
      <w:r w:rsidRPr="00B13705">
        <w:rPr>
          <w:rFonts w:ascii="Times New Roman" w:hAnsi="Times New Roman" w:cs="Times New Roman"/>
          <w:sz w:val="28"/>
          <w:szCs w:val="28"/>
        </w:rPr>
        <w:t xml:space="preserve">.  Прикоснитесь к спине впереди стоящего человека и совершайте легкие движения руками. </w:t>
      </w:r>
    </w:p>
    <w:p w14:paraId="438025D1" w14:textId="77777777" w:rsidR="00B13705" w:rsidRDefault="00B13705" w:rsidP="006A5AA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13705">
        <w:rPr>
          <w:rFonts w:ascii="Times New Roman" w:hAnsi="Times New Roman" w:cs="Times New Roman"/>
          <w:b/>
          <w:bCs/>
          <w:sz w:val="28"/>
          <w:szCs w:val="28"/>
        </w:rPr>
        <w:t>Ветер усиливается</w:t>
      </w:r>
      <w:r w:rsidRPr="00B13705">
        <w:rPr>
          <w:rFonts w:ascii="Times New Roman" w:hAnsi="Times New Roman" w:cs="Times New Roman"/>
          <w:sz w:val="28"/>
          <w:szCs w:val="28"/>
        </w:rPr>
        <w:t xml:space="preserve"> (давление на спину увеличивается). </w:t>
      </w:r>
      <w:r w:rsidRPr="00B13705">
        <w:rPr>
          <w:rFonts w:ascii="Times New Roman" w:hAnsi="Times New Roman" w:cs="Times New Roman"/>
          <w:sz w:val="28"/>
          <w:szCs w:val="28"/>
        </w:rPr>
        <w:br/>
      </w:r>
      <w:r w:rsidRPr="00B13705">
        <w:rPr>
          <w:rFonts w:ascii="Times New Roman" w:hAnsi="Times New Roman" w:cs="Times New Roman"/>
          <w:b/>
          <w:bCs/>
          <w:sz w:val="28"/>
          <w:szCs w:val="28"/>
        </w:rPr>
        <w:t>Начался ураган</w:t>
      </w:r>
      <w:r w:rsidRPr="00B13705">
        <w:rPr>
          <w:rFonts w:ascii="Times New Roman" w:hAnsi="Times New Roman" w:cs="Times New Roman"/>
          <w:sz w:val="28"/>
          <w:szCs w:val="28"/>
        </w:rPr>
        <w:t xml:space="preserve"> (сильные круговые движения). </w:t>
      </w:r>
      <w:r w:rsidRPr="00B13705">
        <w:rPr>
          <w:rFonts w:ascii="Times New Roman" w:hAnsi="Times New Roman" w:cs="Times New Roman"/>
          <w:sz w:val="28"/>
          <w:szCs w:val="28"/>
        </w:rPr>
        <w:br/>
      </w:r>
      <w:r w:rsidRPr="00B13705">
        <w:rPr>
          <w:rFonts w:ascii="Times New Roman" w:hAnsi="Times New Roman" w:cs="Times New Roman"/>
          <w:b/>
          <w:bCs/>
          <w:sz w:val="28"/>
          <w:szCs w:val="28"/>
        </w:rPr>
        <w:t>Затем пошел мелкий дождь</w:t>
      </w:r>
      <w:r w:rsidRPr="00B13705">
        <w:rPr>
          <w:rFonts w:ascii="Times New Roman" w:hAnsi="Times New Roman" w:cs="Times New Roman"/>
          <w:sz w:val="28"/>
          <w:szCs w:val="28"/>
        </w:rPr>
        <w:t xml:space="preserve"> (легкие постукивания по спине партнера). </w:t>
      </w:r>
    </w:p>
    <w:p w14:paraId="3BF67A5D" w14:textId="77777777" w:rsidR="00B13705" w:rsidRDefault="00B13705" w:rsidP="006A5AA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13705">
        <w:rPr>
          <w:rFonts w:ascii="Times New Roman" w:hAnsi="Times New Roman" w:cs="Times New Roman"/>
          <w:b/>
          <w:bCs/>
          <w:sz w:val="28"/>
          <w:szCs w:val="28"/>
        </w:rPr>
        <w:t>А вот начался ливень</w:t>
      </w:r>
      <w:r w:rsidRPr="00B13705">
        <w:rPr>
          <w:rFonts w:ascii="Times New Roman" w:hAnsi="Times New Roman" w:cs="Times New Roman"/>
          <w:sz w:val="28"/>
          <w:szCs w:val="28"/>
        </w:rPr>
        <w:t xml:space="preserve"> (движение пальцами ладони вверх — вниз). </w:t>
      </w:r>
    </w:p>
    <w:p w14:paraId="7D50FD32" w14:textId="77777777" w:rsidR="00B13705" w:rsidRDefault="00B13705" w:rsidP="006A5AA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13705">
        <w:rPr>
          <w:rFonts w:ascii="Times New Roman" w:hAnsi="Times New Roman" w:cs="Times New Roman"/>
          <w:b/>
          <w:bCs/>
          <w:sz w:val="28"/>
          <w:szCs w:val="28"/>
        </w:rPr>
        <w:t>Пошел град</w:t>
      </w:r>
      <w:r w:rsidRPr="00B13705">
        <w:rPr>
          <w:rFonts w:ascii="Times New Roman" w:hAnsi="Times New Roman" w:cs="Times New Roman"/>
          <w:sz w:val="28"/>
          <w:szCs w:val="28"/>
        </w:rPr>
        <w:t xml:space="preserve"> (сильные постукивающие движения всеми пальцами). </w:t>
      </w:r>
    </w:p>
    <w:p w14:paraId="6C1C6FDD" w14:textId="77777777" w:rsidR="00B13705" w:rsidRDefault="00B13705" w:rsidP="006A5AA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13705">
        <w:rPr>
          <w:rFonts w:ascii="Times New Roman" w:hAnsi="Times New Roman" w:cs="Times New Roman"/>
          <w:b/>
          <w:bCs/>
          <w:sz w:val="28"/>
          <w:szCs w:val="28"/>
        </w:rPr>
        <w:t>Снова пошел ливень</w:t>
      </w:r>
      <w:r w:rsidRPr="00B13705">
        <w:rPr>
          <w:rFonts w:ascii="Times New Roman" w:hAnsi="Times New Roman" w:cs="Times New Roman"/>
          <w:sz w:val="28"/>
          <w:szCs w:val="28"/>
        </w:rPr>
        <w:t xml:space="preserve">, застучал мелкий дождь, пронесся ураган, подул сильный ветер, затем он стал слабым, и все в природе успокоилось. </w:t>
      </w:r>
    </w:p>
    <w:p w14:paraId="0349B585" w14:textId="3E37F743" w:rsidR="00B13705" w:rsidRDefault="00B13705" w:rsidP="006A5AA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13705">
        <w:rPr>
          <w:rFonts w:ascii="Times New Roman" w:hAnsi="Times New Roman" w:cs="Times New Roman"/>
          <w:sz w:val="28"/>
          <w:szCs w:val="28"/>
        </w:rPr>
        <w:t xml:space="preserve">Опять </w:t>
      </w:r>
      <w:r w:rsidRPr="00B13705">
        <w:rPr>
          <w:rFonts w:ascii="Times New Roman" w:hAnsi="Times New Roman" w:cs="Times New Roman"/>
          <w:b/>
          <w:bCs/>
          <w:sz w:val="28"/>
          <w:szCs w:val="28"/>
        </w:rPr>
        <w:t>выглянуло солнце.</w:t>
      </w:r>
      <w:r w:rsidRPr="00B13705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B13705">
        <w:rPr>
          <w:rFonts w:ascii="Times New Roman" w:hAnsi="Times New Roman" w:cs="Times New Roman"/>
          <w:sz w:val="28"/>
          <w:szCs w:val="28"/>
        </w:rPr>
        <w:t>А теперь повернитесь на 180 градусов и продолжим игру. </w:t>
      </w:r>
      <w:r w:rsidRPr="00B13705">
        <w:rPr>
          <w:rFonts w:ascii="Times New Roman" w:hAnsi="Times New Roman" w:cs="Times New Roman"/>
          <w:sz w:val="28"/>
          <w:szCs w:val="28"/>
        </w:rPr>
        <w:br/>
      </w:r>
      <w:r w:rsidRPr="00B13705">
        <w:rPr>
          <w:rFonts w:ascii="Times New Roman" w:hAnsi="Times New Roman" w:cs="Times New Roman"/>
          <w:b/>
          <w:bCs/>
          <w:sz w:val="28"/>
          <w:szCs w:val="28"/>
        </w:rPr>
        <w:t>Анализ</w:t>
      </w:r>
      <w:r w:rsidRPr="00B13705">
        <w:rPr>
          <w:rFonts w:ascii="Times New Roman" w:hAnsi="Times New Roman" w:cs="Times New Roman"/>
          <w:sz w:val="28"/>
          <w:szCs w:val="28"/>
        </w:rPr>
        <w:t>:</w:t>
      </w:r>
      <w:r w:rsidRPr="00B13705">
        <w:rPr>
          <w:rFonts w:ascii="Times New Roman" w:hAnsi="Times New Roman" w:cs="Times New Roman"/>
          <w:sz w:val="28"/>
          <w:szCs w:val="28"/>
        </w:rPr>
        <w:br/>
        <w:t>Как вы себя чувствуете после такого массажа?</w:t>
      </w:r>
      <w:r w:rsidRPr="00B13705">
        <w:rPr>
          <w:rFonts w:ascii="Times New Roman" w:hAnsi="Times New Roman" w:cs="Times New Roman"/>
          <w:sz w:val="28"/>
          <w:szCs w:val="28"/>
        </w:rPr>
        <w:br/>
      </w:r>
      <w:r w:rsidRPr="00B13705">
        <w:rPr>
          <w:rFonts w:ascii="Times New Roman" w:hAnsi="Times New Roman" w:cs="Times New Roman"/>
          <w:sz w:val="28"/>
          <w:szCs w:val="28"/>
        </w:rPr>
        <w:lastRenderedPageBreak/>
        <w:t>Приятно или нет было выполнять те или иные действия?</w:t>
      </w:r>
      <w:r w:rsidRPr="00B13705">
        <w:rPr>
          <w:rFonts w:ascii="Times New Roman" w:hAnsi="Times New Roman" w:cs="Times New Roman"/>
          <w:sz w:val="28"/>
          <w:szCs w:val="28"/>
        </w:rPr>
        <w:br/>
        <w:t>Поделитесь своими ощущениями и настроением.</w:t>
      </w:r>
    </w:p>
    <w:p w14:paraId="5A1DAA67" w14:textId="7B68D288" w:rsidR="00B13705" w:rsidRPr="00B13705" w:rsidRDefault="00B13705" w:rsidP="006A5AA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</w:t>
      </w:r>
    </w:p>
    <w:p w14:paraId="10CBFC03" w14:textId="1EC74EB8" w:rsidR="000D69F6" w:rsidRPr="000D69F6" w:rsidRDefault="000D69F6" w:rsidP="006A5A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69F6">
        <w:rPr>
          <w:rFonts w:ascii="Times New Roman" w:hAnsi="Times New Roman" w:cs="Times New Roman"/>
          <w:sz w:val="28"/>
          <w:szCs w:val="28"/>
        </w:rPr>
        <w:t xml:space="preserve">     Я уверен</w:t>
      </w:r>
      <w:r w:rsidR="00397FCA">
        <w:rPr>
          <w:rFonts w:ascii="Times New Roman" w:hAnsi="Times New Roman" w:cs="Times New Roman"/>
          <w:sz w:val="28"/>
          <w:szCs w:val="28"/>
        </w:rPr>
        <w:t>а</w:t>
      </w:r>
      <w:r w:rsidRPr="000D69F6">
        <w:rPr>
          <w:rFonts w:ascii="Times New Roman" w:hAnsi="Times New Roman" w:cs="Times New Roman"/>
          <w:sz w:val="28"/>
          <w:szCs w:val="28"/>
        </w:rPr>
        <w:t>, что моя методика может быть полезной и для вас. Готова поделиться более подробными материалами и ответить на ваши вопросы. Спасибо за внимание!</w:t>
      </w:r>
    </w:p>
    <w:p w14:paraId="7C8FBB41" w14:textId="77777777" w:rsidR="000D69F6" w:rsidRPr="000D69F6" w:rsidRDefault="000D69F6" w:rsidP="006A5A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635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898"/>
        <w:gridCol w:w="2452"/>
      </w:tblGrid>
      <w:tr w:rsidR="005A78FC" w:rsidRPr="005A78FC" w14:paraId="16B8BA07" w14:textId="77777777" w:rsidTr="005A78FC">
        <w:trPr>
          <w:tblHeader/>
        </w:trPr>
        <w:tc>
          <w:tcPr>
            <w:tcW w:w="0" w:type="auto"/>
            <w:tcBorders>
              <w:top w:val="single" w:sz="6" w:space="0" w:color="DEE2E6"/>
              <w:bottom w:val="single" w:sz="12" w:space="0" w:color="DEE2E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2C623BD9" w14:textId="77777777" w:rsidR="005A78FC" w:rsidRPr="005A78FC" w:rsidRDefault="005A78FC" w:rsidP="006A5AA8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color w:val="212529"/>
                <w:sz w:val="24"/>
                <w:szCs w:val="24"/>
                <w:lang w:eastAsia="ru-RU"/>
              </w:rPr>
            </w:pPr>
            <w:r w:rsidRPr="005A78FC">
              <w:rPr>
                <w:rFonts w:ascii="Arial" w:eastAsia="Times New Roman" w:hAnsi="Arial" w:cs="Arial"/>
                <w:b/>
                <w:bCs/>
                <w:color w:val="212529"/>
                <w:sz w:val="24"/>
                <w:szCs w:val="24"/>
                <w:lang w:eastAsia="ru-RU"/>
              </w:rPr>
              <w:t>Список источников:</w:t>
            </w:r>
          </w:p>
        </w:tc>
        <w:tc>
          <w:tcPr>
            <w:tcW w:w="0" w:type="auto"/>
            <w:tcBorders>
              <w:top w:val="single" w:sz="6" w:space="0" w:color="DEE2E6"/>
              <w:bottom w:val="single" w:sz="12" w:space="0" w:color="DEE2E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14:paraId="4F9EB5FE" w14:textId="77777777" w:rsidR="005A78FC" w:rsidRPr="005A78FC" w:rsidRDefault="005A78FC" w:rsidP="006A5AA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color w:val="212529"/>
                <w:sz w:val="24"/>
                <w:szCs w:val="24"/>
                <w:lang w:eastAsia="ru-RU"/>
              </w:rPr>
            </w:pPr>
            <w:r w:rsidRPr="005A78FC">
              <w:rPr>
                <w:rFonts w:ascii="Arial" w:eastAsia="Times New Roman" w:hAnsi="Arial" w:cs="Arial"/>
                <w:b/>
                <w:bCs/>
                <w:color w:val="212529"/>
                <w:sz w:val="24"/>
                <w:szCs w:val="24"/>
                <w:lang w:eastAsia="ru-RU"/>
              </w:rPr>
              <w:t>Модуль</w:t>
            </w:r>
          </w:p>
        </w:tc>
      </w:tr>
      <w:tr w:rsidR="005A78FC" w:rsidRPr="005A78FC" w14:paraId="02B09385" w14:textId="77777777" w:rsidTr="005A78FC">
        <w:tc>
          <w:tcPr>
            <w:tcW w:w="13898" w:type="dxa"/>
            <w:tcBorders>
              <w:top w:val="single" w:sz="6" w:space="0" w:color="DEE2E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C54F79" w14:textId="3F18CBC9" w:rsidR="005A78FC" w:rsidRPr="005A78FC" w:rsidRDefault="006A5AA8" w:rsidP="006A5AA8">
            <w:pPr>
              <w:spacing w:after="0" w:line="36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hyperlink r:id="rId5" w:history="1">
              <w:r w:rsidR="005A78FC" w:rsidRPr="005A78FC">
                <w:rPr>
                  <w:rStyle w:val="a4"/>
                  <w:rFonts w:ascii="Arial" w:eastAsia="Times New Roman" w:hAnsi="Arial" w:cs="Arial"/>
                  <w:sz w:val="24"/>
                  <w:szCs w:val="24"/>
                  <w:lang w:eastAsia="ru-RU"/>
                </w:rPr>
                <w:t>https://evland.ru/lyudyam-s-invalidnostyu/</w:t>
              </w:r>
            </w:hyperlink>
          </w:p>
        </w:tc>
        <w:tc>
          <w:tcPr>
            <w:tcW w:w="0" w:type="auto"/>
            <w:tcBorders>
              <w:top w:val="single" w:sz="6" w:space="0" w:color="DEE2E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7869FE2" w14:textId="77777777" w:rsidR="005A78FC" w:rsidRPr="005A78FC" w:rsidRDefault="005A78FC" w:rsidP="006A5AA8">
            <w:pPr>
              <w:spacing w:after="0" w:line="36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5A78FC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Интернет Free</w:t>
            </w:r>
          </w:p>
        </w:tc>
      </w:tr>
      <w:tr w:rsidR="005A78FC" w:rsidRPr="005A78FC" w14:paraId="0C5C2DB6" w14:textId="77777777" w:rsidTr="005A78FC">
        <w:tc>
          <w:tcPr>
            <w:tcW w:w="13898" w:type="dxa"/>
            <w:tcBorders>
              <w:top w:val="single" w:sz="6" w:space="0" w:color="DEE2E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1816E1" w14:textId="354EA9EC" w:rsidR="005A78FC" w:rsidRPr="005A78FC" w:rsidRDefault="006A5AA8" w:rsidP="006A5AA8">
            <w:pPr>
              <w:spacing w:after="0" w:line="36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hyperlink r:id="rId6" w:history="1">
              <w:r w:rsidR="005A78FC" w:rsidRPr="005A78FC">
                <w:rPr>
                  <w:rStyle w:val="a4"/>
                  <w:rFonts w:ascii="Arial" w:eastAsia="Times New Roman" w:hAnsi="Arial" w:cs="Arial"/>
                  <w:sz w:val="24"/>
                  <w:szCs w:val="24"/>
                  <w:lang w:eastAsia="ru-RU"/>
                </w:rPr>
                <w:t>https://dagmintrud.ru/novosti-ucherezhdeniy/28121/</w:t>
              </w:r>
            </w:hyperlink>
          </w:p>
        </w:tc>
        <w:tc>
          <w:tcPr>
            <w:tcW w:w="0" w:type="auto"/>
            <w:tcBorders>
              <w:top w:val="single" w:sz="6" w:space="0" w:color="DEE2E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328D1B" w14:textId="77777777" w:rsidR="005A78FC" w:rsidRPr="005A78FC" w:rsidRDefault="005A78FC" w:rsidP="006A5AA8">
            <w:pPr>
              <w:spacing w:after="0" w:line="36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5A78FC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Интернет Free</w:t>
            </w:r>
          </w:p>
        </w:tc>
      </w:tr>
      <w:tr w:rsidR="005A78FC" w:rsidRPr="005A78FC" w14:paraId="2DA87D9A" w14:textId="77777777" w:rsidTr="005A78FC">
        <w:tc>
          <w:tcPr>
            <w:tcW w:w="13898" w:type="dxa"/>
            <w:tcBorders>
              <w:top w:val="single" w:sz="6" w:space="0" w:color="DEE2E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525DFB" w14:textId="25D99CA6" w:rsidR="005A78FC" w:rsidRPr="005A78FC" w:rsidRDefault="006A5AA8" w:rsidP="006A5AA8">
            <w:pPr>
              <w:spacing w:after="0" w:line="36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hyperlink r:id="rId7" w:history="1">
              <w:r w:rsidR="005A78FC" w:rsidRPr="005A78FC">
                <w:rPr>
                  <w:rStyle w:val="a4"/>
                  <w:rFonts w:ascii="Arial" w:eastAsia="Times New Roman" w:hAnsi="Arial" w:cs="Arial"/>
                  <w:sz w:val="24"/>
                  <w:szCs w:val="24"/>
                  <w:lang w:eastAsia="ru-RU"/>
                </w:rPr>
                <w:t>http://tept.edu.ru/abilimpiks.html</w:t>
              </w:r>
            </w:hyperlink>
          </w:p>
        </w:tc>
        <w:tc>
          <w:tcPr>
            <w:tcW w:w="0" w:type="auto"/>
            <w:tcBorders>
              <w:top w:val="single" w:sz="6" w:space="0" w:color="DEE2E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DEC4F3C" w14:textId="77777777" w:rsidR="005A78FC" w:rsidRPr="005A78FC" w:rsidRDefault="005A78FC" w:rsidP="006A5AA8">
            <w:pPr>
              <w:spacing w:after="0" w:line="36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5A78FC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Интернет Free</w:t>
            </w:r>
          </w:p>
        </w:tc>
      </w:tr>
      <w:tr w:rsidR="005A78FC" w:rsidRPr="005A78FC" w14:paraId="1141C581" w14:textId="77777777" w:rsidTr="005A78FC">
        <w:tc>
          <w:tcPr>
            <w:tcW w:w="13898" w:type="dxa"/>
            <w:tcBorders>
              <w:top w:val="single" w:sz="6" w:space="0" w:color="DEE2E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E73764" w14:textId="285B64F2" w:rsidR="005A78FC" w:rsidRPr="005A78FC" w:rsidRDefault="006A5AA8" w:rsidP="006A5AA8">
            <w:pPr>
              <w:spacing w:after="0" w:line="36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hyperlink r:id="rId8" w:history="1">
              <w:r w:rsidR="005A78FC" w:rsidRPr="005A78FC">
                <w:rPr>
                  <w:rStyle w:val="a4"/>
                  <w:rFonts w:ascii="Arial" w:eastAsia="Times New Roman" w:hAnsi="Arial" w:cs="Arial"/>
                  <w:sz w:val="24"/>
                  <w:szCs w:val="24"/>
                  <w:lang w:eastAsia="ru-RU"/>
                </w:rPr>
                <w:t>https://www.ivzan.ru/documents/Detail/53490464-9214-4267-8ecf-b418ce183aed/</w:t>
              </w:r>
            </w:hyperlink>
          </w:p>
        </w:tc>
        <w:tc>
          <w:tcPr>
            <w:tcW w:w="0" w:type="auto"/>
            <w:tcBorders>
              <w:top w:val="single" w:sz="6" w:space="0" w:color="DEE2E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44C4E1" w14:textId="77777777" w:rsidR="005A78FC" w:rsidRPr="005A78FC" w:rsidRDefault="005A78FC" w:rsidP="006A5AA8">
            <w:pPr>
              <w:spacing w:after="0" w:line="36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5A78FC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Интернет Free</w:t>
            </w:r>
          </w:p>
        </w:tc>
      </w:tr>
      <w:tr w:rsidR="005A78FC" w:rsidRPr="005A78FC" w14:paraId="54816749" w14:textId="77777777" w:rsidTr="005A78FC">
        <w:tc>
          <w:tcPr>
            <w:tcW w:w="13898" w:type="dxa"/>
            <w:tcBorders>
              <w:top w:val="single" w:sz="6" w:space="0" w:color="DEE2E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342B092" w14:textId="553C6D2E" w:rsidR="005A78FC" w:rsidRPr="005A78FC" w:rsidRDefault="006A5AA8" w:rsidP="006A5AA8">
            <w:pPr>
              <w:spacing w:after="0" w:line="36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hyperlink r:id="rId9" w:history="1">
              <w:r w:rsidR="005A78FC" w:rsidRPr="005A78FC">
                <w:rPr>
                  <w:rStyle w:val="a4"/>
                  <w:rFonts w:ascii="Arial" w:eastAsia="Times New Roman" w:hAnsi="Arial" w:cs="Arial"/>
                  <w:sz w:val="24"/>
                  <w:szCs w:val="24"/>
                  <w:lang w:eastAsia="ru-RU"/>
                </w:rPr>
                <w:t>https://www.buhgalteria.ru/article/otchety-v-tsentr-zanyatosti-v-2022-godu-na-odin-stalo-bolshe</w:t>
              </w:r>
            </w:hyperlink>
          </w:p>
        </w:tc>
        <w:tc>
          <w:tcPr>
            <w:tcW w:w="0" w:type="auto"/>
            <w:tcBorders>
              <w:top w:val="single" w:sz="6" w:space="0" w:color="DEE2E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7C8830" w14:textId="77777777" w:rsidR="005A78FC" w:rsidRPr="005A78FC" w:rsidRDefault="005A78FC" w:rsidP="006A5AA8">
            <w:pPr>
              <w:spacing w:after="0" w:line="36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5A78FC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Интернет Free</w:t>
            </w:r>
          </w:p>
        </w:tc>
      </w:tr>
      <w:tr w:rsidR="005A78FC" w:rsidRPr="005A78FC" w14:paraId="6696D38B" w14:textId="77777777" w:rsidTr="005A78FC">
        <w:tc>
          <w:tcPr>
            <w:tcW w:w="13898" w:type="dxa"/>
            <w:tcBorders>
              <w:top w:val="single" w:sz="6" w:space="0" w:color="DEE2E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3645129" w14:textId="0A3572AD" w:rsidR="005A78FC" w:rsidRPr="005A78FC" w:rsidRDefault="006A5AA8" w:rsidP="006A5AA8">
            <w:pPr>
              <w:spacing w:after="0" w:line="36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hyperlink r:id="rId10" w:history="1">
              <w:r w:rsidR="005A78FC" w:rsidRPr="005A78FC">
                <w:rPr>
                  <w:rStyle w:val="a4"/>
                  <w:rFonts w:ascii="Arial" w:eastAsia="Times New Roman" w:hAnsi="Arial" w:cs="Arial"/>
                  <w:sz w:val="24"/>
                  <w:szCs w:val="24"/>
                  <w:lang w:eastAsia="ru-RU"/>
                </w:rPr>
                <w:t>https://rosstat.gov.ru/folder/13964</w:t>
              </w:r>
            </w:hyperlink>
          </w:p>
        </w:tc>
        <w:tc>
          <w:tcPr>
            <w:tcW w:w="0" w:type="auto"/>
            <w:tcBorders>
              <w:top w:val="single" w:sz="6" w:space="0" w:color="DEE2E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A8A4C1D" w14:textId="77777777" w:rsidR="005A78FC" w:rsidRPr="005A78FC" w:rsidRDefault="005A78FC" w:rsidP="006A5AA8">
            <w:pPr>
              <w:spacing w:after="0" w:line="36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5A78FC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Интернет Free</w:t>
            </w:r>
          </w:p>
        </w:tc>
      </w:tr>
      <w:tr w:rsidR="005A78FC" w:rsidRPr="005A78FC" w14:paraId="250BE178" w14:textId="77777777" w:rsidTr="005A78FC">
        <w:tc>
          <w:tcPr>
            <w:tcW w:w="13898" w:type="dxa"/>
            <w:tcBorders>
              <w:top w:val="single" w:sz="6" w:space="0" w:color="DEE2E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3E61A0" w14:textId="3F7D1F14" w:rsidR="005A78FC" w:rsidRPr="005A78FC" w:rsidRDefault="006A5AA8" w:rsidP="006A5AA8">
            <w:pPr>
              <w:spacing w:after="0" w:line="36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hyperlink r:id="rId11" w:history="1">
              <w:r w:rsidR="005A78FC" w:rsidRPr="005A78FC">
                <w:rPr>
                  <w:rStyle w:val="a4"/>
                  <w:rFonts w:ascii="Arial" w:eastAsia="Times New Roman" w:hAnsi="Arial" w:cs="Arial"/>
                  <w:sz w:val="24"/>
                  <w:szCs w:val="24"/>
                  <w:lang w:eastAsia="ru-RU"/>
                </w:rPr>
                <w:t>https://mmkolledge.ru/svedeniya-ob-obrazovatelnoj-organizaczii/dostupnaya-sreda/</w:t>
              </w:r>
            </w:hyperlink>
          </w:p>
        </w:tc>
        <w:tc>
          <w:tcPr>
            <w:tcW w:w="0" w:type="auto"/>
            <w:tcBorders>
              <w:top w:val="single" w:sz="6" w:space="0" w:color="DEE2E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3400B4" w14:textId="77777777" w:rsidR="005A78FC" w:rsidRPr="005A78FC" w:rsidRDefault="005A78FC" w:rsidP="006A5AA8">
            <w:pPr>
              <w:spacing w:after="0" w:line="36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5A78FC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Интернет Free</w:t>
            </w:r>
          </w:p>
        </w:tc>
      </w:tr>
      <w:tr w:rsidR="005A78FC" w:rsidRPr="005A78FC" w14:paraId="1CB2FA48" w14:textId="77777777" w:rsidTr="005A78FC">
        <w:tc>
          <w:tcPr>
            <w:tcW w:w="13898" w:type="dxa"/>
            <w:tcBorders>
              <w:top w:val="single" w:sz="6" w:space="0" w:color="DEE2E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753799" w14:textId="745559BC" w:rsidR="005A78FC" w:rsidRDefault="006A5AA8" w:rsidP="006A5AA8">
            <w:pPr>
              <w:spacing w:after="0" w:line="36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hyperlink r:id="rId12" w:history="1">
              <w:r w:rsidR="005A78FC" w:rsidRPr="005A78FC">
                <w:rPr>
                  <w:rStyle w:val="a4"/>
                  <w:rFonts w:ascii="Arial" w:eastAsia="Times New Roman" w:hAnsi="Arial" w:cs="Arial"/>
                  <w:sz w:val="24"/>
                  <w:szCs w:val="24"/>
                  <w:lang w:eastAsia="ru-RU"/>
                </w:rPr>
                <w:t>https://base.garant.ru/12125268/</w:t>
              </w:r>
            </w:hyperlink>
          </w:p>
          <w:p w14:paraId="53D57788" w14:textId="5605D97B" w:rsidR="005A78FC" w:rsidRPr="005A78FC" w:rsidRDefault="005A78FC" w:rsidP="006A5AA8">
            <w:pPr>
              <w:spacing w:after="0" w:line="36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EE2E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578C6D" w14:textId="77777777" w:rsidR="005A78FC" w:rsidRPr="005A78FC" w:rsidRDefault="005A78FC" w:rsidP="006A5AA8">
            <w:pPr>
              <w:spacing w:after="0" w:line="36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5A78FC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Интернет Free</w:t>
            </w:r>
          </w:p>
        </w:tc>
      </w:tr>
      <w:tr w:rsidR="005A78FC" w:rsidRPr="005A78FC" w14:paraId="00A8365C" w14:textId="77777777" w:rsidTr="005A78FC">
        <w:tc>
          <w:tcPr>
            <w:tcW w:w="13898" w:type="dxa"/>
            <w:tcBorders>
              <w:top w:val="single" w:sz="6" w:space="0" w:color="DEE2E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3856FA" w14:textId="3E1E2000" w:rsidR="005A78FC" w:rsidRPr="005A78FC" w:rsidRDefault="006A5AA8" w:rsidP="006A5AA8">
            <w:pPr>
              <w:spacing w:after="0" w:line="36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hyperlink r:id="rId13" w:history="1">
              <w:r w:rsidR="005A78FC" w:rsidRPr="005A78FC">
                <w:rPr>
                  <w:rStyle w:val="a4"/>
                  <w:rFonts w:ascii="Arial" w:eastAsia="Times New Roman" w:hAnsi="Arial" w:cs="Arial"/>
                  <w:sz w:val="24"/>
                  <w:szCs w:val="24"/>
                  <w:lang w:eastAsia="ru-RU"/>
                </w:rPr>
                <w:t>http://sppsk.perm.ru/abilympiks/</w:t>
              </w:r>
            </w:hyperlink>
          </w:p>
        </w:tc>
        <w:tc>
          <w:tcPr>
            <w:tcW w:w="0" w:type="auto"/>
            <w:tcBorders>
              <w:top w:val="single" w:sz="6" w:space="0" w:color="DEE2E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6D7EDA" w14:textId="77777777" w:rsidR="005A78FC" w:rsidRPr="005A78FC" w:rsidRDefault="005A78FC" w:rsidP="006A5AA8">
            <w:pPr>
              <w:spacing w:after="0" w:line="360" w:lineRule="auto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r w:rsidRPr="005A78FC"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  <w:t>Интернет Free</w:t>
            </w:r>
          </w:p>
        </w:tc>
      </w:tr>
      <w:tr w:rsidR="005A78FC" w:rsidRPr="005A78FC" w14:paraId="0A3A4E48" w14:textId="77777777" w:rsidTr="005A78FC">
        <w:tc>
          <w:tcPr>
            <w:tcW w:w="13898" w:type="dxa"/>
            <w:tcBorders>
              <w:top w:val="single" w:sz="6" w:space="0" w:color="DEE2E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3AAE035" w14:textId="741498C6" w:rsidR="005A78FC" w:rsidRDefault="006A5AA8" w:rsidP="005A78FC">
            <w:pPr>
              <w:spacing w:after="0" w:line="240" w:lineRule="auto"/>
              <w:ind w:left="-600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  <w:hyperlink r:id="rId14" w:history="1">
              <w:r w:rsidR="005A78FC" w:rsidRPr="005A78FC">
                <w:rPr>
                  <w:rStyle w:val="a4"/>
                  <w:rFonts w:ascii="Arial" w:eastAsia="Times New Roman" w:hAnsi="Arial" w:cs="Arial"/>
                  <w:sz w:val="24"/>
                  <w:szCs w:val="24"/>
                  <w:lang w:eastAsia="ru-RU"/>
                </w:rPr>
                <w:t>https://www.disright.org/en/node/262</w:t>
              </w:r>
            </w:hyperlink>
          </w:p>
          <w:p w14:paraId="707B2C9C" w14:textId="77777777" w:rsidR="005A78FC" w:rsidRDefault="005A78FC" w:rsidP="005A78FC">
            <w:pPr>
              <w:spacing w:after="0" w:line="240" w:lineRule="auto"/>
              <w:ind w:left="-600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</w:p>
          <w:p w14:paraId="503A0DA2" w14:textId="2638EA24" w:rsidR="005A78FC" w:rsidRPr="005A78FC" w:rsidRDefault="005A78FC" w:rsidP="005A78FC">
            <w:pPr>
              <w:spacing w:after="0" w:line="240" w:lineRule="auto"/>
              <w:ind w:left="-600"/>
              <w:rPr>
                <w:rFonts w:ascii="Arial" w:eastAsia="Times New Roman" w:hAnsi="Arial" w:cs="Arial"/>
                <w:color w:val="212529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E29F21E" w14:textId="77777777" w:rsidR="005A78FC" w:rsidRPr="005A78FC" w:rsidRDefault="005A78FC" w:rsidP="005A78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09B74392" w14:textId="77777777" w:rsidR="000D69F6" w:rsidRPr="000D69F6" w:rsidRDefault="000D69F6" w:rsidP="000D69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D69F6" w:rsidRPr="000D69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2A33"/>
    <w:multiLevelType w:val="multilevel"/>
    <w:tmpl w:val="24961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0C7F23"/>
    <w:multiLevelType w:val="multilevel"/>
    <w:tmpl w:val="59966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EF043A"/>
    <w:multiLevelType w:val="multilevel"/>
    <w:tmpl w:val="9C9A5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E2D1367"/>
    <w:multiLevelType w:val="multilevel"/>
    <w:tmpl w:val="F084B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3CA"/>
    <w:rsid w:val="00052941"/>
    <w:rsid w:val="000D69F6"/>
    <w:rsid w:val="001518CD"/>
    <w:rsid w:val="00324D75"/>
    <w:rsid w:val="00397FCA"/>
    <w:rsid w:val="003A43CA"/>
    <w:rsid w:val="003F6AF0"/>
    <w:rsid w:val="00441248"/>
    <w:rsid w:val="00473B0B"/>
    <w:rsid w:val="005A78FC"/>
    <w:rsid w:val="005C7129"/>
    <w:rsid w:val="006A5AA8"/>
    <w:rsid w:val="00892217"/>
    <w:rsid w:val="008C4740"/>
    <w:rsid w:val="008F3D4E"/>
    <w:rsid w:val="00A50DC5"/>
    <w:rsid w:val="00AA0624"/>
    <w:rsid w:val="00B13705"/>
    <w:rsid w:val="00BB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701B9"/>
  <w15:chartTrackingRefBased/>
  <w15:docId w15:val="{A530FD65-0F83-490A-895D-45D984884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4D75"/>
    <w:rPr>
      <w:rFonts w:ascii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5A78FC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5A78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53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3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vzan.ru/documents/Detail/53490464-9214-4267-8ecf-b418ce183aed/" TargetMode="External"/><Relationship Id="rId13" Type="http://schemas.openxmlformats.org/officeDocument/2006/relationships/hyperlink" Target="http://sppsk.perm.ru/abilympiks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ept.edu.ru/abilimpiks.html" TargetMode="External"/><Relationship Id="rId12" Type="http://schemas.openxmlformats.org/officeDocument/2006/relationships/hyperlink" Target="https://base.garant.ru/12125268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dagmintrud.ru/novosti-ucherezhdeniy/28121/" TargetMode="External"/><Relationship Id="rId11" Type="http://schemas.openxmlformats.org/officeDocument/2006/relationships/hyperlink" Target="https://mmkolledge.ru/svedeniya-ob-obrazovatelnoj-organizaczii/dostupnaya-sreda/" TargetMode="External"/><Relationship Id="rId5" Type="http://schemas.openxmlformats.org/officeDocument/2006/relationships/hyperlink" Target="https://evland.ru/lyudyam-s-invalidnostyu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rosstat.gov.ru/folder/1396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uhgalteria.ru/article/otchety-v-tsentr-zanyatosti-v-2022-godu-na-odin-stalo-bolshe" TargetMode="External"/><Relationship Id="rId14" Type="http://schemas.openxmlformats.org/officeDocument/2006/relationships/hyperlink" Target="https://www.disright.org/en/node/2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1454</Words>
  <Characters>8291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cp:lastPrinted>2025-10-30T14:18:00Z</cp:lastPrinted>
  <dcterms:created xsi:type="dcterms:W3CDTF">2025-10-30T09:27:00Z</dcterms:created>
  <dcterms:modified xsi:type="dcterms:W3CDTF">2025-11-22T17:41:00Z</dcterms:modified>
</cp:coreProperties>
</file>