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DD" w:rsidRPr="007369DD" w:rsidRDefault="007369DD" w:rsidP="002D0ECF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учебного занятия по теме «Налоги в  цветочном городе»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9DD" w:rsidRPr="007369DD" w:rsidRDefault="007369DD" w:rsidP="007369DD">
      <w:pPr>
        <w:keepNext/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ВВЕДЕНИЕ 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люди живут в мире, где основным источником доходов государства являются налоги. Очевидно, что дети должны располагать хотя бы минимальным набором базовых знаний о налогах.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 помнить, что сегодняшние учащиеся – это будущие налогоплательщики. Вот почему знакомство с налогами целесообразно начинать на раннем этапе во время обучения в школе.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9DD" w:rsidRPr="007369DD" w:rsidRDefault="007369DD" w:rsidP="007369DD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Цель проекта:</w:t>
      </w:r>
      <w:r w:rsidRPr="007369DD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создание разработки учебного занятия  по теме «Налоги в цветочном городе»</w:t>
      </w:r>
    </w:p>
    <w:p w:rsidR="007369DD" w:rsidRPr="007369DD" w:rsidRDefault="007369DD" w:rsidP="007369DD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Задачи проекта: </w:t>
      </w:r>
    </w:p>
    <w:p w:rsidR="007369DD" w:rsidRPr="007369DD" w:rsidRDefault="007369DD" w:rsidP="007369D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Изучить методические рекомендации по разделу «Налоги»</w:t>
      </w:r>
    </w:p>
    <w:p w:rsidR="007369DD" w:rsidRPr="007369DD" w:rsidRDefault="007369DD" w:rsidP="007369D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Разработать технологическую карту</w:t>
      </w:r>
    </w:p>
    <w:p w:rsidR="007369DD" w:rsidRPr="007369DD" w:rsidRDefault="007369DD" w:rsidP="007369D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Подобрать ресурсы для проведения занятия</w:t>
      </w:r>
    </w:p>
    <w:p w:rsidR="007369DD" w:rsidRPr="007369DD" w:rsidRDefault="007369DD" w:rsidP="007369DD">
      <w:pPr>
        <w:spacing w:after="0" w:line="36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 w:type="page"/>
      </w:r>
      <w:r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ОСНОВНАЯ ЧАСТЬ</w:t>
      </w:r>
    </w:p>
    <w:p w:rsidR="007369DD" w:rsidRPr="007369DD" w:rsidRDefault="007369DD" w:rsidP="007369D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Общая характеристика </w:t>
      </w:r>
      <w:r w:rsidRPr="007369DD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 xml:space="preserve">методической разработки 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Наименование: </w:t>
      </w: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Внеурочное занятие для учащихся 4 класса по теме «Налоги в цветочном городе».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занятия:</w:t>
      </w: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открытия новых знаний.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 занятия:</w:t>
      </w: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внеурочное занятие </w:t>
      </w:r>
    </w:p>
    <w:p w:rsidR="007369DD" w:rsidRPr="007369DD" w:rsidRDefault="007369DD" w:rsidP="007369DD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Место занятия в логике реализации курса:</w:t>
      </w: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9DD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открытие новых знаний в разделе «Налоги».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69DD" w:rsidRPr="007369DD" w:rsidRDefault="007369DD" w:rsidP="007369D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</w:pPr>
      <w:r w:rsidRPr="007369DD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 xml:space="preserve"> Методическая характеристика: </w:t>
      </w:r>
    </w:p>
    <w:p w:rsidR="007369DD" w:rsidRPr="007369DD" w:rsidRDefault="007369DD" w:rsidP="007369DD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Calibri" w:hAnsi="Times New Roman" w:cs="Times New Roman"/>
          <w:bCs/>
          <w:kern w:val="24"/>
          <w:sz w:val="28"/>
          <w:szCs w:val="28"/>
          <w:lang w:eastAsia="ru-RU"/>
        </w:rPr>
        <w:t xml:space="preserve">Цель занятия: </w:t>
      </w:r>
    </w:p>
    <w:p w:rsidR="007369DD" w:rsidRPr="007369DD" w:rsidRDefault="007369DD" w:rsidP="007369D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56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знакомство с понятием «Налог» и его значимость для города.  </w:t>
      </w:r>
    </w:p>
    <w:p w:rsidR="007369DD" w:rsidRPr="007369DD" w:rsidRDefault="007369DD" w:rsidP="007369DD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Calibri" w:hAnsi="Times New Roman" w:cs="Times New Roman"/>
          <w:bCs/>
          <w:kern w:val="24"/>
          <w:sz w:val="28"/>
          <w:szCs w:val="28"/>
          <w:lang w:eastAsia="ru-RU"/>
        </w:rPr>
        <w:t>Задачи:</w:t>
      </w:r>
    </w:p>
    <w:p w:rsidR="007369DD" w:rsidRPr="007369DD" w:rsidRDefault="007369DD" w:rsidP="007369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введение новых понятий: налоги и их функции  </w:t>
      </w:r>
    </w:p>
    <w:p w:rsidR="007369DD" w:rsidRPr="007369DD" w:rsidRDefault="007369DD" w:rsidP="007369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воспитывать гражданскую позицию и ответственность.</w:t>
      </w:r>
    </w:p>
    <w:p w:rsidR="007369DD" w:rsidRPr="007369DD" w:rsidRDefault="007369DD" w:rsidP="007369DD">
      <w:p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результаты:</w:t>
      </w: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познавательные:</w:t>
      </w: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Умение выделять существенную информацию из рассказа учителя, овладение </w:t>
      </w:r>
      <w:proofErr w:type="spellStart"/>
      <w:r w:rsidRPr="007369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логическикими</w:t>
      </w:r>
      <w:proofErr w:type="spellEnd"/>
      <w:r w:rsidRPr="007369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действиями анализа, сравнения, обобщения, построения рассуждений;</w:t>
      </w: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регулятивные:</w:t>
      </w:r>
    </w:p>
    <w:p w:rsidR="007369DD" w:rsidRPr="007369DD" w:rsidRDefault="007369DD" w:rsidP="007369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понимание цели своих действий;</w:t>
      </w:r>
    </w:p>
    <w:p w:rsidR="007369DD" w:rsidRPr="007369DD" w:rsidRDefault="007369DD" w:rsidP="007369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составление простых планов;</w:t>
      </w:r>
    </w:p>
    <w:p w:rsidR="007369DD" w:rsidRPr="007369DD" w:rsidRDefault="007369DD" w:rsidP="007369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проявление познавательной инициативы;</w:t>
      </w:r>
    </w:p>
    <w:p w:rsidR="007369DD" w:rsidRPr="007369DD" w:rsidRDefault="007369DD" w:rsidP="007369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правильности выполнения действий;</w:t>
      </w:r>
    </w:p>
    <w:p w:rsidR="007369DD" w:rsidRPr="007369DD" w:rsidRDefault="007369DD" w:rsidP="007369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адекватное восприятие предложений товарищей.</w:t>
      </w: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369D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коммуникативные:</w:t>
      </w:r>
    </w:p>
    <w:p w:rsidR="007369DD" w:rsidRPr="007369DD" w:rsidRDefault="007369DD" w:rsidP="007369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устанавливать сотрудничество в процессе решения учебной задачи,  вступать в диалог в процессе взаимодействия с </w:t>
      </w:r>
      <w:proofErr w:type="gramStart"/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обучающимися</w:t>
      </w:r>
      <w:proofErr w:type="gramEnd"/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учителей, умение работать в группе, в паре. </w:t>
      </w: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личностные:</w:t>
      </w:r>
    </w:p>
    <w:p w:rsidR="007369DD" w:rsidRPr="007369DD" w:rsidRDefault="007369DD" w:rsidP="007369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понимание необходимости уплаты налогов, определять свои права и обязанности граждан, как будущих налогоплательщиков.</w:t>
      </w:r>
    </w:p>
    <w:p w:rsidR="007369DD" w:rsidRPr="007369DD" w:rsidRDefault="007369DD" w:rsidP="007369D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Технология: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Технология </w:t>
      </w:r>
      <w:proofErr w:type="spellStart"/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деятельностного</w:t>
      </w:r>
      <w:proofErr w:type="spellEnd"/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подхода;</w:t>
      </w:r>
    </w:p>
    <w:p w:rsidR="007369DD" w:rsidRPr="007369DD" w:rsidRDefault="007369DD" w:rsidP="007369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в сотрудничестве; </w:t>
      </w:r>
    </w:p>
    <w:p w:rsidR="007369DD" w:rsidRPr="007369DD" w:rsidRDefault="007369DD" w:rsidP="007369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технология;</w:t>
      </w:r>
    </w:p>
    <w:p w:rsidR="007369DD" w:rsidRPr="007369DD" w:rsidRDefault="007369DD" w:rsidP="007369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технология.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Методы:</w:t>
      </w:r>
    </w:p>
    <w:p w:rsidR="007369DD" w:rsidRPr="007369DD" w:rsidRDefault="007369DD" w:rsidP="007369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«Дерево решений»;</w:t>
      </w:r>
    </w:p>
    <w:p w:rsidR="007369DD" w:rsidRPr="007369DD" w:rsidRDefault="007369DD" w:rsidP="007369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частично-поисковый;</w:t>
      </w:r>
    </w:p>
    <w:p w:rsidR="007369DD" w:rsidRPr="007369DD" w:rsidRDefault="007369DD" w:rsidP="007369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наглядный.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деятельности учащихся:</w:t>
      </w: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индивидуальная, работа в парах, групповая работа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Количество занятий по теме/порядковый номер в теме:</w:t>
      </w: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5/1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занятия:</w:t>
      </w: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компьютер, мультимедийный проектор, мультимедийная презентация, раздаточный материал.  </w:t>
      </w:r>
    </w:p>
    <w:p w:rsidR="007369DD" w:rsidRPr="007369DD" w:rsidRDefault="007369DD" w:rsidP="007369D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u w:val="single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u w:val="single"/>
          <w:lang w:eastAsia="ru-RU"/>
        </w:rPr>
        <w:lastRenderedPageBreak/>
        <w:t xml:space="preserve">Т Е Х Н О Л О Г И Ч Е С К А Я       К А </w:t>
      </w:r>
      <w:proofErr w:type="gramStart"/>
      <w:r w:rsidRPr="007369DD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u w:val="single"/>
          <w:lang w:eastAsia="ru-RU"/>
        </w:rPr>
        <w:t>Р</w:t>
      </w:r>
      <w:proofErr w:type="gramEnd"/>
      <w:r w:rsidRPr="007369DD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u w:val="single"/>
          <w:lang w:eastAsia="ru-RU"/>
        </w:rPr>
        <w:t xml:space="preserve"> Т 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  <w:gridCol w:w="3497"/>
        <w:gridCol w:w="2237"/>
        <w:gridCol w:w="1961"/>
        <w:gridCol w:w="1365"/>
      </w:tblGrid>
      <w:tr w:rsidR="007369DD" w:rsidRPr="007369DD" w:rsidTr="00120FA0">
        <w:tc>
          <w:tcPr>
            <w:tcW w:w="2835" w:type="dxa"/>
            <w:shd w:val="clear" w:color="auto" w:fill="auto"/>
            <w:vAlign w:val="center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  <w:t>Действия учителя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  <w:t>Действия ученика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  <w:t>Социальная форма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i/>
                <w:kern w:val="24"/>
                <w:sz w:val="28"/>
                <w:szCs w:val="28"/>
                <w:lang w:eastAsia="ru-RU"/>
              </w:rPr>
              <w:t>Время</w:t>
            </w:r>
          </w:p>
        </w:tc>
      </w:tr>
      <w:tr w:rsidR="007369DD" w:rsidRPr="007369DD" w:rsidTr="00120FA0">
        <w:tc>
          <w:tcPr>
            <w:tcW w:w="2835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proofErr w:type="spellStart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Организацион</w:t>
            </w:r>
            <w:proofErr w:type="spellEnd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-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proofErr w:type="spellStart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ный</w:t>
            </w:r>
            <w:proofErr w:type="spellEnd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 момент</w:t>
            </w:r>
          </w:p>
        </w:tc>
        <w:tc>
          <w:tcPr>
            <w:tcW w:w="3686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Приветствие. Сегодня на занятии будем изучать взрослую тему……</w:t>
            </w:r>
          </w:p>
        </w:tc>
        <w:tc>
          <w:tcPr>
            <w:tcW w:w="349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Занимают места согласно распределению</w:t>
            </w:r>
          </w:p>
        </w:tc>
        <w:tc>
          <w:tcPr>
            <w:tcW w:w="223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1365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1 мин</w:t>
            </w:r>
          </w:p>
        </w:tc>
      </w:tr>
      <w:tr w:rsidR="007369DD" w:rsidRPr="007369DD" w:rsidTr="00120FA0">
        <w:tc>
          <w:tcPr>
            <w:tcW w:w="2835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Актуализация темы</w:t>
            </w:r>
          </w:p>
        </w:tc>
        <w:tc>
          <w:tcPr>
            <w:tcW w:w="3686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Просмотр фрагмента мультфильма «Незнайка в цветочном городе».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349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1.Смотрят  демонстрируемый материал.</w:t>
            </w:r>
          </w:p>
        </w:tc>
        <w:tc>
          <w:tcPr>
            <w:tcW w:w="223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Мультфильм с (1мин)</w:t>
            </w: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1365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3 мин</w:t>
            </w:r>
          </w:p>
        </w:tc>
      </w:tr>
      <w:tr w:rsidR="007369DD" w:rsidRPr="007369DD" w:rsidTr="00120FA0">
        <w:trPr>
          <w:trHeight w:val="841"/>
        </w:trPr>
        <w:tc>
          <w:tcPr>
            <w:tcW w:w="2835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Прогнозирование</w:t>
            </w:r>
          </w:p>
        </w:tc>
        <w:tc>
          <w:tcPr>
            <w:tcW w:w="3686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Незнайка задумался,  что нужно для того, чтобы все жителя жили счастливо.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Давайте вместе предположим, что для этого нужно?</w:t>
            </w:r>
          </w:p>
        </w:tc>
        <w:tc>
          <w:tcPr>
            <w:tcW w:w="349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1.Ответы детей. </w:t>
            </w:r>
            <w:proofErr w:type="gramStart"/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Нужно чтобы все были здоровы, чтобы город был уютным и чистым, много мест было для отдыха, стояли красивые дома, улицы украшало  много красивых цветов.</w:t>
            </w:r>
            <w:proofErr w:type="gramEnd"/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Чтобы заботились о здоровье жителей,  о детях в садиках, школах. Чтобы жили все спокойно, охраняла бы полиция</w:t>
            </w:r>
            <w:proofErr w:type="gramStart"/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1.фронтальная беседа</w:t>
            </w: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6-7 мин</w:t>
            </w:r>
          </w:p>
        </w:tc>
      </w:tr>
      <w:tr w:rsidR="007369DD" w:rsidRPr="007369DD" w:rsidTr="00120FA0">
        <w:trPr>
          <w:trHeight w:val="841"/>
        </w:trPr>
        <w:tc>
          <w:tcPr>
            <w:tcW w:w="2835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lastRenderedPageBreak/>
              <w:t>Целеполагание</w:t>
            </w:r>
          </w:p>
        </w:tc>
        <w:tc>
          <w:tcPr>
            <w:tcW w:w="3686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Откуда же берутся средства, деньги, чтобы больницы работали, в домах было тепло, полиция работала, учили детей в школах и садах? Как вы думаете,  чем мы будем заниматься на занятии?</w:t>
            </w:r>
          </w:p>
        </w:tc>
        <w:tc>
          <w:tcPr>
            <w:tcW w:w="349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уроке мы узнаем,  откуда берутся средства.</w:t>
            </w: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1.Формулируют цель урока.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2.Планируют задачи.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</w:tr>
      <w:tr w:rsidR="007369DD" w:rsidRPr="007369DD" w:rsidTr="00120FA0">
        <w:tc>
          <w:tcPr>
            <w:tcW w:w="2835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Практическая деятельность учащихся 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Сегодня мы построим  сказочно цветочный город. Для счастливых людей. Давайте украсим наши дома учреждениями, людьми, которые будут о нас заботиться. 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Координирует деятельность детей.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Подведение к теме урока.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Формулируем определение «Что такое налог?» вместе с детьми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349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1.Распределение </w:t>
            </w:r>
            <w:proofErr w:type="gramStart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на</w:t>
            </w:r>
            <w:proofErr w:type="gramEnd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группы.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2.Работа с раздаточным материалом (в процессе беседы учащиеся приклеивают картинки)</w:t>
            </w: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– это деньги, которые платят граждане страны, города, идущие на нужды общества.  Их должны платить все граждане.</w:t>
            </w:r>
          </w:p>
        </w:tc>
        <w:tc>
          <w:tcPr>
            <w:tcW w:w="2237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Раздаточный материал</w:t>
            </w: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Фронтальная, работа в парах</w:t>
            </w: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20 мин</w:t>
            </w:r>
          </w:p>
        </w:tc>
      </w:tr>
      <w:tr w:rsidR="007369DD" w:rsidRPr="007369DD" w:rsidTr="00120FA0">
        <w:tc>
          <w:tcPr>
            <w:tcW w:w="2835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lastRenderedPageBreak/>
              <w:t>Презентация работ в группе</w:t>
            </w:r>
          </w:p>
        </w:tc>
        <w:tc>
          <w:tcPr>
            <w:tcW w:w="3686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Давайте расположим наши дома рядом, чтобы жилось дружно. 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Создадим большой цветочный</w:t>
            </w:r>
            <w:proofErr w:type="gramStart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  солнечный город, в котором живут счастливые люди.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349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Каждая пара приклеивает свои дома на одну площадь,  строя город. Оформляют цветами, клумбами, ровными дорогами, скверами.</w:t>
            </w:r>
          </w:p>
        </w:tc>
        <w:tc>
          <w:tcPr>
            <w:tcW w:w="2237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</w:tr>
      <w:tr w:rsidR="007369DD" w:rsidRPr="007369DD" w:rsidTr="00120FA0">
        <w:tc>
          <w:tcPr>
            <w:tcW w:w="15581" w:type="dxa"/>
            <w:gridSpan w:val="6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proofErr w:type="spellStart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.</w:t>
            </w:r>
          </w:p>
        </w:tc>
      </w:tr>
      <w:tr w:rsidR="007369DD" w:rsidRPr="007369DD" w:rsidTr="00120FA0">
        <w:tc>
          <w:tcPr>
            <w:tcW w:w="2835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Подведение итогов занятия</w:t>
            </w:r>
          </w:p>
        </w:tc>
        <w:tc>
          <w:tcPr>
            <w:tcW w:w="3686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Вопрос: Платит ли ваша семья налоги? Будете ли вы платить налоги, когда вырастите?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Вывод: Если каждая семья будет платить налоги, тогда все жители города будут счастливы.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349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 Ответы учащихся. (Если все будут платить налоги, врачи будут лечить, дети будут учиться в школах, </w:t>
            </w:r>
            <w:proofErr w:type="gramStart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полиция-охранять</w:t>
            </w:r>
            <w:proofErr w:type="gramEnd"/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, люди будут ходить в кино, театры, ездить по ровным дорогам).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Индивидуальная.</w:t>
            </w: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Фронтальная беседа. Коллективная работа</w:t>
            </w:r>
          </w:p>
        </w:tc>
        <w:tc>
          <w:tcPr>
            <w:tcW w:w="1365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10</w:t>
            </w:r>
          </w:p>
        </w:tc>
      </w:tr>
      <w:tr w:rsidR="007369DD" w:rsidRPr="007369DD" w:rsidTr="00120FA0">
        <w:tc>
          <w:tcPr>
            <w:tcW w:w="2835" w:type="dxa"/>
            <w:shd w:val="clear" w:color="auto" w:fill="auto"/>
          </w:tcPr>
          <w:p w:rsidR="007369DD" w:rsidRPr="007369DD" w:rsidRDefault="007369DD" w:rsidP="007369D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Рефлексия</w:t>
            </w:r>
          </w:p>
        </w:tc>
        <w:tc>
          <w:tcPr>
            <w:tcW w:w="3686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Вопрос: «Понравилось ли вам занятие? Что нового узнали? Что полезного вы взяли для себя?» </w:t>
            </w:r>
          </w:p>
        </w:tc>
        <w:tc>
          <w:tcPr>
            <w:tcW w:w="349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Ответы детей.</w:t>
            </w:r>
          </w:p>
        </w:tc>
        <w:tc>
          <w:tcPr>
            <w:tcW w:w="2237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Цветочный город.</w:t>
            </w:r>
          </w:p>
        </w:tc>
        <w:tc>
          <w:tcPr>
            <w:tcW w:w="1961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1365" w:type="dxa"/>
            <w:shd w:val="clear" w:color="auto" w:fill="auto"/>
          </w:tcPr>
          <w:p w:rsidR="007369DD" w:rsidRPr="007369DD" w:rsidRDefault="007369DD" w:rsidP="007369D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7369D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6 мин</w:t>
            </w:r>
          </w:p>
        </w:tc>
      </w:tr>
    </w:tbl>
    <w:p w:rsidR="007369DD" w:rsidRPr="007369DD" w:rsidRDefault="007369DD" w:rsidP="007369DD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ЗАКЛЮЧЕНИЕ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Предложенный проект ориентирован на детей 9-10 лет и направлен на развитие умений и навыков в области налогообложения.</w:t>
      </w:r>
    </w:p>
    <w:p w:rsidR="007369DD" w:rsidRDefault="007369DD" w:rsidP="007369DD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методическая разработка по теме «Налоги в цветочном городе» может быть предложена учителям начальных классов для работы во внеурочное время. </w:t>
      </w:r>
    </w:p>
    <w:p w:rsidR="00BE09A7" w:rsidRDefault="00BE09A7" w:rsidP="007369DD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D72F467" wp14:editId="4E16E34A">
            <wp:simplePos x="0" y="0"/>
            <wp:positionH relativeFrom="column">
              <wp:posOffset>6057900</wp:posOffset>
            </wp:positionH>
            <wp:positionV relativeFrom="paragraph">
              <wp:posOffset>229235</wp:posOffset>
            </wp:positionV>
            <wp:extent cx="3983990" cy="2714625"/>
            <wp:effectExtent l="0" t="0" r="0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167"/>
                    <a:stretch/>
                  </pic:blipFill>
                  <pic:spPr bwMode="auto">
                    <a:xfrm>
                      <a:off x="0" y="0"/>
                      <a:ext cx="398399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</w:p>
    <w:p w:rsidR="00BE09A7" w:rsidRPr="007369DD" w:rsidRDefault="00BE09A7" w:rsidP="007369DD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9DD" w:rsidRPr="007369DD" w:rsidRDefault="00BE09A7" w:rsidP="007369DD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6ECC658" wp14:editId="048201B4">
            <wp:simplePos x="0" y="0"/>
            <wp:positionH relativeFrom="column">
              <wp:posOffset>434340</wp:posOffset>
            </wp:positionH>
            <wp:positionV relativeFrom="paragraph">
              <wp:posOffset>-330200</wp:posOffset>
            </wp:positionV>
            <wp:extent cx="3676650" cy="2757170"/>
            <wp:effectExtent l="0" t="0" r="0" b="5080"/>
            <wp:wrapSquare wrapText="bothSides"/>
            <wp:docPr id="4" name="Picture 4" descr="ÐÐ°ÑÑÐ¸Ð½ÐºÐ¸ Ð¿Ð¾ Ð·Ð°Ð¿ÑÐ¾ÑÑ Ð½ÐµÐ·Ð½Ð°Ð¹ÐºÐ° Ð² ÑÐ²ÐµÑÐ¾ÑÐ½Ð¾Ð¼ Ð³Ð¾ÑÐ¾Ð´Ðµ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ÐÐ°ÑÑÐ¸Ð½ÐºÐ¸ Ð¿Ð¾ Ð·Ð°Ð¿ÑÐ¾ÑÑ Ð½ÐµÐ·Ð½Ð°Ð¹ÐºÐ° Ð² ÑÐ²ÐµÑÐ¾ÑÐ½Ð¾Ð¼ Ð³Ð¾ÑÐ¾Ð´Ðµ"/>
                    <pic:cNvPicPr>
                      <a:picLocks noGrp="1"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75717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9DD" w:rsidRPr="007369DD" w:rsidRDefault="00BE09A7" w:rsidP="007369D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5D948C43" wp14:editId="26D5D3D0">
            <wp:simplePos x="0" y="0"/>
            <wp:positionH relativeFrom="column">
              <wp:posOffset>4038600</wp:posOffset>
            </wp:positionH>
            <wp:positionV relativeFrom="paragraph">
              <wp:posOffset>169545</wp:posOffset>
            </wp:positionV>
            <wp:extent cx="2152650" cy="130048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4" t="21111" r="7705" b="8056"/>
                    <a:stretch/>
                  </pic:blipFill>
                  <pic:spPr bwMode="auto">
                    <a:xfrm>
                      <a:off x="0" y="0"/>
                      <a:ext cx="2152650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69DD"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 w:type="page"/>
      </w:r>
      <w:r w:rsidR="007369DD"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СПИСОК ИСПОЛЬЗОВАННЫХ ДОКУМЕНТОВ И ИСТОЧНИКОВ ИНФОРМАЦИИ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1.Налоги: сущность и базовые понятия. (Из лекций </w:t>
      </w:r>
      <w:proofErr w:type="spellStart"/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Баторова</w:t>
      </w:r>
      <w:proofErr w:type="spellEnd"/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С.Е – методиста Сибирского ММЦ)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hyperlink r:id="rId11" w:history="1">
        <w:r w:rsidRPr="007369DD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http://fingram.websoft.ru/</w:t>
        </w:r>
      </w:hyperlink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(материалы из библиотеки)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3. science-education.ru</w:t>
      </w:r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4. </w:t>
      </w:r>
      <w:hyperlink r:id="rId12" w:history="1">
        <w:r w:rsidRPr="007369DD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https://www.youtube.com</w:t>
        </w:r>
      </w:hyperlink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7369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5.</w:t>
      </w:r>
      <w:r w:rsidRPr="007369DD">
        <w:rPr>
          <w:rFonts w:ascii="Arial" w:eastAsia="Times New Roman" w:hAnsi="Arial" w:cs="Arial"/>
          <w:b/>
          <w:bCs/>
          <w:i/>
          <w:iCs/>
          <w:lang w:val="en-US" w:eastAsia="ru-RU"/>
        </w:rPr>
        <w:t xml:space="preserve"> </w:t>
      </w:r>
      <w:hyperlink r:id="rId13" w:history="1">
        <w:r w:rsidRPr="007369DD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https://www.youtube.com/watch?v=EAzjzph8KVw</w:t>
        </w:r>
      </w:hyperlink>
    </w:p>
    <w:p w:rsidR="007369DD" w:rsidRPr="007369DD" w:rsidRDefault="007369DD" w:rsidP="007369DD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val="en-US" w:eastAsia="ru-RU"/>
        </w:rPr>
      </w:pPr>
      <w:proofErr w:type="gramStart"/>
      <w:r w:rsidRPr="007369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6.printonic.ru</w:t>
      </w:r>
      <w:proofErr w:type="gramEnd"/>
      <w:r w:rsidRPr="007369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</w:t>
      </w:r>
      <w:r w:rsidRPr="007369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планета</w:t>
      </w:r>
      <w:r w:rsidRPr="007369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736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сказок</w:t>
      </w:r>
      <w:r w:rsidRPr="007369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  <w:r w:rsidRPr="007369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br w:type="page"/>
      </w:r>
    </w:p>
    <w:p w:rsidR="00F672CB" w:rsidRPr="007369DD" w:rsidRDefault="00F672CB">
      <w:pPr>
        <w:rPr>
          <w:lang w:val="en-US"/>
        </w:rPr>
      </w:pPr>
    </w:p>
    <w:sectPr w:rsidR="00F672CB" w:rsidRPr="007369DD" w:rsidSect="004F4D06">
      <w:footerReference w:type="even" r:id="rId14"/>
      <w:pgSz w:w="16834" w:h="11909" w:orient="landscape"/>
      <w:pgMar w:top="1510" w:right="834" w:bottom="758" w:left="360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D0ECF">
      <w:pPr>
        <w:spacing w:after="0" w:line="240" w:lineRule="auto"/>
      </w:pPr>
      <w:r>
        <w:separator/>
      </w:r>
    </w:p>
  </w:endnote>
  <w:endnote w:type="continuationSeparator" w:id="0">
    <w:p w:rsidR="00000000" w:rsidRDefault="002D0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775" w:rsidRDefault="00BE09A7" w:rsidP="008B38D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4775" w:rsidRDefault="002D0ECF" w:rsidP="0048259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D0ECF">
      <w:pPr>
        <w:spacing w:after="0" w:line="240" w:lineRule="auto"/>
      </w:pPr>
      <w:r>
        <w:separator/>
      </w:r>
    </w:p>
  </w:footnote>
  <w:footnote w:type="continuationSeparator" w:id="0">
    <w:p w:rsidR="00000000" w:rsidRDefault="002D0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F2E"/>
    <w:multiLevelType w:val="hybridMultilevel"/>
    <w:tmpl w:val="D3C82934"/>
    <w:lvl w:ilvl="0" w:tplc="0D68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064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E76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EC5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45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C23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ACF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BC4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706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DF3E32"/>
    <w:multiLevelType w:val="hybridMultilevel"/>
    <w:tmpl w:val="6714F608"/>
    <w:lvl w:ilvl="0" w:tplc="2D347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EE5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182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224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64F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3AB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47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A4A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1E7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D373F95"/>
    <w:multiLevelType w:val="hybridMultilevel"/>
    <w:tmpl w:val="D01200F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77C9A"/>
    <w:multiLevelType w:val="hybridMultilevel"/>
    <w:tmpl w:val="55A646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2E775BD"/>
    <w:multiLevelType w:val="hybridMultilevel"/>
    <w:tmpl w:val="3FDAF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34773"/>
    <w:multiLevelType w:val="hybridMultilevel"/>
    <w:tmpl w:val="79B0D322"/>
    <w:lvl w:ilvl="0" w:tplc="42BCAA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F8B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FEE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782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30F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DC6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5C75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AC3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D02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E5"/>
    <w:rsid w:val="000D62E5"/>
    <w:rsid w:val="002D0ECF"/>
    <w:rsid w:val="007369DD"/>
    <w:rsid w:val="00BA1D01"/>
    <w:rsid w:val="00BE09A7"/>
    <w:rsid w:val="00F6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369D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369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369DD"/>
  </w:style>
  <w:style w:type="paragraph" w:styleId="a6">
    <w:name w:val="Balloon Text"/>
    <w:basedOn w:val="a"/>
    <w:link w:val="a7"/>
    <w:uiPriority w:val="99"/>
    <w:semiHidden/>
    <w:unhideWhenUsed/>
    <w:rsid w:val="0073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6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369D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369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369DD"/>
  </w:style>
  <w:style w:type="paragraph" w:styleId="a6">
    <w:name w:val="Balloon Text"/>
    <w:basedOn w:val="a"/>
    <w:link w:val="a7"/>
    <w:uiPriority w:val="99"/>
    <w:semiHidden/>
    <w:unhideWhenUsed/>
    <w:rsid w:val="0073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6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EAzjzph8KV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ingram.websof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880</Words>
  <Characters>5018</Characters>
  <Application>Microsoft Office Word</Application>
  <DocSecurity>0</DocSecurity>
  <Lines>41</Lines>
  <Paragraphs>11</Paragraphs>
  <ScaleCrop>false</ScaleCrop>
  <Company/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2018-10-23T22:23:00Z</dcterms:created>
  <dcterms:modified xsi:type="dcterms:W3CDTF">2025-11-29T11:15:00Z</dcterms:modified>
</cp:coreProperties>
</file>