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1C4F9" w14:textId="77777777" w:rsidR="00435F08" w:rsidRPr="00435F08" w:rsidRDefault="00435F08" w:rsidP="00435F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2E4737" w14:textId="2BC6187C" w:rsidR="005C0E2F" w:rsidRDefault="00435F08" w:rsidP="00435F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F08">
        <w:rPr>
          <w:rFonts w:ascii="Times New Roman" w:hAnsi="Times New Roman" w:cs="Times New Roman"/>
          <w:b/>
          <w:sz w:val="28"/>
          <w:szCs w:val="28"/>
        </w:rPr>
        <w:t xml:space="preserve">Роль родителей </w:t>
      </w:r>
      <w:r w:rsidR="001B4C7D">
        <w:rPr>
          <w:rFonts w:ascii="Times New Roman" w:hAnsi="Times New Roman" w:cs="Times New Roman"/>
          <w:b/>
          <w:sz w:val="28"/>
          <w:szCs w:val="28"/>
        </w:rPr>
        <w:t>и</w:t>
      </w:r>
      <w:r w:rsidR="003643BA">
        <w:rPr>
          <w:rFonts w:ascii="Times New Roman" w:hAnsi="Times New Roman" w:cs="Times New Roman"/>
          <w:b/>
          <w:sz w:val="28"/>
          <w:szCs w:val="28"/>
        </w:rPr>
        <w:t xml:space="preserve"> воспитателей </w:t>
      </w:r>
      <w:r w:rsidR="005C0E2F">
        <w:rPr>
          <w:rFonts w:ascii="Times New Roman" w:hAnsi="Times New Roman" w:cs="Times New Roman"/>
          <w:b/>
          <w:sz w:val="28"/>
          <w:szCs w:val="28"/>
        </w:rPr>
        <w:t xml:space="preserve">в формировании личности </w:t>
      </w:r>
      <w:r w:rsidR="004335F4">
        <w:rPr>
          <w:rFonts w:ascii="Times New Roman" w:hAnsi="Times New Roman" w:cs="Times New Roman"/>
          <w:b/>
          <w:sz w:val="28"/>
          <w:szCs w:val="28"/>
        </w:rPr>
        <w:t>кадета .</w:t>
      </w:r>
    </w:p>
    <w:p w14:paraId="736F031C" w14:textId="5272745D" w:rsidR="00435F08" w:rsidRDefault="00435F08" w:rsidP="00435F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D74C60" w14:textId="77777777" w:rsidR="00435F08" w:rsidRPr="00435F08" w:rsidRDefault="00435F08" w:rsidP="00435F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99B473" w14:textId="77777777" w:rsidR="00435F08" w:rsidRPr="00435F08" w:rsidRDefault="00435F08" w:rsidP="00435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5F08">
        <w:rPr>
          <w:rFonts w:ascii="Times New Roman" w:hAnsi="Times New Roman" w:cs="Times New Roman"/>
          <w:sz w:val="28"/>
          <w:szCs w:val="28"/>
        </w:rPr>
        <w:t xml:space="preserve">Взаимодействие с родителями всегда было неотъемлемой и важной частью деятельности общеобразовательных учреждений. Введение федерального государственного образовательного стандарта </w:t>
      </w:r>
      <w:r>
        <w:rPr>
          <w:rFonts w:ascii="Times New Roman" w:hAnsi="Times New Roman" w:cs="Times New Roman"/>
          <w:sz w:val="28"/>
          <w:szCs w:val="28"/>
        </w:rPr>
        <w:t>основного</w:t>
      </w:r>
      <w:r w:rsidRPr="00435F08">
        <w:rPr>
          <w:rFonts w:ascii="Times New Roman" w:hAnsi="Times New Roman" w:cs="Times New Roman"/>
          <w:sz w:val="28"/>
          <w:szCs w:val="28"/>
        </w:rPr>
        <w:t xml:space="preserve"> общего образования (ФГОС НОО) придает этому направлению работы принципиально новую значимость, ведь ключевая идея нового стандарта – это общественный договор между личностью, семьей, обществом и государством.</w:t>
      </w:r>
    </w:p>
    <w:p w14:paraId="6DAC74BE" w14:textId="77777777" w:rsidR="00435F08" w:rsidRPr="00435F08" w:rsidRDefault="00435F08" w:rsidP="00435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5F08">
        <w:rPr>
          <w:rFonts w:ascii="Times New Roman" w:hAnsi="Times New Roman" w:cs="Times New Roman"/>
          <w:sz w:val="28"/>
          <w:szCs w:val="28"/>
        </w:rPr>
        <w:t>В основе Стандарта лежит системно-деятельностный подход, который обеспечивает:</w:t>
      </w:r>
    </w:p>
    <w:p w14:paraId="0C079C7B" w14:textId="77777777" w:rsidR="00435F08" w:rsidRPr="00435F08" w:rsidRDefault="00435F08" w:rsidP="00435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5F08">
        <w:rPr>
          <w:rFonts w:ascii="Times New Roman" w:hAnsi="Times New Roman" w:cs="Times New Roman"/>
          <w:sz w:val="28"/>
          <w:szCs w:val="28"/>
        </w:rPr>
        <w:t>- формирование готовности к саморазвитию и непрерывному образованию, в том числе в семье;</w:t>
      </w:r>
    </w:p>
    <w:p w14:paraId="1B0ACD1D" w14:textId="77777777" w:rsidR="00435F08" w:rsidRPr="00435F08" w:rsidRDefault="00435F08" w:rsidP="00435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5F08">
        <w:rPr>
          <w:rFonts w:ascii="Times New Roman" w:hAnsi="Times New Roman" w:cs="Times New Roman"/>
          <w:sz w:val="28"/>
          <w:szCs w:val="28"/>
        </w:rPr>
        <w:t>- проектирование и конструирование социальной среды развития обучающихся в системе образования и семейного воспитания;</w:t>
      </w:r>
    </w:p>
    <w:p w14:paraId="086B8E61" w14:textId="77777777" w:rsidR="00435F08" w:rsidRPr="00435F08" w:rsidRDefault="00435F08" w:rsidP="00435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5F08">
        <w:rPr>
          <w:rFonts w:ascii="Times New Roman" w:hAnsi="Times New Roman" w:cs="Times New Roman"/>
          <w:sz w:val="28"/>
          <w:szCs w:val="28"/>
        </w:rPr>
        <w:t>- активную учебно-познавательную деятельность кадет в различных воспитательных структурах  (школа, семья, социальные институты и др.);</w:t>
      </w:r>
    </w:p>
    <w:p w14:paraId="2141E599" w14:textId="77777777" w:rsidR="00435F08" w:rsidRPr="00435F08" w:rsidRDefault="00435F08" w:rsidP="00435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5F08">
        <w:rPr>
          <w:rFonts w:ascii="Times New Roman" w:hAnsi="Times New Roman" w:cs="Times New Roman"/>
          <w:sz w:val="28"/>
          <w:szCs w:val="28"/>
        </w:rPr>
        <w:t xml:space="preserve">-    построение воспитательного процесса с учётом индивидуальных возрастных, психологических и физиологических особенностей обучающихся </w:t>
      </w:r>
    </w:p>
    <w:p w14:paraId="7811E78F" w14:textId="77777777" w:rsidR="00435F08" w:rsidRPr="00435F08" w:rsidRDefault="00435F08" w:rsidP="00435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5F08">
        <w:rPr>
          <w:rFonts w:ascii="Times New Roman" w:hAnsi="Times New Roman" w:cs="Times New Roman"/>
          <w:sz w:val="28"/>
          <w:szCs w:val="28"/>
        </w:rPr>
        <w:t>Стандарт ориентирован на становление личностных качеств кадета («портрет выпускника ТПКУ»), особую роль в развитии которых играют родители как субъекты образовательного процесса:</w:t>
      </w:r>
    </w:p>
    <w:p w14:paraId="61ED5601" w14:textId="77777777" w:rsidR="00435F08" w:rsidRPr="00435F08" w:rsidRDefault="00435F08" w:rsidP="00435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5F08">
        <w:rPr>
          <w:rFonts w:ascii="Times New Roman" w:hAnsi="Times New Roman" w:cs="Times New Roman"/>
          <w:sz w:val="28"/>
          <w:szCs w:val="28"/>
        </w:rPr>
        <w:t>-  любящего свой край и своё Отечество, уважающего свой народ, его культуру, духовные и семейные традиции;</w:t>
      </w:r>
    </w:p>
    <w:p w14:paraId="69094458" w14:textId="77777777" w:rsidR="00435F08" w:rsidRPr="00435F08" w:rsidRDefault="00435F08" w:rsidP="00435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5F08">
        <w:rPr>
          <w:rFonts w:ascii="Times New Roman" w:hAnsi="Times New Roman" w:cs="Times New Roman"/>
          <w:sz w:val="28"/>
          <w:szCs w:val="28"/>
        </w:rPr>
        <w:t>-       осознающего и принимающего ценности человеческой жизни, семьи, гражданского общества;</w:t>
      </w:r>
    </w:p>
    <w:p w14:paraId="238FD7F6" w14:textId="77777777" w:rsidR="00435F08" w:rsidRPr="00435F08" w:rsidRDefault="00435F08" w:rsidP="00435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5F08">
        <w:rPr>
          <w:rFonts w:ascii="Times New Roman" w:hAnsi="Times New Roman" w:cs="Times New Roman"/>
          <w:sz w:val="28"/>
          <w:szCs w:val="28"/>
        </w:rPr>
        <w:t>- активно и заинтересованно познающего мир, осознающего ценность труда и творчества;</w:t>
      </w:r>
    </w:p>
    <w:p w14:paraId="605CB2BC" w14:textId="77777777" w:rsidR="00435F08" w:rsidRPr="00435F08" w:rsidRDefault="00435F08" w:rsidP="00435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5F08">
        <w:rPr>
          <w:rFonts w:ascii="Times New Roman" w:hAnsi="Times New Roman" w:cs="Times New Roman"/>
          <w:sz w:val="28"/>
          <w:szCs w:val="28"/>
        </w:rPr>
        <w:t>- умеющего учиться, осознающего важность самовоспитания и самообразования для жизни и деятельности, способного применять полученные знания на практике;</w:t>
      </w:r>
    </w:p>
    <w:p w14:paraId="5F41C33E" w14:textId="77777777" w:rsidR="00435F08" w:rsidRPr="00435F08" w:rsidRDefault="00435F08" w:rsidP="00435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5F08">
        <w:rPr>
          <w:rFonts w:ascii="Times New Roman" w:hAnsi="Times New Roman" w:cs="Times New Roman"/>
          <w:sz w:val="28"/>
          <w:szCs w:val="28"/>
        </w:rPr>
        <w:t>-       уважающего своих родителей и других людей;</w:t>
      </w:r>
    </w:p>
    <w:p w14:paraId="78EBFF68" w14:textId="77777777" w:rsidR="00435F08" w:rsidRPr="00435F08" w:rsidRDefault="00435F08" w:rsidP="00435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5F08">
        <w:rPr>
          <w:rFonts w:ascii="Times New Roman" w:hAnsi="Times New Roman" w:cs="Times New Roman"/>
          <w:sz w:val="28"/>
          <w:szCs w:val="28"/>
        </w:rPr>
        <w:t>- осознанно выполняющего правила здорового и экологического образа жизни, безопасного для человека и окружающей его среды.</w:t>
      </w:r>
    </w:p>
    <w:p w14:paraId="10B2297A" w14:textId="77777777" w:rsidR="00435F08" w:rsidRPr="00435F08" w:rsidRDefault="00435F08" w:rsidP="00435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5F08">
        <w:rPr>
          <w:rFonts w:ascii="Times New Roman" w:hAnsi="Times New Roman" w:cs="Times New Roman"/>
          <w:sz w:val="28"/>
          <w:szCs w:val="28"/>
        </w:rPr>
        <w:t xml:space="preserve">Названные Концепции представляют собой нормативную основу взаимодействия общеобразовательных учреждений с разными субъектами социализации – общественными организациями, учреждениями дополнительного образования, культуры и спорта, средствами массовой информации. Целью этого взаимодействия является совместное обеспечение условий для духовно-нравственного развития и воспитания кадет в семье и </w:t>
      </w:r>
      <w:r>
        <w:rPr>
          <w:rFonts w:ascii="Times New Roman" w:hAnsi="Times New Roman" w:cs="Times New Roman"/>
          <w:sz w:val="28"/>
          <w:szCs w:val="28"/>
        </w:rPr>
        <w:t>образовательном учреждении.</w:t>
      </w:r>
    </w:p>
    <w:p w14:paraId="1DEDE7FE" w14:textId="77777777" w:rsidR="00435F08" w:rsidRPr="00435F08" w:rsidRDefault="00435F08" w:rsidP="00435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5F08">
        <w:rPr>
          <w:rFonts w:ascii="Times New Roman" w:hAnsi="Times New Roman" w:cs="Times New Roman"/>
          <w:sz w:val="28"/>
          <w:szCs w:val="28"/>
        </w:rPr>
        <w:t xml:space="preserve">Программа воспитания и социализации воспитанников ориентирована на развитие у них базовых национальных ценностей российского общества, </w:t>
      </w:r>
      <w:r w:rsidRPr="00435F08">
        <w:rPr>
          <w:rFonts w:ascii="Times New Roman" w:hAnsi="Times New Roman" w:cs="Times New Roman"/>
          <w:sz w:val="28"/>
          <w:szCs w:val="28"/>
        </w:rPr>
        <w:lastRenderedPageBreak/>
        <w:t xml:space="preserve">таких, как патриотизм, социальная солидарность, гражданственность, семья, здоровье, труд и творчество, наука. </w:t>
      </w:r>
    </w:p>
    <w:p w14:paraId="4AE9B75E" w14:textId="77777777" w:rsidR="00435F08" w:rsidRPr="00435F08" w:rsidRDefault="00435F08" w:rsidP="00435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5F08">
        <w:rPr>
          <w:rFonts w:ascii="Times New Roman" w:hAnsi="Times New Roman" w:cs="Times New Roman"/>
          <w:sz w:val="28"/>
          <w:szCs w:val="28"/>
        </w:rPr>
        <w:t>Ступени реализации Концепций отражают базовую роль и значимость родителей в данном процессе. Различают следующие ступени:</w:t>
      </w:r>
    </w:p>
    <w:p w14:paraId="032C5E8E" w14:textId="77777777" w:rsidR="00435F08" w:rsidRPr="00435F08" w:rsidRDefault="00435F08" w:rsidP="00435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5F08">
        <w:rPr>
          <w:rFonts w:ascii="Times New Roman" w:hAnsi="Times New Roman" w:cs="Times New Roman"/>
          <w:sz w:val="28"/>
          <w:szCs w:val="28"/>
        </w:rPr>
        <w:t xml:space="preserve">   Осознанное принятие личностью традиций, ценностей, особых форм культурно-исторической, социальной и духовной жизни его родного села, города, района, области, края, республики. Через семью, родственников, друзей, природную среду и социальное окружение наполняются конкретным содержанием такие понятия, как «Отечество», «малая родина», «родная земля», «родной язык», «моя семья и род», «мой дом».</w:t>
      </w:r>
    </w:p>
    <w:p w14:paraId="5834130D" w14:textId="77777777" w:rsidR="00435F08" w:rsidRPr="00435F08" w:rsidRDefault="00435F08" w:rsidP="00435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5F08">
        <w:rPr>
          <w:rFonts w:ascii="Times New Roman" w:hAnsi="Times New Roman" w:cs="Times New Roman"/>
          <w:sz w:val="28"/>
          <w:szCs w:val="28"/>
        </w:rPr>
        <w:t xml:space="preserve">    Принятие культуры и духовных традиций многонационального народа России. Важным этапом развития гражданского самосознания является </w:t>
      </w:r>
      <w:proofErr w:type="spellStart"/>
      <w:r w:rsidRPr="00435F08">
        <w:rPr>
          <w:rFonts w:ascii="Times New Roman" w:hAnsi="Times New Roman" w:cs="Times New Roman"/>
          <w:sz w:val="28"/>
          <w:szCs w:val="28"/>
        </w:rPr>
        <w:t>укоренённость</w:t>
      </w:r>
      <w:proofErr w:type="spellEnd"/>
      <w:r w:rsidRPr="00435F08">
        <w:rPr>
          <w:rFonts w:ascii="Times New Roman" w:hAnsi="Times New Roman" w:cs="Times New Roman"/>
          <w:sz w:val="28"/>
          <w:szCs w:val="28"/>
        </w:rPr>
        <w:t xml:space="preserve"> в этнокультурных традициях, к которым человек принадлежит по факту своего происхождения и начальной социализации.</w:t>
      </w:r>
    </w:p>
    <w:p w14:paraId="60CBACAB" w14:textId="77777777" w:rsidR="00DB3672" w:rsidRDefault="00435F08" w:rsidP="00435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5F08">
        <w:rPr>
          <w:rFonts w:ascii="Times New Roman" w:hAnsi="Times New Roman" w:cs="Times New Roman"/>
          <w:sz w:val="28"/>
          <w:szCs w:val="28"/>
        </w:rPr>
        <w:t xml:space="preserve">    Сформированность Российской гражданственности высшей ступени процесса духовно-нравственного развития личности россиянина, его гражданского, патриотического воспитания. Россиянином становится человек, осваивающий культурные богатства своей страны и многонационального народа Российской Федерации, осознающий их значимость, особенности, единство и солидарность в судьбе России.</w:t>
      </w:r>
    </w:p>
    <w:p w14:paraId="00AC0FE4" w14:textId="77777777" w:rsidR="00435F08" w:rsidRDefault="00435F08" w:rsidP="00435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2015 году все образовательные учреждения переходят на новые образовательные стандарты второго поколения. Все больше возрастает роль воспитателя и классного руководителя</w:t>
      </w:r>
      <w:r w:rsidR="00F227D5">
        <w:rPr>
          <w:rFonts w:ascii="Times New Roman" w:hAnsi="Times New Roman" w:cs="Times New Roman"/>
          <w:sz w:val="28"/>
          <w:szCs w:val="28"/>
        </w:rPr>
        <w:t>. Перед педагогами встают новые задачи в</w:t>
      </w:r>
      <w:r w:rsidR="00F227D5" w:rsidRPr="00F227D5">
        <w:rPr>
          <w:rFonts w:ascii="Times New Roman" w:hAnsi="Times New Roman" w:cs="Times New Roman"/>
          <w:sz w:val="28"/>
          <w:szCs w:val="28"/>
        </w:rPr>
        <w:t xml:space="preserve"> </w:t>
      </w:r>
      <w:r w:rsidR="00F227D5">
        <w:rPr>
          <w:rFonts w:ascii="Times New Roman" w:hAnsi="Times New Roman" w:cs="Times New Roman"/>
          <w:sz w:val="28"/>
          <w:szCs w:val="28"/>
        </w:rPr>
        <w:t xml:space="preserve">воспитании и формировании личности.  </w:t>
      </w:r>
    </w:p>
    <w:p w14:paraId="63EA434A" w14:textId="232C3C4C" w:rsidR="003643BA" w:rsidRDefault="003643BA" w:rsidP="003643BA">
      <w:pPr>
        <w:pStyle w:val="c2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9"/>
          <w:szCs w:val="29"/>
          <w:shd w:val="clear" w:color="auto" w:fill="FFFFFF"/>
        </w:rPr>
        <w:t xml:space="preserve"> С внедрением ФГОС </w:t>
      </w:r>
      <w:r w:rsidR="00815E17">
        <w:rPr>
          <w:color w:val="000000"/>
          <w:sz w:val="29"/>
          <w:szCs w:val="29"/>
          <w:shd w:val="clear" w:color="auto" w:fill="FFFFFF"/>
        </w:rPr>
        <w:t>третьего</w:t>
      </w:r>
      <w:r>
        <w:rPr>
          <w:color w:val="000000"/>
          <w:sz w:val="29"/>
          <w:szCs w:val="29"/>
          <w:shd w:val="clear" w:color="auto" w:fill="FFFFFF"/>
        </w:rPr>
        <w:t xml:space="preserve"> поколения проблема одаренности  становится все более актуальной.  Это, прежде всего, связано с потребностью общества в неординарной творческой личности.  Происходящий в последнее время рост объема информации требует изменения подходов к содержанию и условиям образовательной деятельности, развивающей интеллект и способности   школьников. </w:t>
      </w:r>
      <w:r>
        <w:rPr>
          <w:rStyle w:val="c6"/>
          <w:color w:val="000000"/>
          <w:sz w:val="28"/>
          <w:szCs w:val="28"/>
        </w:rPr>
        <w:t>В настоящее время, принципиально новая общественная, социально-экономическая ситуация в России требует развития в человеке таких личностных качеств, которые помогли бы ему не просто выжить в условиях сложного современного общества, но и стать активным субъектом общественной жизни, способным творчески преобразовывать действительность, используя весь спектр своих возможностей.      </w:t>
      </w:r>
    </w:p>
    <w:p w14:paraId="2D246732" w14:textId="77777777" w:rsidR="003643BA" w:rsidRDefault="003643BA" w:rsidP="003643BA">
      <w:pPr>
        <w:pStyle w:val="c26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    Формирование нового общественного мировоззрения требует личность,  глубоко знающую себя и владеющую собой, активно проявляющую свою индивидуальность. Развитие такой личности связано с процессом саморазвития и творческой реализации.</w:t>
      </w:r>
    </w:p>
    <w:p w14:paraId="6897AB06" w14:textId="77777777" w:rsidR="003643BA" w:rsidRPr="003643BA" w:rsidRDefault="003643BA" w:rsidP="003643BA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3643BA">
        <w:rPr>
          <w:color w:val="000000"/>
          <w:sz w:val="28"/>
          <w:szCs w:val="28"/>
          <w:shd w:val="clear" w:color="auto" w:fill="FFFFFF"/>
        </w:rPr>
        <w:t xml:space="preserve">В условиях введения Федеральных государственных образовательных стандартов значительно возрастают воспитательные функции </w:t>
      </w:r>
      <w:r>
        <w:rPr>
          <w:color w:val="000000"/>
          <w:sz w:val="28"/>
          <w:szCs w:val="28"/>
          <w:shd w:val="clear" w:color="auto" w:fill="FFFFFF"/>
        </w:rPr>
        <w:t>образовательных учреждений</w:t>
      </w:r>
      <w:r w:rsidRPr="003643BA">
        <w:rPr>
          <w:color w:val="000000"/>
          <w:sz w:val="28"/>
          <w:szCs w:val="28"/>
          <w:shd w:val="clear" w:color="auto" w:fill="FFFFFF"/>
        </w:rPr>
        <w:t xml:space="preserve">, призванной создать условия для достижения главной цели воспитания – самоактуализации личности растущего человека. При обновлении содержания и организации педагогического процесса </w:t>
      </w:r>
      <w:r w:rsidRPr="003643BA">
        <w:rPr>
          <w:color w:val="000000"/>
          <w:sz w:val="28"/>
          <w:szCs w:val="28"/>
          <w:shd w:val="clear" w:color="auto" w:fill="FFFFFF"/>
        </w:rPr>
        <w:lastRenderedPageBreak/>
        <w:t>главным направлением становится воспитание.</w:t>
      </w:r>
      <w:r w:rsidRPr="003643BA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3643BA">
        <w:rPr>
          <w:color w:val="000000"/>
          <w:sz w:val="28"/>
          <w:szCs w:val="28"/>
          <w:shd w:val="clear" w:color="auto" w:fill="FFFFFF"/>
        </w:rPr>
        <w:t>Ориентируясь на формирование личности обучающегося, признание ее ценности и необходимости для современного общества, нам нужно помнить, что она формируется личностью самого учителя.</w:t>
      </w:r>
    </w:p>
    <w:p w14:paraId="1D88F86C" w14:textId="77777777" w:rsidR="003643BA" w:rsidRDefault="003643BA" w:rsidP="003643BA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3643BA">
        <w:rPr>
          <w:color w:val="000000"/>
          <w:sz w:val="28"/>
          <w:szCs w:val="28"/>
          <w:shd w:val="clear" w:color="auto" w:fill="FFFFFF"/>
        </w:rPr>
        <w:t>Василий Александрович Сухомлинский писал: «Нельзя сводить духовный мир маленького человека только к учению. Если мы будем стремиться к тому, чтобы все силы души ребенка были поглощены уроками, жизнь станет невыносимой. Он должен быть не только школьником, но, прежде всего человеком с многогранными интересами, запросами, стремлениями».</w:t>
      </w:r>
    </w:p>
    <w:p w14:paraId="2AAF08A6" w14:textId="77777777" w:rsidR="003643BA" w:rsidRPr="003643BA" w:rsidRDefault="003643BA" w:rsidP="003643BA">
      <w:pPr>
        <w:pStyle w:val="c26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Спасибо за внимание.</w:t>
      </w:r>
    </w:p>
    <w:p w14:paraId="17EB91BD" w14:textId="77777777" w:rsidR="003643BA" w:rsidRDefault="003643BA" w:rsidP="003643BA">
      <w:pPr>
        <w:pStyle w:val="c26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8"/>
          <w:szCs w:val="28"/>
        </w:rPr>
      </w:pPr>
    </w:p>
    <w:p w14:paraId="4342B370" w14:textId="77777777" w:rsidR="003643BA" w:rsidRDefault="003643BA" w:rsidP="003643BA">
      <w:pPr>
        <w:pStyle w:val="c2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0EA96DE" w14:textId="77777777" w:rsidR="003643BA" w:rsidRDefault="003643BA" w:rsidP="00435F0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43BA">
        <w:rPr>
          <w:rFonts w:ascii="Times New Roman" w:hAnsi="Times New Roman" w:cs="Times New Roman"/>
          <w:b/>
          <w:sz w:val="28"/>
          <w:szCs w:val="28"/>
        </w:rPr>
        <w:t>Используемая литература</w:t>
      </w:r>
    </w:p>
    <w:p w14:paraId="72AAB1EA" w14:textId="77777777" w:rsidR="003643BA" w:rsidRPr="003643BA" w:rsidRDefault="003643BA" w:rsidP="00435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3643BA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http://nsportal.ru/shkola/obshchepedagogicheskie-tekhnologii/library/2014/01/12/razvitie-tvorcheskoy-lichnosti-v</w:t>
        </w:r>
      </w:hyperlink>
    </w:p>
    <w:p w14:paraId="1978542C" w14:textId="77777777" w:rsidR="003643BA" w:rsidRPr="003643BA" w:rsidRDefault="003643BA" w:rsidP="00435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3643BA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http://www.openclass.ru/node/364931</w:t>
        </w:r>
      </w:hyperlink>
    </w:p>
    <w:p w14:paraId="3841E0B2" w14:textId="77777777" w:rsidR="003643BA" w:rsidRDefault="003643BA" w:rsidP="00435F08">
      <w:pPr>
        <w:pStyle w:val="a3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</w:rPr>
      </w:pPr>
      <w:hyperlink r:id="rId6" w:history="1">
        <w:r w:rsidRPr="003643BA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http://infourok.ru/material.html?mid=94871</w:t>
        </w:r>
      </w:hyperlink>
    </w:p>
    <w:p w14:paraId="5255D5CB" w14:textId="77777777" w:rsidR="00D83B08" w:rsidRDefault="00D83B08" w:rsidP="00435F08">
      <w:pPr>
        <w:pStyle w:val="a3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</w:rPr>
      </w:pPr>
    </w:p>
    <w:p w14:paraId="41F7B160" w14:textId="77777777" w:rsidR="00D83B08" w:rsidRPr="003643BA" w:rsidRDefault="00D83B08" w:rsidP="00435F0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83B08" w:rsidRPr="00364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1E96"/>
    <w:rsid w:val="001B4C7D"/>
    <w:rsid w:val="003643BA"/>
    <w:rsid w:val="00431FCE"/>
    <w:rsid w:val="004335F4"/>
    <w:rsid w:val="00435F08"/>
    <w:rsid w:val="005C0E2F"/>
    <w:rsid w:val="00622A13"/>
    <w:rsid w:val="00815E17"/>
    <w:rsid w:val="00911333"/>
    <w:rsid w:val="009D4B94"/>
    <w:rsid w:val="00D83B08"/>
    <w:rsid w:val="00DB3672"/>
    <w:rsid w:val="00EF1E96"/>
    <w:rsid w:val="00F2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2CE4C"/>
  <w15:docId w15:val="{54AA942E-10D7-4FC7-982C-6150CD5B0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5F08"/>
    <w:pPr>
      <w:spacing w:after="0" w:line="240" w:lineRule="auto"/>
    </w:pPr>
  </w:style>
  <w:style w:type="paragraph" w:customStyle="1" w:styleId="c26">
    <w:name w:val="c26"/>
    <w:basedOn w:val="a"/>
    <w:rsid w:val="00364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3643BA"/>
  </w:style>
  <w:style w:type="character" w:styleId="a4">
    <w:name w:val="Hyperlink"/>
    <w:basedOn w:val="a0"/>
    <w:uiPriority w:val="99"/>
    <w:semiHidden/>
    <w:unhideWhenUsed/>
    <w:rsid w:val="003643BA"/>
    <w:rPr>
      <w:color w:val="0000FF"/>
      <w:u w:val="single"/>
    </w:rPr>
  </w:style>
  <w:style w:type="character" w:customStyle="1" w:styleId="apple-converted-space">
    <w:name w:val="apple-converted-space"/>
    <w:basedOn w:val="a0"/>
    <w:rsid w:val="00364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54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fourok.ru/material.html?mid=94871" TargetMode="External"/><Relationship Id="rId5" Type="http://schemas.openxmlformats.org/officeDocument/2006/relationships/hyperlink" Target="http://www.openclass.ru/node/364931" TargetMode="External"/><Relationship Id="rId4" Type="http://schemas.openxmlformats.org/officeDocument/2006/relationships/hyperlink" Target="http://nsportal.ru/shkola/obshchepedagogicheskie-tekhnologii/library/2014/01/12/razvitie-tvorcheskoy-lichnosti-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gp711</dc:creator>
  <cp:keywords/>
  <dc:description/>
  <cp:lastModifiedBy>Марина Викулова</cp:lastModifiedBy>
  <cp:revision>7</cp:revision>
  <dcterms:created xsi:type="dcterms:W3CDTF">2016-04-14T10:52:00Z</dcterms:created>
  <dcterms:modified xsi:type="dcterms:W3CDTF">2026-03-17T10:54:00Z</dcterms:modified>
</cp:coreProperties>
</file>