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28670" w14:textId="77777777" w:rsidR="00B22844" w:rsidRPr="00B22844" w:rsidRDefault="00B22844" w:rsidP="00197C90">
      <w:pPr>
        <w:widowControl w:val="0"/>
        <w:snapToGrid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57C5DB7" w14:textId="77777777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14:paraId="7F2405F3" w14:textId="140FB7D1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«Детская музыкальная школа № </w:t>
      </w:r>
      <w:r w:rsidR="008E45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32</w:t>
      </w: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» </w:t>
      </w:r>
    </w:p>
    <w:p w14:paraId="24053EA1" w14:textId="77777777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Кировского района г. Казани</w:t>
      </w:r>
    </w:p>
    <w:p w14:paraId="784069FF" w14:textId="77777777" w:rsidR="00B22844" w:rsidRDefault="00B22844" w:rsidP="00B22844">
      <w:pPr>
        <w:widowControl w:val="0"/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7E746B68" w14:textId="77777777" w:rsidR="00B22844" w:rsidRDefault="00B22844" w:rsidP="00B22844">
      <w:pPr>
        <w:widowControl w:val="0"/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46196246" w14:textId="77777777" w:rsidR="00B22844" w:rsidRPr="00B22844" w:rsidRDefault="00B22844" w:rsidP="00B22844">
      <w:pPr>
        <w:widowControl w:val="0"/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579C3917" w14:textId="77777777" w:rsid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Доклад на тему:</w:t>
      </w:r>
    </w:p>
    <w:p w14:paraId="5A2F4EBA" w14:textId="1F47138E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 xml:space="preserve"> Формирование патриотических чувств у детей через вокальное искусство.</w:t>
      </w:r>
      <w:r w:rsidRPr="00B2284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 xml:space="preserve"> </w:t>
      </w:r>
    </w:p>
    <w:p w14:paraId="63EC0F68" w14:textId="77777777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4ADBBF1A" w14:textId="77777777" w:rsidR="00B22844" w:rsidRPr="00B22844" w:rsidRDefault="00B22844" w:rsidP="00B22844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6B3F29B3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01F583ED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C90ABF9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4F7119A2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033D9B1A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1394EEE7" w14:textId="77777777" w:rsid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671F7D8D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712FAF63" w14:textId="3827BE58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Разработал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:</w:t>
      </w:r>
    </w:p>
    <w:p w14:paraId="4D685071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преподаватель вокала  </w:t>
      </w:r>
    </w:p>
    <w:p w14:paraId="35E2D30C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Бакирова Гульфия Альфритовна</w:t>
      </w:r>
    </w:p>
    <w:p w14:paraId="59C73E96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тел</w:t>
      </w: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  <w:t>. +7 961 823 78 58</w:t>
      </w:r>
    </w:p>
    <w:p w14:paraId="4BB8E86B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</w:pPr>
      <w:r w:rsidRPr="00B22844"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  <w:t xml:space="preserve"> e-mail: sandugachim@rambler.ru</w:t>
      </w:r>
    </w:p>
    <w:p w14:paraId="027D4EED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</w:pPr>
    </w:p>
    <w:p w14:paraId="1C498DE0" w14:textId="77777777" w:rsidR="00B22844" w:rsidRPr="00B22844" w:rsidRDefault="00B22844" w:rsidP="00B22844">
      <w:pPr>
        <w:widowControl w:val="0"/>
        <w:snapToGrid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it-IT" w:eastAsia="ru-RU"/>
        </w:rPr>
      </w:pPr>
    </w:p>
    <w:p w14:paraId="4CD4918F" w14:textId="77777777" w:rsidR="00B22844" w:rsidRPr="00B22844" w:rsidRDefault="00B22844" w:rsidP="00B22844">
      <w:pPr>
        <w:widowControl w:val="0"/>
        <w:snapToGrid w:val="0"/>
        <w:spacing w:after="0" w:line="360" w:lineRule="auto"/>
        <w:ind w:left="3969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Казань</w:t>
      </w:r>
    </w:p>
    <w:p w14:paraId="11E0FADC" w14:textId="77777777" w:rsidR="00B22844" w:rsidRPr="00B22844" w:rsidRDefault="00B22844" w:rsidP="00B22844">
      <w:pPr>
        <w:widowControl w:val="0"/>
        <w:snapToGrid w:val="0"/>
        <w:spacing w:after="0" w:line="360" w:lineRule="auto"/>
        <w:ind w:left="396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B228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2026</w:t>
      </w:r>
    </w:p>
    <w:p w14:paraId="2B2BFAEB" w14:textId="77777777" w:rsidR="00B22844" w:rsidRDefault="00B22844" w:rsidP="00B2284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C204F0" w14:textId="77777777" w:rsidR="008A531B" w:rsidRDefault="008A531B" w:rsidP="00B22844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6C1EFA" w14:textId="77777777" w:rsidR="008E455C" w:rsidRDefault="008E455C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6F197A0" w14:textId="54ED3310" w:rsidR="00246EA4" w:rsidRPr="00246EA4" w:rsidRDefault="00246EA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Патриотизм является важнейшей составляющей формирования личности гражданина любого государства. Воспитание патриотизма начинается с детства и включает формирование любви к Родине, уважения к её истории, культуре и традициям. Одним из эффективных инструментов такого воспитания выступает искусство, особенно музыкальное творчество</w:t>
      </w:r>
      <w:r w:rsidR="003F038F">
        <w:rPr>
          <w:rFonts w:ascii="Times New Roman" w:hAnsi="Times New Roman" w:cs="Times New Roman"/>
          <w:sz w:val="28"/>
          <w:szCs w:val="28"/>
        </w:rPr>
        <w:t xml:space="preserve">. </w:t>
      </w:r>
      <w:r w:rsidR="003F038F" w:rsidRPr="003F038F">
        <w:rPr>
          <w:rFonts w:ascii="Times New Roman" w:hAnsi="Times New Roman" w:cs="Times New Roman"/>
          <w:sz w:val="28"/>
          <w:szCs w:val="28"/>
        </w:rPr>
        <w:t>«Музыка является самым чудодейственным, самым тонким средством привлечения к добру, красоте, человечности... Как гимнастика выпрямляет тело, так музыка выпрямляет душу человека», — писал о музыке В.А. Сухомлинский.</w:t>
      </w:r>
    </w:p>
    <w:p w14:paraId="26C19A68" w14:textId="44D39664" w:rsidR="00246EA4" w:rsidRDefault="008A531B" w:rsidP="00C557EF">
      <w:pPr>
        <w:spacing w:line="360" w:lineRule="auto"/>
        <w:ind w:firstLine="709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Музыкальное и</w:t>
      </w:r>
      <w:r w:rsidR="00246EA4" w:rsidRPr="00246EA4">
        <w:rPr>
          <w:rFonts w:ascii="Times New Roman" w:hAnsi="Times New Roman" w:cs="Times New Roman"/>
          <w:sz w:val="28"/>
          <w:szCs w:val="28"/>
        </w:rPr>
        <w:t xml:space="preserve">скусство обладает уникальной способностью передавать эмоции, чувства и идеи непосредственно сердцу слушателя. Именно музыка способна пробудить чувство гордости за свою страну, укрепить любовь к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246EA4" w:rsidRPr="00246EA4">
        <w:rPr>
          <w:rFonts w:ascii="Times New Roman" w:hAnsi="Times New Roman" w:cs="Times New Roman"/>
          <w:sz w:val="28"/>
          <w:szCs w:val="28"/>
        </w:rPr>
        <w:t>одине и вдохновлять на добрые дела</w:t>
      </w:r>
      <w:r w:rsidR="00246EA4" w:rsidRPr="003F038F">
        <w:rPr>
          <w:rFonts w:ascii="Times New Roman" w:hAnsi="Times New Roman" w:cs="Times New Roman"/>
          <w:color w:val="C00000"/>
          <w:sz w:val="28"/>
          <w:szCs w:val="28"/>
        </w:rPr>
        <w:t xml:space="preserve">. </w:t>
      </w:r>
    </w:p>
    <w:p w14:paraId="701F317C" w14:textId="02F2E3E5" w:rsidR="008A531B" w:rsidRPr="00246EA4" w:rsidRDefault="008A531B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531B">
        <w:rPr>
          <w:rFonts w:ascii="Times New Roman" w:hAnsi="Times New Roman" w:cs="Times New Roman"/>
          <w:sz w:val="28"/>
          <w:szCs w:val="28"/>
        </w:rPr>
        <w:t>Вокальное искусство занимает важное место в музыкальном искусстве и оказывает значительное влияние на формирование патриотических чувств у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851">
        <w:rPr>
          <w:rFonts w:ascii="Times New Roman" w:hAnsi="Times New Roman" w:cs="Times New Roman"/>
          <w:sz w:val="28"/>
          <w:szCs w:val="28"/>
        </w:rPr>
        <w:t xml:space="preserve">Вокальные </w:t>
      </w:r>
      <w:r w:rsidR="00DC3851" w:rsidRPr="008A531B">
        <w:rPr>
          <w:rFonts w:ascii="Times New Roman" w:hAnsi="Times New Roman" w:cs="Times New Roman"/>
          <w:sz w:val="28"/>
          <w:szCs w:val="28"/>
        </w:rPr>
        <w:t>произведения</w:t>
      </w:r>
      <w:r w:rsidR="00DC3851">
        <w:rPr>
          <w:rFonts w:ascii="Times New Roman" w:hAnsi="Times New Roman" w:cs="Times New Roman"/>
          <w:sz w:val="28"/>
          <w:szCs w:val="28"/>
        </w:rPr>
        <w:t xml:space="preserve"> </w:t>
      </w:r>
      <w:r w:rsidR="00DC3851" w:rsidRPr="008A531B">
        <w:rPr>
          <w:rFonts w:ascii="Times New Roman" w:hAnsi="Times New Roman" w:cs="Times New Roman"/>
          <w:sz w:val="28"/>
          <w:szCs w:val="28"/>
        </w:rPr>
        <w:t>способны</w:t>
      </w:r>
      <w:r w:rsidRPr="008A531B">
        <w:rPr>
          <w:rFonts w:ascii="Times New Roman" w:hAnsi="Times New Roman" w:cs="Times New Roman"/>
          <w:sz w:val="28"/>
          <w:szCs w:val="28"/>
        </w:rPr>
        <w:t xml:space="preserve"> передавать глубокие эмоции, вызывать воспоминания и ассоциации, что делает их мощным инструментом воспитания патриотизма.</w:t>
      </w:r>
    </w:p>
    <w:p w14:paraId="4268DCB1" w14:textId="5D6A70ED" w:rsidR="00246EA4" w:rsidRPr="00A62234" w:rsidRDefault="00246EA4" w:rsidP="00C557EF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62234">
        <w:rPr>
          <w:rFonts w:ascii="Times New Roman" w:hAnsi="Times New Roman" w:cs="Times New Roman"/>
          <w:b/>
          <w:bCs/>
          <w:sz w:val="28"/>
          <w:szCs w:val="28"/>
        </w:rPr>
        <w:t>Вокальный репертуар как инструмент патриотического воспитания детей</w:t>
      </w:r>
      <w:r w:rsidR="00C711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55D1B6CA" w14:textId="0B0FCE87" w:rsidR="003F038F" w:rsidRDefault="00246EA4" w:rsidP="00C557EF">
      <w:pPr>
        <w:spacing w:line="360" w:lineRule="auto"/>
        <w:ind w:firstLine="709"/>
        <w:rPr>
          <w:rFonts w:ascii="Times New Roman" w:hAnsi="Times New Roman" w:cs="Times New Roman"/>
          <w:color w:val="C00000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 xml:space="preserve">Музыкальные произведения </w:t>
      </w:r>
      <w:r w:rsidR="00E875DB" w:rsidRPr="00246EA4">
        <w:rPr>
          <w:rFonts w:ascii="Times New Roman" w:hAnsi="Times New Roman" w:cs="Times New Roman"/>
          <w:sz w:val="28"/>
          <w:szCs w:val="28"/>
        </w:rPr>
        <w:t>являются средством</w:t>
      </w:r>
      <w:r w:rsidRPr="00246EA4">
        <w:rPr>
          <w:rFonts w:ascii="Times New Roman" w:hAnsi="Times New Roman" w:cs="Times New Roman"/>
          <w:sz w:val="28"/>
          <w:szCs w:val="28"/>
        </w:rPr>
        <w:t xml:space="preserve"> передачи идей, а также служат инструментом формирования мировоззрения молодежи. Правильно подобранный вокальный репертуар способен оказать значительное влияние на процесс воспитания патриотических чувств у детей.</w:t>
      </w:r>
      <w:r w:rsidR="003F038F" w:rsidRPr="003F038F">
        <w:t xml:space="preserve"> </w:t>
      </w:r>
      <w:r w:rsidR="003F038F" w:rsidRPr="003F038F">
        <w:rPr>
          <w:rFonts w:ascii="Times New Roman" w:hAnsi="Times New Roman" w:cs="Times New Roman"/>
          <w:sz w:val="28"/>
          <w:szCs w:val="28"/>
        </w:rPr>
        <w:t>Проблема отбора репертуара всегда была и будет острой и актуальной практической проблемой для любого</w:t>
      </w:r>
      <w:r w:rsidR="003F038F">
        <w:rPr>
          <w:rFonts w:ascii="Times New Roman" w:hAnsi="Times New Roman" w:cs="Times New Roman"/>
          <w:sz w:val="28"/>
          <w:szCs w:val="28"/>
        </w:rPr>
        <w:t xml:space="preserve"> педагога по вокалу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. От выбора репертуара во многом зависит успешное </w:t>
      </w:r>
      <w:r w:rsidR="003F038F">
        <w:rPr>
          <w:rFonts w:ascii="Times New Roman" w:hAnsi="Times New Roman" w:cs="Times New Roman"/>
          <w:sz w:val="28"/>
          <w:szCs w:val="28"/>
        </w:rPr>
        <w:t xml:space="preserve">вокальное 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3F038F">
        <w:rPr>
          <w:rFonts w:ascii="Times New Roman" w:hAnsi="Times New Roman" w:cs="Times New Roman"/>
          <w:sz w:val="28"/>
          <w:szCs w:val="28"/>
        </w:rPr>
        <w:t>ребенка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. Отбор </w:t>
      </w:r>
      <w:r w:rsidR="003F038F" w:rsidRPr="003F038F">
        <w:rPr>
          <w:rFonts w:ascii="Times New Roman" w:hAnsi="Times New Roman" w:cs="Times New Roman"/>
          <w:sz w:val="28"/>
          <w:szCs w:val="28"/>
        </w:rPr>
        <w:lastRenderedPageBreak/>
        <w:t xml:space="preserve">репертуара </w:t>
      </w:r>
      <w:r w:rsidR="005420C3" w:rsidRPr="003F038F">
        <w:rPr>
          <w:rFonts w:ascii="Times New Roman" w:hAnsi="Times New Roman" w:cs="Times New Roman"/>
          <w:sz w:val="28"/>
          <w:szCs w:val="28"/>
        </w:rPr>
        <w:t>— это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 сложный процесс. С одной стороны, в нем фокусируется музыкальный опыт, культура </w:t>
      </w:r>
      <w:r w:rsidR="003F038F">
        <w:rPr>
          <w:rFonts w:ascii="Times New Roman" w:hAnsi="Times New Roman" w:cs="Times New Roman"/>
          <w:sz w:val="28"/>
          <w:szCs w:val="28"/>
        </w:rPr>
        <w:t>педагога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, с другой стороны, характер отбора обусловлен </w:t>
      </w:r>
      <w:r w:rsidR="00C7116D">
        <w:rPr>
          <w:rFonts w:ascii="Times New Roman" w:hAnsi="Times New Roman" w:cs="Times New Roman"/>
          <w:sz w:val="28"/>
          <w:szCs w:val="28"/>
        </w:rPr>
        <w:t xml:space="preserve">вокальными 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особенностями и интересами </w:t>
      </w:r>
      <w:r w:rsidR="003F038F">
        <w:rPr>
          <w:rFonts w:ascii="Times New Roman" w:hAnsi="Times New Roman" w:cs="Times New Roman"/>
          <w:sz w:val="28"/>
          <w:szCs w:val="28"/>
        </w:rPr>
        <w:t>ребенка</w:t>
      </w:r>
      <w:r w:rsidR="003F038F" w:rsidRPr="003F03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18137B" w14:textId="3EFAB3EB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Вокальный р</w:t>
      </w:r>
      <w:r w:rsidRPr="003F038F">
        <w:rPr>
          <w:rFonts w:ascii="Times New Roman" w:hAnsi="Times New Roman" w:cs="Times New Roman"/>
          <w:sz w:val="28"/>
          <w:szCs w:val="28"/>
        </w:rPr>
        <w:t xml:space="preserve">епертуар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38F">
        <w:rPr>
          <w:rFonts w:ascii="Times New Roman" w:hAnsi="Times New Roman" w:cs="Times New Roman"/>
          <w:sz w:val="28"/>
          <w:szCs w:val="28"/>
        </w:rPr>
        <w:t xml:space="preserve"> должен отвечать следующим требованиям:</w:t>
      </w:r>
    </w:p>
    <w:p w14:paraId="155E1661" w14:textId="32D508ED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развивающий и воспитательный характер словесно-музыкального материала;</w:t>
      </w:r>
    </w:p>
    <w:p w14:paraId="290C0DE2" w14:textId="31C43BAC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доступность содержания, понятность образов, соответствие жизненному опыту и возрасту детей;</w:t>
      </w:r>
    </w:p>
    <w:p w14:paraId="3AA25EE8" w14:textId="12AFECB8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посильность вокально-интонационного материала</w:t>
      </w:r>
      <w:r w:rsidR="005420C3">
        <w:rPr>
          <w:rFonts w:ascii="Times New Roman" w:hAnsi="Times New Roman" w:cs="Times New Roman"/>
          <w:sz w:val="28"/>
          <w:szCs w:val="28"/>
        </w:rPr>
        <w:t>.</w:t>
      </w:r>
    </w:p>
    <w:p w14:paraId="1976F6A2" w14:textId="2AF2FB4B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яркость и рельефность музыкальных образов, мелодичность (мелодия как интеграция художественного, образного, интонационного);</w:t>
      </w:r>
    </w:p>
    <w:p w14:paraId="515E8F0B" w14:textId="469F2D82" w:rsidR="003F038F" w:rsidRPr="003F038F" w:rsidRDefault="003F038F" w:rsidP="003F038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гуманистический характер произведения, утверждение позитивного жизненного начала;</w:t>
      </w:r>
    </w:p>
    <w:p w14:paraId="0432A950" w14:textId="42E0F30D" w:rsidR="00246EA4" w:rsidRPr="00246EA4" w:rsidRDefault="003F038F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038F">
        <w:rPr>
          <w:rFonts w:ascii="Times New Roman" w:hAnsi="Times New Roman" w:cs="Times New Roman"/>
          <w:sz w:val="28"/>
          <w:szCs w:val="28"/>
        </w:rPr>
        <w:t>- отражение чувства радости, юмора, сострадания, доброты, красоты, любви, ответственности, дружбы, патриотизма.</w:t>
      </w:r>
    </w:p>
    <w:p w14:paraId="26961B29" w14:textId="31653F32" w:rsidR="00246EA4" w:rsidRPr="00A62234" w:rsidRDefault="00246EA4" w:rsidP="00C557EF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A62234">
        <w:rPr>
          <w:rFonts w:ascii="Times New Roman" w:hAnsi="Times New Roman" w:cs="Times New Roman"/>
          <w:b/>
          <w:bCs/>
          <w:sz w:val="28"/>
          <w:szCs w:val="28"/>
        </w:rPr>
        <w:t xml:space="preserve">Категории патриотической </w:t>
      </w:r>
      <w:r w:rsidR="00E060C5">
        <w:rPr>
          <w:rFonts w:ascii="Times New Roman" w:hAnsi="Times New Roman" w:cs="Times New Roman"/>
          <w:b/>
          <w:bCs/>
          <w:sz w:val="28"/>
          <w:szCs w:val="28"/>
        </w:rPr>
        <w:t xml:space="preserve">вокальной </w:t>
      </w:r>
      <w:r w:rsidRPr="00A62234">
        <w:rPr>
          <w:rFonts w:ascii="Times New Roman" w:hAnsi="Times New Roman" w:cs="Times New Roman"/>
          <w:b/>
          <w:bCs/>
          <w:sz w:val="28"/>
          <w:szCs w:val="28"/>
        </w:rPr>
        <w:t>музыки</w:t>
      </w:r>
      <w:r w:rsidR="00E060C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79CB71A" w14:textId="75016216" w:rsidR="00246EA4" w:rsidRPr="00246EA4" w:rsidRDefault="00DC3851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6EA4" w:rsidRPr="00246EA4">
        <w:rPr>
          <w:rFonts w:ascii="Times New Roman" w:hAnsi="Times New Roman" w:cs="Times New Roman"/>
          <w:sz w:val="28"/>
          <w:szCs w:val="28"/>
        </w:rPr>
        <w:t>Национальные гимны</w:t>
      </w:r>
    </w:p>
    <w:p w14:paraId="0808F682" w14:textId="7DB8E6A1" w:rsidR="00246EA4" w:rsidRPr="00246EA4" w:rsidRDefault="00246EA4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 xml:space="preserve">Одним из наиболее значимых элементов патриотического воспитания является регулярное исполнение государственных гимнов. Гимн представляет собой символ единения народов, воплощает исторические ценности и национальную идею. Например, Государственный гимн Российской Федерации написан Сергеем Михалковым и </w:t>
      </w:r>
      <w:r w:rsidR="00C7116D" w:rsidRPr="00246EA4">
        <w:rPr>
          <w:rFonts w:ascii="Times New Roman" w:hAnsi="Times New Roman" w:cs="Times New Roman"/>
          <w:sz w:val="28"/>
          <w:szCs w:val="28"/>
        </w:rPr>
        <w:t>Александром</w:t>
      </w:r>
      <w:r w:rsidRPr="00246EA4">
        <w:rPr>
          <w:rFonts w:ascii="Times New Roman" w:hAnsi="Times New Roman" w:cs="Times New Roman"/>
          <w:sz w:val="28"/>
          <w:szCs w:val="28"/>
        </w:rPr>
        <w:t xml:space="preserve"> Александровой, он вызывает гордость и восхищение своими торжественными мелодиями и глубокими словами.</w:t>
      </w:r>
    </w:p>
    <w:p w14:paraId="5AE5830A" w14:textId="5AC6945C" w:rsidR="00246EA4" w:rsidRPr="00246EA4" w:rsidRDefault="00DC3851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6EA4" w:rsidRPr="00246EA4">
        <w:rPr>
          <w:rFonts w:ascii="Times New Roman" w:hAnsi="Times New Roman" w:cs="Times New Roman"/>
          <w:sz w:val="28"/>
          <w:szCs w:val="28"/>
        </w:rPr>
        <w:t>Народные песни</w:t>
      </w:r>
    </w:p>
    <w:p w14:paraId="1D33AA98" w14:textId="03212063" w:rsidR="00246EA4" w:rsidRPr="00246EA4" w:rsidRDefault="00246EA4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lastRenderedPageBreak/>
        <w:t>Русская народная песня — уникальное явление, отражающее особенности менталитета и быта наших предков. Исполнять народные песни важно, поскольку они передают знания о народной мудрости, традициях и обычаях. Классическими примерами народных песен являются:</w:t>
      </w:r>
    </w:p>
    <w:p w14:paraId="62244C34" w14:textId="77777777" w:rsidR="00246EA4" w:rsidRPr="00246EA4" w:rsidRDefault="00246EA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«Во поле берёзонька стояла» — песня, воспевающая красоту природы родного края.</w:t>
      </w:r>
    </w:p>
    <w:p w14:paraId="258C4F91" w14:textId="77777777" w:rsidR="00246EA4" w:rsidRPr="00246EA4" w:rsidRDefault="00246EA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«Ой, да ты, калинушка» — лирическая композиция, символизирующая глубокие семейные связи и духовные ценности.</w:t>
      </w:r>
    </w:p>
    <w:p w14:paraId="12D53E01" w14:textId="395A94F0" w:rsidR="00246EA4" w:rsidRPr="00246EA4" w:rsidRDefault="00246EA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«</w:t>
      </w:r>
      <w:r w:rsidR="00C7116D">
        <w:rPr>
          <w:rFonts w:ascii="Times New Roman" w:hAnsi="Times New Roman" w:cs="Times New Roman"/>
          <w:sz w:val="28"/>
          <w:szCs w:val="28"/>
        </w:rPr>
        <w:t xml:space="preserve">Ах, ты степь широка </w:t>
      </w:r>
      <w:r w:rsidRPr="00246EA4">
        <w:rPr>
          <w:rFonts w:ascii="Times New Roman" w:hAnsi="Times New Roman" w:cs="Times New Roman"/>
          <w:sz w:val="28"/>
          <w:szCs w:val="28"/>
        </w:rPr>
        <w:t>» — произведение, подчёркивающее широту души русского народа и величие родных просторов.</w:t>
      </w:r>
    </w:p>
    <w:p w14:paraId="4FA39F66" w14:textId="28E42D57" w:rsidR="00246EA4" w:rsidRPr="00246EA4" w:rsidRDefault="00246EA4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 xml:space="preserve">Кроме русских народных песен, существуют региональные вариации, характерные для определённых регионов России (например, </w:t>
      </w:r>
      <w:r>
        <w:rPr>
          <w:rFonts w:ascii="Times New Roman" w:hAnsi="Times New Roman" w:cs="Times New Roman"/>
          <w:sz w:val="28"/>
          <w:szCs w:val="28"/>
        </w:rPr>
        <w:t>татарские</w:t>
      </w:r>
      <w:r w:rsidRPr="00246EA4">
        <w:rPr>
          <w:rFonts w:ascii="Times New Roman" w:hAnsi="Times New Roman" w:cs="Times New Roman"/>
          <w:sz w:val="28"/>
          <w:szCs w:val="28"/>
        </w:rPr>
        <w:t xml:space="preserve"> песни, песни Сибири).</w:t>
      </w:r>
    </w:p>
    <w:p w14:paraId="5326F76D" w14:textId="34C56B48" w:rsidR="00246EA4" w:rsidRPr="00246EA4" w:rsidRDefault="00DC3851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6EA4" w:rsidRPr="00246EA4">
        <w:rPr>
          <w:rFonts w:ascii="Times New Roman" w:hAnsi="Times New Roman" w:cs="Times New Roman"/>
          <w:sz w:val="28"/>
          <w:szCs w:val="28"/>
        </w:rPr>
        <w:t>Классическая русская музыка</w:t>
      </w:r>
    </w:p>
    <w:p w14:paraId="2250E918" w14:textId="038DC487" w:rsidR="00246EA4" w:rsidRPr="00246EA4" w:rsidRDefault="00246EA4" w:rsidP="00E060C5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Особое внимание заслуживает классическая музыка, созданная великими русскими композиторами, такими как Пётр Чайковский, Михаил Глинка, Николай Римский-Корсаков, Александр Бородин и многие другие. Их произведения обладают высокими художественно-эстетическими качествами и вызывают глубокое уважение к отечественной музыкальной школе. К таким произведениям относятся оперы («Иван Сусанин» Михаила Глинки, «Борис Годунов» Модеста Мусоргского), романсы («Колокольчики мои» Александра Варламова, «Я помню чудное мгновенье» Петра Чайковского)</w:t>
      </w:r>
      <w:r w:rsidR="00C7116D">
        <w:rPr>
          <w:rFonts w:ascii="Times New Roman" w:hAnsi="Times New Roman" w:cs="Times New Roman"/>
          <w:sz w:val="28"/>
          <w:szCs w:val="28"/>
        </w:rPr>
        <w:t xml:space="preserve"> и тд</w:t>
      </w:r>
      <w:r w:rsidRPr="00246EA4">
        <w:rPr>
          <w:rFonts w:ascii="Times New Roman" w:hAnsi="Times New Roman" w:cs="Times New Roman"/>
          <w:sz w:val="28"/>
          <w:szCs w:val="28"/>
        </w:rPr>
        <w:t>. Эти произведения помогают развивать художественный вкус и расширяют кругозор детей.</w:t>
      </w:r>
    </w:p>
    <w:p w14:paraId="150AF086" w14:textId="764C4137" w:rsidR="00246EA4" w:rsidRPr="00246EA4" w:rsidRDefault="00DC3851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6EA4" w:rsidRPr="00246EA4">
        <w:rPr>
          <w:rFonts w:ascii="Times New Roman" w:hAnsi="Times New Roman" w:cs="Times New Roman"/>
          <w:sz w:val="28"/>
          <w:szCs w:val="28"/>
        </w:rPr>
        <w:t>Современные российские песни</w:t>
      </w:r>
    </w:p>
    <w:p w14:paraId="5FB9FE00" w14:textId="65196C2D" w:rsidR="00246EA4" w:rsidRPr="00246EA4" w:rsidRDefault="00246EA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 xml:space="preserve">Современная российская </w:t>
      </w:r>
      <w:r w:rsidR="00D156A3">
        <w:rPr>
          <w:rFonts w:ascii="Times New Roman" w:hAnsi="Times New Roman" w:cs="Times New Roman"/>
          <w:sz w:val="28"/>
          <w:szCs w:val="28"/>
        </w:rPr>
        <w:t xml:space="preserve">детская </w:t>
      </w:r>
      <w:r w:rsidRPr="00246EA4">
        <w:rPr>
          <w:rFonts w:ascii="Times New Roman" w:hAnsi="Times New Roman" w:cs="Times New Roman"/>
          <w:sz w:val="28"/>
          <w:szCs w:val="28"/>
        </w:rPr>
        <w:t xml:space="preserve">эстрадная культура также богата песнями, направленными на патриотическое воспитание молодёжи. Среди </w:t>
      </w:r>
      <w:r w:rsidRPr="00246EA4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современных </w:t>
      </w:r>
      <w:r w:rsidR="00D156A3">
        <w:rPr>
          <w:rFonts w:ascii="Times New Roman" w:hAnsi="Times New Roman" w:cs="Times New Roman"/>
          <w:sz w:val="28"/>
          <w:szCs w:val="28"/>
        </w:rPr>
        <w:t xml:space="preserve">композиторов детских песен можно выделить   </w:t>
      </w:r>
      <w:r w:rsidRPr="00246EA4">
        <w:rPr>
          <w:rFonts w:ascii="Times New Roman" w:hAnsi="Times New Roman" w:cs="Times New Roman"/>
          <w:sz w:val="28"/>
          <w:szCs w:val="28"/>
        </w:rPr>
        <w:t xml:space="preserve"> </w:t>
      </w:r>
      <w:r w:rsidR="00D156A3">
        <w:rPr>
          <w:rFonts w:ascii="Times New Roman" w:hAnsi="Times New Roman" w:cs="Times New Roman"/>
          <w:sz w:val="28"/>
          <w:szCs w:val="28"/>
        </w:rPr>
        <w:t>Алексея Ольханского, Елены Обуховой, Елены Плотниковой и т</w:t>
      </w:r>
      <w:r w:rsidRPr="00246EA4">
        <w:rPr>
          <w:rFonts w:ascii="Times New Roman" w:hAnsi="Times New Roman" w:cs="Times New Roman"/>
          <w:sz w:val="28"/>
          <w:szCs w:val="28"/>
        </w:rPr>
        <w:t xml:space="preserve">. </w:t>
      </w:r>
      <w:r w:rsidR="00D156A3">
        <w:rPr>
          <w:rFonts w:ascii="Times New Roman" w:hAnsi="Times New Roman" w:cs="Times New Roman"/>
          <w:sz w:val="28"/>
          <w:szCs w:val="28"/>
        </w:rPr>
        <w:t xml:space="preserve">д. </w:t>
      </w:r>
      <w:r w:rsidRPr="00246EA4">
        <w:rPr>
          <w:rFonts w:ascii="Times New Roman" w:hAnsi="Times New Roman" w:cs="Times New Roman"/>
          <w:sz w:val="28"/>
          <w:szCs w:val="28"/>
        </w:rPr>
        <w:t>Современные авторы часто обращаются к актуальным социальным проблемам, создавая произведения, способные привлечь молодёжь и вызвать интерес к патриотическим вопросам</w:t>
      </w:r>
      <w:r w:rsidR="00A62234">
        <w:rPr>
          <w:rFonts w:ascii="Times New Roman" w:hAnsi="Times New Roman" w:cs="Times New Roman"/>
          <w:sz w:val="28"/>
          <w:szCs w:val="28"/>
        </w:rPr>
        <w:t>.</w:t>
      </w:r>
    </w:p>
    <w:p w14:paraId="68E6C445" w14:textId="54AC1F00" w:rsidR="00246EA4" w:rsidRDefault="00246EA4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sz w:val="28"/>
          <w:szCs w:val="28"/>
        </w:rPr>
        <w:t>Примером современной патриотической песни служ</w:t>
      </w:r>
      <w:r w:rsidR="00A62234">
        <w:rPr>
          <w:rFonts w:ascii="Times New Roman" w:hAnsi="Times New Roman" w:cs="Times New Roman"/>
          <w:sz w:val="28"/>
          <w:szCs w:val="28"/>
        </w:rPr>
        <w:t>ат</w:t>
      </w:r>
      <w:r w:rsidRPr="00A62234">
        <w:rPr>
          <w:rFonts w:ascii="Times New Roman" w:hAnsi="Times New Roman" w:cs="Times New Roman"/>
          <w:sz w:val="28"/>
          <w:szCs w:val="28"/>
        </w:rPr>
        <w:t xml:space="preserve"> композици</w:t>
      </w:r>
      <w:r w:rsidR="00A62234">
        <w:rPr>
          <w:rFonts w:ascii="Times New Roman" w:hAnsi="Times New Roman" w:cs="Times New Roman"/>
          <w:sz w:val="28"/>
          <w:szCs w:val="28"/>
        </w:rPr>
        <w:t>и</w:t>
      </w:r>
      <w:r w:rsidRPr="00A62234">
        <w:rPr>
          <w:rFonts w:ascii="Times New Roman" w:hAnsi="Times New Roman" w:cs="Times New Roman"/>
          <w:sz w:val="28"/>
          <w:szCs w:val="28"/>
        </w:rPr>
        <w:t xml:space="preserve"> «</w:t>
      </w:r>
      <w:r w:rsidR="00D156A3" w:rsidRPr="00A62234">
        <w:rPr>
          <w:rFonts w:ascii="Times New Roman" w:hAnsi="Times New Roman" w:cs="Times New Roman"/>
          <w:sz w:val="28"/>
          <w:szCs w:val="28"/>
        </w:rPr>
        <w:t>Ты, Россия моя</w:t>
      </w:r>
      <w:r w:rsidRPr="00A62234">
        <w:rPr>
          <w:rFonts w:ascii="Times New Roman" w:hAnsi="Times New Roman" w:cs="Times New Roman"/>
          <w:sz w:val="28"/>
          <w:szCs w:val="28"/>
        </w:rPr>
        <w:t>»</w:t>
      </w:r>
      <w:r w:rsidR="00D156A3" w:rsidRPr="00A62234">
        <w:rPr>
          <w:rFonts w:ascii="Times New Roman" w:hAnsi="Times New Roman" w:cs="Times New Roman"/>
          <w:sz w:val="28"/>
          <w:szCs w:val="28"/>
        </w:rPr>
        <w:t xml:space="preserve"> А. Ольханского, «Мирные небеса» Е. Обуховой</w:t>
      </w:r>
      <w:r w:rsidRPr="00A62234">
        <w:rPr>
          <w:rFonts w:ascii="Times New Roman" w:hAnsi="Times New Roman" w:cs="Times New Roman"/>
          <w:sz w:val="28"/>
          <w:szCs w:val="28"/>
        </w:rPr>
        <w:t xml:space="preserve">, </w:t>
      </w:r>
      <w:r w:rsidR="00D156A3" w:rsidRPr="00A62234">
        <w:rPr>
          <w:rFonts w:ascii="Times New Roman" w:hAnsi="Times New Roman" w:cs="Times New Roman"/>
          <w:sz w:val="28"/>
          <w:szCs w:val="28"/>
        </w:rPr>
        <w:t xml:space="preserve">«Птицы белые» Светланы Ранда </w:t>
      </w:r>
      <w:r w:rsidRPr="00A62234">
        <w:rPr>
          <w:rFonts w:ascii="Times New Roman" w:hAnsi="Times New Roman" w:cs="Times New Roman"/>
          <w:sz w:val="28"/>
          <w:szCs w:val="28"/>
        </w:rPr>
        <w:t>ставшая популярной благодаря исполнению группами «</w:t>
      </w:r>
      <w:r w:rsidR="00D156A3" w:rsidRPr="00A62234">
        <w:rPr>
          <w:rFonts w:ascii="Times New Roman" w:hAnsi="Times New Roman" w:cs="Times New Roman"/>
          <w:sz w:val="28"/>
          <w:szCs w:val="28"/>
        </w:rPr>
        <w:t xml:space="preserve">Непоседы». Эти песни </w:t>
      </w:r>
      <w:r w:rsidRPr="00A62234">
        <w:rPr>
          <w:rFonts w:ascii="Times New Roman" w:hAnsi="Times New Roman" w:cs="Times New Roman"/>
          <w:sz w:val="28"/>
          <w:szCs w:val="28"/>
        </w:rPr>
        <w:t>направлены на формирование положительного образа Родины среди молодого поколения.</w:t>
      </w:r>
    </w:p>
    <w:p w14:paraId="3E1ACD01" w14:textId="38D99E40" w:rsidR="00197C90" w:rsidRPr="00246EA4" w:rsidRDefault="00197C90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форм вокальной работы с детьми является хоровое пение.</w:t>
      </w:r>
    </w:p>
    <w:p w14:paraId="7FF169D8" w14:textId="7AC43373" w:rsidR="005420C3" w:rsidRPr="005420C3" w:rsidRDefault="00246EA4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EA4">
        <w:rPr>
          <w:rFonts w:ascii="Times New Roman" w:hAnsi="Times New Roman" w:cs="Times New Roman"/>
          <w:sz w:val="28"/>
          <w:szCs w:val="28"/>
        </w:rPr>
        <w:t>Хоровое пение занимает особое место в развитии патриотического сознания. Коллективное исполнение объединяет участников, формируя чувство ответственности и взаимопомощи. Особенностью хоровых коллективов является использование широкого спектра голосов и сложных партий, что требует высокого уровня подготовки и дисциплины. Репертуар хоровых коллективов включает традиционные русские песни, церковные напевы, современные ансамблевые произведения.</w:t>
      </w:r>
      <w:r w:rsidR="00A62234" w:rsidRPr="00A62234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A62234" w:rsidRPr="00246EA4">
        <w:rPr>
          <w:rFonts w:ascii="Times New Roman" w:hAnsi="Times New Roman" w:cs="Times New Roman"/>
          <w:sz w:val="28"/>
          <w:szCs w:val="28"/>
        </w:rPr>
        <w:t xml:space="preserve">Сегодня существует немало примеров, подтверждающих эффективность воспитания подрастающего поколения через </w:t>
      </w:r>
      <w:r w:rsidR="00A62234" w:rsidRPr="00A62234">
        <w:rPr>
          <w:rFonts w:ascii="Times New Roman" w:hAnsi="Times New Roman" w:cs="Times New Roman"/>
          <w:sz w:val="28"/>
          <w:szCs w:val="28"/>
        </w:rPr>
        <w:t>хоровое искусство</w:t>
      </w:r>
      <w:r w:rsidR="00A62234" w:rsidRPr="00246EA4">
        <w:rPr>
          <w:rFonts w:ascii="Times New Roman" w:hAnsi="Times New Roman" w:cs="Times New Roman"/>
          <w:sz w:val="28"/>
          <w:szCs w:val="28"/>
        </w:rPr>
        <w:t>. Всероссийские фестивали, конкурсы детского хорового пения, тематические мероприятия в школах становятся популярными площадками, где дети раскрывают таланты, укрепляют дух единства и учатся любить свою родину.</w:t>
      </w:r>
      <w:r w:rsidR="00A62234">
        <w:rPr>
          <w:rFonts w:ascii="Times New Roman" w:hAnsi="Times New Roman" w:cs="Times New Roman"/>
          <w:sz w:val="28"/>
          <w:szCs w:val="28"/>
        </w:rPr>
        <w:t xml:space="preserve"> </w:t>
      </w:r>
      <w:r w:rsidR="00D156A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246EA4">
        <w:rPr>
          <w:rFonts w:ascii="Times New Roman" w:hAnsi="Times New Roman" w:cs="Times New Roman"/>
          <w:sz w:val="28"/>
          <w:szCs w:val="28"/>
        </w:rPr>
        <w:t>массовые выступления</w:t>
      </w:r>
      <w:r w:rsidR="00C7116D">
        <w:rPr>
          <w:rFonts w:ascii="Times New Roman" w:hAnsi="Times New Roman" w:cs="Times New Roman"/>
          <w:sz w:val="28"/>
          <w:szCs w:val="28"/>
        </w:rPr>
        <w:t xml:space="preserve"> детских</w:t>
      </w:r>
      <w:r w:rsidRPr="00246EA4">
        <w:rPr>
          <w:rFonts w:ascii="Times New Roman" w:hAnsi="Times New Roman" w:cs="Times New Roman"/>
          <w:sz w:val="28"/>
          <w:szCs w:val="28"/>
        </w:rPr>
        <w:t xml:space="preserve"> хоров</w:t>
      </w:r>
      <w:r w:rsidR="00D156A3">
        <w:rPr>
          <w:rFonts w:ascii="Times New Roman" w:hAnsi="Times New Roman" w:cs="Times New Roman"/>
          <w:sz w:val="28"/>
          <w:szCs w:val="28"/>
        </w:rPr>
        <w:t xml:space="preserve"> на мероп</w:t>
      </w:r>
      <w:r w:rsidR="00A62234">
        <w:rPr>
          <w:rFonts w:ascii="Times New Roman" w:hAnsi="Times New Roman" w:cs="Times New Roman"/>
          <w:sz w:val="28"/>
          <w:szCs w:val="28"/>
        </w:rPr>
        <w:t>р</w:t>
      </w:r>
      <w:r w:rsidR="00D156A3">
        <w:rPr>
          <w:rFonts w:ascii="Times New Roman" w:hAnsi="Times New Roman" w:cs="Times New Roman"/>
          <w:sz w:val="28"/>
          <w:szCs w:val="28"/>
        </w:rPr>
        <w:t>иятиях</w:t>
      </w:r>
      <w:r w:rsidRPr="00D156A3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A62234" w:rsidRPr="00246EA4">
        <w:rPr>
          <w:rFonts w:ascii="Times New Roman" w:hAnsi="Times New Roman" w:cs="Times New Roman"/>
          <w:sz w:val="28"/>
          <w:szCs w:val="28"/>
        </w:rPr>
        <w:t>созда</w:t>
      </w:r>
      <w:r w:rsidR="00A62234">
        <w:rPr>
          <w:rFonts w:ascii="Times New Roman" w:hAnsi="Times New Roman" w:cs="Times New Roman"/>
          <w:sz w:val="28"/>
          <w:szCs w:val="28"/>
        </w:rPr>
        <w:t xml:space="preserve">ют </w:t>
      </w:r>
      <w:r w:rsidR="00A62234" w:rsidRPr="00246EA4">
        <w:rPr>
          <w:rFonts w:ascii="Times New Roman" w:hAnsi="Times New Roman" w:cs="Times New Roman"/>
          <w:sz w:val="28"/>
          <w:szCs w:val="28"/>
        </w:rPr>
        <w:t>атмосферу</w:t>
      </w:r>
      <w:r w:rsidRPr="00246EA4">
        <w:rPr>
          <w:rFonts w:ascii="Times New Roman" w:hAnsi="Times New Roman" w:cs="Times New Roman"/>
          <w:sz w:val="28"/>
          <w:szCs w:val="28"/>
        </w:rPr>
        <w:t xml:space="preserve"> общероссийской солидарности и объединения вокруг культурных ценностей.</w:t>
      </w:r>
    </w:p>
    <w:p w14:paraId="3BB799E4" w14:textId="4E918A94" w:rsidR="005420C3" w:rsidRPr="005420C3" w:rsidRDefault="005420C3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20C3">
        <w:rPr>
          <w:rFonts w:ascii="Times New Roman" w:hAnsi="Times New Roman" w:cs="Times New Roman"/>
          <w:sz w:val="28"/>
          <w:szCs w:val="28"/>
        </w:rPr>
        <w:t>Крайне важно, чтобы участники искренне прочувствовали содержание и идею исполняемых патриотических произведений. Для этого необходимо:</w:t>
      </w:r>
    </w:p>
    <w:p w14:paraId="0B650D01" w14:textId="457C40E7" w:rsidR="005420C3" w:rsidRPr="005420C3" w:rsidRDefault="005420C3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420C3">
        <w:rPr>
          <w:rFonts w:ascii="Times New Roman" w:hAnsi="Times New Roman" w:cs="Times New Roman"/>
          <w:sz w:val="28"/>
          <w:szCs w:val="28"/>
        </w:rPr>
        <w:t xml:space="preserve">Подробное обсуждение текста песен, исторических событий, которым они посвящены. Это позволит </w:t>
      </w:r>
      <w:r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5420C3">
        <w:rPr>
          <w:rFonts w:ascii="Times New Roman" w:hAnsi="Times New Roman" w:cs="Times New Roman"/>
          <w:sz w:val="28"/>
          <w:szCs w:val="28"/>
        </w:rPr>
        <w:t>глубже понять и прочувствовать авторский замысел.</w:t>
      </w:r>
    </w:p>
    <w:p w14:paraId="17D2CA36" w14:textId="11F3BDEA" w:rsidR="005420C3" w:rsidRPr="005420C3" w:rsidRDefault="005420C3" w:rsidP="00C7116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420C3">
        <w:rPr>
          <w:rFonts w:ascii="Times New Roman" w:hAnsi="Times New Roman" w:cs="Times New Roman"/>
          <w:sz w:val="28"/>
          <w:szCs w:val="28"/>
        </w:rPr>
        <w:t xml:space="preserve">Работа над художественным образом. Педагог должен </w:t>
      </w:r>
      <w:r w:rsidR="00C7116D" w:rsidRPr="005420C3">
        <w:rPr>
          <w:rFonts w:ascii="Times New Roman" w:hAnsi="Times New Roman" w:cs="Times New Roman"/>
          <w:sz w:val="28"/>
          <w:szCs w:val="28"/>
        </w:rPr>
        <w:t>помочь прочувствовать</w:t>
      </w:r>
      <w:r>
        <w:rPr>
          <w:rFonts w:ascii="Times New Roman" w:hAnsi="Times New Roman" w:cs="Times New Roman"/>
          <w:sz w:val="28"/>
          <w:szCs w:val="28"/>
        </w:rPr>
        <w:t xml:space="preserve"> ребенку </w:t>
      </w:r>
      <w:r w:rsidRPr="005420C3">
        <w:rPr>
          <w:rFonts w:ascii="Times New Roman" w:hAnsi="Times New Roman" w:cs="Times New Roman"/>
          <w:sz w:val="28"/>
          <w:szCs w:val="28"/>
        </w:rPr>
        <w:t>эмоциональное состояние, адекватное содержани</w:t>
      </w:r>
      <w:r w:rsidR="00C7116D">
        <w:rPr>
          <w:rFonts w:ascii="Times New Roman" w:hAnsi="Times New Roman" w:cs="Times New Roman"/>
          <w:sz w:val="28"/>
          <w:szCs w:val="28"/>
        </w:rPr>
        <w:t>е</w:t>
      </w:r>
      <w:r w:rsidRPr="005420C3">
        <w:rPr>
          <w:rFonts w:ascii="Times New Roman" w:hAnsi="Times New Roman" w:cs="Times New Roman"/>
          <w:sz w:val="28"/>
          <w:szCs w:val="28"/>
        </w:rPr>
        <w:t xml:space="preserve"> песни. Это может быть гордость, торжественность, печаль, сопереживание и т.д.</w:t>
      </w:r>
    </w:p>
    <w:p w14:paraId="72559DB8" w14:textId="37E54007" w:rsidR="00246EA4" w:rsidRPr="00246EA4" w:rsidRDefault="005420C3" w:rsidP="005420C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20C3">
        <w:rPr>
          <w:rFonts w:ascii="Times New Roman" w:hAnsi="Times New Roman" w:cs="Times New Roman"/>
          <w:sz w:val="28"/>
          <w:szCs w:val="28"/>
        </w:rPr>
        <w:t xml:space="preserve">Использование визуальных и театральных приемов. Применение элементов сценической постановки, костюмов, реквизита позволит </w:t>
      </w:r>
      <w:r w:rsidR="00C7116D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C7116D" w:rsidRPr="005420C3">
        <w:rPr>
          <w:rFonts w:ascii="Times New Roman" w:hAnsi="Times New Roman" w:cs="Times New Roman"/>
          <w:sz w:val="28"/>
          <w:szCs w:val="28"/>
        </w:rPr>
        <w:t>глубже</w:t>
      </w:r>
      <w:r w:rsidRPr="005420C3">
        <w:rPr>
          <w:rFonts w:ascii="Times New Roman" w:hAnsi="Times New Roman" w:cs="Times New Roman"/>
          <w:sz w:val="28"/>
          <w:szCs w:val="28"/>
        </w:rPr>
        <w:t xml:space="preserve"> прочувствовать образ и эмоционально вовлечься в исполнение.</w:t>
      </w:r>
    </w:p>
    <w:p w14:paraId="090844BF" w14:textId="41D2A0C9" w:rsidR="00A62234" w:rsidRPr="00246EA4" w:rsidRDefault="00A62234" w:rsidP="00C557EF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46EA4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1D4214E0" w14:textId="77777777" w:rsidR="00A62234" w:rsidRPr="00A62234" w:rsidRDefault="00A6223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sz w:val="28"/>
          <w:szCs w:val="28"/>
        </w:rPr>
        <w:t>Таким образом, вокальное искусство играет важную роль в формировании нравственных ориентиров молодых россиян, позволяя каждому ребенку ощутить себя частью большой семьи, живущей в великой стране с богатой историей и культурой. Использование возможностей музыки в воспитательном процессе позволит будущим гражданам России вырасти достойными представителями нашего Отечества, способствующими укреплению мира и процветания нашей Родины.</w:t>
      </w:r>
    </w:p>
    <w:p w14:paraId="175D37E3" w14:textId="1A6F7B1C" w:rsidR="00C61B05" w:rsidRDefault="00A6223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46EA4" w:rsidRPr="00246EA4">
        <w:rPr>
          <w:rFonts w:ascii="Times New Roman" w:hAnsi="Times New Roman" w:cs="Times New Roman"/>
          <w:sz w:val="28"/>
          <w:szCs w:val="28"/>
        </w:rPr>
        <w:t>рамотно составленный вокальный репертуар позволяет эффективно решать задачи патриотического воспитания детей, развивая их личность и формируя важные качества будущего гражданина России.</w:t>
      </w:r>
    </w:p>
    <w:p w14:paraId="1F927511" w14:textId="77777777" w:rsidR="00A62234" w:rsidRPr="00A62234" w:rsidRDefault="00A6223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50A1D4F5" w14:textId="77777777" w:rsidR="00A62234" w:rsidRPr="00A62234" w:rsidRDefault="00A62234" w:rsidP="00C557EF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sz w:val="28"/>
          <w:szCs w:val="28"/>
        </w:rPr>
        <w:t>Иванова А.В., Корнеева Е.А. Музыкально-патриотическое воспитание дошкольников // Педагогика и психология образования. — 2020. — № 1. — С. 85–93.</w:t>
      </w:r>
    </w:p>
    <w:p w14:paraId="6B73954A" w14:textId="77777777" w:rsidR="00A62234" w:rsidRPr="00A62234" w:rsidRDefault="00A62234" w:rsidP="00C557EF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sz w:val="28"/>
          <w:szCs w:val="28"/>
        </w:rPr>
        <w:t xml:space="preserve">Столярова О.Н. Особенности развития певческих способностей младших школьников // Современная наука: актуальные </w:t>
      </w:r>
      <w:r w:rsidRPr="00A62234">
        <w:rPr>
          <w:rFonts w:ascii="Times New Roman" w:hAnsi="Times New Roman" w:cs="Times New Roman"/>
          <w:sz w:val="28"/>
          <w:szCs w:val="28"/>
        </w:rPr>
        <w:lastRenderedPageBreak/>
        <w:t>проблемы теории и практики. Серия «Педагогика и психология». — 2021. — № 1. — С. 101–107.</w:t>
      </w:r>
    </w:p>
    <w:p w14:paraId="4C33335D" w14:textId="77777777" w:rsidR="00A62234" w:rsidRPr="00A62234" w:rsidRDefault="00A62234" w:rsidP="00C557EF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234">
        <w:rPr>
          <w:rFonts w:ascii="Times New Roman" w:hAnsi="Times New Roman" w:cs="Times New Roman"/>
          <w:sz w:val="28"/>
          <w:szCs w:val="28"/>
        </w:rPr>
        <w:t>Суханова Т.И. Национальные традиции в детском песенном творчестве // Вестник РУДН. Серия: Психология и педагогика. — 2022. — № 3. — С. 123–132.</w:t>
      </w:r>
    </w:p>
    <w:p w14:paraId="7DBFD0AA" w14:textId="77777777" w:rsidR="00A62234" w:rsidRPr="00246EA4" w:rsidRDefault="00A62234" w:rsidP="00C557E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62234" w:rsidRPr="00246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165BF"/>
    <w:multiLevelType w:val="multilevel"/>
    <w:tmpl w:val="5D36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8394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A4"/>
    <w:rsid w:val="0000735F"/>
    <w:rsid w:val="00197C90"/>
    <w:rsid w:val="00246EA4"/>
    <w:rsid w:val="002D0332"/>
    <w:rsid w:val="003F038F"/>
    <w:rsid w:val="004C364F"/>
    <w:rsid w:val="004F16AA"/>
    <w:rsid w:val="005420C3"/>
    <w:rsid w:val="007A75F3"/>
    <w:rsid w:val="0081327D"/>
    <w:rsid w:val="008662A5"/>
    <w:rsid w:val="008A531B"/>
    <w:rsid w:val="008E455C"/>
    <w:rsid w:val="009A3D9F"/>
    <w:rsid w:val="00A62234"/>
    <w:rsid w:val="00A77B57"/>
    <w:rsid w:val="00B040AB"/>
    <w:rsid w:val="00B22844"/>
    <w:rsid w:val="00C557EF"/>
    <w:rsid w:val="00C61B05"/>
    <w:rsid w:val="00C7116D"/>
    <w:rsid w:val="00CF5930"/>
    <w:rsid w:val="00D156A3"/>
    <w:rsid w:val="00DC3851"/>
    <w:rsid w:val="00E060C5"/>
    <w:rsid w:val="00E27CEA"/>
    <w:rsid w:val="00E875DB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6DC00"/>
  <w15:chartTrackingRefBased/>
  <w15:docId w15:val="{8392E98E-ABE2-4847-BC00-87F68C82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844"/>
  </w:style>
  <w:style w:type="paragraph" w:styleId="1">
    <w:name w:val="heading 1"/>
    <w:basedOn w:val="a"/>
    <w:next w:val="a"/>
    <w:link w:val="10"/>
    <w:uiPriority w:val="9"/>
    <w:qFormat/>
    <w:rsid w:val="00246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EA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EA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EA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EA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EA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EA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EA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EA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EA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EA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E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Бакиров</dc:creator>
  <cp:keywords/>
  <dc:description/>
  <cp:lastModifiedBy>Рустам Бакиров</cp:lastModifiedBy>
  <cp:revision>14</cp:revision>
  <dcterms:created xsi:type="dcterms:W3CDTF">2026-02-22T19:49:00Z</dcterms:created>
  <dcterms:modified xsi:type="dcterms:W3CDTF">2026-05-16T10:35:00Z</dcterms:modified>
</cp:coreProperties>
</file>