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  <w:r>
        <w:rPr>
          <w:b/>
          <w:bCs/>
          <w:color w:val="7030A1"/>
        </w:rPr>
        <w:t xml:space="preserve">                          </w:t>
      </w:r>
      <w:r w:rsidR="00231436">
        <w:rPr>
          <w:b/>
          <w:bCs/>
          <w:color w:val="7030A1"/>
        </w:rPr>
        <w:t xml:space="preserve">                </w:t>
      </w:r>
      <w:r>
        <w:rPr>
          <w:b/>
          <w:bCs/>
          <w:color w:val="7030A1"/>
        </w:rPr>
        <w:t xml:space="preserve">    </w:t>
      </w:r>
      <w:r w:rsidRPr="00175CF6">
        <w:rPr>
          <w:b/>
          <w:bCs/>
          <w:color w:val="E36C0A" w:themeColor="accent6" w:themeShade="BF"/>
        </w:rPr>
        <w:t xml:space="preserve">МБОУ ЦО «Вектор» МО </w:t>
      </w:r>
      <w:proofErr w:type="spellStart"/>
      <w:r w:rsidRPr="00175CF6">
        <w:rPr>
          <w:b/>
          <w:bCs/>
          <w:color w:val="E36C0A" w:themeColor="accent6" w:themeShade="BF"/>
        </w:rPr>
        <w:t>г</w:t>
      </w:r>
      <w:proofErr w:type="gramStart"/>
      <w:r w:rsidRPr="00175CF6">
        <w:rPr>
          <w:b/>
          <w:bCs/>
          <w:color w:val="E36C0A" w:themeColor="accent6" w:themeShade="BF"/>
        </w:rPr>
        <w:t>.П</w:t>
      </w:r>
      <w:proofErr w:type="gramEnd"/>
      <w:r w:rsidRPr="00175CF6">
        <w:rPr>
          <w:b/>
          <w:bCs/>
          <w:color w:val="E36C0A" w:themeColor="accent6" w:themeShade="BF"/>
        </w:rPr>
        <w:t>артизанск</w:t>
      </w:r>
      <w:proofErr w:type="spellEnd"/>
    </w:p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</w:p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</w:p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</w:p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</w:p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</w:p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</w:p>
    <w:p w:rsidR="00175CF6" w:rsidRDefault="00175CF6" w:rsidP="00175CF6">
      <w:pPr>
        <w:pStyle w:val="Default"/>
        <w:rPr>
          <w:b/>
          <w:bCs/>
          <w:color w:val="E36C0A" w:themeColor="accent6" w:themeShade="BF"/>
        </w:rPr>
      </w:pPr>
    </w:p>
    <w:p w:rsidR="00175CF6" w:rsidRDefault="00175CF6" w:rsidP="00175CF6">
      <w:pPr>
        <w:pStyle w:val="Default"/>
      </w:pPr>
    </w:p>
    <w:p w:rsidR="00175CF6" w:rsidRDefault="00175CF6" w:rsidP="00175CF6">
      <w:pPr>
        <w:pStyle w:val="Default"/>
        <w:rPr>
          <w:b/>
          <w:bCs/>
          <w:iCs/>
          <w:color w:val="E36C0A" w:themeColor="accent6" w:themeShade="BF"/>
          <w:sz w:val="52"/>
          <w:szCs w:val="52"/>
        </w:rPr>
      </w:pPr>
      <w:r w:rsidRPr="00175CF6">
        <w:rPr>
          <w:color w:val="E36C0A" w:themeColor="accent6" w:themeShade="BF"/>
          <w:sz w:val="52"/>
          <w:szCs w:val="52"/>
        </w:rPr>
        <w:t xml:space="preserve"> </w:t>
      </w:r>
      <w:r w:rsidR="00231436">
        <w:rPr>
          <w:color w:val="E36C0A" w:themeColor="accent6" w:themeShade="BF"/>
          <w:sz w:val="52"/>
          <w:szCs w:val="52"/>
        </w:rPr>
        <w:t xml:space="preserve">      </w:t>
      </w:r>
      <w:r w:rsidRPr="00175CF6">
        <w:rPr>
          <w:b/>
          <w:bCs/>
          <w:iCs/>
          <w:color w:val="E36C0A" w:themeColor="accent6" w:themeShade="BF"/>
          <w:sz w:val="52"/>
          <w:szCs w:val="52"/>
        </w:rPr>
        <w:t xml:space="preserve">Краткосрочный проект в </w:t>
      </w:r>
      <w:proofErr w:type="gramStart"/>
      <w:r w:rsidRPr="00175CF6">
        <w:rPr>
          <w:b/>
          <w:bCs/>
          <w:iCs/>
          <w:color w:val="E36C0A" w:themeColor="accent6" w:themeShade="BF"/>
          <w:sz w:val="52"/>
          <w:szCs w:val="52"/>
        </w:rPr>
        <w:t>средней</w:t>
      </w:r>
      <w:proofErr w:type="gramEnd"/>
      <w:r w:rsidRPr="00175CF6">
        <w:rPr>
          <w:b/>
          <w:bCs/>
          <w:iCs/>
          <w:color w:val="E36C0A" w:themeColor="accent6" w:themeShade="BF"/>
          <w:sz w:val="52"/>
          <w:szCs w:val="52"/>
        </w:rPr>
        <w:t xml:space="preserve"> </w:t>
      </w:r>
      <w:r>
        <w:rPr>
          <w:b/>
          <w:bCs/>
          <w:iCs/>
          <w:color w:val="E36C0A" w:themeColor="accent6" w:themeShade="BF"/>
          <w:sz w:val="52"/>
          <w:szCs w:val="52"/>
        </w:rPr>
        <w:t xml:space="preserve">  </w:t>
      </w:r>
    </w:p>
    <w:p w:rsidR="00175CF6" w:rsidRPr="00175CF6" w:rsidRDefault="00175CF6" w:rsidP="00175CF6">
      <w:pPr>
        <w:pStyle w:val="Default"/>
        <w:rPr>
          <w:color w:val="E36C0A" w:themeColor="accent6" w:themeShade="BF"/>
          <w:sz w:val="52"/>
          <w:szCs w:val="52"/>
        </w:rPr>
      </w:pPr>
      <w:r>
        <w:rPr>
          <w:b/>
          <w:bCs/>
          <w:iCs/>
          <w:color w:val="E36C0A" w:themeColor="accent6" w:themeShade="BF"/>
          <w:sz w:val="52"/>
          <w:szCs w:val="52"/>
        </w:rPr>
        <w:t xml:space="preserve">               </w:t>
      </w:r>
      <w:r w:rsidR="00231436">
        <w:rPr>
          <w:b/>
          <w:bCs/>
          <w:iCs/>
          <w:color w:val="E36C0A" w:themeColor="accent6" w:themeShade="BF"/>
          <w:sz w:val="52"/>
          <w:szCs w:val="52"/>
        </w:rPr>
        <w:t xml:space="preserve">         </w:t>
      </w:r>
      <w:r w:rsidRPr="00175CF6">
        <w:rPr>
          <w:b/>
          <w:bCs/>
          <w:iCs/>
          <w:color w:val="E36C0A" w:themeColor="accent6" w:themeShade="BF"/>
          <w:sz w:val="52"/>
          <w:szCs w:val="52"/>
        </w:rPr>
        <w:t>группе на тему</w:t>
      </w:r>
    </w:p>
    <w:p w:rsidR="004D5EBA" w:rsidRDefault="00175CF6" w:rsidP="00175CF6">
      <w:pPr>
        <w:rPr>
          <w:rFonts w:ascii="Times New Roman" w:hAnsi="Times New Roman" w:cs="Times New Roman"/>
          <w:b/>
          <w:bCs/>
          <w:iCs/>
          <w:color w:val="E36C0A" w:themeColor="accent6" w:themeShade="BF"/>
          <w:sz w:val="52"/>
          <w:szCs w:val="52"/>
        </w:rPr>
      </w:pPr>
      <w:r>
        <w:rPr>
          <w:b/>
          <w:bCs/>
          <w:iCs/>
          <w:color w:val="E36C0A" w:themeColor="accent6" w:themeShade="BF"/>
          <w:sz w:val="52"/>
          <w:szCs w:val="52"/>
        </w:rPr>
        <w:t xml:space="preserve">      </w:t>
      </w:r>
      <w:r w:rsidR="00231436">
        <w:rPr>
          <w:b/>
          <w:bCs/>
          <w:iCs/>
          <w:color w:val="E36C0A" w:themeColor="accent6" w:themeShade="BF"/>
          <w:sz w:val="52"/>
          <w:szCs w:val="52"/>
        </w:rPr>
        <w:t xml:space="preserve">        </w:t>
      </w:r>
      <w:r w:rsidRPr="00175CF6">
        <w:rPr>
          <w:b/>
          <w:bCs/>
          <w:iCs/>
          <w:color w:val="E36C0A" w:themeColor="accent6" w:themeShade="BF"/>
          <w:sz w:val="52"/>
          <w:szCs w:val="52"/>
        </w:rPr>
        <w:t xml:space="preserve"> </w:t>
      </w:r>
      <w:r w:rsidRPr="00175CF6">
        <w:rPr>
          <w:rFonts w:ascii="Times New Roman" w:hAnsi="Times New Roman" w:cs="Times New Roman"/>
          <w:b/>
          <w:bCs/>
          <w:iCs/>
          <w:color w:val="E36C0A" w:themeColor="accent6" w:themeShade="BF"/>
          <w:sz w:val="52"/>
          <w:szCs w:val="52"/>
        </w:rPr>
        <w:t>«</w:t>
      </w:r>
      <w:r w:rsidR="001F1CE0">
        <w:rPr>
          <w:rFonts w:ascii="Times New Roman" w:hAnsi="Times New Roman" w:cs="Times New Roman"/>
          <w:b/>
          <w:bCs/>
          <w:iCs/>
          <w:color w:val="E36C0A" w:themeColor="accent6" w:themeShade="BF"/>
          <w:sz w:val="52"/>
          <w:szCs w:val="52"/>
        </w:rPr>
        <w:t>Мир деревянных вещей</w:t>
      </w:r>
      <w:r w:rsidRPr="00175CF6">
        <w:rPr>
          <w:rFonts w:ascii="Times New Roman" w:hAnsi="Times New Roman" w:cs="Times New Roman"/>
          <w:b/>
          <w:bCs/>
          <w:iCs/>
          <w:color w:val="E36C0A" w:themeColor="accent6" w:themeShade="BF"/>
          <w:sz w:val="52"/>
          <w:szCs w:val="52"/>
        </w:rPr>
        <w:t xml:space="preserve">» </w:t>
      </w:r>
    </w:p>
    <w:p w:rsidR="00175CF6" w:rsidRPr="00175CF6" w:rsidRDefault="00175CF6" w:rsidP="00175CF6">
      <w:pPr>
        <w:rPr>
          <w:rFonts w:ascii="Times New Roman" w:hAnsi="Times New Roman" w:cs="Times New Roman"/>
          <w:color w:val="E36C0A" w:themeColor="accent6" w:themeShade="BF"/>
          <w:sz w:val="52"/>
          <w:szCs w:val="52"/>
        </w:rPr>
      </w:pPr>
      <w:r>
        <w:rPr>
          <w:rFonts w:ascii="Times New Roman" w:hAnsi="Times New Roman" w:cs="Times New Roman"/>
          <w:color w:val="E36C0A" w:themeColor="accent6" w:themeShade="BF"/>
          <w:sz w:val="52"/>
          <w:szCs w:val="52"/>
        </w:rPr>
        <w:t xml:space="preserve">       </w:t>
      </w:r>
      <w:r w:rsidR="00231436">
        <w:rPr>
          <w:rFonts w:ascii="Times New Roman" w:hAnsi="Times New Roman" w:cs="Times New Roman"/>
          <w:color w:val="E36C0A" w:themeColor="accent6" w:themeShade="BF"/>
          <w:sz w:val="52"/>
          <w:szCs w:val="52"/>
        </w:rPr>
        <w:t xml:space="preserve">    </w:t>
      </w:r>
      <w:r>
        <w:rPr>
          <w:rFonts w:ascii="Times New Roman" w:hAnsi="Times New Roman" w:cs="Times New Roman"/>
          <w:color w:val="E36C0A" w:themeColor="accent6" w:themeShade="BF"/>
          <w:sz w:val="52"/>
          <w:szCs w:val="52"/>
        </w:rPr>
        <w:t xml:space="preserve">   </w:t>
      </w:r>
      <w:r>
        <w:rPr>
          <w:rFonts w:ascii="Times New Roman" w:hAnsi="Times New Roman" w:cs="Times New Roman"/>
          <w:noProof/>
          <w:color w:val="E36C0A" w:themeColor="accent6" w:themeShade="BF"/>
          <w:sz w:val="52"/>
          <w:szCs w:val="52"/>
          <w:lang w:eastAsia="ru-RU"/>
        </w:rPr>
        <w:drawing>
          <wp:inline distT="0" distB="0" distL="0" distR="0">
            <wp:extent cx="3952875" cy="4936177"/>
            <wp:effectExtent l="19050" t="0" r="9525" b="0"/>
            <wp:docPr id="1" name="Рисунок 1" descr="C:\Users\Наталья\Desktop\images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images.jpe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493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CF6" w:rsidRDefault="00175CF6">
      <w:pPr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                                                                </w:t>
      </w:r>
    </w:p>
    <w:p w:rsidR="00175CF6" w:rsidRDefault="00175CF6">
      <w:pPr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                                                                                  </w:t>
      </w:r>
    </w:p>
    <w:p w:rsidR="00D451CD" w:rsidRDefault="00175CF6">
      <w:pPr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                                      </w:t>
      </w:r>
      <w:r w:rsidR="00D451CD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</w:t>
      </w:r>
      <w:r w:rsidR="00D451CD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Разработала:</w:t>
      </w:r>
    </w:p>
    <w:p w:rsidR="00175CF6" w:rsidRDefault="00D451CD">
      <w:pPr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                                                 </w:t>
      </w:r>
      <w:r w:rsidR="00175CF6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                        Мироненко Н.В.</w:t>
      </w:r>
    </w:p>
    <w:p w:rsidR="00175CF6" w:rsidRPr="006B7A53" w:rsidRDefault="006B7A53" w:rsidP="006B7A53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</w:t>
      </w:r>
      <w:r w:rsidRPr="006B7A53">
        <w:rPr>
          <w:rFonts w:ascii="Times New Roman" w:hAnsi="Times New Roman" w:cs="Times New Roman"/>
          <w:b/>
          <w:bCs/>
          <w:sz w:val="28"/>
          <w:szCs w:val="28"/>
        </w:rPr>
        <w:t>Паспорт проекта</w:t>
      </w:r>
    </w:p>
    <w:p w:rsidR="006B7A53" w:rsidRDefault="006B7A53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b/>
          <w:sz w:val="28"/>
          <w:szCs w:val="28"/>
        </w:rPr>
        <w:t>Вид проекта:</w:t>
      </w:r>
      <w:r w:rsidRPr="006B7A53">
        <w:rPr>
          <w:rFonts w:ascii="Times New Roman" w:hAnsi="Times New Roman" w:cs="Times New Roman"/>
          <w:sz w:val="28"/>
          <w:szCs w:val="28"/>
        </w:rPr>
        <w:t xml:space="preserve"> Познавательно – исследовательский</w:t>
      </w:r>
    </w:p>
    <w:p w:rsidR="00231436" w:rsidRPr="006B7A53" w:rsidRDefault="0023143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A53" w:rsidRDefault="006B7A53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b/>
          <w:sz w:val="28"/>
          <w:szCs w:val="28"/>
        </w:rPr>
        <w:t>Срок проекта:</w:t>
      </w:r>
      <w:r w:rsidRPr="006B7A53">
        <w:rPr>
          <w:rFonts w:ascii="Times New Roman" w:hAnsi="Times New Roman" w:cs="Times New Roman"/>
          <w:sz w:val="28"/>
          <w:szCs w:val="28"/>
        </w:rPr>
        <w:t xml:space="preserve"> 2 недели. </w:t>
      </w:r>
    </w:p>
    <w:p w:rsidR="00231436" w:rsidRPr="006B7A53" w:rsidRDefault="0023143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2286" w:rsidRDefault="006B7A53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6B7A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436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-Расширять представления </w:t>
      </w:r>
      <w:r w:rsidR="006B7A53" w:rsidRPr="006B7A53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>о дереве, его качествах и свойствах</w:t>
      </w:r>
    </w:p>
    <w:p w:rsidR="00ED2286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-обратить внимание детей на разнообразие видов деревянных изделий их значение в нашей жизни.</w:t>
      </w:r>
    </w:p>
    <w:p w:rsidR="00ED2286" w:rsidRPr="006B7A53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-Познакомить детей со свойствами, особенностями возможностями использования дерева в быту, его ценности для жизни людей.</w:t>
      </w:r>
    </w:p>
    <w:p w:rsidR="006B7A53" w:rsidRPr="006B7A53" w:rsidRDefault="006B7A53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A53">
        <w:rPr>
          <w:rFonts w:ascii="Times New Roman" w:hAnsi="Times New Roman" w:cs="Times New Roman"/>
          <w:b/>
          <w:sz w:val="28"/>
          <w:szCs w:val="28"/>
        </w:rPr>
        <w:t xml:space="preserve">Задачи проекта:  </w:t>
      </w:r>
    </w:p>
    <w:p w:rsidR="006B7A53" w:rsidRPr="006B7A53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7A53" w:rsidRPr="006B7A53">
        <w:rPr>
          <w:rFonts w:ascii="Times New Roman" w:hAnsi="Times New Roman" w:cs="Times New Roman"/>
          <w:sz w:val="28"/>
          <w:szCs w:val="28"/>
        </w:rPr>
        <w:t xml:space="preserve">Расширять представления детей о дереве, его качествах и свойствах. </w:t>
      </w:r>
    </w:p>
    <w:p w:rsidR="006B7A53" w:rsidRPr="006B7A53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7A53" w:rsidRPr="006B7A53">
        <w:rPr>
          <w:rFonts w:ascii="Times New Roman" w:hAnsi="Times New Roman" w:cs="Times New Roman"/>
          <w:sz w:val="28"/>
          <w:szCs w:val="28"/>
        </w:rPr>
        <w:t xml:space="preserve">Расширять представления о разнообразии деревянных изделий, их назначении.  </w:t>
      </w:r>
      <w:r>
        <w:rPr>
          <w:rFonts w:ascii="Times New Roman" w:hAnsi="Times New Roman" w:cs="Times New Roman"/>
          <w:sz w:val="28"/>
          <w:szCs w:val="28"/>
        </w:rPr>
        <w:t>----</w:t>
      </w:r>
      <w:r w:rsidR="006B7A53" w:rsidRPr="006B7A53">
        <w:rPr>
          <w:rFonts w:ascii="Times New Roman" w:hAnsi="Times New Roman" w:cs="Times New Roman"/>
          <w:sz w:val="28"/>
          <w:szCs w:val="28"/>
        </w:rPr>
        <w:t xml:space="preserve">Уточнить знания о дереве и его переработке в производстве. </w:t>
      </w:r>
    </w:p>
    <w:p w:rsidR="006B7A53" w:rsidRPr="006B7A53" w:rsidRDefault="006B7A53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 xml:space="preserve"> </w:t>
      </w:r>
      <w:r w:rsidR="00ED2286">
        <w:rPr>
          <w:rFonts w:ascii="Times New Roman" w:hAnsi="Times New Roman" w:cs="Times New Roman"/>
          <w:sz w:val="28"/>
          <w:szCs w:val="28"/>
        </w:rPr>
        <w:t>-</w:t>
      </w:r>
      <w:r w:rsidRPr="006B7A53">
        <w:rPr>
          <w:rFonts w:ascii="Times New Roman" w:hAnsi="Times New Roman" w:cs="Times New Roman"/>
          <w:sz w:val="28"/>
          <w:szCs w:val="28"/>
        </w:rPr>
        <w:t xml:space="preserve">Учить детей устанавливать причинно- следственные связи между свойствами материала и способом его использования. Развивать умение делать выводы. </w:t>
      </w:r>
    </w:p>
    <w:p w:rsidR="00231436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7A53" w:rsidRPr="006B7A53">
        <w:rPr>
          <w:rFonts w:ascii="Times New Roman" w:hAnsi="Times New Roman" w:cs="Times New Roman"/>
          <w:sz w:val="28"/>
          <w:szCs w:val="28"/>
        </w:rPr>
        <w:t xml:space="preserve">Дать детям возможность самостоятельно открывать для себя волшебный мир дерева. </w:t>
      </w:r>
    </w:p>
    <w:p w:rsidR="00007DB1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31436">
        <w:rPr>
          <w:rFonts w:ascii="Times New Roman" w:hAnsi="Times New Roman" w:cs="Times New Roman"/>
          <w:sz w:val="28"/>
          <w:szCs w:val="28"/>
        </w:rPr>
        <w:t>Обратить внимание на необходимость бережного отношения к деревьям, а связь охраны леса с нашей повседневной жизнью.</w:t>
      </w:r>
      <w:r w:rsidR="006B7A53" w:rsidRPr="006B7A5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7A53" w:rsidRDefault="006B7A53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286" w:rsidRPr="00007DB1" w:rsidRDefault="00ED2286" w:rsidP="006B7A53">
      <w:pPr>
        <w:tabs>
          <w:tab w:val="left" w:pos="661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DB1">
        <w:rPr>
          <w:rFonts w:ascii="Times New Roman" w:hAnsi="Times New Roman" w:cs="Times New Roman"/>
          <w:b/>
          <w:sz w:val="28"/>
          <w:szCs w:val="28"/>
        </w:rPr>
        <w:t>Проблема:</w:t>
      </w:r>
      <w:r w:rsidR="00007DB1" w:rsidRPr="00007D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DB1" w:rsidRPr="00007DB1">
        <w:rPr>
          <w:rFonts w:ascii="Times New Roman" w:hAnsi="Times New Roman" w:cs="Times New Roman"/>
          <w:sz w:val="28"/>
          <w:szCs w:val="28"/>
        </w:rPr>
        <w:t>– В современном мире, все больше вещей делают их пластмассы, и все меньше предметов из природного материала, дети не</w:t>
      </w:r>
      <w:r w:rsidR="00007DB1">
        <w:rPr>
          <w:rFonts w:ascii="Times New Roman" w:hAnsi="Times New Roman" w:cs="Times New Roman"/>
          <w:sz w:val="28"/>
          <w:szCs w:val="28"/>
        </w:rPr>
        <w:t xml:space="preserve"> </w:t>
      </w:r>
      <w:r w:rsidR="00007DB1" w:rsidRPr="00007DB1">
        <w:rPr>
          <w:rFonts w:ascii="Times New Roman" w:hAnsi="Times New Roman" w:cs="Times New Roman"/>
          <w:sz w:val="28"/>
          <w:szCs w:val="28"/>
        </w:rPr>
        <w:t>знают, что такое рукотворный труд.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b/>
          <w:sz w:val="28"/>
          <w:szCs w:val="28"/>
        </w:rPr>
        <w:t>Участник проекта:</w:t>
      </w:r>
      <w:r w:rsidRPr="006B7A53">
        <w:rPr>
          <w:rFonts w:ascii="Times New Roman" w:hAnsi="Times New Roman" w:cs="Times New Roman"/>
          <w:sz w:val="28"/>
          <w:szCs w:val="28"/>
        </w:rPr>
        <w:t xml:space="preserve"> дети средней группы, воспитатель</w:t>
      </w:r>
      <w:r w:rsidR="00ED2286">
        <w:rPr>
          <w:rFonts w:ascii="Times New Roman" w:hAnsi="Times New Roman" w:cs="Times New Roman"/>
          <w:sz w:val="28"/>
          <w:szCs w:val="28"/>
        </w:rPr>
        <w:t>, родители воспитанников</w:t>
      </w:r>
    </w:p>
    <w:p w:rsidR="00231436" w:rsidRPr="006B7A53" w:rsidRDefault="00231436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A53" w:rsidRPr="00231436" w:rsidRDefault="006B7A53" w:rsidP="006B7A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7A53">
        <w:rPr>
          <w:rFonts w:ascii="Times New Roman" w:hAnsi="Times New Roman" w:cs="Times New Roman"/>
          <w:b/>
          <w:sz w:val="28"/>
          <w:szCs w:val="28"/>
        </w:rPr>
        <w:t>Структура проекта.</w:t>
      </w:r>
    </w:p>
    <w:p w:rsidR="006B7A53" w:rsidRPr="00231436" w:rsidRDefault="006B7A53" w:rsidP="006B7A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436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>Планирование работы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>Подбор методических материалов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>Подбор игрового материала для поисково-экспериментальной деятельности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>Создание презентации «Путешествие в прошлое стула»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A53" w:rsidRPr="00231436" w:rsidRDefault="006B7A53" w:rsidP="006B7A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436">
        <w:rPr>
          <w:rFonts w:ascii="Times New Roman" w:hAnsi="Times New Roman" w:cs="Times New Roman"/>
          <w:b/>
          <w:sz w:val="28"/>
          <w:szCs w:val="28"/>
        </w:rPr>
        <w:t>Продуктивный этап.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>Проведение серии тематических дней с детьми «Мир деревянных вещей»</w:t>
      </w:r>
    </w:p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7A53" w:rsidRPr="00231436" w:rsidRDefault="006B7A53" w:rsidP="006B7A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436">
        <w:rPr>
          <w:rFonts w:ascii="Times New Roman" w:hAnsi="Times New Roman" w:cs="Times New Roman"/>
          <w:b/>
          <w:sz w:val="28"/>
          <w:szCs w:val="28"/>
        </w:rPr>
        <w:t>Заключительный этап</w:t>
      </w:r>
    </w:p>
    <w:p w:rsidR="00007DB1" w:rsidRPr="006B7A53" w:rsidRDefault="006B7A53" w:rsidP="006B7A5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7A53">
        <w:rPr>
          <w:rFonts w:ascii="Times New Roman" w:hAnsi="Times New Roman" w:cs="Times New Roman"/>
          <w:sz w:val="28"/>
          <w:szCs w:val="28"/>
        </w:rPr>
        <w:t>Создание в группе мини – выставки «Мир деревянных вещей»</w:t>
      </w:r>
    </w:p>
    <w:p w:rsidR="006B7A53" w:rsidRDefault="00231436" w:rsidP="006B7A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</w:t>
      </w:r>
      <w:r w:rsidRPr="0023143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07DB1" w:rsidRPr="00007DB1" w:rsidRDefault="00007DB1" w:rsidP="00007DB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DB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Актуальность</w:t>
      </w:r>
    </w:p>
    <w:p w:rsidR="00007DB1" w:rsidRPr="00007DB1" w:rsidRDefault="00007DB1" w:rsidP="00007DB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DB1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7DB1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007DB1">
        <w:rPr>
          <w:rFonts w:ascii="Times New Roman" w:hAnsi="Times New Roman" w:cs="Times New Roman"/>
          <w:sz w:val="28"/>
          <w:szCs w:val="28"/>
        </w:rPr>
        <w:t>-</w:t>
      </w:r>
      <w:r w:rsidRPr="00007D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DB1">
        <w:rPr>
          <w:rFonts w:ascii="Times New Roman" w:hAnsi="Times New Roman" w:cs="Times New Roman"/>
          <w:sz w:val="28"/>
          <w:szCs w:val="28"/>
        </w:rPr>
        <w:t>образовательного</w:t>
      </w:r>
      <w:proofErr w:type="gramEnd"/>
      <w:r w:rsidRPr="00007DB1">
        <w:rPr>
          <w:rFonts w:ascii="Times New Roman" w:hAnsi="Times New Roman" w:cs="Times New Roman"/>
          <w:sz w:val="28"/>
          <w:szCs w:val="28"/>
        </w:rPr>
        <w:t xml:space="preserve"> процесса в современных условиях ставит перед педагогами задачи в поиске новых и интересных решений. Создать условия, в которых ребенок смог бы максимально реализоваться, установить собственные отношения с обществом, историей, культурой человечества - является одной из основных задач воспитательно-образовательного процесса. Экологическое образование дошкольников - это не просто дань «модному» направлению в педагогике. Это воспитание в детях способности понимать и любить окружающий мир и бережно относиться к нему. Необходимо помнить о том, что зачастую небрежное, а порой и жестокое отношение детей к природе объясняется отсутствием у них необходимых знаний. Дети, которые ощущают природу: дыхание растений, ароматы цветов, шелест трав, пения птиц, уже не смогут уничтожить эту красоту. Наоборот, у них появляется потребность помогать жить этим творением, любить их, общаться с ними. С самого рождения ребенок является первооткрывателем, исследователем того мира, который его окружает. А особенно ребенок - дошкольник.</w:t>
      </w:r>
    </w:p>
    <w:p w:rsidR="00007DB1" w:rsidRPr="00007DB1" w:rsidRDefault="00007DB1" w:rsidP="00007DB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7DB1">
        <w:rPr>
          <w:rFonts w:ascii="Times New Roman" w:hAnsi="Times New Roman" w:cs="Times New Roman"/>
          <w:sz w:val="28"/>
          <w:szCs w:val="28"/>
        </w:rPr>
        <w:t>Дошкольное детство – начальный этап формирования личности человека, его ценностной ориентации в окружающем мире. В этот период закладывается позитивное отношение к природе, к «рукотворному миру», к себе и к окружающим людям. Процесс становления осознанно-правильного отношения к природе, сопровождается определёнными формами поведения ребёнка, которые могут служить критерием оценки уровня их экологической воспитанности.</w:t>
      </w:r>
    </w:p>
    <w:p w:rsidR="00007DB1" w:rsidRPr="00007DB1" w:rsidRDefault="00007DB1" w:rsidP="00007DB1">
      <w:pPr>
        <w:shd w:val="clear" w:color="auto" w:fill="FFFFFF"/>
        <w:ind w:right="-2" w:firstLine="3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DB1">
        <w:rPr>
          <w:rFonts w:ascii="Times New Roman" w:hAnsi="Times New Roman" w:cs="Times New Roman"/>
          <w:color w:val="000000"/>
          <w:sz w:val="28"/>
          <w:szCs w:val="28"/>
        </w:rPr>
        <w:t>Тема проекта была выбрана  не случайно. Познакомившись с героями сказки «Пузырь, Соломинка и Лапоть», задумались – как помочь героям перебраться через реку. В ёмкость с водой  поочерёдно опускали бумажную салфетку, кусочек ткани, железную и деревянную пластины. Увидели, что бумага, ткань и металл тонут, а деревянная пластина нет. Сделали вывод, что если предмет не тонет, значит, на нём можно плавать. Помочь героям сказки можно, если использовать деревянную пластину. Решили узнать, какими же свойствами и качествами обладает дерево и как его можно использовать. Так возникла идея проекта и желание познакомиться со свойствами древесины.</w:t>
      </w:r>
    </w:p>
    <w:p w:rsidR="00C37ED2" w:rsidRDefault="00C37ED2" w:rsidP="00C37ED2">
      <w:pPr>
        <w:pStyle w:val="Default"/>
        <w:contextualSpacing/>
        <w:jc w:val="both"/>
        <w:rPr>
          <w:sz w:val="28"/>
          <w:szCs w:val="28"/>
        </w:rPr>
      </w:pPr>
    </w:p>
    <w:p w:rsidR="00C37ED2" w:rsidRDefault="00C37ED2" w:rsidP="00C37ED2">
      <w:pPr>
        <w:pStyle w:val="Default"/>
        <w:contextualSpacing/>
        <w:jc w:val="both"/>
        <w:rPr>
          <w:sz w:val="28"/>
          <w:szCs w:val="28"/>
        </w:rPr>
      </w:pPr>
    </w:p>
    <w:p w:rsidR="005A10DF" w:rsidRDefault="005A10DF" w:rsidP="00C37ED2">
      <w:pPr>
        <w:pStyle w:val="Default"/>
        <w:contextualSpacing/>
        <w:jc w:val="both"/>
        <w:rPr>
          <w:sz w:val="28"/>
          <w:szCs w:val="28"/>
        </w:rPr>
      </w:pPr>
    </w:p>
    <w:p w:rsidR="00D451CD" w:rsidRDefault="00D451CD" w:rsidP="00C37ED2">
      <w:pPr>
        <w:pStyle w:val="Default"/>
        <w:contextualSpacing/>
        <w:jc w:val="both"/>
        <w:rPr>
          <w:sz w:val="28"/>
          <w:szCs w:val="28"/>
        </w:rPr>
      </w:pPr>
    </w:p>
    <w:p w:rsidR="00D451CD" w:rsidRDefault="00D451CD" w:rsidP="00C37ED2">
      <w:pPr>
        <w:pStyle w:val="Default"/>
        <w:contextualSpacing/>
        <w:jc w:val="both"/>
        <w:rPr>
          <w:sz w:val="28"/>
          <w:szCs w:val="28"/>
        </w:rPr>
      </w:pPr>
    </w:p>
    <w:p w:rsidR="00D451CD" w:rsidRDefault="00D451CD" w:rsidP="00C37ED2">
      <w:pPr>
        <w:pStyle w:val="Default"/>
        <w:contextualSpacing/>
        <w:jc w:val="both"/>
        <w:rPr>
          <w:sz w:val="28"/>
          <w:szCs w:val="28"/>
        </w:rPr>
      </w:pPr>
    </w:p>
    <w:p w:rsidR="00D451CD" w:rsidRDefault="00D451CD" w:rsidP="00C37ED2">
      <w:pPr>
        <w:pStyle w:val="Default"/>
        <w:contextualSpacing/>
        <w:jc w:val="both"/>
        <w:rPr>
          <w:sz w:val="28"/>
          <w:szCs w:val="28"/>
        </w:rPr>
      </w:pPr>
    </w:p>
    <w:p w:rsidR="005A10DF" w:rsidRDefault="005A10DF" w:rsidP="00C37ED2">
      <w:pPr>
        <w:pStyle w:val="Default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799"/>
        <w:gridCol w:w="3799"/>
      </w:tblGrid>
      <w:tr w:rsidR="00C37ED2">
        <w:trPr>
          <w:trHeight w:val="287"/>
        </w:trPr>
        <w:tc>
          <w:tcPr>
            <w:tcW w:w="3799" w:type="dxa"/>
          </w:tcPr>
          <w:p w:rsidR="00C37ED2" w:rsidRDefault="00C37ED2" w:rsidP="00C37ED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Этапы реализации проекта: </w:t>
            </w:r>
          </w:p>
        </w:tc>
        <w:tc>
          <w:tcPr>
            <w:tcW w:w="3799" w:type="dxa"/>
          </w:tcPr>
          <w:p w:rsidR="00C37ED2" w:rsidRDefault="00C37ED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C37ED2" w:rsidRPr="006B7A53" w:rsidRDefault="00C37ED2" w:rsidP="00C37ED2">
      <w:pPr>
        <w:pStyle w:val="Default"/>
        <w:contextualSpacing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369"/>
        <w:gridCol w:w="6"/>
        <w:gridCol w:w="6656"/>
      </w:tblGrid>
      <w:tr w:rsidR="00C37ED2" w:rsidTr="002730E3">
        <w:tc>
          <w:tcPr>
            <w:tcW w:w="3369" w:type="dxa"/>
          </w:tcPr>
          <w:p w:rsidR="00C37ED2" w:rsidRDefault="00C37ED2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Образовательные области</w:t>
            </w:r>
          </w:p>
        </w:tc>
        <w:tc>
          <w:tcPr>
            <w:tcW w:w="6662" w:type="dxa"/>
            <w:gridSpan w:val="2"/>
          </w:tcPr>
          <w:p w:rsidR="00C37ED2" w:rsidRDefault="00C37ED2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Виды детской деятельности</w:t>
            </w:r>
          </w:p>
        </w:tc>
      </w:tr>
      <w:tr w:rsidR="00C37ED2" w:rsidTr="002730E3">
        <w:trPr>
          <w:trHeight w:val="537"/>
        </w:trPr>
        <w:tc>
          <w:tcPr>
            <w:tcW w:w="3369" w:type="dxa"/>
          </w:tcPr>
          <w:p w:rsidR="00C37ED2" w:rsidRPr="00AD442F" w:rsidRDefault="00C37ED2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AD442F">
              <w:rPr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6662" w:type="dxa"/>
            <w:gridSpan w:val="2"/>
          </w:tcPr>
          <w:p w:rsidR="00C37ED2" w:rsidRPr="00AD442F" w:rsidRDefault="005A10DF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AD442F">
              <w:rPr>
                <w:b/>
                <w:sz w:val="28"/>
                <w:szCs w:val="28"/>
              </w:rPr>
              <w:t>Беседы:</w:t>
            </w:r>
          </w:p>
          <w:p w:rsidR="005A10DF" w:rsidRDefault="005A10D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-«Что мы знаем о деревьях»</w:t>
            </w:r>
          </w:p>
          <w:p w:rsidR="005A10DF" w:rsidRDefault="005A10D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-«Знакомство с богатым разнообразием растительного мира»</w:t>
            </w:r>
          </w:p>
          <w:p w:rsidR="005A10DF" w:rsidRDefault="005A10D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-«Мир деревянных изделий»</w:t>
            </w:r>
          </w:p>
          <w:p w:rsidR="005A10DF" w:rsidRDefault="005A10D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-«Что </w:t>
            </w:r>
            <w:proofErr w:type="gramStart"/>
            <w:r>
              <w:rPr>
                <w:sz w:val="28"/>
                <w:szCs w:val="28"/>
              </w:rPr>
              <w:t>будет если на планете пропадут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AD442F">
              <w:rPr>
                <w:sz w:val="28"/>
                <w:szCs w:val="28"/>
              </w:rPr>
              <w:t>деревья»</w:t>
            </w:r>
          </w:p>
          <w:p w:rsidR="00AD442F" w:rsidRPr="00AD442F" w:rsidRDefault="00AD442F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AD442F">
              <w:rPr>
                <w:b/>
                <w:sz w:val="28"/>
                <w:szCs w:val="28"/>
              </w:rPr>
              <w:t>Познавательно-исследовательская деятельность: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-Определение возраста дерева по годичным кольцам,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-Рассматривание коры дерева,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-Деревянные предметы и их свойства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-Составление и оформление альбома «Загадки о дереве.</w:t>
            </w:r>
          </w:p>
        </w:tc>
      </w:tr>
      <w:tr w:rsidR="00C37ED2" w:rsidTr="002730E3">
        <w:tc>
          <w:tcPr>
            <w:tcW w:w="3369" w:type="dxa"/>
          </w:tcPr>
          <w:p w:rsidR="00C37ED2" w:rsidRPr="00AD442F" w:rsidRDefault="00C37ED2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AD442F">
              <w:rPr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6662" w:type="dxa"/>
            <w:gridSpan w:val="2"/>
          </w:tcPr>
          <w:p w:rsidR="00C37ED2" w:rsidRDefault="00AD442F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AD442F">
              <w:rPr>
                <w:b/>
                <w:sz w:val="28"/>
                <w:szCs w:val="28"/>
              </w:rPr>
              <w:t>Чтение: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AD442F">
              <w:rPr>
                <w:sz w:val="28"/>
                <w:szCs w:val="28"/>
              </w:rPr>
              <w:t>Загадки пословицы и поговорки про деревья и деревянные предметы.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-«Золотой ключик» Л.Н.Толстой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«Елка» К.И Чуковский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-«Осинка» И </w:t>
            </w:r>
            <w:proofErr w:type="spellStart"/>
            <w:r>
              <w:rPr>
                <w:sz w:val="28"/>
                <w:szCs w:val="28"/>
              </w:rPr>
              <w:t>Токмакова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-«Черемуха» Е. </w:t>
            </w:r>
            <w:proofErr w:type="spellStart"/>
            <w:r>
              <w:rPr>
                <w:sz w:val="28"/>
                <w:szCs w:val="28"/>
              </w:rPr>
              <w:t>Благина</w:t>
            </w:r>
            <w:proofErr w:type="spellEnd"/>
            <w:r>
              <w:rPr>
                <w:sz w:val="28"/>
                <w:szCs w:val="28"/>
              </w:rPr>
              <w:t>,</w:t>
            </w:r>
          </w:p>
          <w:p w:rsidR="00AD442F" w:rsidRDefault="00AD442F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</w:t>
            </w:r>
            <w:r w:rsidR="00670FEB">
              <w:rPr>
                <w:sz w:val="28"/>
                <w:szCs w:val="28"/>
              </w:rPr>
              <w:t>Рябина краснеет» М Пришвин,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куда </w:t>
            </w:r>
            <w:proofErr w:type="gramStart"/>
            <w:r>
              <w:rPr>
                <w:sz w:val="28"/>
                <w:szCs w:val="28"/>
              </w:rPr>
              <w:t>стол</w:t>
            </w:r>
            <w:proofErr w:type="gramEnd"/>
            <w:r>
              <w:rPr>
                <w:sz w:val="28"/>
                <w:szCs w:val="28"/>
              </w:rPr>
              <w:t xml:space="preserve"> пришел» С. Маршак.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Развивающие игры на развитие речи: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 w:rsidRPr="00670FEB">
              <w:rPr>
                <w:sz w:val="28"/>
                <w:szCs w:val="28"/>
              </w:rPr>
              <w:t>-«Один – много»,</w:t>
            </w:r>
            <w:r>
              <w:rPr>
                <w:sz w:val="28"/>
                <w:szCs w:val="28"/>
              </w:rPr>
              <w:t xml:space="preserve"> «Угадай по описанию»,</w:t>
            </w:r>
          </w:p>
          <w:p w:rsidR="00670FEB" w:rsidRP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-«Что дальше?» (продолжить логическую цепочку)</w:t>
            </w:r>
          </w:p>
        </w:tc>
      </w:tr>
      <w:tr w:rsidR="00C37ED2" w:rsidTr="002730E3">
        <w:tc>
          <w:tcPr>
            <w:tcW w:w="3369" w:type="dxa"/>
          </w:tcPr>
          <w:p w:rsidR="00C37ED2" w:rsidRPr="00670FEB" w:rsidRDefault="00C37ED2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Социально-коммуникативное</w:t>
            </w:r>
          </w:p>
        </w:tc>
        <w:tc>
          <w:tcPr>
            <w:tcW w:w="6662" w:type="dxa"/>
            <w:gridSpan w:val="2"/>
          </w:tcPr>
          <w:p w:rsidR="00C37ED2" w:rsidRDefault="00670FEB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Дидактические игры:</w:t>
            </w:r>
          </w:p>
          <w:p w:rsidR="00670FEB" w:rsidRP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 w:rsidRPr="00670FEB">
              <w:rPr>
                <w:sz w:val="28"/>
                <w:szCs w:val="28"/>
              </w:rPr>
              <w:t>-«Что на чем растет?»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670FE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Что лишнее?»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-«С какого дерева листок?»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</w:t>
            </w:r>
            <w:proofErr w:type="spellStart"/>
            <w:r>
              <w:rPr>
                <w:sz w:val="28"/>
                <w:szCs w:val="28"/>
              </w:rPr>
              <w:t>Пазлы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670FEB" w:rsidRPr="00670FEB" w:rsidRDefault="00670FEB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-«Найди отличия»</w:t>
            </w:r>
          </w:p>
        </w:tc>
      </w:tr>
      <w:tr w:rsidR="00C37ED2" w:rsidTr="002730E3">
        <w:tc>
          <w:tcPr>
            <w:tcW w:w="3369" w:type="dxa"/>
          </w:tcPr>
          <w:p w:rsidR="00C37ED2" w:rsidRPr="00670FEB" w:rsidRDefault="00C37ED2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6662" w:type="dxa"/>
            <w:gridSpan w:val="2"/>
          </w:tcPr>
          <w:p w:rsidR="00C37ED2" w:rsidRPr="00670FEB" w:rsidRDefault="00C37ED2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Лепка:</w:t>
            </w:r>
          </w:p>
          <w:p w:rsidR="00C37ED2" w:rsidRDefault="00C37ED2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-«Осеннее дерево», «Стол и стул»,</w:t>
            </w:r>
          </w:p>
          <w:p w:rsidR="00C37ED2" w:rsidRDefault="00C37ED2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«Филин»</w:t>
            </w:r>
          </w:p>
          <w:p w:rsidR="00C37ED2" w:rsidRPr="00670FEB" w:rsidRDefault="00C37ED2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Рисование:</w:t>
            </w:r>
          </w:p>
          <w:p w:rsidR="00B004D6" w:rsidRDefault="00C37ED2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-«Деревья в нашем парке»,</w:t>
            </w:r>
            <w:r w:rsidR="00B004D6">
              <w:rPr>
                <w:sz w:val="28"/>
                <w:szCs w:val="28"/>
              </w:rPr>
              <w:t xml:space="preserve"> «Осенние листья» (отпечатки листьями), «Елочные веточки»</w:t>
            </w:r>
          </w:p>
          <w:p w:rsidR="00B004D6" w:rsidRDefault="00B004D6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Аппликация:</w:t>
            </w:r>
          </w:p>
          <w:p w:rsidR="00B004D6" w:rsidRDefault="00B004D6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Выносливый дуб», «</w:t>
            </w:r>
            <w:proofErr w:type="gramStart"/>
            <w:r>
              <w:rPr>
                <w:sz w:val="28"/>
                <w:szCs w:val="28"/>
              </w:rPr>
              <w:t>Лес</w:t>
            </w:r>
            <w:proofErr w:type="gramEnd"/>
            <w:r>
              <w:rPr>
                <w:sz w:val="28"/>
                <w:szCs w:val="28"/>
              </w:rPr>
              <w:t xml:space="preserve"> точно терем расписной»,</w:t>
            </w:r>
          </w:p>
          <w:p w:rsidR="00B004D6" w:rsidRPr="00670FEB" w:rsidRDefault="00B004D6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 w:rsidRPr="00670FEB">
              <w:rPr>
                <w:sz w:val="28"/>
                <w:szCs w:val="28"/>
              </w:rPr>
              <w:t>«Елочки-красавицы»</w:t>
            </w:r>
          </w:p>
          <w:p w:rsidR="00B004D6" w:rsidRPr="00670FEB" w:rsidRDefault="00B004D6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Конструирование:</w:t>
            </w:r>
          </w:p>
          <w:p w:rsidR="00B004D6" w:rsidRDefault="00B004D6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«Домики» (строительство из деревянного </w:t>
            </w:r>
            <w:r>
              <w:rPr>
                <w:sz w:val="28"/>
                <w:szCs w:val="28"/>
              </w:rPr>
              <w:lastRenderedPageBreak/>
              <w:t>конструктора), «Друзья притворщики» (из природного материала), «Башни Кремля</w:t>
            </w:r>
            <w:proofErr w:type="gramStart"/>
            <w:r>
              <w:rPr>
                <w:sz w:val="28"/>
                <w:szCs w:val="28"/>
              </w:rPr>
              <w:t>»(</w:t>
            </w:r>
            <w:proofErr w:type="gramEnd"/>
            <w:r>
              <w:rPr>
                <w:sz w:val="28"/>
                <w:szCs w:val="28"/>
              </w:rPr>
              <w:t>из строительного материала)</w:t>
            </w:r>
          </w:p>
          <w:p w:rsidR="00670FEB" w:rsidRPr="00670FEB" w:rsidRDefault="00670FEB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Просмотр: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-Альбома изготовление матрешек,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-Плоды деревьев.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Прослушивание музыкальных композиций: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-«</w:t>
            </w:r>
            <w:r w:rsidRPr="00670FEB">
              <w:rPr>
                <w:sz w:val="28"/>
                <w:szCs w:val="28"/>
              </w:rPr>
              <w:t>Звуки леса»</w:t>
            </w:r>
          </w:p>
          <w:p w:rsidR="00670FEB" w:rsidRDefault="00670FEB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670FEB">
              <w:rPr>
                <w:b/>
                <w:sz w:val="28"/>
                <w:szCs w:val="28"/>
              </w:rPr>
              <w:t>Деревянный театр:</w:t>
            </w:r>
          </w:p>
          <w:p w:rsidR="00670FEB" w:rsidRPr="00670FEB" w:rsidRDefault="00670FEB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 w:rsidRPr="00670FEB">
              <w:rPr>
                <w:sz w:val="28"/>
                <w:szCs w:val="28"/>
              </w:rPr>
              <w:t xml:space="preserve">Инсценировка сказки </w:t>
            </w:r>
            <w:proofErr w:type="spellStart"/>
            <w:r w:rsidRPr="00670FEB">
              <w:rPr>
                <w:sz w:val="28"/>
                <w:szCs w:val="28"/>
              </w:rPr>
              <w:t>Заюшкина</w:t>
            </w:r>
            <w:proofErr w:type="spellEnd"/>
            <w:r w:rsidRPr="00670FEB">
              <w:rPr>
                <w:sz w:val="28"/>
                <w:szCs w:val="28"/>
              </w:rPr>
              <w:t xml:space="preserve"> избушка»</w:t>
            </w:r>
          </w:p>
          <w:p w:rsidR="00B004D6" w:rsidRDefault="00B004D6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C37ED2" w:rsidTr="002730E3">
        <w:tc>
          <w:tcPr>
            <w:tcW w:w="3369" w:type="dxa"/>
          </w:tcPr>
          <w:p w:rsidR="00C37ED2" w:rsidRPr="002730E3" w:rsidRDefault="00C37ED2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2730E3">
              <w:rPr>
                <w:b/>
                <w:sz w:val="28"/>
                <w:szCs w:val="28"/>
              </w:rPr>
              <w:lastRenderedPageBreak/>
              <w:t>Физкультурное развитие</w:t>
            </w:r>
          </w:p>
        </w:tc>
        <w:tc>
          <w:tcPr>
            <w:tcW w:w="6662" w:type="dxa"/>
            <w:gridSpan w:val="2"/>
          </w:tcPr>
          <w:p w:rsidR="00C37ED2" w:rsidRDefault="002730E3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2730E3">
              <w:rPr>
                <w:b/>
                <w:sz w:val="28"/>
                <w:szCs w:val="28"/>
              </w:rPr>
              <w:t>Комплекс утренней гимнастики: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-«Деревья»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Подвижные игры: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-«К названному дереву беги»,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-«Поймай листок»,</w:t>
            </w:r>
          </w:p>
          <w:p w:rsidR="002730E3" w:rsidRPr="002730E3" w:rsidRDefault="002730E3" w:rsidP="002730E3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2730E3">
              <w:rPr>
                <w:b/>
                <w:sz w:val="28"/>
                <w:szCs w:val="28"/>
              </w:rPr>
              <w:t>Пальчиковая гимнастика: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-«Дерево»,</w:t>
            </w:r>
          </w:p>
          <w:p w:rsidR="002730E3" w:rsidRP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-«Ветер дует нам в лицо»</w:t>
            </w:r>
          </w:p>
        </w:tc>
      </w:tr>
      <w:tr w:rsidR="002730E3" w:rsidTr="002730E3">
        <w:tblPrEx>
          <w:tblLook w:val="0000"/>
        </w:tblPrEx>
        <w:trPr>
          <w:trHeight w:val="525"/>
        </w:trPr>
        <w:tc>
          <w:tcPr>
            <w:tcW w:w="3375" w:type="dxa"/>
            <w:gridSpan w:val="2"/>
          </w:tcPr>
          <w:p w:rsidR="002730E3" w:rsidRPr="002730E3" w:rsidRDefault="002730E3" w:rsidP="002730E3">
            <w:pPr>
              <w:pStyle w:val="Default"/>
              <w:ind w:left="108"/>
              <w:contextualSpacing/>
              <w:jc w:val="both"/>
              <w:rPr>
                <w:b/>
                <w:sz w:val="28"/>
                <w:szCs w:val="28"/>
              </w:rPr>
            </w:pPr>
            <w:r w:rsidRPr="006B7A53">
              <w:rPr>
                <w:sz w:val="28"/>
                <w:szCs w:val="28"/>
              </w:rPr>
              <w:t xml:space="preserve"> </w:t>
            </w:r>
            <w:r w:rsidRPr="002730E3">
              <w:rPr>
                <w:b/>
                <w:sz w:val="28"/>
                <w:szCs w:val="28"/>
              </w:rPr>
              <w:t>Мероприятия по работе с родителями</w:t>
            </w:r>
          </w:p>
        </w:tc>
        <w:tc>
          <w:tcPr>
            <w:tcW w:w="6656" w:type="dxa"/>
          </w:tcPr>
          <w:p w:rsid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Печатная консультация по теме: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-«Лес  - наше богатство»,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-«Деревянная игрушка в жизни ребенка».</w:t>
            </w:r>
          </w:p>
          <w:p w:rsidR="002730E3" w:rsidRDefault="002730E3" w:rsidP="002730E3">
            <w:pPr>
              <w:pStyle w:val="Defaul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Помощь родителей в составлении альбома </w:t>
            </w:r>
            <w:r w:rsidR="001F1CE0">
              <w:rPr>
                <w:sz w:val="28"/>
                <w:szCs w:val="28"/>
              </w:rPr>
              <w:t>«Загадки о деревьях»</w:t>
            </w:r>
          </w:p>
        </w:tc>
      </w:tr>
    </w:tbl>
    <w:p w:rsidR="006B7A53" w:rsidRPr="006B7A53" w:rsidRDefault="006B7A53" w:rsidP="006B7A53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B7A53" w:rsidRPr="006B7A53" w:rsidRDefault="006B7A53" w:rsidP="006B7A53">
      <w:pPr>
        <w:pStyle w:val="Default"/>
        <w:contextualSpacing/>
        <w:jc w:val="both"/>
        <w:rPr>
          <w:sz w:val="28"/>
          <w:szCs w:val="28"/>
        </w:rPr>
      </w:pPr>
      <w:r w:rsidRPr="006B7A53">
        <w:rPr>
          <w:b/>
          <w:bCs/>
          <w:sz w:val="28"/>
          <w:szCs w:val="28"/>
        </w:rPr>
        <w:t xml:space="preserve">Методы проекта: </w:t>
      </w:r>
    </w:p>
    <w:p w:rsidR="006B7A53" w:rsidRPr="006B7A53" w:rsidRDefault="006B7A53" w:rsidP="006B7A53">
      <w:pPr>
        <w:pStyle w:val="Default"/>
        <w:spacing w:after="44"/>
        <w:contextualSpacing/>
        <w:jc w:val="both"/>
        <w:rPr>
          <w:sz w:val="28"/>
          <w:szCs w:val="28"/>
        </w:rPr>
      </w:pPr>
      <w:r w:rsidRPr="00ED2286">
        <w:rPr>
          <w:sz w:val="28"/>
          <w:szCs w:val="28"/>
        </w:rPr>
        <w:t xml:space="preserve"> </w:t>
      </w:r>
      <w:r w:rsidR="00ED2286">
        <w:rPr>
          <w:b/>
          <w:iCs/>
          <w:sz w:val="28"/>
          <w:szCs w:val="28"/>
        </w:rPr>
        <w:t>И</w:t>
      </w:r>
      <w:r w:rsidRPr="00ED2286">
        <w:rPr>
          <w:b/>
          <w:iCs/>
          <w:sz w:val="28"/>
          <w:szCs w:val="28"/>
        </w:rPr>
        <w:t>гровые</w:t>
      </w:r>
      <w:r w:rsidRPr="00ED2286">
        <w:rPr>
          <w:b/>
          <w:sz w:val="28"/>
          <w:szCs w:val="28"/>
        </w:rPr>
        <w:t>:</w:t>
      </w:r>
      <w:r w:rsidRPr="006B7A53">
        <w:rPr>
          <w:sz w:val="28"/>
          <w:szCs w:val="28"/>
        </w:rPr>
        <w:t xml:space="preserve"> дидактические игры; настольные игры; подвижные игры; сюжетно – ролевые игры; </w:t>
      </w:r>
    </w:p>
    <w:p w:rsidR="006B7A53" w:rsidRPr="006B7A53" w:rsidRDefault="00ED2286" w:rsidP="006B7A53">
      <w:pPr>
        <w:pStyle w:val="Default"/>
        <w:spacing w:after="44"/>
        <w:contextualSpacing/>
        <w:jc w:val="both"/>
        <w:rPr>
          <w:sz w:val="28"/>
          <w:szCs w:val="28"/>
        </w:rPr>
      </w:pPr>
      <w:proofErr w:type="gramStart"/>
      <w:r>
        <w:rPr>
          <w:b/>
          <w:iCs/>
          <w:sz w:val="28"/>
          <w:szCs w:val="28"/>
        </w:rPr>
        <w:t>С</w:t>
      </w:r>
      <w:r w:rsidR="006B7A53" w:rsidRPr="00ED2286">
        <w:rPr>
          <w:b/>
          <w:iCs/>
          <w:sz w:val="28"/>
          <w:szCs w:val="28"/>
        </w:rPr>
        <w:t>ловесные</w:t>
      </w:r>
      <w:r w:rsidR="006B7A53" w:rsidRPr="00ED2286">
        <w:rPr>
          <w:b/>
          <w:sz w:val="28"/>
          <w:szCs w:val="28"/>
        </w:rPr>
        <w:t>:</w:t>
      </w:r>
      <w:r w:rsidR="006B7A53" w:rsidRPr="006B7A53">
        <w:rPr>
          <w:sz w:val="28"/>
          <w:szCs w:val="28"/>
        </w:rPr>
        <w:t xml:space="preserve"> чтение и рассказывание стихов, сказок, загадок, разговор, бесед, рассматривание картинок, рассматривание книг, энциклопедий; </w:t>
      </w:r>
      <w:proofErr w:type="gramEnd"/>
    </w:p>
    <w:p w:rsidR="006B7A53" w:rsidRPr="006B7A53" w:rsidRDefault="006B7A53" w:rsidP="00ED2286">
      <w:pPr>
        <w:pStyle w:val="Default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 xml:space="preserve"> </w:t>
      </w:r>
      <w:r w:rsidR="00ED2286">
        <w:rPr>
          <w:b/>
          <w:iCs/>
          <w:sz w:val="28"/>
          <w:szCs w:val="28"/>
        </w:rPr>
        <w:t>П</w:t>
      </w:r>
      <w:r w:rsidRPr="00ED2286">
        <w:rPr>
          <w:b/>
          <w:iCs/>
          <w:sz w:val="28"/>
          <w:szCs w:val="28"/>
        </w:rPr>
        <w:t>рактические:</w:t>
      </w:r>
      <w:r w:rsidRPr="006B7A53">
        <w:rPr>
          <w:i/>
          <w:iCs/>
          <w:sz w:val="28"/>
          <w:szCs w:val="28"/>
        </w:rPr>
        <w:t xml:space="preserve"> </w:t>
      </w:r>
      <w:r w:rsidRPr="006B7A53">
        <w:rPr>
          <w:sz w:val="28"/>
          <w:szCs w:val="28"/>
        </w:rPr>
        <w:t xml:space="preserve">упражнения (оказание помощи), совместные действия воспитателя и ребенка </w:t>
      </w:r>
    </w:p>
    <w:p w:rsidR="006B7A53" w:rsidRDefault="006B7A53" w:rsidP="006B7A5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7A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D228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</w:t>
      </w:r>
      <w:r w:rsidRPr="00ED228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аглядные:</w:t>
      </w:r>
      <w:r w:rsidRPr="006B7A5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7A53">
        <w:rPr>
          <w:rFonts w:ascii="Times New Roman" w:hAnsi="Times New Roman" w:cs="Times New Roman"/>
          <w:color w:val="000000"/>
          <w:sz w:val="28"/>
          <w:szCs w:val="28"/>
        </w:rPr>
        <w:t>показ презентаций, использование иллюстраций, картин, фотографий, показ мульт</w:t>
      </w:r>
      <w:r w:rsidR="00ED2286">
        <w:rPr>
          <w:rFonts w:ascii="Times New Roman" w:hAnsi="Times New Roman" w:cs="Times New Roman"/>
          <w:color w:val="000000"/>
          <w:sz w:val="28"/>
          <w:szCs w:val="28"/>
        </w:rPr>
        <w:t>фильмов, тематическая выставка.</w:t>
      </w:r>
      <w:proofErr w:type="gramEnd"/>
    </w:p>
    <w:p w:rsidR="00ED2286" w:rsidRPr="006B7A53" w:rsidRDefault="00ED2286" w:rsidP="006B7A5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2286" w:rsidRPr="00ED2286" w:rsidRDefault="006B7A53" w:rsidP="006B7A5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7A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Ожидаемый результат: </w:t>
      </w:r>
    </w:p>
    <w:p w:rsidR="00007DB1" w:rsidRPr="00007DB1" w:rsidRDefault="00007DB1" w:rsidP="001F1CE0">
      <w:pPr>
        <w:shd w:val="clear" w:color="auto" w:fill="FFFFFF"/>
        <w:ind w:firstLine="32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DB1">
        <w:rPr>
          <w:rFonts w:ascii="Times New Roman" w:hAnsi="Times New Roman" w:cs="Times New Roman"/>
          <w:color w:val="000000"/>
          <w:sz w:val="28"/>
          <w:szCs w:val="28"/>
        </w:rPr>
        <w:t>Обогащение детей знаниями о свойствах и качествах древесины поможет им выделять у предметов такие признаки, как функция (способ использования) и назначение (способность удовлетворять потребности). Дети приобретут опыт:</w:t>
      </w:r>
    </w:p>
    <w:p w:rsidR="00007DB1" w:rsidRPr="00007DB1" w:rsidRDefault="00007DB1" w:rsidP="001F1CE0">
      <w:pPr>
        <w:shd w:val="clear" w:color="auto" w:fill="FFFFFF"/>
        <w:ind w:firstLine="32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DB1">
        <w:rPr>
          <w:rFonts w:ascii="Times New Roman" w:hAnsi="Times New Roman" w:cs="Times New Roman"/>
          <w:color w:val="000000"/>
          <w:sz w:val="28"/>
          <w:szCs w:val="28"/>
        </w:rPr>
        <w:t>- в исследовательской деятельности;</w:t>
      </w:r>
    </w:p>
    <w:p w:rsidR="00007DB1" w:rsidRDefault="00007DB1" w:rsidP="001F1CE0">
      <w:pPr>
        <w:shd w:val="clear" w:color="auto" w:fill="FFFFFF"/>
        <w:ind w:firstLine="32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DB1">
        <w:rPr>
          <w:rFonts w:ascii="Times New Roman" w:hAnsi="Times New Roman" w:cs="Times New Roman"/>
          <w:color w:val="000000"/>
          <w:sz w:val="28"/>
          <w:szCs w:val="28"/>
        </w:rPr>
        <w:t>- в выдвижении гипотез и выборе методов доказательства их;</w:t>
      </w:r>
    </w:p>
    <w:p w:rsidR="00007DB1" w:rsidRPr="00007DB1" w:rsidRDefault="00007DB1" w:rsidP="001F1CE0">
      <w:pPr>
        <w:shd w:val="clear" w:color="auto" w:fill="FFFFFF"/>
        <w:ind w:firstLine="32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DB1">
        <w:rPr>
          <w:rFonts w:ascii="Times New Roman" w:hAnsi="Times New Roman" w:cs="Times New Roman"/>
          <w:color w:val="000000"/>
          <w:sz w:val="28"/>
          <w:szCs w:val="28"/>
        </w:rPr>
        <w:t>- в активном и доброжелательном взаимодействии с педагогом и сверстниками при проведении исследовательской деятельности;</w:t>
      </w:r>
    </w:p>
    <w:p w:rsidR="00007DB1" w:rsidRDefault="00007DB1" w:rsidP="001F1CE0">
      <w:pPr>
        <w:shd w:val="clear" w:color="auto" w:fill="FFFFFF"/>
        <w:ind w:firstLine="32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DB1">
        <w:rPr>
          <w:rFonts w:ascii="Times New Roman" w:hAnsi="Times New Roman" w:cs="Times New Roman"/>
          <w:color w:val="000000"/>
          <w:sz w:val="28"/>
          <w:szCs w:val="28"/>
        </w:rPr>
        <w:t>- в выстраивании игрового действия, сопровождаемого речью;</w:t>
      </w:r>
    </w:p>
    <w:p w:rsidR="001F1CE0" w:rsidRPr="00007DB1" w:rsidRDefault="001F1CE0" w:rsidP="001F1CE0">
      <w:pPr>
        <w:shd w:val="clear" w:color="auto" w:fill="FFFFFF"/>
        <w:ind w:firstLine="32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B7A53" w:rsidRPr="006B7A53" w:rsidRDefault="006B7A53" w:rsidP="00D451CD">
      <w:pPr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31436" w:rsidRPr="001F1CE0" w:rsidRDefault="00231436" w:rsidP="00D451CD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>Для проведения тематического дня «Мир деревянных вещей»</w:t>
      </w:r>
    </w:p>
    <w:p w:rsidR="00231436" w:rsidRPr="001F1CE0" w:rsidRDefault="00231436" w:rsidP="00D451CD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 xml:space="preserve"> Нас </w:t>
      </w:r>
      <w:r w:rsidR="001F1CE0" w:rsidRPr="001F1CE0">
        <w:rPr>
          <w:rFonts w:ascii="Times New Roman" w:hAnsi="Times New Roman" w:cs="Times New Roman"/>
          <w:b/>
          <w:sz w:val="28"/>
          <w:szCs w:val="28"/>
        </w:rPr>
        <w:t>заинтересовали</w:t>
      </w:r>
      <w:r w:rsidRPr="001F1CE0">
        <w:rPr>
          <w:rFonts w:ascii="Times New Roman" w:hAnsi="Times New Roman" w:cs="Times New Roman"/>
          <w:b/>
          <w:sz w:val="28"/>
          <w:szCs w:val="28"/>
        </w:rPr>
        <w:t xml:space="preserve"> некоторые вопросы:                                </w:t>
      </w:r>
    </w:p>
    <w:p w:rsidR="00231436" w:rsidRPr="001F1CE0" w:rsidRDefault="00231436" w:rsidP="00D451CD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231436" w:rsidRPr="00231436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Для чего людям материал древесина?</w:t>
      </w:r>
    </w:p>
    <w:p w:rsidR="00231436" w:rsidRPr="00231436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Что делают из древесины?</w:t>
      </w:r>
    </w:p>
    <w:p w:rsidR="00231436" w:rsidRPr="00231436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Почему гвозди тонут, а древесина нет?</w:t>
      </w:r>
    </w:p>
    <w:p w:rsidR="00231436" w:rsidRPr="00231436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Какие на ощупь деревянные предметы? Твёрдые или мягкие.</w:t>
      </w:r>
    </w:p>
    <w:p w:rsidR="00231436" w:rsidRPr="00231436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Нам очень интересно происхождение деревянных изделий. И мы отправились в «Путешествие в  прошлое стула».</w:t>
      </w:r>
    </w:p>
    <w:p w:rsidR="00D451CD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Когда-то </w:t>
      </w:r>
      <w:proofErr w:type="spellStart"/>
      <w:proofErr w:type="gramStart"/>
      <w:r w:rsidRPr="00231436"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 w:rsidRPr="00231436">
        <w:rPr>
          <w:rFonts w:ascii="Times New Roman" w:hAnsi="Times New Roman" w:cs="Times New Roman"/>
          <w:sz w:val="28"/>
          <w:szCs w:val="28"/>
        </w:rPr>
        <w:t xml:space="preserve"> - давно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люди жили в пещерах. В них можно было спрятаться от дождя и холода. И сидели они на камнях. Камни часто были холодными   и сидеть на них было не удобно</w:t>
      </w:r>
      <w:proofErr w:type="gramStart"/>
      <w:r w:rsidR="00D451CD" w:rsidRPr="0023143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D451CD" w:rsidRPr="00231436">
        <w:rPr>
          <w:rFonts w:ascii="Times New Roman" w:hAnsi="Times New Roman" w:cs="Times New Roman"/>
          <w:sz w:val="28"/>
          <w:szCs w:val="28"/>
        </w:rPr>
        <w:t xml:space="preserve"> Однажды</w:t>
      </w:r>
      <w:r w:rsidR="00D451CD" w:rsidRPr="00D451CD">
        <w:rPr>
          <w:rFonts w:ascii="Times New Roman" w:hAnsi="Times New Roman" w:cs="Times New Roman"/>
          <w:sz w:val="28"/>
          <w:szCs w:val="28"/>
        </w:rPr>
        <w:t xml:space="preserve"> </w:t>
      </w:r>
      <w:r w:rsidR="00D451CD" w:rsidRPr="00231436">
        <w:rPr>
          <w:rFonts w:ascii="Times New Roman" w:hAnsi="Times New Roman" w:cs="Times New Roman"/>
          <w:sz w:val="28"/>
          <w:szCs w:val="28"/>
        </w:rPr>
        <w:t xml:space="preserve">когда охотники                                                                                          </w:t>
      </w:r>
    </w:p>
    <w:p w:rsidR="00231436" w:rsidRPr="00231436" w:rsidRDefault="00D451CD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возвращались с охоты уставшие, они присели в лесу на сваленное дерево.</w:t>
      </w:r>
      <w:r w:rsidR="00231436" w:rsidRPr="002314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436" w:rsidRPr="00231436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Отдохнув, они обратили внимание на бревно. И люди поняли, что удобнее сидеть на бревне, потому что дерево не остывает, а наоборот нагревается под ними. Но как-то один человек нашёл в лесу пенёк с вывороченными корнями, присел на него и понял, что пенёк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лучше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чем бревно. На нём можно сидеть одному. Так у людей появились пенёчки-одиночки. Шло время, люди</w:t>
      </w:r>
    </w:p>
    <w:p w:rsidR="00231436" w:rsidRPr="00231436" w:rsidRDefault="00231436" w:rsidP="00D451C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становились умнее. Они строили  большие деревянные дома, в которых были каменные печи. Сидеть на брёвнах и пеньках в избе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не удобно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>, и человек придумал сделать лавку. Лавки делали длинные, они стояли вдоль стен. Но люди стали жить семьями. Лавки для них стали неудобными, они были большие, и их трудно было передвигать. И человек придумал табурет. Теперь табурет можно где угодно поставить. Но человеку и этого мало. Ему нужно  не только сидеть, но  и сидя отдыхать. И вот человек  прибил с боков табурета дощечки, и получился стул. Вот такая история нашего стула. Сейчас стулья бывают разные:  большие и  маленькие.</w:t>
      </w:r>
    </w:p>
    <w:p w:rsidR="001F1CE0" w:rsidRDefault="00231436" w:rsidP="0023143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И тогда мы  провели  несколько опытов.</w:t>
      </w:r>
    </w:p>
    <w:p w:rsidR="00D451CD" w:rsidRPr="00231436" w:rsidRDefault="00D451CD" w:rsidP="0023143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1436" w:rsidRPr="00231436" w:rsidRDefault="00231436" w:rsidP="002314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436">
        <w:rPr>
          <w:rFonts w:ascii="Times New Roman" w:hAnsi="Times New Roman" w:cs="Times New Roman"/>
          <w:b/>
          <w:sz w:val="28"/>
          <w:szCs w:val="28"/>
        </w:rPr>
        <w:t xml:space="preserve">    Опыты с деревом.</w:t>
      </w:r>
    </w:p>
    <w:p w:rsidR="00231436" w:rsidRPr="001F1CE0" w:rsidRDefault="00231436" w:rsidP="002314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>Опыт 1.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Сначала мы решили 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выяснить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откуда появилась деревянная пластина. Рассмотрели  иллюстрации. Ле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наш друг, где растут  различные виды деревьев. Отгадали  загадки о деревьях,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уточнили  из каких основных частей состоит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дерево.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Узнали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 какой ценный материал получает  из него человек и каким образом. Сначала дерево спиливают, затем очищают от сучьев, брёвна везут на фабрику, где их распиливают на доски, затем изготавливают деревянные предметы. По количеству колец на спилах узнали  возраст дерева.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Pr="00231436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 рассмотрев  пластину дерева установили, что дерево не прозрачное и каждое имеет свой рисунок.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436" w:rsidRPr="001F1CE0" w:rsidRDefault="00231436" w:rsidP="002314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 xml:space="preserve">Опыт 2.  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В небольшую ёмкость налили  воды опустили в неё два предмета один из дерева, другой  из железа,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увидели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 что деревянный предмет не тонет.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>Вывод:</w:t>
      </w:r>
      <w:r w:rsidRPr="00231436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дерево легче чем железо поэтому не тонет в воде.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436" w:rsidRPr="001F1CE0" w:rsidRDefault="00231436" w:rsidP="002314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>Опыт 3.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Из дерева можно сделать различные постройки при помощи гвоздя и молотка.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>Вывод:</w:t>
      </w:r>
      <w:r w:rsidRPr="00231436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 xml:space="preserve"> гвоздь легко входит в древесину.                                         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231436" w:rsidRPr="001F1CE0" w:rsidRDefault="00231436" w:rsidP="002314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>Опыт 4.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>На обработанном  дереве можно рисовать. Мастера и художники расписывали дерево Городецкой и Хохломской росписью</w:t>
      </w:r>
      <w:proofErr w:type="gramStart"/>
      <w:r w:rsidRPr="0023143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31436">
        <w:rPr>
          <w:rFonts w:ascii="Times New Roman" w:hAnsi="Times New Roman" w:cs="Times New Roman"/>
          <w:sz w:val="28"/>
          <w:szCs w:val="28"/>
        </w:rPr>
        <w:t>рисовали  картины.</w:t>
      </w: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1F1CE0">
        <w:rPr>
          <w:rFonts w:ascii="Times New Roman" w:hAnsi="Times New Roman" w:cs="Times New Roman"/>
          <w:b/>
          <w:sz w:val="28"/>
          <w:szCs w:val="28"/>
        </w:rPr>
        <w:t>Вывод:</w:t>
      </w:r>
      <w:r w:rsidRPr="00231436">
        <w:rPr>
          <w:rFonts w:ascii="Times New Roman" w:hAnsi="Times New Roman" w:cs="Times New Roman"/>
          <w:sz w:val="28"/>
          <w:szCs w:val="28"/>
        </w:rPr>
        <w:t xml:space="preserve"> На обработанное дерево хорошо ложатся разные краски.</w:t>
      </w:r>
    </w:p>
    <w:p w:rsidR="001F1CE0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F1CE0" w:rsidRDefault="001F1CE0" w:rsidP="002314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CE0" w:rsidRDefault="001F1CE0" w:rsidP="002314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1436" w:rsidRPr="00231436" w:rsidRDefault="00231436" w:rsidP="00231436">
      <w:pPr>
        <w:jc w:val="both"/>
        <w:rPr>
          <w:rFonts w:ascii="Times New Roman" w:hAnsi="Times New Roman" w:cs="Times New Roman"/>
          <w:sz w:val="28"/>
          <w:szCs w:val="28"/>
        </w:rPr>
      </w:pPr>
      <w:r w:rsidRPr="002314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631E79" w:rsidRPr="006B7A53" w:rsidRDefault="001F1CE0" w:rsidP="00631E79">
      <w:pPr>
        <w:pStyle w:val="Default"/>
        <w:pageBreakBefore/>
        <w:contextualSpacing/>
        <w:jc w:val="both"/>
        <w:rPr>
          <w:sz w:val="28"/>
          <w:szCs w:val="28"/>
        </w:rPr>
      </w:pPr>
      <w:r w:rsidRPr="006B7A53">
        <w:rPr>
          <w:b/>
          <w:bCs/>
          <w:sz w:val="28"/>
          <w:szCs w:val="28"/>
        </w:rPr>
        <w:lastRenderedPageBreak/>
        <w:t>Вывод:</w:t>
      </w:r>
      <w:r w:rsidR="00631E79" w:rsidRPr="00631E79">
        <w:rPr>
          <w:sz w:val="28"/>
          <w:szCs w:val="28"/>
        </w:rPr>
        <w:t xml:space="preserve"> </w:t>
      </w:r>
      <w:r w:rsidR="00631E79" w:rsidRPr="006B7A53">
        <w:rPr>
          <w:sz w:val="28"/>
          <w:szCs w:val="28"/>
        </w:rPr>
        <w:t xml:space="preserve">В работе над проектом, с детьми были использованы наглядные, словесные, практические, игровые методы, которые отображали одну тематику и были взаимосвязаны. Данные методы были реализованы, используя разнообразные приемы такие, как образец воспитателя, показ способов действия, рассматривание иллюстраций, использование дидактических пособий в виде предметов соответствующих учебным задачам занятиям, вопросы, художественное слово, пояснения к действиям, упражнение детей, дидактическая игра и игровые упражнения. Участие детей в проекте позволило обогатить </w:t>
      </w:r>
      <w:r w:rsidR="00D451CD">
        <w:rPr>
          <w:sz w:val="28"/>
          <w:szCs w:val="28"/>
        </w:rPr>
        <w:t xml:space="preserve">их </w:t>
      </w:r>
      <w:r w:rsidR="00CF24B0">
        <w:rPr>
          <w:sz w:val="28"/>
          <w:szCs w:val="28"/>
        </w:rPr>
        <w:t>знания о деревьях</w:t>
      </w:r>
      <w:r w:rsidR="00631E79" w:rsidRPr="006B7A53">
        <w:rPr>
          <w:sz w:val="28"/>
          <w:szCs w:val="28"/>
        </w:rPr>
        <w:t xml:space="preserve"> родного края, узнали, как изготавливаются деревянные вещи, исполь</w:t>
      </w:r>
      <w:r w:rsidR="00D451CD">
        <w:rPr>
          <w:sz w:val="28"/>
          <w:szCs w:val="28"/>
        </w:rPr>
        <w:t xml:space="preserve">зование деревянных вещей в быту. В процессе изучения </w:t>
      </w:r>
      <w:r w:rsidR="00631E79" w:rsidRPr="006B7A53">
        <w:rPr>
          <w:sz w:val="28"/>
          <w:szCs w:val="28"/>
        </w:rPr>
        <w:t xml:space="preserve">дети могли обмениваться мнениями, составлять рассказы об увиденных предметах. У детей появилась новая сюжетно-ролевая игра «Экскурсовод». </w:t>
      </w:r>
    </w:p>
    <w:p w:rsidR="00631E79" w:rsidRPr="006B7A53" w:rsidRDefault="00631E79" w:rsidP="00631E79">
      <w:pPr>
        <w:pStyle w:val="Default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 xml:space="preserve">Таким образом, реализация проекта по созданию </w:t>
      </w:r>
      <w:r w:rsidR="00D451CD">
        <w:rPr>
          <w:sz w:val="28"/>
          <w:szCs w:val="28"/>
        </w:rPr>
        <w:t xml:space="preserve">выставки </w:t>
      </w:r>
      <w:r w:rsidRPr="006B7A53">
        <w:rPr>
          <w:sz w:val="28"/>
          <w:szCs w:val="28"/>
        </w:rPr>
        <w:t xml:space="preserve">является эффективным и действенным средством развития коммуникативной компетентности дошкольников </w:t>
      </w:r>
    </w:p>
    <w:p w:rsidR="00631E79" w:rsidRDefault="00631E79" w:rsidP="00631E79">
      <w:pPr>
        <w:pStyle w:val="Default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>Проблема данного проекта решена. Цель и задачи достигнуты</w:t>
      </w:r>
      <w:r>
        <w:rPr>
          <w:sz w:val="28"/>
          <w:szCs w:val="28"/>
        </w:rPr>
        <w:t xml:space="preserve">. </w:t>
      </w:r>
      <w:r w:rsidRPr="00231436">
        <w:rPr>
          <w:sz w:val="28"/>
          <w:szCs w:val="28"/>
        </w:rPr>
        <w:t xml:space="preserve">Таким </w:t>
      </w:r>
      <w:proofErr w:type="gramStart"/>
      <w:r w:rsidRPr="00231436">
        <w:rPr>
          <w:sz w:val="28"/>
          <w:szCs w:val="28"/>
        </w:rPr>
        <w:t>образом</w:t>
      </w:r>
      <w:proofErr w:type="gramEnd"/>
      <w:r w:rsidRPr="00231436">
        <w:rPr>
          <w:sz w:val="28"/>
          <w:szCs w:val="28"/>
        </w:rPr>
        <w:t xml:space="preserve"> наша гипотеза доказана мы узнали, что дерево обладает многочисленными  свойствами, поэтому человек его широко использует</w:t>
      </w:r>
    </w:p>
    <w:p w:rsidR="00631E79" w:rsidRDefault="00631E79" w:rsidP="00631E79">
      <w:pPr>
        <w:pStyle w:val="Default"/>
        <w:contextualSpacing/>
        <w:jc w:val="both"/>
        <w:rPr>
          <w:sz w:val="28"/>
          <w:szCs w:val="28"/>
        </w:rPr>
      </w:pPr>
    </w:p>
    <w:p w:rsidR="00631E79" w:rsidRDefault="00631E79" w:rsidP="00631E79">
      <w:pPr>
        <w:pStyle w:val="Default"/>
        <w:contextualSpacing/>
        <w:jc w:val="both"/>
        <w:rPr>
          <w:sz w:val="28"/>
          <w:szCs w:val="28"/>
        </w:rPr>
      </w:pPr>
    </w:p>
    <w:p w:rsidR="00631E79" w:rsidRDefault="00631E79" w:rsidP="00631E79">
      <w:pPr>
        <w:pStyle w:val="Default"/>
        <w:contextualSpacing/>
        <w:jc w:val="both"/>
        <w:rPr>
          <w:sz w:val="28"/>
          <w:szCs w:val="28"/>
        </w:rPr>
      </w:pPr>
    </w:p>
    <w:p w:rsidR="00631E79" w:rsidRDefault="00631E79" w:rsidP="00631E79">
      <w:pPr>
        <w:pStyle w:val="Default"/>
        <w:contextualSpacing/>
        <w:jc w:val="both"/>
        <w:rPr>
          <w:sz w:val="28"/>
          <w:szCs w:val="28"/>
        </w:rPr>
      </w:pPr>
    </w:p>
    <w:p w:rsidR="00631E79" w:rsidRDefault="00631E79" w:rsidP="00631E79">
      <w:pPr>
        <w:pStyle w:val="Default"/>
        <w:contextualSpacing/>
        <w:jc w:val="both"/>
        <w:rPr>
          <w:sz w:val="28"/>
          <w:szCs w:val="28"/>
        </w:rPr>
      </w:pPr>
    </w:p>
    <w:p w:rsidR="00631E79" w:rsidRPr="006B7A53" w:rsidRDefault="00631E79" w:rsidP="00631E79">
      <w:pPr>
        <w:pStyle w:val="Default"/>
        <w:contextualSpacing/>
        <w:jc w:val="both"/>
        <w:rPr>
          <w:sz w:val="28"/>
          <w:szCs w:val="28"/>
        </w:rPr>
      </w:pPr>
    </w:p>
    <w:p w:rsidR="00631E79" w:rsidRPr="006B7A53" w:rsidRDefault="00631E79" w:rsidP="00631E79">
      <w:pPr>
        <w:pStyle w:val="Default"/>
        <w:contextualSpacing/>
        <w:jc w:val="both"/>
        <w:rPr>
          <w:sz w:val="28"/>
          <w:szCs w:val="28"/>
        </w:rPr>
      </w:pPr>
      <w:r w:rsidRPr="006B7A53">
        <w:rPr>
          <w:b/>
          <w:bCs/>
          <w:sz w:val="28"/>
          <w:szCs w:val="28"/>
        </w:rPr>
        <w:t xml:space="preserve">Список литературы: </w:t>
      </w:r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 xml:space="preserve">1.. </w:t>
      </w:r>
      <w:proofErr w:type="spellStart"/>
      <w:r w:rsidRPr="006B7A53">
        <w:rPr>
          <w:sz w:val="28"/>
          <w:szCs w:val="28"/>
        </w:rPr>
        <w:t>Матова</w:t>
      </w:r>
      <w:proofErr w:type="spellEnd"/>
      <w:r w:rsidRPr="006B7A53">
        <w:rPr>
          <w:sz w:val="28"/>
          <w:szCs w:val="28"/>
        </w:rPr>
        <w:t xml:space="preserve"> В.Н. Краеведение в детском саду. ФГОС / В.Н. </w:t>
      </w:r>
      <w:proofErr w:type="spellStart"/>
      <w:r w:rsidRPr="006B7A53">
        <w:rPr>
          <w:sz w:val="28"/>
          <w:szCs w:val="28"/>
        </w:rPr>
        <w:t>Матова</w:t>
      </w:r>
      <w:proofErr w:type="spellEnd"/>
      <w:r w:rsidRPr="006B7A53">
        <w:rPr>
          <w:sz w:val="28"/>
          <w:szCs w:val="28"/>
        </w:rPr>
        <w:t>. – СПб</w:t>
      </w:r>
      <w:proofErr w:type="gramStart"/>
      <w:r w:rsidRPr="006B7A53">
        <w:rPr>
          <w:sz w:val="28"/>
          <w:szCs w:val="28"/>
        </w:rPr>
        <w:t xml:space="preserve">.: </w:t>
      </w:r>
      <w:proofErr w:type="gramEnd"/>
      <w:r w:rsidRPr="006B7A53">
        <w:rPr>
          <w:sz w:val="28"/>
          <w:szCs w:val="28"/>
        </w:rPr>
        <w:t>Детство-Пресс, 2015. – 176с.</w:t>
      </w:r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 xml:space="preserve">2. Морозова А. Н., Мельникова О. В. «Музейная педагогика» М.; Издательство «ТЦ Сфера», 2006–416 </w:t>
      </w:r>
      <w:proofErr w:type="gramStart"/>
      <w:r w:rsidRPr="006B7A53">
        <w:rPr>
          <w:sz w:val="28"/>
          <w:szCs w:val="28"/>
        </w:rPr>
        <w:t>с</w:t>
      </w:r>
      <w:proofErr w:type="gramEnd"/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>3.</w:t>
      </w:r>
      <w:r w:rsidRPr="00631E79">
        <w:rPr>
          <w:sz w:val="28"/>
          <w:szCs w:val="28"/>
        </w:rPr>
        <w:t xml:space="preserve"> </w:t>
      </w:r>
      <w:r w:rsidRPr="006B7A53">
        <w:rPr>
          <w:sz w:val="28"/>
          <w:szCs w:val="28"/>
        </w:rPr>
        <w:t xml:space="preserve">Короткова, Н.А. Познавательно-исследовательская деятельность старших дошкольников // Ребенок в детском саду. – 2009. – №3. – С. 4–12.. </w:t>
      </w:r>
    </w:p>
    <w:p w:rsidR="00631E79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 xml:space="preserve">4. . </w:t>
      </w:r>
      <w:proofErr w:type="spellStart"/>
      <w:r w:rsidRPr="006B7A53">
        <w:rPr>
          <w:sz w:val="28"/>
          <w:szCs w:val="28"/>
        </w:rPr>
        <w:t>Кулисковская</w:t>
      </w:r>
      <w:proofErr w:type="spellEnd"/>
      <w:r w:rsidRPr="006B7A53">
        <w:rPr>
          <w:sz w:val="28"/>
          <w:szCs w:val="28"/>
        </w:rPr>
        <w:t xml:space="preserve"> И.Э. , </w:t>
      </w:r>
      <w:proofErr w:type="spellStart"/>
      <w:r w:rsidRPr="006B7A53">
        <w:rPr>
          <w:sz w:val="28"/>
          <w:szCs w:val="28"/>
        </w:rPr>
        <w:t>Совгир</w:t>
      </w:r>
      <w:proofErr w:type="spellEnd"/>
      <w:r w:rsidRPr="006B7A53">
        <w:rPr>
          <w:sz w:val="28"/>
          <w:szCs w:val="28"/>
        </w:rPr>
        <w:t xml:space="preserve"> Н.Н. Детское экспериментирование.- М.: Педагогическое общество России, 2003. — 80 </w:t>
      </w:r>
      <w:proofErr w:type="gramStart"/>
      <w:r w:rsidRPr="006B7A53">
        <w:rPr>
          <w:sz w:val="28"/>
          <w:szCs w:val="28"/>
        </w:rPr>
        <w:t>с</w:t>
      </w:r>
      <w:proofErr w:type="gramEnd"/>
      <w:r w:rsidRPr="006B7A53">
        <w:rPr>
          <w:sz w:val="28"/>
          <w:szCs w:val="28"/>
        </w:rPr>
        <w:t>.</w:t>
      </w:r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>5.</w:t>
      </w:r>
      <w:r w:rsidRPr="00631E79">
        <w:rPr>
          <w:sz w:val="28"/>
          <w:szCs w:val="28"/>
        </w:rPr>
        <w:t xml:space="preserve"> </w:t>
      </w:r>
      <w:proofErr w:type="spellStart"/>
      <w:r w:rsidRPr="006B7A53">
        <w:rPr>
          <w:sz w:val="28"/>
          <w:szCs w:val="28"/>
        </w:rPr>
        <w:t>Тугушева</w:t>
      </w:r>
      <w:proofErr w:type="spellEnd"/>
      <w:r w:rsidRPr="006B7A53">
        <w:rPr>
          <w:sz w:val="28"/>
          <w:szCs w:val="28"/>
        </w:rPr>
        <w:t xml:space="preserve">, Г. П. Экспериментальная деятельность детей среднего и старшего дошкольного возраста / </w:t>
      </w:r>
      <w:proofErr w:type="spellStart"/>
      <w:r w:rsidRPr="006B7A53">
        <w:rPr>
          <w:sz w:val="28"/>
          <w:szCs w:val="28"/>
        </w:rPr>
        <w:t>Тугушева</w:t>
      </w:r>
      <w:proofErr w:type="spellEnd"/>
      <w:r w:rsidRPr="006B7A53">
        <w:rPr>
          <w:sz w:val="28"/>
          <w:szCs w:val="28"/>
        </w:rPr>
        <w:t xml:space="preserve"> Г. П. – СПб: Детство-Пресс, 2015. – 128 </w:t>
      </w:r>
      <w:proofErr w:type="gramStart"/>
      <w:r w:rsidRPr="006B7A53">
        <w:rPr>
          <w:sz w:val="28"/>
          <w:szCs w:val="28"/>
        </w:rPr>
        <w:t>с</w:t>
      </w:r>
      <w:proofErr w:type="gramEnd"/>
      <w:r w:rsidRPr="006B7A53">
        <w:rPr>
          <w:sz w:val="28"/>
          <w:szCs w:val="28"/>
        </w:rPr>
        <w:t>.</w:t>
      </w:r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>6. Чехонина, О. Экспериментирование как основной вид поисковой деятельности / О. Чехонина // Дошкольное воспитание, 2007. – № 6. – С. 13.</w:t>
      </w:r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>7 Данилина Г. Н. Дошкольнику об истории и культуре России.- М., 2004</w:t>
      </w:r>
    </w:p>
    <w:p w:rsidR="00631E79" w:rsidRPr="006B7A53" w:rsidRDefault="00CF24B0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631E79" w:rsidRPr="00231436">
        <w:rPr>
          <w:sz w:val="28"/>
          <w:szCs w:val="28"/>
        </w:rPr>
        <w:t>Короткова Т.А. Познавательно-исследовательская деятельность старшего дошкольного возраста в детском саду.</w:t>
      </w:r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 w:rsidRPr="006B7A53">
        <w:rPr>
          <w:sz w:val="28"/>
          <w:szCs w:val="28"/>
        </w:rPr>
        <w:t xml:space="preserve">9 </w:t>
      </w:r>
      <w:proofErr w:type="spellStart"/>
      <w:r w:rsidR="00CF24B0">
        <w:rPr>
          <w:sz w:val="28"/>
          <w:szCs w:val="28"/>
        </w:rPr>
        <w:t>Дыбина</w:t>
      </w:r>
      <w:proofErr w:type="spellEnd"/>
      <w:r w:rsidR="00CF24B0">
        <w:rPr>
          <w:sz w:val="28"/>
          <w:szCs w:val="28"/>
        </w:rPr>
        <w:t xml:space="preserve"> О.В. Из чего сделаны игрушки.</w:t>
      </w:r>
    </w:p>
    <w:p w:rsidR="00631E79" w:rsidRPr="006B7A53" w:rsidRDefault="00631E79" w:rsidP="00631E79">
      <w:pPr>
        <w:pStyle w:val="Default"/>
        <w:spacing w:after="3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C0F17" w:rsidRPr="002C0F17">
        <w:rPr>
          <w:sz w:val="28"/>
          <w:szCs w:val="28"/>
        </w:rPr>
        <w:t xml:space="preserve"> </w:t>
      </w:r>
      <w:r w:rsidR="002C0F17" w:rsidRPr="006B7A53">
        <w:rPr>
          <w:sz w:val="28"/>
          <w:szCs w:val="28"/>
        </w:rPr>
        <w:t>https://nsportal.ru</w:t>
      </w:r>
      <w:r w:rsidR="00CF24B0" w:rsidRPr="00CF24B0">
        <w:rPr>
          <w:sz w:val="28"/>
          <w:szCs w:val="28"/>
        </w:rPr>
        <w:t xml:space="preserve"> </w:t>
      </w:r>
    </w:p>
    <w:p w:rsidR="00CF24B0" w:rsidRDefault="00CF24B0" w:rsidP="00CF24B0">
      <w:pPr>
        <w:rPr>
          <w:sz w:val="28"/>
          <w:szCs w:val="28"/>
        </w:rPr>
      </w:pPr>
    </w:p>
    <w:p w:rsidR="00CF24B0" w:rsidRDefault="00CF24B0" w:rsidP="00CF24B0">
      <w:pPr>
        <w:rPr>
          <w:sz w:val="28"/>
          <w:szCs w:val="28"/>
        </w:rPr>
      </w:pPr>
    </w:p>
    <w:sectPr w:rsidR="00CF24B0" w:rsidSect="00D451CD">
      <w:pgSz w:w="11906" w:h="16838"/>
      <w:pgMar w:top="851" w:right="850" w:bottom="1134" w:left="993" w:header="708" w:footer="708" w:gutter="0"/>
      <w:pgBorders w:offsetFrom="page">
        <w:top w:val="twistedLines1" w:sz="18" w:space="24" w:color="E36C0A" w:themeColor="accent6" w:themeShade="BF"/>
        <w:left w:val="twistedLines1" w:sz="18" w:space="24" w:color="E36C0A" w:themeColor="accent6" w:themeShade="BF"/>
        <w:bottom w:val="twistedLines1" w:sz="18" w:space="24" w:color="E36C0A" w:themeColor="accent6" w:themeShade="BF"/>
        <w:right w:val="twistedLines1" w:sz="18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5CF6"/>
    <w:rsid w:val="00007DB1"/>
    <w:rsid w:val="000A742B"/>
    <w:rsid w:val="00166AD3"/>
    <w:rsid w:val="00175CF6"/>
    <w:rsid w:val="001F1CE0"/>
    <w:rsid w:val="00231436"/>
    <w:rsid w:val="002730E3"/>
    <w:rsid w:val="00275351"/>
    <w:rsid w:val="002C0F17"/>
    <w:rsid w:val="004D5EBA"/>
    <w:rsid w:val="005271A2"/>
    <w:rsid w:val="00592542"/>
    <w:rsid w:val="005A10DF"/>
    <w:rsid w:val="00631E79"/>
    <w:rsid w:val="00670FEB"/>
    <w:rsid w:val="006B7A53"/>
    <w:rsid w:val="00AD442F"/>
    <w:rsid w:val="00B004D6"/>
    <w:rsid w:val="00B76180"/>
    <w:rsid w:val="00C37ED2"/>
    <w:rsid w:val="00CF24B0"/>
    <w:rsid w:val="00D16FF8"/>
    <w:rsid w:val="00D451CD"/>
    <w:rsid w:val="00ED2286"/>
    <w:rsid w:val="00FB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5C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7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5C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7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DBD97-5B64-48C8-B94B-598BFC779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11</cp:revision>
  <dcterms:created xsi:type="dcterms:W3CDTF">2026-08-17T05:03:00Z</dcterms:created>
  <dcterms:modified xsi:type="dcterms:W3CDTF">2026-08-19T02:27:00Z</dcterms:modified>
</cp:coreProperties>
</file>