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507" w:rsidRPr="004949B1" w:rsidRDefault="004A5507" w:rsidP="004A5507">
      <w:pPr>
        <w:pStyle w:val="paragraph"/>
        <w:spacing w:before="0" w:beforeAutospacing="0" w:after="0" w:afterAutospacing="0"/>
        <w:jc w:val="center"/>
        <w:textAlignment w:val="baseline"/>
        <w:rPr>
          <w:sz w:val="18"/>
          <w:szCs w:val="18"/>
        </w:rPr>
      </w:pPr>
      <w:r w:rsidRPr="004949B1">
        <w:rPr>
          <w:rStyle w:val="normaltextrun"/>
          <w:sz w:val="28"/>
          <w:szCs w:val="28"/>
        </w:rPr>
        <w:t>Министерство образования и науки Ульяновской области</w:t>
      </w:r>
      <w:r w:rsidRPr="004949B1">
        <w:rPr>
          <w:rStyle w:val="eop"/>
          <w:sz w:val="28"/>
          <w:szCs w:val="28"/>
        </w:rPr>
        <w:t> </w:t>
      </w:r>
    </w:p>
    <w:p w:rsidR="004A5507" w:rsidRPr="004949B1" w:rsidRDefault="004A5507" w:rsidP="004A5507">
      <w:pPr>
        <w:pStyle w:val="paragraph"/>
        <w:spacing w:before="0" w:beforeAutospacing="0" w:after="0" w:afterAutospacing="0"/>
        <w:jc w:val="center"/>
        <w:textAlignment w:val="baseline"/>
        <w:rPr>
          <w:sz w:val="18"/>
          <w:szCs w:val="18"/>
        </w:rPr>
      </w:pPr>
      <w:r w:rsidRPr="004949B1">
        <w:rPr>
          <w:rStyle w:val="normaltextrun"/>
          <w:sz w:val="28"/>
          <w:szCs w:val="28"/>
        </w:rPr>
        <w:t>Областное государственное бюджетное </w:t>
      </w:r>
      <w:r w:rsidRPr="004949B1">
        <w:rPr>
          <w:rStyle w:val="eop"/>
          <w:sz w:val="28"/>
          <w:szCs w:val="28"/>
        </w:rPr>
        <w:t> </w:t>
      </w:r>
    </w:p>
    <w:p w:rsidR="004A5507" w:rsidRPr="004949B1" w:rsidRDefault="004A5507" w:rsidP="004A5507">
      <w:pPr>
        <w:pStyle w:val="paragraph"/>
        <w:spacing w:before="0" w:beforeAutospacing="0" w:after="0" w:afterAutospacing="0"/>
        <w:jc w:val="center"/>
        <w:textAlignment w:val="baseline"/>
        <w:rPr>
          <w:sz w:val="18"/>
          <w:szCs w:val="18"/>
        </w:rPr>
      </w:pPr>
      <w:r w:rsidRPr="004949B1">
        <w:rPr>
          <w:rStyle w:val="normaltextrun"/>
          <w:sz w:val="28"/>
          <w:szCs w:val="28"/>
        </w:rPr>
        <w:t>профессиональное образовательное </w:t>
      </w:r>
      <w:r w:rsidRPr="004949B1">
        <w:rPr>
          <w:rStyle w:val="spellingerror"/>
          <w:sz w:val="28"/>
          <w:szCs w:val="28"/>
        </w:rPr>
        <w:t>учреждение</w:t>
      </w:r>
      <w:r w:rsidRPr="004949B1">
        <w:rPr>
          <w:rStyle w:val="normaltextrun"/>
          <w:sz w:val="28"/>
          <w:szCs w:val="28"/>
        </w:rPr>
        <w:t> </w:t>
      </w:r>
      <w:r w:rsidRPr="004949B1">
        <w:rPr>
          <w:rStyle w:val="eop"/>
          <w:sz w:val="28"/>
          <w:szCs w:val="28"/>
        </w:rPr>
        <w:t> </w:t>
      </w:r>
    </w:p>
    <w:p w:rsidR="004A5507" w:rsidRPr="004949B1" w:rsidRDefault="004A5507" w:rsidP="004A5507">
      <w:pPr>
        <w:pStyle w:val="paragraph"/>
        <w:spacing w:before="0" w:beforeAutospacing="0" w:after="0" w:afterAutospacing="0"/>
        <w:jc w:val="center"/>
        <w:textAlignment w:val="baseline"/>
        <w:rPr>
          <w:sz w:val="18"/>
          <w:szCs w:val="18"/>
        </w:rPr>
      </w:pPr>
      <w:r w:rsidRPr="004949B1">
        <w:rPr>
          <w:rStyle w:val="normaltextrun"/>
          <w:sz w:val="28"/>
          <w:szCs w:val="28"/>
        </w:rPr>
        <w:t>“</w:t>
      </w:r>
      <w:r w:rsidRPr="004949B1">
        <w:rPr>
          <w:rStyle w:val="spellingerror"/>
          <w:sz w:val="28"/>
          <w:szCs w:val="28"/>
        </w:rPr>
        <w:t>Большенагатскинский</w:t>
      </w:r>
      <w:r w:rsidRPr="004949B1">
        <w:rPr>
          <w:rStyle w:val="normaltextrun"/>
          <w:sz w:val="28"/>
          <w:szCs w:val="28"/>
        </w:rPr>
        <w:t> техникум технологии и сервиса”.</w:t>
      </w:r>
    </w:p>
    <w:p w:rsidR="004A5507" w:rsidRPr="004949B1" w:rsidRDefault="004A5507" w:rsidP="004A5507">
      <w:pPr>
        <w:pStyle w:val="paragraph"/>
        <w:spacing w:before="0" w:beforeAutospacing="0" w:after="0" w:afterAutospacing="0"/>
        <w:jc w:val="center"/>
        <w:textAlignment w:val="baseline"/>
        <w:rPr>
          <w:sz w:val="18"/>
          <w:szCs w:val="18"/>
        </w:rPr>
      </w:pPr>
      <w:r w:rsidRPr="004949B1">
        <w:rPr>
          <w:rStyle w:val="eop"/>
          <w:sz w:val="28"/>
          <w:szCs w:val="28"/>
        </w:rPr>
        <w:t> </w:t>
      </w:r>
    </w:p>
    <w:p w:rsidR="004A5507" w:rsidRPr="004949B1" w:rsidRDefault="004A5507" w:rsidP="004A5507">
      <w:pPr>
        <w:pStyle w:val="paragraph"/>
        <w:spacing w:before="0" w:beforeAutospacing="0" w:after="0" w:afterAutospacing="0"/>
        <w:jc w:val="center"/>
        <w:textAlignment w:val="baseline"/>
        <w:rPr>
          <w:sz w:val="18"/>
          <w:szCs w:val="18"/>
        </w:rPr>
      </w:pPr>
      <w:r w:rsidRPr="004949B1">
        <w:rPr>
          <w:rStyle w:val="eop"/>
          <w:sz w:val="28"/>
          <w:szCs w:val="28"/>
        </w:rPr>
        <w:t> </w:t>
      </w:r>
    </w:p>
    <w:p w:rsidR="004A5507" w:rsidRPr="004949B1" w:rsidRDefault="004A5507" w:rsidP="004A5507">
      <w:pPr>
        <w:pStyle w:val="paragraph"/>
        <w:spacing w:before="0" w:beforeAutospacing="0" w:after="0" w:afterAutospacing="0"/>
        <w:jc w:val="center"/>
        <w:textAlignment w:val="baseline"/>
        <w:rPr>
          <w:rStyle w:val="eop"/>
          <w:sz w:val="28"/>
          <w:szCs w:val="28"/>
        </w:rPr>
      </w:pPr>
      <w:r w:rsidRPr="004949B1">
        <w:rPr>
          <w:rStyle w:val="eop"/>
          <w:sz w:val="28"/>
          <w:szCs w:val="28"/>
        </w:rPr>
        <w:t> </w:t>
      </w:r>
    </w:p>
    <w:p w:rsidR="004A5507" w:rsidRPr="004949B1" w:rsidRDefault="004A5507" w:rsidP="004A5507">
      <w:pPr>
        <w:pStyle w:val="paragraph"/>
        <w:spacing w:before="0" w:beforeAutospacing="0" w:after="0" w:afterAutospacing="0"/>
        <w:jc w:val="center"/>
        <w:textAlignment w:val="baseline"/>
        <w:rPr>
          <w:rStyle w:val="eop"/>
          <w:sz w:val="28"/>
          <w:szCs w:val="28"/>
        </w:rPr>
      </w:pPr>
    </w:p>
    <w:p w:rsidR="004A5507" w:rsidRPr="004949B1" w:rsidRDefault="004A5507" w:rsidP="004A5507">
      <w:pPr>
        <w:pStyle w:val="paragraph"/>
        <w:spacing w:before="0" w:beforeAutospacing="0" w:after="0" w:afterAutospacing="0"/>
        <w:jc w:val="center"/>
        <w:textAlignment w:val="baseline"/>
        <w:rPr>
          <w:rStyle w:val="eop"/>
          <w:sz w:val="28"/>
          <w:szCs w:val="28"/>
        </w:rPr>
      </w:pPr>
    </w:p>
    <w:p w:rsidR="004A5507" w:rsidRPr="004949B1" w:rsidRDefault="004A5507" w:rsidP="004A5507">
      <w:pPr>
        <w:pStyle w:val="paragraph"/>
        <w:spacing w:before="0" w:beforeAutospacing="0" w:after="0" w:afterAutospacing="0"/>
        <w:jc w:val="center"/>
        <w:textAlignment w:val="baseline"/>
        <w:rPr>
          <w:rStyle w:val="eop"/>
          <w:sz w:val="28"/>
          <w:szCs w:val="28"/>
        </w:rPr>
      </w:pPr>
    </w:p>
    <w:p w:rsidR="004A5507" w:rsidRPr="004949B1" w:rsidRDefault="004A5507" w:rsidP="004A5507">
      <w:pPr>
        <w:pStyle w:val="paragraph"/>
        <w:spacing w:before="0" w:beforeAutospacing="0" w:after="0" w:afterAutospacing="0"/>
        <w:jc w:val="center"/>
        <w:textAlignment w:val="baseline"/>
        <w:rPr>
          <w:rStyle w:val="eop"/>
          <w:sz w:val="28"/>
          <w:szCs w:val="28"/>
        </w:rPr>
      </w:pPr>
    </w:p>
    <w:p w:rsidR="004A5507" w:rsidRPr="004949B1" w:rsidRDefault="004A5507" w:rsidP="004A5507">
      <w:pPr>
        <w:pStyle w:val="paragraph"/>
        <w:spacing w:before="0" w:beforeAutospacing="0" w:after="0" w:afterAutospacing="0"/>
        <w:jc w:val="center"/>
        <w:textAlignment w:val="baseline"/>
        <w:rPr>
          <w:rStyle w:val="eop"/>
          <w:sz w:val="28"/>
          <w:szCs w:val="28"/>
        </w:rPr>
      </w:pPr>
    </w:p>
    <w:p w:rsidR="004A5507" w:rsidRPr="004949B1" w:rsidRDefault="004A5507" w:rsidP="004A5507">
      <w:pPr>
        <w:pStyle w:val="paragraph"/>
        <w:spacing w:before="0" w:beforeAutospacing="0" w:after="0" w:afterAutospacing="0"/>
        <w:jc w:val="center"/>
        <w:textAlignment w:val="baseline"/>
        <w:rPr>
          <w:sz w:val="18"/>
          <w:szCs w:val="18"/>
        </w:rPr>
      </w:pPr>
    </w:p>
    <w:p w:rsidR="004A5507" w:rsidRPr="004949B1" w:rsidRDefault="004A5507" w:rsidP="004A5507">
      <w:pPr>
        <w:pStyle w:val="paragraph"/>
        <w:spacing w:before="0" w:beforeAutospacing="0" w:after="0" w:afterAutospacing="0"/>
        <w:jc w:val="center"/>
        <w:textAlignment w:val="baseline"/>
        <w:rPr>
          <w:sz w:val="18"/>
          <w:szCs w:val="18"/>
        </w:rPr>
      </w:pPr>
      <w:r w:rsidRPr="004949B1">
        <w:rPr>
          <w:rStyle w:val="eop"/>
          <w:sz w:val="28"/>
          <w:szCs w:val="28"/>
        </w:rPr>
        <w:t> </w:t>
      </w:r>
    </w:p>
    <w:p w:rsidR="004A5507" w:rsidRPr="004949B1" w:rsidRDefault="004A5507" w:rsidP="004A5507">
      <w:pPr>
        <w:pStyle w:val="paragraph"/>
        <w:spacing w:before="0" w:beforeAutospacing="0" w:after="0" w:afterAutospacing="0"/>
        <w:jc w:val="center"/>
        <w:textAlignment w:val="baseline"/>
        <w:rPr>
          <w:rStyle w:val="normaltextrun"/>
          <w:b/>
          <w:sz w:val="52"/>
          <w:szCs w:val="52"/>
        </w:rPr>
      </w:pPr>
      <w:r w:rsidRPr="004949B1">
        <w:rPr>
          <w:rStyle w:val="normaltextrun"/>
          <w:b/>
          <w:sz w:val="52"/>
          <w:szCs w:val="52"/>
        </w:rPr>
        <w:t>Курсовая работа</w:t>
      </w:r>
    </w:p>
    <w:p w:rsidR="004A5507" w:rsidRPr="004949B1" w:rsidRDefault="004A5507" w:rsidP="004A5507">
      <w:pPr>
        <w:pStyle w:val="paragraph"/>
        <w:spacing w:before="0" w:beforeAutospacing="0" w:after="0" w:afterAutospacing="0"/>
        <w:jc w:val="center"/>
        <w:textAlignment w:val="baseline"/>
        <w:rPr>
          <w:sz w:val="18"/>
          <w:szCs w:val="18"/>
        </w:rPr>
      </w:pPr>
      <w:r w:rsidRPr="004949B1">
        <w:rPr>
          <w:rStyle w:val="normaltextrun"/>
          <w:sz w:val="28"/>
          <w:szCs w:val="28"/>
        </w:rPr>
        <w:t>МДК.03.01 “Технология приготовления сложной горячей кулинарной продукции”</w:t>
      </w:r>
      <w:r w:rsidRPr="004949B1">
        <w:rPr>
          <w:rStyle w:val="eop"/>
          <w:sz w:val="28"/>
          <w:szCs w:val="28"/>
        </w:rPr>
        <w:t> </w:t>
      </w:r>
    </w:p>
    <w:p w:rsidR="004A5507" w:rsidRPr="004949B1" w:rsidRDefault="004A5507" w:rsidP="004A5507">
      <w:pPr>
        <w:pStyle w:val="paragraph"/>
        <w:spacing w:before="0" w:beforeAutospacing="0" w:after="0" w:afterAutospacing="0"/>
        <w:jc w:val="center"/>
        <w:textAlignment w:val="baseline"/>
        <w:rPr>
          <w:sz w:val="18"/>
          <w:szCs w:val="18"/>
        </w:rPr>
      </w:pPr>
      <w:r w:rsidRPr="004A5507">
        <w:rPr>
          <w:sz w:val="28"/>
          <w:szCs w:val="28"/>
        </w:rPr>
        <w:t>по</w:t>
      </w:r>
      <w:r w:rsidRPr="004949B1">
        <w:rPr>
          <w:rStyle w:val="normaltextrun"/>
          <w:sz w:val="28"/>
          <w:szCs w:val="28"/>
        </w:rPr>
        <w:t xml:space="preserve"> теме: “</w:t>
      </w:r>
      <w:r w:rsidRPr="004949B1">
        <w:rPr>
          <w:rFonts w:ascii="Arial" w:hAnsi="Arial" w:cs="Arial"/>
          <w:color w:val="000000"/>
          <w:sz w:val="20"/>
          <w:szCs w:val="20"/>
          <w:shd w:val="clear" w:color="auto" w:fill="FFFFFF"/>
        </w:rPr>
        <w:t xml:space="preserve"> </w:t>
      </w:r>
      <w:r w:rsidRPr="004949B1">
        <w:rPr>
          <w:color w:val="000000"/>
          <w:sz w:val="28"/>
          <w:szCs w:val="28"/>
          <w:shd w:val="clear" w:color="auto" w:fill="FFFFFF"/>
        </w:rPr>
        <w:t>Организация технологического процесса и разработка ассортимента белых соусов</w:t>
      </w:r>
      <w:r w:rsidRPr="004949B1">
        <w:rPr>
          <w:rStyle w:val="normaltextrun"/>
          <w:sz w:val="28"/>
          <w:szCs w:val="28"/>
        </w:rPr>
        <w:t>”.  </w:t>
      </w:r>
      <w:r w:rsidRPr="004949B1">
        <w:rPr>
          <w:rStyle w:val="eop"/>
          <w:sz w:val="28"/>
          <w:szCs w:val="28"/>
        </w:rPr>
        <w:t> </w:t>
      </w:r>
    </w:p>
    <w:p w:rsidR="004A5507" w:rsidRPr="004949B1" w:rsidRDefault="004A5507" w:rsidP="004A5507">
      <w:pPr>
        <w:pStyle w:val="paragraph"/>
        <w:spacing w:before="0" w:beforeAutospacing="0" w:after="0" w:afterAutospacing="0"/>
        <w:jc w:val="center"/>
        <w:textAlignment w:val="baseline"/>
        <w:rPr>
          <w:rStyle w:val="eop"/>
          <w:sz w:val="28"/>
          <w:szCs w:val="28"/>
        </w:rPr>
      </w:pPr>
    </w:p>
    <w:p w:rsidR="004A5507" w:rsidRPr="004949B1" w:rsidRDefault="004A5507" w:rsidP="004A5507">
      <w:pPr>
        <w:pStyle w:val="paragraph"/>
        <w:spacing w:before="0" w:beforeAutospacing="0" w:after="0" w:afterAutospacing="0"/>
        <w:jc w:val="center"/>
        <w:textAlignment w:val="baseline"/>
        <w:rPr>
          <w:rStyle w:val="eop"/>
          <w:sz w:val="28"/>
          <w:szCs w:val="28"/>
        </w:rPr>
      </w:pPr>
    </w:p>
    <w:p w:rsidR="004A5507" w:rsidRPr="004949B1" w:rsidRDefault="004A5507" w:rsidP="004A5507">
      <w:pPr>
        <w:pStyle w:val="paragraph"/>
        <w:spacing w:before="0" w:beforeAutospacing="0" w:after="0" w:afterAutospacing="0"/>
        <w:jc w:val="center"/>
        <w:textAlignment w:val="baseline"/>
        <w:rPr>
          <w:rStyle w:val="eop"/>
          <w:sz w:val="28"/>
          <w:szCs w:val="28"/>
        </w:rPr>
      </w:pPr>
    </w:p>
    <w:p w:rsidR="004A5507" w:rsidRPr="004949B1" w:rsidRDefault="004A5507" w:rsidP="004A5507">
      <w:pPr>
        <w:pStyle w:val="paragraph"/>
        <w:spacing w:before="0" w:beforeAutospacing="0" w:after="0" w:afterAutospacing="0"/>
        <w:jc w:val="center"/>
        <w:textAlignment w:val="baseline"/>
        <w:rPr>
          <w:rStyle w:val="eop"/>
          <w:sz w:val="28"/>
          <w:szCs w:val="28"/>
        </w:rPr>
      </w:pPr>
    </w:p>
    <w:p w:rsidR="004A5507" w:rsidRPr="004949B1" w:rsidRDefault="004A5507" w:rsidP="004A5507">
      <w:pPr>
        <w:pStyle w:val="paragraph"/>
        <w:spacing w:before="0" w:beforeAutospacing="0" w:after="0" w:afterAutospacing="0"/>
        <w:jc w:val="center"/>
        <w:textAlignment w:val="baseline"/>
        <w:rPr>
          <w:rStyle w:val="eop"/>
          <w:sz w:val="28"/>
          <w:szCs w:val="28"/>
        </w:rPr>
      </w:pPr>
    </w:p>
    <w:p w:rsidR="004A5507" w:rsidRPr="004949B1" w:rsidRDefault="004A5507" w:rsidP="004A5507">
      <w:pPr>
        <w:pStyle w:val="paragraph"/>
        <w:spacing w:before="0" w:beforeAutospacing="0" w:after="0" w:afterAutospacing="0"/>
        <w:jc w:val="center"/>
        <w:textAlignment w:val="baseline"/>
        <w:rPr>
          <w:rStyle w:val="eop"/>
          <w:sz w:val="28"/>
          <w:szCs w:val="28"/>
        </w:rPr>
      </w:pPr>
    </w:p>
    <w:p w:rsidR="004A5507" w:rsidRPr="004949B1" w:rsidRDefault="004A5507" w:rsidP="004A5507">
      <w:pPr>
        <w:pStyle w:val="paragraph"/>
        <w:spacing w:before="0" w:beforeAutospacing="0" w:after="0" w:afterAutospacing="0"/>
        <w:jc w:val="center"/>
        <w:textAlignment w:val="baseline"/>
        <w:rPr>
          <w:rStyle w:val="eop"/>
          <w:sz w:val="28"/>
          <w:szCs w:val="28"/>
        </w:rPr>
      </w:pPr>
    </w:p>
    <w:p w:rsidR="004A5507" w:rsidRPr="004949B1" w:rsidRDefault="004A5507" w:rsidP="004A5507">
      <w:pPr>
        <w:pStyle w:val="paragraph"/>
        <w:spacing w:before="0" w:beforeAutospacing="0" w:after="0" w:afterAutospacing="0"/>
        <w:jc w:val="center"/>
        <w:textAlignment w:val="baseline"/>
        <w:rPr>
          <w:sz w:val="18"/>
          <w:szCs w:val="18"/>
        </w:rPr>
      </w:pPr>
      <w:r w:rsidRPr="004949B1">
        <w:rPr>
          <w:rStyle w:val="eop"/>
          <w:sz w:val="28"/>
          <w:szCs w:val="28"/>
        </w:rPr>
        <w:t> </w:t>
      </w:r>
    </w:p>
    <w:p w:rsidR="004A5507" w:rsidRPr="004949B1" w:rsidRDefault="004A5507" w:rsidP="004A5507">
      <w:pPr>
        <w:pStyle w:val="paragraph"/>
        <w:spacing w:before="0" w:beforeAutospacing="0" w:after="0" w:afterAutospacing="0"/>
        <w:jc w:val="right"/>
        <w:textAlignment w:val="baseline"/>
        <w:rPr>
          <w:sz w:val="18"/>
          <w:szCs w:val="18"/>
        </w:rPr>
      </w:pPr>
      <w:r w:rsidRPr="004949B1">
        <w:rPr>
          <w:rStyle w:val="normaltextrun"/>
          <w:sz w:val="28"/>
          <w:szCs w:val="28"/>
        </w:rPr>
        <w:t>Выполнил</w:t>
      </w:r>
      <w:r>
        <w:rPr>
          <w:rStyle w:val="normaltextrun"/>
          <w:sz w:val="28"/>
          <w:szCs w:val="28"/>
        </w:rPr>
        <w:t>(</w:t>
      </w:r>
      <w:r w:rsidRPr="004949B1">
        <w:rPr>
          <w:rStyle w:val="normaltextrun"/>
          <w:sz w:val="28"/>
          <w:szCs w:val="28"/>
        </w:rPr>
        <w:t>а</w:t>
      </w:r>
      <w:r>
        <w:rPr>
          <w:rStyle w:val="normaltextrun"/>
          <w:sz w:val="28"/>
          <w:szCs w:val="28"/>
        </w:rPr>
        <w:t>)</w:t>
      </w:r>
      <w:r w:rsidRPr="004949B1">
        <w:rPr>
          <w:rStyle w:val="normaltextrun"/>
          <w:sz w:val="28"/>
          <w:szCs w:val="28"/>
        </w:rPr>
        <w:t>:</w:t>
      </w:r>
      <w:r w:rsidRPr="004949B1">
        <w:rPr>
          <w:rStyle w:val="eop"/>
          <w:sz w:val="28"/>
          <w:szCs w:val="28"/>
        </w:rPr>
        <w:t> </w:t>
      </w:r>
    </w:p>
    <w:p w:rsidR="004A5507" w:rsidRPr="004949B1" w:rsidRDefault="004A5507" w:rsidP="004A5507">
      <w:pPr>
        <w:pStyle w:val="paragraph"/>
        <w:spacing w:before="0" w:beforeAutospacing="0" w:after="0" w:afterAutospacing="0"/>
        <w:jc w:val="right"/>
        <w:textAlignment w:val="baseline"/>
        <w:rPr>
          <w:sz w:val="18"/>
          <w:szCs w:val="18"/>
        </w:rPr>
      </w:pPr>
      <w:r w:rsidRPr="004949B1">
        <w:rPr>
          <w:rStyle w:val="normaltextrun"/>
          <w:sz w:val="28"/>
          <w:szCs w:val="28"/>
        </w:rPr>
        <w:t>Студент(ка) 3 курса группы ТП-12</w:t>
      </w:r>
      <w:r w:rsidRPr="004949B1">
        <w:rPr>
          <w:rStyle w:val="eop"/>
          <w:sz w:val="28"/>
          <w:szCs w:val="28"/>
        </w:rPr>
        <w:t> </w:t>
      </w:r>
    </w:p>
    <w:p w:rsidR="004A5507" w:rsidRPr="004949B1" w:rsidRDefault="004A5507" w:rsidP="004A5507">
      <w:pPr>
        <w:pStyle w:val="paragraph"/>
        <w:spacing w:before="0" w:beforeAutospacing="0" w:after="0" w:afterAutospacing="0"/>
        <w:jc w:val="right"/>
        <w:textAlignment w:val="baseline"/>
        <w:rPr>
          <w:sz w:val="18"/>
          <w:szCs w:val="18"/>
        </w:rPr>
      </w:pPr>
      <w:r w:rsidRPr="004949B1">
        <w:rPr>
          <w:rStyle w:val="normaltextrun"/>
          <w:sz w:val="28"/>
          <w:szCs w:val="28"/>
        </w:rPr>
        <w:t>Специальность 19.02.10 “Технология</w:t>
      </w:r>
      <w:r w:rsidRPr="004949B1">
        <w:rPr>
          <w:rStyle w:val="eop"/>
          <w:sz w:val="28"/>
          <w:szCs w:val="28"/>
        </w:rPr>
        <w:t> </w:t>
      </w:r>
    </w:p>
    <w:p w:rsidR="004A5507" w:rsidRPr="004949B1" w:rsidRDefault="004A5507" w:rsidP="004A5507">
      <w:pPr>
        <w:pStyle w:val="paragraph"/>
        <w:spacing w:before="0" w:beforeAutospacing="0" w:after="0" w:afterAutospacing="0"/>
        <w:jc w:val="right"/>
        <w:textAlignment w:val="baseline"/>
        <w:rPr>
          <w:sz w:val="18"/>
          <w:szCs w:val="18"/>
        </w:rPr>
      </w:pPr>
      <w:r w:rsidRPr="004949B1">
        <w:rPr>
          <w:rStyle w:val="normaltextrun"/>
          <w:sz w:val="28"/>
          <w:szCs w:val="28"/>
        </w:rPr>
        <w:t> продукции общественного питания”</w:t>
      </w:r>
    </w:p>
    <w:p w:rsidR="004A5507" w:rsidRPr="004949B1" w:rsidRDefault="004A5507" w:rsidP="004A5507">
      <w:pPr>
        <w:pStyle w:val="paragraph"/>
        <w:spacing w:before="0" w:beforeAutospacing="0" w:after="0" w:afterAutospacing="0"/>
        <w:jc w:val="right"/>
        <w:textAlignment w:val="baseline"/>
        <w:rPr>
          <w:sz w:val="18"/>
          <w:szCs w:val="18"/>
        </w:rPr>
      </w:pPr>
      <w:r>
        <w:rPr>
          <w:rStyle w:val="spellingerror"/>
          <w:sz w:val="28"/>
          <w:szCs w:val="28"/>
        </w:rPr>
        <w:t xml:space="preserve">Алексеев Андрей Александрович  </w:t>
      </w:r>
    </w:p>
    <w:p w:rsidR="004A5507" w:rsidRPr="004949B1" w:rsidRDefault="004A5507" w:rsidP="004A5507">
      <w:pPr>
        <w:pStyle w:val="paragraph"/>
        <w:spacing w:before="0" w:beforeAutospacing="0" w:after="0" w:afterAutospacing="0"/>
        <w:jc w:val="right"/>
        <w:textAlignment w:val="baseline"/>
        <w:rPr>
          <w:sz w:val="18"/>
          <w:szCs w:val="18"/>
        </w:rPr>
      </w:pPr>
      <w:r w:rsidRPr="004949B1">
        <w:rPr>
          <w:rStyle w:val="normaltextrun"/>
          <w:sz w:val="28"/>
          <w:szCs w:val="28"/>
        </w:rPr>
        <w:t>Руководитель:</w:t>
      </w:r>
      <w:r w:rsidRPr="004949B1">
        <w:rPr>
          <w:rStyle w:val="eop"/>
          <w:sz w:val="28"/>
          <w:szCs w:val="28"/>
        </w:rPr>
        <w:t> </w:t>
      </w:r>
    </w:p>
    <w:p w:rsidR="004A5507" w:rsidRPr="004949B1" w:rsidRDefault="004A5507" w:rsidP="004A5507">
      <w:pPr>
        <w:pStyle w:val="paragraph"/>
        <w:spacing w:before="0" w:beforeAutospacing="0" w:after="0" w:afterAutospacing="0"/>
        <w:jc w:val="right"/>
        <w:textAlignment w:val="baseline"/>
        <w:rPr>
          <w:sz w:val="18"/>
          <w:szCs w:val="18"/>
        </w:rPr>
      </w:pPr>
      <w:r w:rsidRPr="004949B1">
        <w:rPr>
          <w:rStyle w:val="normaltextrun"/>
          <w:sz w:val="28"/>
          <w:szCs w:val="28"/>
        </w:rPr>
        <w:t>Преподаватель </w:t>
      </w:r>
      <w:r w:rsidRPr="004949B1">
        <w:rPr>
          <w:rStyle w:val="spellingerror"/>
          <w:sz w:val="28"/>
          <w:szCs w:val="28"/>
        </w:rPr>
        <w:t>спец.дисциплин</w:t>
      </w:r>
    </w:p>
    <w:p w:rsidR="004A5507" w:rsidRPr="004949B1" w:rsidRDefault="004A5507" w:rsidP="004A5507">
      <w:pPr>
        <w:pStyle w:val="paragraph"/>
        <w:spacing w:before="0" w:beforeAutospacing="0" w:after="0" w:afterAutospacing="0"/>
        <w:jc w:val="right"/>
        <w:textAlignment w:val="baseline"/>
        <w:rPr>
          <w:sz w:val="18"/>
          <w:szCs w:val="18"/>
        </w:rPr>
      </w:pPr>
      <w:r w:rsidRPr="004949B1">
        <w:rPr>
          <w:rStyle w:val="normaltextrun"/>
          <w:sz w:val="28"/>
          <w:szCs w:val="28"/>
        </w:rPr>
        <w:t> </w:t>
      </w:r>
      <w:r>
        <w:rPr>
          <w:rStyle w:val="spellingerror"/>
          <w:sz w:val="28"/>
          <w:szCs w:val="28"/>
        </w:rPr>
        <w:t xml:space="preserve">Нуйкина </w:t>
      </w:r>
      <w:r w:rsidRPr="004949B1">
        <w:rPr>
          <w:rStyle w:val="spellingerror"/>
          <w:sz w:val="28"/>
          <w:szCs w:val="28"/>
        </w:rPr>
        <w:t>В.С</w:t>
      </w:r>
      <w:r>
        <w:rPr>
          <w:rStyle w:val="spellingerror"/>
          <w:sz w:val="28"/>
          <w:szCs w:val="28"/>
        </w:rPr>
        <w:t>.</w:t>
      </w:r>
      <w:r w:rsidRPr="004949B1">
        <w:rPr>
          <w:rStyle w:val="eop"/>
          <w:sz w:val="28"/>
          <w:szCs w:val="28"/>
        </w:rPr>
        <w:t> </w:t>
      </w:r>
    </w:p>
    <w:p w:rsidR="004A5507" w:rsidRPr="004949B1" w:rsidRDefault="004A5507" w:rsidP="004A5507">
      <w:pPr>
        <w:pStyle w:val="paragraph"/>
        <w:spacing w:before="0" w:beforeAutospacing="0" w:after="0" w:afterAutospacing="0"/>
        <w:jc w:val="right"/>
        <w:textAlignment w:val="baseline"/>
        <w:rPr>
          <w:sz w:val="18"/>
          <w:szCs w:val="18"/>
        </w:rPr>
      </w:pPr>
      <w:r w:rsidRPr="004949B1">
        <w:rPr>
          <w:rStyle w:val="normaltextrun"/>
          <w:sz w:val="28"/>
          <w:szCs w:val="28"/>
        </w:rPr>
        <w:t xml:space="preserve">Работа допущена </w:t>
      </w:r>
      <w:r>
        <w:rPr>
          <w:rStyle w:val="normaltextrun"/>
          <w:sz w:val="28"/>
          <w:szCs w:val="28"/>
        </w:rPr>
        <w:t xml:space="preserve">  к защите  </w:t>
      </w:r>
      <w:r w:rsidRPr="004949B1">
        <w:rPr>
          <w:rStyle w:val="normaltextrun"/>
          <w:sz w:val="28"/>
          <w:szCs w:val="28"/>
        </w:rPr>
        <w:t>15.12.2019</w:t>
      </w:r>
    </w:p>
    <w:p w:rsidR="004A5507" w:rsidRPr="004949B1" w:rsidRDefault="004A5507" w:rsidP="004A5507">
      <w:pPr>
        <w:pStyle w:val="paragraph"/>
        <w:spacing w:before="0" w:beforeAutospacing="0" w:after="0" w:afterAutospacing="0"/>
        <w:textAlignment w:val="baseline"/>
        <w:rPr>
          <w:sz w:val="18"/>
          <w:szCs w:val="18"/>
        </w:rPr>
      </w:pPr>
      <w:r w:rsidRPr="004949B1">
        <w:rPr>
          <w:rStyle w:val="normaltextrun"/>
          <w:sz w:val="28"/>
          <w:szCs w:val="28"/>
        </w:rPr>
        <w:t>Работа защищена с оценкой “____”</w:t>
      </w:r>
      <w:r w:rsidRPr="004949B1">
        <w:rPr>
          <w:rStyle w:val="eop"/>
          <w:sz w:val="28"/>
          <w:szCs w:val="28"/>
        </w:rPr>
        <w:t> </w:t>
      </w:r>
    </w:p>
    <w:p w:rsidR="004A5507" w:rsidRPr="004949B1" w:rsidRDefault="004A5507" w:rsidP="004A5507">
      <w:pPr>
        <w:pStyle w:val="paragraph"/>
        <w:spacing w:before="0" w:beforeAutospacing="0" w:after="0" w:afterAutospacing="0"/>
        <w:textAlignment w:val="baseline"/>
        <w:rPr>
          <w:sz w:val="18"/>
          <w:szCs w:val="18"/>
        </w:rPr>
      </w:pPr>
      <w:r w:rsidRPr="004949B1">
        <w:rPr>
          <w:rStyle w:val="normaltextrun"/>
          <w:sz w:val="28"/>
          <w:szCs w:val="28"/>
        </w:rPr>
        <w:t>Протокол №4 </w:t>
      </w:r>
      <w:r w:rsidRPr="004949B1">
        <w:rPr>
          <w:rStyle w:val="contextualspellingandgrammarerror"/>
          <w:sz w:val="28"/>
          <w:szCs w:val="28"/>
        </w:rPr>
        <w:t>от ”</w:t>
      </w:r>
      <w:r w:rsidRPr="004949B1">
        <w:rPr>
          <w:rStyle w:val="normaltextrun"/>
          <w:sz w:val="28"/>
          <w:szCs w:val="28"/>
        </w:rPr>
        <w:t>_____”    ______”2019г”</w:t>
      </w:r>
      <w:r w:rsidRPr="004949B1">
        <w:rPr>
          <w:rStyle w:val="eop"/>
          <w:sz w:val="28"/>
          <w:szCs w:val="28"/>
        </w:rPr>
        <w:t> </w:t>
      </w:r>
    </w:p>
    <w:p w:rsidR="004A5507" w:rsidRPr="004949B1" w:rsidRDefault="004A5507" w:rsidP="004A5507">
      <w:pPr>
        <w:pStyle w:val="paragraph"/>
        <w:spacing w:before="0" w:beforeAutospacing="0" w:after="0" w:afterAutospacing="0"/>
        <w:textAlignment w:val="baseline"/>
        <w:rPr>
          <w:rStyle w:val="eop"/>
          <w:sz w:val="28"/>
          <w:szCs w:val="28"/>
        </w:rPr>
      </w:pPr>
      <w:r w:rsidRPr="004949B1">
        <w:rPr>
          <w:rStyle w:val="normaltextrun"/>
          <w:sz w:val="28"/>
          <w:szCs w:val="28"/>
        </w:rPr>
        <w:t>Преподаватель________________________</w:t>
      </w:r>
      <w:r w:rsidRPr="004949B1">
        <w:rPr>
          <w:rStyle w:val="eop"/>
          <w:sz w:val="28"/>
          <w:szCs w:val="28"/>
        </w:rPr>
        <w:t> </w:t>
      </w:r>
    </w:p>
    <w:p w:rsidR="004A5507" w:rsidRPr="004949B1" w:rsidRDefault="004A5507" w:rsidP="004A5507">
      <w:pPr>
        <w:pStyle w:val="paragraph"/>
        <w:spacing w:before="0" w:beforeAutospacing="0" w:after="0" w:afterAutospacing="0"/>
        <w:textAlignment w:val="baseline"/>
        <w:rPr>
          <w:rStyle w:val="eop"/>
          <w:sz w:val="28"/>
          <w:szCs w:val="28"/>
        </w:rPr>
      </w:pPr>
    </w:p>
    <w:p w:rsidR="004A5507" w:rsidRPr="004949B1" w:rsidRDefault="004A5507" w:rsidP="004A5507">
      <w:pPr>
        <w:pStyle w:val="paragraph"/>
        <w:spacing w:before="0" w:beforeAutospacing="0" w:after="0" w:afterAutospacing="0"/>
        <w:textAlignment w:val="baseline"/>
        <w:rPr>
          <w:rStyle w:val="eop"/>
          <w:sz w:val="28"/>
          <w:szCs w:val="28"/>
        </w:rPr>
      </w:pPr>
    </w:p>
    <w:p w:rsidR="004A5507" w:rsidRPr="004949B1" w:rsidRDefault="004A5507" w:rsidP="004A5507">
      <w:pPr>
        <w:pStyle w:val="paragraph"/>
        <w:spacing w:before="0" w:beforeAutospacing="0" w:after="0" w:afterAutospacing="0"/>
        <w:textAlignment w:val="baseline"/>
        <w:rPr>
          <w:sz w:val="18"/>
          <w:szCs w:val="18"/>
        </w:rPr>
      </w:pPr>
    </w:p>
    <w:p w:rsidR="004A5507" w:rsidRPr="004949B1" w:rsidRDefault="004A5507" w:rsidP="004A5507">
      <w:pPr>
        <w:pStyle w:val="paragraph"/>
        <w:spacing w:before="0" w:beforeAutospacing="0" w:after="0" w:afterAutospacing="0"/>
        <w:jc w:val="center"/>
        <w:textAlignment w:val="baseline"/>
        <w:rPr>
          <w:rStyle w:val="normaltextrun"/>
          <w:sz w:val="28"/>
          <w:szCs w:val="28"/>
        </w:rPr>
      </w:pPr>
      <w:r w:rsidRPr="004949B1">
        <w:rPr>
          <w:rStyle w:val="spellingerror"/>
          <w:sz w:val="28"/>
          <w:szCs w:val="28"/>
        </w:rPr>
        <w:t>с.Большое</w:t>
      </w:r>
      <w:r w:rsidRPr="004949B1">
        <w:rPr>
          <w:rStyle w:val="normaltextrun"/>
          <w:sz w:val="28"/>
          <w:szCs w:val="28"/>
        </w:rPr>
        <w:t xml:space="preserve"> Нагаткино, </w:t>
      </w:r>
    </w:p>
    <w:p w:rsidR="004A5507" w:rsidRPr="001A3AD3" w:rsidRDefault="004A5507" w:rsidP="004A5507">
      <w:pPr>
        <w:pStyle w:val="paragraph"/>
        <w:spacing w:before="0" w:beforeAutospacing="0" w:after="0" w:afterAutospacing="0"/>
        <w:jc w:val="center"/>
        <w:textAlignment w:val="baseline"/>
        <w:rPr>
          <w:sz w:val="28"/>
          <w:szCs w:val="28"/>
        </w:rPr>
      </w:pPr>
      <w:r w:rsidRPr="004949B1">
        <w:rPr>
          <w:rStyle w:val="normaltextrun"/>
          <w:sz w:val="28"/>
          <w:szCs w:val="28"/>
        </w:rPr>
        <w:t>2019г</w:t>
      </w:r>
      <w:r w:rsidRPr="004949B1">
        <w:rPr>
          <w:rStyle w:val="eop"/>
          <w:sz w:val="28"/>
          <w:szCs w:val="28"/>
        </w:rPr>
        <w:t> </w:t>
      </w:r>
    </w:p>
    <w:p w:rsidR="004A5507" w:rsidRPr="001A3AD3" w:rsidRDefault="004A5507" w:rsidP="004A5507">
      <w:pPr>
        <w:pStyle w:val="paragraph"/>
        <w:spacing w:before="0" w:beforeAutospacing="0" w:after="0" w:afterAutospacing="0" w:line="360" w:lineRule="auto"/>
        <w:contextualSpacing/>
        <w:jc w:val="center"/>
        <w:textAlignment w:val="baseline"/>
        <w:rPr>
          <w:b/>
          <w:sz w:val="28"/>
          <w:szCs w:val="28"/>
        </w:rPr>
      </w:pPr>
      <w:r w:rsidRPr="001A3AD3">
        <w:rPr>
          <w:rStyle w:val="normaltextrun"/>
          <w:b/>
          <w:sz w:val="28"/>
          <w:szCs w:val="28"/>
        </w:rPr>
        <w:lastRenderedPageBreak/>
        <w:t>Содержание</w:t>
      </w:r>
    </w:p>
    <w:p w:rsidR="004A5507" w:rsidRPr="004C108A" w:rsidRDefault="004A5507" w:rsidP="004A5507">
      <w:pPr>
        <w:pStyle w:val="paragraph"/>
        <w:spacing w:before="0" w:beforeAutospacing="0" w:after="0" w:afterAutospacing="0" w:line="360" w:lineRule="auto"/>
        <w:contextualSpacing/>
        <w:jc w:val="both"/>
        <w:textAlignment w:val="baseline"/>
        <w:rPr>
          <w:sz w:val="28"/>
          <w:szCs w:val="28"/>
        </w:rPr>
      </w:pPr>
      <w:r w:rsidRPr="004C108A">
        <w:rPr>
          <w:rStyle w:val="normaltextrun"/>
          <w:sz w:val="28"/>
          <w:szCs w:val="28"/>
        </w:rPr>
        <w:t>Введение</w:t>
      </w:r>
      <w:r>
        <w:rPr>
          <w:rStyle w:val="normaltextrun"/>
          <w:sz w:val="28"/>
          <w:szCs w:val="28"/>
        </w:rPr>
        <w:t>……………………………………………………………………...</w:t>
      </w:r>
    </w:p>
    <w:p w:rsidR="004A5507" w:rsidRPr="004C108A" w:rsidRDefault="004A5507" w:rsidP="004A5507">
      <w:pPr>
        <w:pStyle w:val="paragraph"/>
        <w:numPr>
          <w:ilvl w:val="0"/>
          <w:numId w:val="1"/>
        </w:numPr>
        <w:spacing w:before="0" w:beforeAutospacing="0" w:after="0" w:afterAutospacing="0" w:line="360" w:lineRule="auto"/>
        <w:ind w:left="360" w:firstLine="0"/>
        <w:contextualSpacing/>
        <w:jc w:val="both"/>
        <w:textAlignment w:val="baseline"/>
        <w:rPr>
          <w:sz w:val="28"/>
          <w:szCs w:val="28"/>
        </w:rPr>
      </w:pPr>
      <w:r w:rsidRPr="004C108A">
        <w:rPr>
          <w:rStyle w:val="normaltextrun"/>
          <w:sz w:val="28"/>
          <w:szCs w:val="28"/>
        </w:rPr>
        <w:t>Теоретическая часть</w:t>
      </w:r>
      <w:r>
        <w:rPr>
          <w:rStyle w:val="normaltextrun"/>
          <w:sz w:val="28"/>
          <w:szCs w:val="28"/>
        </w:rPr>
        <w:t>…………………………………………………..</w:t>
      </w:r>
    </w:p>
    <w:p w:rsidR="004A5507" w:rsidRDefault="004A5507" w:rsidP="004A5507">
      <w:pPr>
        <w:pStyle w:val="paragraph"/>
        <w:numPr>
          <w:ilvl w:val="1"/>
          <w:numId w:val="12"/>
        </w:numPr>
        <w:spacing w:before="0" w:beforeAutospacing="0" w:after="0" w:afterAutospacing="0" w:line="360" w:lineRule="auto"/>
        <w:contextualSpacing/>
        <w:jc w:val="both"/>
        <w:textAlignment w:val="baseline"/>
        <w:rPr>
          <w:rStyle w:val="normaltextrun"/>
          <w:sz w:val="28"/>
          <w:szCs w:val="28"/>
          <w:shd w:val="clear" w:color="auto" w:fill="FFFFFF"/>
        </w:rPr>
      </w:pPr>
      <w:r>
        <w:rPr>
          <w:sz w:val="28"/>
          <w:szCs w:val="28"/>
        </w:rPr>
        <w:t xml:space="preserve">. </w:t>
      </w:r>
      <w:r w:rsidRPr="009A3DF7">
        <w:rPr>
          <w:sz w:val="28"/>
          <w:szCs w:val="28"/>
        </w:rPr>
        <w:t>Характеристика ассортимента соуса белого основного и его производных</w:t>
      </w:r>
      <w:r w:rsidR="004F569D">
        <w:rPr>
          <w:rStyle w:val="normaltextrun"/>
          <w:sz w:val="28"/>
          <w:szCs w:val="28"/>
          <w:shd w:val="clear" w:color="auto" w:fill="FFFFFF"/>
        </w:rPr>
        <w:t>………………………………………………………..</w:t>
      </w:r>
    </w:p>
    <w:p w:rsidR="004A5507" w:rsidRDefault="004A5507" w:rsidP="004A5507">
      <w:pPr>
        <w:pStyle w:val="paragraph"/>
        <w:spacing w:before="0" w:beforeAutospacing="0" w:after="0" w:afterAutospacing="0" w:line="360" w:lineRule="auto"/>
        <w:ind w:left="735"/>
        <w:contextualSpacing/>
        <w:jc w:val="both"/>
        <w:textAlignment w:val="baseline"/>
        <w:rPr>
          <w:sz w:val="28"/>
          <w:szCs w:val="28"/>
        </w:rPr>
      </w:pPr>
      <w:r>
        <w:rPr>
          <w:sz w:val="28"/>
          <w:szCs w:val="28"/>
        </w:rPr>
        <w:t>1.2. Подг</w:t>
      </w:r>
      <w:r w:rsidR="004F569D">
        <w:rPr>
          <w:sz w:val="28"/>
          <w:szCs w:val="28"/>
        </w:rPr>
        <w:t>отовка сырья…………………………………………………</w:t>
      </w:r>
    </w:p>
    <w:p w:rsidR="004A5507" w:rsidRPr="004F36A9" w:rsidRDefault="004A5507" w:rsidP="004A5507">
      <w:pPr>
        <w:pStyle w:val="paragraph"/>
        <w:numPr>
          <w:ilvl w:val="0"/>
          <w:numId w:val="1"/>
        </w:numPr>
        <w:spacing w:before="0" w:beforeAutospacing="0" w:after="0" w:afterAutospacing="0" w:line="360" w:lineRule="auto"/>
        <w:contextualSpacing/>
        <w:jc w:val="both"/>
        <w:textAlignment w:val="baseline"/>
        <w:rPr>
          <w:sz w:val="28"/>
          <w:szCs w:val="28"/>
        </w:rPr>
      </w:pPr>
      <w:r>
        <w:rPr>
          <w:sz w:val="28"/>
          <w:szCs w:val="28"/>
        </w:rPr>
        <w:t>Технологич</w:t>
      </w:r>
      <w:r w:rsidR="004F569D">
        <w:rPr>
          <w:sz w:val="28"/>
          <w:szCs w:val="28"/>
        </w:rPr>
        <w:t>еская часть………………………………………………..</w:t>
      </w:r>
    </w:p>
    <w:p w:rsidR="004A5507" w:rsidRDefault="004A5507" w:rsidP="004A5507">
      <w:pPr>
        <w:pStyle w:val="paragraph"/>
        <w:spacing w:before="0" w:beforeAutospacing="0" w:after="0" w:afterAutospacing="0" w:line="360" w:lineRule="auto"/>
        <w:ind w:left="720"/>
        <w:contextualSpacing/>
        <w:jc w:val="both"/>
        <w:textAlignment w:val="baseline"/>
        <w:rPr>
          <w:sz w:val="28"/>
          <w:szCs w:val="28"/>
        </w:rPr>
      </w:pPr>
      <w:r>
        <w:rPr>
          <w:sz w:val="28"/>
          <w:szCs w:val="28"/>
        </w:rPr>
        <w:t>2.1. Ассортимент и х</w:t>
      </w:r>
      <w:r w:rsidR="004F569D">
        <w:rPr>
          <w:sz w:val="28"/>
          <w:szCs w:val="28"/>
        </w:rPr>
        <w:t>арактеристика сырья…………………………..</w:t>
      </w:r>
    </w:p>
    <w:p w:rsidR="004A5507" w:rsidRDefault="004A5507" w:rsidP="004A5507">
      <w:pPr>
        <w:pStyle w:val="paragraph"/>
        <w:spacing w:before="0" w:beforeAutospacing="0" w:after="0" w:afterAutospacing="0" w:line="360" w:lineRule="auto"/>
        <w:contextualSpacing/>
        <w:jc w:val="both"/>
        <w:textAlignment w:val="baseline"/>
        <w:rPr>
          <w:rStyle w:val="normaltextrun"/>
          <w:sz w:val="28"/>
          <w:szCs w:val="28"/>
        </w:rPr>
      </w:pPr>
      <w:r>
        <w:rPr>
          <w:rStyle w:val="normaltextrun"/>
          <w:sz w:val="28"/>
          <w:szCs w:val="28"/>
        </w:rPr>
        <w:t xml:space="preserve">          </w:t>
      </w:r>
      <w:r w:rsidRPr="004C108A">
        <w:rPr>
          <w:rStyle w:val="normaltextrun"/>
          <w:sz w:val="28"/>
          <w:szCs w:val="28"/>
        </w:rPr>
        <w:t xml:space="preserve">2.2. Особенности приготовления </w:t>
      </w:r>
      <w:r w:rsidR="004F569D">
        <w:rPr>
          <w:rStyle w:val="normaltextrun"/>
          <w:sz w:val="28"/>
          <w:szCs w:val="28"/>
        </w:rPr>
        <w:t>белых соусов……………………..</w:t>
      </w:r>
    </w:p>
    <w:p w:rsidR="004A5507" w:rsidRDefault="004A5507" w:rsidP="004A5507">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2.3</w:t>
      </w:r>
      <w:r w:rsidRPr="00AE3E03">
        <w:rPr>
          <w:rFonts w:ascii="Times New Roman" w:hAnsi="Times New Roman" w:cs="Times New Roman"/>
          <w:color w:val="000000"/>
          <w:sz w:val="28"/>
          <w:szCs w:val="28"/>
        </w:rPr>
        <w:t>. Технология приготовления белых соусов</w:t>
      </w:r>
      <w:r w:rsidR="004F569D">
        <w:rPr>
          <w:rFonts w:ascii="Times New Roman" w:hAnsi="Times New Roman" w:cs="Times New Roman"/>
          <w:color w:val="000000"/>
          <w:sz w:val="28"/>
          <w:szCs w:val="28"/>
        </w:rPr>
        <w:t>………………………</w:t>
      </w:r>
    </w:p>
    <w:p w:rsidR="004A5507" w:rsidRDefault="004A5507" w:rsidP="004A5507">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2.4. Расчет себес</w:t>
      </w:r>
      <w:r w:rsidR="004F569D">
        <w:rPr>
          <w:rFonts w:ascii="Times New Roman" w:hAnsi="Times New Roman" w:cs="Times New Roman"/>
          <w:color w:val="000000"/>
          <w:sz w:val="28"/>
          <w:szCs w:val="28"/>
        </w:rPr>
        <w:t>тоимости блюда …………………………………...</w:t>
      </w:r>
    </w:p>
    <w:p w:rsidR="004A5507" w:rsidRPr="004F36A9" w:rsidRDefault="004A5507" w:rsidP="004A5507">
      <w:pPr>
        <w:pStyle w:val="a6"/>
        <w:rPr>
          <w:rFonts w:ascii="Times New Roman" w:hAnsi="Times New Roman" w:cs="Times New Roman"/>
        </w:rPr>
      </w:pPr>
      <w:r w:rsidRPr="004F36A9">
        <w:rPr>
          <w:rStyle w:val="normaltextrun"/>
          <w:rFonts w:ascii="Times New Roman" w:hAnsi="Times New Roman" w:cs="Times New Roman"/>
          <w:sz w:val="28"/>
          <w:szCs w:val="28"/>
        </w:rPr>
        <w:t>III. Охрана труда и техника безопасности на предприятиях общественного питания</w:t>
      </w:r>
      <w:r>
        <w:rPr>
          <w:rStyle w:val="normaltextrun"/>
          <w:rFonts w:ascii="Times New Roman" w:hAnsi="Times New Roman" w:cs="Times New Roman"/>
          <w:sz w:val="28"/>
          <w:szCs w:val="28"/>
        </w:rPr>
        <w:t>……………………………………………………………………….</w:t>
      </w:r>
    </w:p>
    <w:p w:rsidR="004A5507" w:rsidRPr="004F36A9" w:rsidRDefault="004A5507" w:rsidP="004A5507">
      <w:pPr>
        <w:spacing w:after="0" w:line="360" w:lineRule="auto"/>
        <w:ind w:firstLine="709"/>
        <w:contextualSpacing/>
        <w:rPr>
          <w:rFonts w:ascii="Times New Roman" w:hAnsi="Times New Roman" w:cs="Times New Roman"/>
          <w:sz w:val="28"/>
          <w:szCs w:val="28"/>
        </w:rPr>
      </w:pPr>
      <w:r w:rsidRPr="004F36A9">
        <w:rPr>
          <w:rFonts w:ascii="Times New Roman" w:hAnsi="Times New Roman" w:cs="Times New Roman"/>
          <w:color w:val="000000"/>
          <w:sz w:val="28"/>
          <w:szCs w:val="28"/>
        </w:rPr>
        <w:t xml:space="preserve">  </w:t>
      </w:r>
      <w:r w:rsidRPr="004F36A9">
        <w:rPr>
          <w:rFonts w:ascii="Times New Roman" w:hAnsi="Times New Roman" w:cs="Times New Roman"/>
          <w:sz w:val="28"/>
          <w:szCs w:val="28"/>
        </w:rPr>
        <w:t>3.1. Общие сведения об охране труда</w:t>
      </w:r>
      <w:r w:rsidR="004F569D">
        <w:rPr>
          <w:rFonts w:ascii="Times New Roman" w:hAnsi="Times New Roman" w:cs="Times New Roman"/>
          <w:sz w:val="28"/>
          <w:szCs w:val="28"/>
        </w:rPr>
        <w:t>………………………………</w:t>
      </w:r>
    </w:p>
    <w:p w:rsidR="004A5507" w:rsidRDefault="004A5507" w:rsidP="004A5507">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3.2.Охрана труд</w:t>
      </w:r>
      <w:r w:rsidR="004F569D">
        <w:rPr>
          <w:rFonts w:ascii="Times New Roman" w:hAnsi="Times New Roman" w:cs="Times New Roman"/>
          <w:color w:val="000000"/>
          <w:sz w:val="28"/>
          <w:szCs w:val="28"/>
        </w:rPr>
        <w:t>а в горячем цехе……………………………………</w:t>
      </w:r>
    </w:p>
    <w:p w:rsidR="004A5507" w:rsidRPr="00AE3E03" w:rsidRDefault="004A5507" w:rsidP="004A5507">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3.3.Техника безопасности п</w:t>
      </w:r>
      <w:r w:rsidR="004F569D">
        <w:rPr>
          <w:rFonts w:ascii="Times New Roman" w:hAnsi="Times New Roman" w:cs="Times New Roman"/>
          <w:color w:val="000000"/>
          <w:sz w:val="28"/>
          <w:szCs w:val="28"/>
        </w:rPr>
        <w:t>ри работе с оборудованием………….</w:t>
      </w:r>
    </w:p>
    <w:p w:rsidR="004A5507" w:rsidRDefault="004A5507" w:rsidP="004A5507">
      <w:pPr>
        <w:pStyle w:val="paragraph"/>
        <w:spacing w:before="0" w:beforeAutospacing="0" w:after="0" w:afterAutospacing="0" w:line="360" w:lineRule="auto"/>
        <w:contextualSpacing/>
        <w:jc w:val="both"/>
        <w:textAlignment w:val="baseline"/>
        <w:rPr>
          <w:sz w:val="28"/>
          <w:szCs w:val="28"/>
        </w:rPr>
      </w:pPr>
      <w:r>
        <w:rPr>
          <w:sz w:val="28"/>
          <w:szCs w:val="28"/>
        </w:rPr>
        <w:t xml:space="preserve">           </w:t>
      </w:r>
      <w:r w:rsidRPr="00EB5796">
        <w:rPr>
          <w:sz w:val="28"/>
          <w:szCs w:val="28"/>
        </w:rPr>
        <w:t>3.4. Требования к личной гигиене работников</w:t>
      </w:r>
      <w:r w:rsidR="004F569D">
        <w:rPr>
          <w:sz w:val="28"/>
          <w:szCs w:val="28"/>
        </w:rPr>
        <w:t>…………………….</w:t>
      </w:r>
    </w:p>
    <w:p w:rsidR="004A5507" w:rsidRDefault="004A5507" w:rsidP="004A5507">
      <w:pPr>
        <w:pStyle w:val="paragraph"/>
        <w:spacing w:before="0" w:beforeAutospacing="0" w:after="0" w:afterAutospacing="0" w:line="360" w:lineRule="auto"/>
        <w:contextualSpacing/>
        <w:jc w:val="both"/>
        <w:textAlignment w:val="baseline"/>
        <w:rPr>
          <w:sz w:val="28"/>
          <w:szCs w:val="28"/>
        </w:rPr>
      </w:pPr>
      <w:r>
        <w:rPr>
          <w:sz w:val="28"/>
          <w:szCs w:val="28"/>
        </w:rPr>
        <w:t>Заключе</w:t>
      </w:r>
      <w:r w:rsidR="004F569D">
        <w:rPr>
          <w:sz w:val="28"/>
          <w:szCs w:val="28"/>
        </w:rPr>
        <w:t>ние ………………………………………………………………….</w:t>
      </w:r>
    </w:p>
    <w:p w:rsidR="004A5507" w:rsidRDefault="004A5507" w:rsidP="004A5507">
      <w:pPr>
        <w:pStyle w:val="paragraph"/>
        <w:spacing w:before="0" w:beforeAutospacing="0" w:after="0" w:afterAutospacing="0" w:line="360" w:lineRule="auto"/>
        <w:contextualSpacing/>
        <w:jc w:val="both"/>
        <w:textAlignment w:val="baseline"/>
        <w:rPr>
          <w:sz w:val="28"/>
          <w:szCs w:val="28"/>
        </w:rPr>
      </w:pPr>
      <w:r>
        <w:rPr>
          <w:sz w:val="28"/>
          <w:szCs w:val="28"/>
        </w:rPr>
        <w:t>Список используе</w:t>
      </w:r>
      <w:r w:rsidR="004F569D">
        <w:rPr>
          <w:sz w:val="28"/>
          <w:szCs w:val="28"/>
        </w:rPr>
        <w:t>мой литературы…………………………………………</w:t>
      </w:r>
    </w:p>
    <w:p w:rsidR="004A5507" w:rsidRPr="00EB5796" w:rsidRDefault="004A5507" w:rsidP="004A5507">
      <w:pPr>
        <w:pStyle w:val="paragraph"/>
        <w:spacing w:before="0" w:beforeAutospacing="0" w:after="0" w:afterAutospacing="0" w:line="360" w:lineRule="auto"/>
        <w:contextualSpacing/>
        <w:jc w:val="both"/>
        <w:textAlignment w:val="baseline"/>
        <w:rPr>
          <w:sz w:val="28"/>
          <w:szCs w:val="28"/>
        </w:rPr>
      </w:pPr>
      <w:r>
        <w:rPr>
          <w:sz w:val="28"/>
          <w:szCs w:val="28"/>
        </w:rPr>
        <w:t>Прилож</w:t>
      </w:r>
      <w:r w:rsidR="004F569D">
        <w:rPr>
          <w:sz w:val="28"/>
          <w:szCs w:val="28"/>
        </w:rPr>
        <w:t>ения …………………………………………………………………</w:t>
      </w:r>
    </w:p>
    <w:p w:rsidR="004A5507" w:rsidRPr="00EB4B93" w:rsidRDefault="004A5507" w:rsidP="004A5507">
      <w:pPr>
        <w:pStyle w:val="paragraph"/>
        <w:spacing w:before="0" w:beforeAutospacing="0" w:after="0" w:afterAutospacing="0" w:line="360" w:lineRule="auto"/>
        <w:ind w:left="720"/>
        <w:contextualSpacing/>
        <w:jc w:val="both"/>
        <w:textAlignment w:val="baseline"/>
        <w:rPr>
          <w:sz w:val="28"/>
          <w:szCs w:val="28"/>
        </w:rPr>
      </w:pPr>
    </w:p>
    <w:p w:rsidR="004A5507" w:rsidRDefault="004A5507" w:rsidP="004A5507"/>
    <w:p w:rsidR="004A5507" w:rsidRDefault="004A5507" w:rsidP="004A5507"/>
    <w:p w:rsidR="004A5507" w:rsidRDefault="004A5507" w:rsidP="004A5507"/>
    <w:p w:rsidR="004A5507" w:rsidRDefault="004A5507" w:rsidP="004A5507"/>
    <w:p w:rsidR="004A5507" w:rsidRDefault="004A5507" w:rsidP="004A5507"/>
    <w:p w:rsidR="004A5507" w:rsidRDefault="004A5507" w:rsidP="004A5507"/>
    <w:p w:rsidR="004A5507" w:rsidRDefault="004A5507" w:rsidP="004A5507"/>
    <w:p w:rsidR="00161E45" w:rsidRDefault="00161E45" w:rsidP="004A5507">
      <w:pPr>
        <w:spacing w:after="0" w:line="360" w:lineRule="auto"/>
        <w:ind w:firstLine="709"/>
      </w:pPr>
    </w:p>
    <w:p w:rsidR="004A5507" w:rsidRDefault="004A5507" w:rsidP="004A5507">
      <w:pPr>
        <w:spacing w:after="0" w:line="360" w:lineRule="auto"/>
        <w:ind w:firstLine="709"/>
      </w:pPr>
    </w:p>
    <w:p w:rsidR="00A83F80" w:rsidRPr="00454756" w:rsidRDefault="004A5507" w:rsidP="004A5507">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9A3DF7" w:rsidRDefault="009A3DF7" w:rsidP="004A5507">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A83F80" w:rsidRPr="00454756">
        <w:rPr>
          <w:rFonts w:ascii="Times New Roman" w:hAnsi="Times New Roman" w:cs="Times New Roman"/>
          <w:color w:val="000000"/>
          <w:sz w:val="28"/>
          <w:szCs w:val="28"/>
          <w:shd w:val="clear" w:color="auto" w:fill="FFFFFF"/>
        </w:rPr>
        <w:t xml:space="preserve">Со́ус (от фр. sauce - подливка) или подли́вка - жидкая приправа к основному блюду и/или гарниру. Соусы служат составной частью многих блюд. В них входят различные пряности, специи и приправы, ароматические и экстрактивные вещества, которые возбуждают аппетит, усиливают выделение пищеварительных соков. </w:t>
      </w:r>
    </w:p>
    <w:p w:rsidR="009A3DF7" w:rsidRDefault="009A3DF7" w:rsidP="004A5507">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A83F80" w:rsidRPr="00454756">
        <w:rPr>
          <w:rFonts w:ascii="Times New Roman" w:hAnsi="Times New Roman" w:cs="Times New Roman"/>
          <w:color w:val="000000"/>
          <w:sz w:val="28"/>
          <w:szCs w:val="28"/>
          <w:shd w:val="clear" w:color="auto" w:fill="FFFFFF"/>
        </w:rPr>
        <w:t xml:space="preserve">Соусы не только подают к готовым блюдам, но и используют в процессе их приготовления: многие продукты тушат в соусе или запекают под соусом. Соусы придают блюду особый, неповторимый вкус, поэтому из одних и тех же продуктов можно приготовить разнообразные по вкусу кушанья. Благодаря различным красящим веществам, содержащимся в соусах, блюда имеют привлекательный внешний вид. Все эти качества соусов способствуют лучшему усвоению пищи. </w:t>
      </w:r>
    </w:p>
    <w:p w:rsidR="009A3DF7" w:rsidRDefault="009A3DF7" w:rsidP="004A5507">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A83F80" w:rsidRPr="00454756">
        <w:rPr>
          <w:rFonts w:ascii="Times New Roman" w:hAnsi="Times New Roman" w:cs="Times New Roman"/>
          <w:color w:val="000000"/>
          <w:sz w:val="28"/>
          <w:szCs w:val="28"/>
          <w:shd w:val="clear" w:color="auto" w:fill="FFFFFF"/>
        </w:rPr>
        <w:t xml:space="preserve">Многие соусы содержат питательные высококалорийные продукты - жиры, сметану, яйца, позволяющие повысить пищевую ценность кулинарных изделий. </w:t>
      </w:r>
    </w:p>
    <w:p w:rsidR="00454756" w:rsidRDefault="009A3DF7" w:rsidP="004A5507">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A83F80" w:rsidRPr="00454756">
        <w:rPr>
          <w:rFonts w:ascii="Times New Roman" w:hAnsi="Times New Roman" w:cs="Times New Roman"/>
          <w:color w:val="000000"/>
          <w:sz w:val="28"/>
          <w:szCs w:val="28"/>
          <w:shd w:val="clear" w:color="auto" w:fill="FFFFFF"/>
        </w:rPr>
        <w:t>Каждый соус состоит из жидкой основы и дополнительной части, в которую входят различные продукты, пряности и приправы. По характеру дополнительной части все соусы разделяют на две основные группы: приготовленные с мукой и без муки. В первую группу входят соусы, приготовленные на бульонах, сметане и молоке. Ко второй группе относятся соусы, приготовленные на масле (сливочном и растительном), масляные смеси и соусы на уксусе. Соус, приготовленный на определенной жидкой основе и содержащий в дополнительной части минимальное количество продуктов, называется основным. Путем введения в него других продуктов и приправ можно получить новые соусы этой группы, называемые производными.</w:t>
      </w:r>
    </w:p>
    <w:p w:rsidR="004F569D" w:rsidRPr="00B9457C" w:rsidRDefault="00B9457C" w:rsidP="004F569D">
      <w:pPr>
        <w:pStyle w:val="paragraph"/>
        <w:tabs>
          <w:tab w:val="left" w:pos="284"/>
        </w:tabs>
        <w:spacing w:before="0" w:beforeAutospacing="0" w:after="0" w:afterAutospacing="0" w:line="360" w:lineRule="auto"/>
        <w:contextualSpacing/>
        <w:jc w:val="both"/>
        <w:textAlignment w:val="baseline"/>
        <w:rPr>
          <w:sz w:val="28"/>
          <w:szCs w:val="28"/>
        </w:rPr>
      </w:pPr>
      <w:r w:rsidRPr="00B9457C">
        <w:rPr>
          <w:sz w:val="28"/>
          <w:szCs w:val="28"/>
        </w:rPr>
        <w:t xml:space="preserve">         </w:t>
      </w:r>
      <w:r w:rsidR="004F569D" w:rsidRPr="00B9457C">
        <w:rPr>
          <w:b/>
          <w:sz w:val="28"/>
          <w:szCs w:val="28"/>
        </w:rPr>
        <w:t xml:space="preserve">Актуальность </w:t>
      </w:r>
      <w:r w:rsidR="004F569D" w:rsidRPr="00B9457C">
        <w:rPr>
          <w:sz w:val="28"/>
          <w:szCs w:val="28"/>
        </w:rPr>
        <w:t>выбранной темы заключается в том, что соусы служат составной частью многих блюд и</w:t>
      </w:r>
      <w:r w:rsidR="004F569D" w:rsidRPr="00B9457C">
        <w:rPr>
          <w:rStyle w:val="normaltextrun"/>
          <w:sz w:val="28"/>
          <w:szCs w:val="28"/>
        </w:rPr>
        <w:t xml:space="preserve"> имеет практическую значимость при приготовлении белых соусов. </w:t>
      </w:r>
      <w:r w:rsidR="004F569D" w:rsidRPr="00B9457C">
        <w:rPr>
          <w:sz w:val="28"/>
          <w:szCs w:val="28"/>
        </w:rPr>
        <w:t xml:space="preserve">В них входят различные пряности, специи и </w:t>
      </w:r>
      <w:r w:rsidR="004F569D" w:rsidRPr="00B9457C">
        <w:rPr>
          <w:sz w:val="28"/>
          <w:szCs w:val="28"/>
        </w:rPr>
        <w:lastRenderedPageBreak/>
        <w:t>приправы, ароматические и экстрактивные вещества, которые возбуждают аппетит, усиливают выделение пищеварительных соков.</w:t>
      </w:r>
    </w:p>
    <w:p w:rsidR="004F569D" w:rsidRPr="00B9457C" w:rsidRDefault="004F569D" w:rsidP="004F569D">
      <w:pPr>
        <w:shd w:val="clear" w:color="auto" w:fill="FFFFFF"/>
        <w:spacing w:after="0" w:line="360" w:lineRule="auto"/>
        <w:ind w:firstLine="709"/>
        <w:jc w:val="both"/>
        <w:rPr>
          <w:rFonts w:ascii="Times New Roman" w:eastAsia="Times New Roman" w:hAnsi="Times New Roman" w:cs="Times New Roman"/>
          <w:sz w:val="28"/>
          <w:szCs w:val="28"/>
        </w:rPr>
      </w:pPr>
      <w:r w:rsidRPr="00B9457C">
        <w:rPr>
          <w:rFonts w:ascii="Times New Roman" w:eastAsia="Times New Roman" w:hAnsi="Times New Roman" w:cs="Times New Roman"/>
          <w:sz w:val="28"/>
          <w:szCs w:val="28"/>
        </w:rPr>
        <w:t>Очень популярны белые соусы. Каждая национальная кухня отдает предпочтение определенным специям, которые входят в состав соусов и сообщают особый национальный колорит блюду. Добавки придают соусу неповторимую консистенцию и особый вкус, который связывается в нашем сознании не только с кулинарными предпочтениями, но и с культурными традициями соответствующего народа.</w:t>
      </w:r>
    </w:p>
    <w:p w:rsidR="004F569D" w:rsidRPr="00B9457C" w:rsidRDefault="004F569D" w:rsidP="004F569D">
      <w:pPr>
        <w:shd w:val="clear" w:color="auto" w:fill="FFFFFF"/>
        <w:spacing w:after="0" w:line="360" w:lineRule="auto"/>
        <w:ind w:firstLine="709"/>
        <w:jc w:val="both"/>
        <w:rPr>
          <w:rFonts w:ascii="Times New Roman" w:eastAsia="Times New Roman" w:hAnsi="Times New Roman" w:cs="Times New Roman"/>
          <w:sz w:val="28"/>
          <w:szCs w:val="28"/>
        </w:rPr>
      </w:pPr>
      <w:r w:rsidRPr="00B9457C">
        <w:rPr>
          <w:rFonts w:ascii="Times New Roman" w:eastAsia="Times New Roman" w:hAnsi="Times New Roman" w:cs="Times New Roman"/>
          <w:b/>
          <w:sz w:val="28"/>
          <w:szCs w:val="28"/>
        </w:rPr>
        <w:t>Цель</w:t>
      </w:r>
      <w:r w:rsidRPr="00B9457C">
        <w:rPr>
          <w:rFonts w:ascii="Times New Roman" w:eastAsia="Times New Roman" w:hAnsi="Times New Roman" w:cs="Times New Roman"/>
          <w:sz w:val="28"/>
          <w:szCs w:val="28"/>
        </w:rPr>
        <w:t xml:space="preserve"> курсовой работы: разработка фирменного соуса, проведение опытно - экспериментальной проработки фирменного блюда.</w:t>
      </w:r>
    </w:p>
    <w:p w:rsidR="00454756" w:rsidRPr="00B9457C" w:rsidRDefault="004F569D" w:rsidP="004F569D">
      <w:pPr>
        <w:shd w:val="clear" w:color="auto" w:fill="FFFFFF"/>
        <w:spacing w:after="0" w:line="360" w:lineRule="auto"/>
        <w:ind w:firstLine="709"/>
        <w:jc w:val="both"/>
        <w:rPr>
          <w:rFonts w:ascii="Times New Roman" w:hAnsi="Times New Roman" w:cs="Times New Roman"/>
          <w:sz w:val="28"/>
          <w:szCs w:val="28"/>
        </w:rPr>
      </w:pPr>
      <w:r w:rsidRPr="00B9457C">
        <w:rPr>
          <w:rFonts w:ascii="Times New Roman" w:eastAsia="Times New Roman" w:hAnsi="Times New Roman" w:cs="Times New Roman"/>
          <w:b/>
          <w:sz w:val="28"/>
          <w:szCs w:val="28"/>
        </w:rPr>
        <w:t>Задачи</w:t>
      </w:r>
      <w:r w:rsidRPr="00B9457C">
        <w:rPr>
          <w:rFonts w:ascii="Times New Roman" w:eastAsia="Times New Roman" w:hAnsi="Times New Roman" w:cs="Times New Roman"/>
          <w:sz w:val="28"/>
          <w:szCs w:val="28"/>
        </w:rPr>
        <w:t xml:space="preserve"> курсовой работы: изучение и проработка технологии приготовления, оформление и отпуск фирменных белых соусов; схемы для приготовления выбранного соуса (блюда), составление технологической и технико-технологической карт, а также </w:t>
      </w:r>
      <w:r w:rsidR="00454756" w:rsidRPr="00B9457C">
        <w:rPr>
          <w:rStyle w:val="normaltextrun"/>
          <w:rFonts w:ascii="Times New Roman" w:hAnsi="Times New Roman" w:cs="Times New Roman"/>
          <w:sz w:val="28"/>
          <w:szCs w:val="28"/>
        </w:rPr>
        <w:t>ознакомление с правилами оформления, отпуска, хранения и реализации; </w:t>
      </w:r>
      <w:r w:rsidR="00454756" w:rsidRPr="00B9457C">
        <w:rPr>
          <w:rStyle w:val="eop"/>
          <w:rFonts w:ascii="Times New Roman" w:hAnsi="Times New Roman" w:cs="Times New Roman"/>
          <w:sz w:val="28"/>
          <w:szCs w:val="28"/>
        </w:rPr>
        <w:t> </w:t>
      </w:r>
      <w:r w:rsidR="00454756" w:rsidRPr="00B9457C">
        <w:rPr>
          <w:rStyle w:val="normaltextrun"/>
          <w:rFonts w:ascii="Times New Roman" w:hAnsi="Times New Roman" w:cs="Times New Roman"/>
          <w:sz w:val="28"/>
          <w:szCs w:val="28"/>
        </w:rPr>
        <w:t xml:space="preserve"> изучение требований к качеству </w:t>
      </w:r>
      <w:r w:rsidR="009A3DF7" w:rsidRPr="00B9457C">
        <w:rPr>
          <w:rStyle w:val="normaltextrun"/>
          <w:rFonts w:ascii="Times New Roman" w:hAnsi="Times New Roman" w:cs="Times New Roman"/>
          <w:sz w:val="28"/>
          <w:szCs w:val="28"/>
        </w:rPr>
        <w:t>белых соусов</w:t>
      </w:r>
      <w:r w:rsidR="00454756" w:rsidRPr="00B9457C">
        <w:rPr>
          <w:rStyle w:val="normaltextrun"/>
          <w:rFonts w:ascii="Times New Roman" w:hAnsi="Times New Roman" w:cs="Times New Roman"/>
          <w:sz w:val="28"/>
          <w:szCs w:val="28"/>
        </w:rPr>
        <w:t>. </w:t>
      </w:r>
      <w:r w:rsidR="00454756" w:rsidRPr="00B9457C">
        <w:rPr>
          <w:rStyle w:val="eop"/>
          <w:rFonts w:ascii="Times New Roman" w:hAnsi="Times New Roman" w:cs="Times New Roman"/>
          <w:sz w:val="28"/>
          <w:szCs w:val="28"/>
        </w:rPr>
        <w:t> </w:t>
      </w:r>
    </w:p>
    <w:p w:rsidR="00161E45" w:rsidRDefault="00161E45" w:rsidP="004A5507">
      <w:pPr>
        <w:pStyle w:val="a4"/>
        <w:spacing w:after="0" w:line="360" w:lineRule="auto"/>
        <w:ind w:left="735" w:firstLine="709"/>
        <w:rPr>
          <w:rFonts w:ascii="Times New Roman" w:hAnsi="Times New Roman" w:cs="Times New Roman"/>
          <w:b/>
          <w:color w:val="000000"/>
          <w:sz w:val="28"/>
          <w:szCs w:val="28"/>
        </w:rPr>
      </w:pPr>
    </w:p>
    <w:p w:rsidR="00B9457C" w:rsidRDefault="00B9457C" w:rsidP="004A5507">
      <w:pPr>
        <w:pStyle w:val="a4"/>
        <w:spacing w:after="0" w:line="360" w:lineRule="auto"/>
        <w:ind w:left="735" w:firstLine="709"/>
        <w:rPr>
          <w:rFonts w:ascii="Times New Roman" w:hAnsi="Times New Roman" w:cs="Times New Roman"/>
          <w:b/>
          <w:color w:val="000000"/>
          <w:sz w:val="28"/>
          <w:szCs w:val="28"/>
        </w:rPr>
      </w:pPr>
    </w:p>
    <w:p w:rsidR="00B9457C" w:rsidRDefault="00B9457C" w:rsidP="004A5507">
      <w:pPr>
        <w:pStyle w:val="a4"/>
        <w:spacing w:after="0" w:line="360" w:lineRule="auto"/>
        <w:ind w:left="735" w:firstLine="709"/>
        <w:rPr>
          <w:rFonts w:ascii="Times New Roman" w:hAnsi="Times New Roman" w:cs="Times New Roman"/>
          <w:b/>
          <w:color w:val="000000"/>
          <w:sz w:val="28"/>
          <w:szCs w:val="28"/>
        </w:rPr>
      </w:pPr>
    </w:p>
    <w:p w:rsidR="00B9457C" w:rsidRDefault="00B9457C" w:rsidP="004A5507">
      <w:pPr>
        <w:pStyle w:val="a4"/>
        <w:spacing w:after="0" w:line="360" w:lineRule="auto"/>
        <w:ind w:left="735" w:firstLine="709"/>
        <w:rPr>
          <w:rFonts w:ascii="Times New Roman" w:hAnsi="Times New Roman" w:cs="Times New Roman"/>
          <w:b/>
          <w:color w:val="000000"/>
          <w:sz w:val="28"/>
          <w:szCs w:val="28"/>
        </w:rPr>
      </w:pPr>
    </w:p>
    <w:p w:rsidR="00B9457C" w:rsidRDefault="00B9457C" w:rsidP="004A5507">
      <w:pPr>
        <w:pStyle w:val="a4"/>
        <w:spacing w:after="0" w:line="360" w:lineRule="auto"/>
        <w:ind w:left="735" w:firstLine="709"/>
        <w:rPr>
          <w:rFonts w:ascii="Times New Roman" w:hAnsi="Times New Roman" w:cs="Times New Roman"/>
          <w:b/>
          <w:color w:val="000000"/>
          <w:sz w:val="28"/>
          <w:szCs w:val="28"/>
        </w:rPr>
      </w:pPr>
    </w:p>
    <w:p w:rsidR="00B9457C" w:rsidRDefault="00B9457C" w:rsidP="004A5507">
      <w:pPr>
        <w:pStyle w:val="a4"/>
        <w:spacing w:after="0" w:line="360" w:lineRule="auto"/>
        <w:ind w:left="735" w:firstLine="709"/>
        <w:rPr>
          <w:rFonts w:ascii="Times New Roman" w:hAnsi="Times New Roman" w:cs="Times New Roman"/>
          <w:b/>
          <w:color w:val="000000"/>
          <w:sz w:val="28"/>
          <w:szCs w:val="28"/>
        </w:rPr>
      </w:pPr>
    </w:p>
    <w:p w:rsidR="00B9457C" w:rsidRDefault="00B9457C" w:rsidP="004A5507">
      <w:pPr>
        <w:pStyle w:val="a4"/>
        <w:spacing w:after="0" w:line="360" w:lineRule="auto"/>
        <w:ind w:left="735" w:firstLine="709"/>
        <w:rPr>
          <w:rFonts w:ascii="Times New Roman" w:hAnsi="Times New Roman" w:cs="Times New Roman"/>
          <w:b/>
          <w:color w:val="000000"/>
          <w:sz w:val="28"/>
          <w:szCs w:val="28"/>
        </w:rPr>
      </w:pPr>
    </w:p>
    <w:p w:rsidR="00B9457C" w:rsidRDefault="00B9457C" w:rsidP="004A5507">
      <w:pPr>
        <w:pStyle w:val="a4"/>
        <w:spacing w:after="0" w:line="360" w:lineRule="auto"/>
        <w:ind w:left="735" w:firstLine="709"/>
        <w:rPr>
          <w:rFonts w:ascii="Times New Roman" w:hAnsi="Times New Roman" w:cs="Times New Roman"/>
          <w:b/>
          <w:color w:val="000000"/>
          <w:sz w:val="28"/>
          <w:szCs w:val="28"/>
        </w:rPr>
      </w:pPr>
    </w:p>
    <w:p w:rsidR="00B9457C" w:rsidRDefault="00B9457C" w:rsidP="004A5507">
      <w:pPr>
        <w:pStyle w:val="a4"/>
        <w:spacing w:after="0" w:line="360" w:lineRule="auto"/>
        <w:ind w:left="735" w:firstLine="709"/>
        <w:rPr>
          <w:rFonts w:ascii="Times New Roman" w:hAnsi="Times New Roman" w:cs="Times New Roman"/>
          <w:b/>
          <w:color w:val="000000"/>
          <w:sz w:val="28"/>
          <w:szCs w:val="28"/>
        </w:rPr>
      </w:pPr>
    </w:p>
    <w:p w:rsidR="00B9457C" w:rsidRDefault="00B9457C" w:rsidP="004A5507">
      <w:pPr>
        <w:pStyle w:val="a4"/>
        <w:spacing w:after="0" w:line="360" w:lineRule="auto"/>
        <w:ind w:left="735" w:firstLine="709"/>
        <w:rPr>
          <w:rFonts w:ascii="Times New Roman" w:hAnsi="Times New Roman" w:cs="Times New Roman"/>
          <w:b/>
          <w:color w:val="000000"/>
          <w:sz w:val="28"/>
          <w:szCs w:val="28"/>
        </w:rPr>
      </w:pPr>
    </w:p>
    <w:p w:rsidR="00B9457C" w:rsidRDefault="00B9457C" w:rsidP="004A5507">
      <w:pPr>
        <w:pStyle w:val="a4"/>
        <w:spacing w:after="0" w:line="360" w:lineRule="auto"/>
        <w:ind w:left="735" w:firstLine="709"/>
        <w:rPr>
          <w:rFonts w:ascii="Times New Roman" w:hAnsi="Times New Roman" w:cs="Times New Roman"/>
          <w:b/>
          <w:color w:val="000000"/>
          <w:sz w:val="28"/>
          <w:szCs w:val="28"/>
        </w:rPr>
      </w:pPr>
    </w:p>
    <w:p w:rsidR="00B9457C" w:rsidRDefault="00B9457C" w:rsidP="004A5507">
      <w:pPr>
        <w:pStyle w:val="a4"/>
        <w:spacing w:after="0" w:line="360" w:lineRule="auto"/>
        <w:ind w:left="735" w:firstLine="709"/>
        <w:rPr>
          <w:rFonts w:ascii="Times New Roman" w:hAnsi="Times New Roman" w:cs="Times New Roman"/>
          <w:b/>
          <w:color w:val="000000"/>
          <w:sz w:val="28"/>
          <w:szCs w:val="28"/>
        </w:rPr>
      </w:pPr>
    </w:p>
    <w:p w:rsidR="00B9457C" w:rsidRDefault="00B9457C" w:rsidP="004A5507">
      <w:pPr>
        <w:pStyle w:val="a4"/>
        <w:spacing w:after="0" w:line="360" w:lineRule="auto"/>
        <w:ind w:left="735" w:firstLine="709"/>
        <w:rPr>
          <w:rFonts w:ascii="Times New Roman" w:hAnsi="Times New Roman" w:cs="Times New Roman"/>
          <w:b/>
          <w:color w:val="000000"/>
          <w:sz w:val="28"/>
          <w:szCs w:val="28"/>
        </w:rPr>
      </w:pPr>
    </w:p>
    <w:p w:rsidR="00B9457C" w:rsidRDefault="00B9457C" w:rsidP="004A5507">
      <w:pPr>
        <w:pStyle w:val="a4"/>
        <w:spacing w:after="0" w:line="360" w:lineRule="auto"/>
        <w:ind w:left="735" w:firstLine="709"/>
        <w:rPr>
          <w:rFonts w:ascii="Times New Roman" w:hAnsi="Times New Roman" w:cs="Times New Roman"/>
          <w:b/>
          <w:color w:val="000000"/>
          <w:sz w:val="28"/>
          <w:szCs w:val="28"/>
        </w:rPr>
      </w:pPr>
    </w:p>
    <w:p w:rsidR="00A83F80" w:rsidRDefault="00161E45" w:rsidP="00306087">
      <w:pPr>
        <w:pStyle w:val="a6"/>
        <w:numPr>
          <w:ilvl w:val="0"/>
          <w:numId w:val="13"/>
        </w:numPr>
        <w:spacing w:line="360" w:lineRule="auto"/>
        <w:ind w:left="0" w:firstLine="709"/>
        <w:rPr>
          <w:rFonts w:ascii="Times New Roman" w:hAnsi="Times New Roman" w:cs="Times New Roman"/>
          <w:b/>
          <w:sz w:val="28"/>
          <w:szCs w:val="28"/>
        </w:rPr>
      </w:pPr>
      <w:r w:rsidRPr="00161E45">
        <w:rPr>
          <w:rFonts w:ascii="Times New Roman" w:hAnsi="Times New Roman" w:cs="Times New Roman"/>
          <w:b/>
          <w:color w:val="000000"/>
          <w:sz w:val="28"/>
          <w:szCs w:val="28"/>
        </w:rPr>
        <w:lastRenderedPageBreak/>
        <w:t>Теоретическая часть</w:t>
      </w:r>
      <w:r w:rsidR="00A83F80" w:rsidRPr="00161E45">
        <w:rPr>
          <w:rFonts w:ascii="Times New Roman" w:hAnsi="Times New Roman" w:cs="Times New Roman"/>
          <w:b/>
          <w:color w:val="000000"/>
          <w:sz w:val="28"/>
          <w:szCs w:val="28"/>
        </w:rPr>
        <w:br/>
      </w:r>
      <w:r w:rsidR="00A83F80" w:rsidRPr="00161E45">
        <w:rPr>
          <w:rFonts w:ascii="Times New Roman" w:hAnsi="Times New Roman" w:cs="Times New Roman"/>
          <w:b/>
          <w:color w:val="000000"/>
          <w:sz w:val="28"/>
          <w:szCs w:val="28"/>
        </w:rPr>
        <w:br/>
      </w:r>
      <w:r w:rsidR="00084EAA" w:rsidRPr="00161E45">
        <w:rPr>
          <w:rFonts w:ascii="Times New Roman" w:hAnsi="Times New Roman" w:cs="Times New Roman"/>
          <w:b/>
          <w:sz w:val="28"/>
          <w:szCs w:val="28"/>
        </w:rPr>
        <w:t xml:space="preserve">1.1.    </w:t>
      </w:r>
      <w:r w:rsidR="00A83F80" w:rsidRPr="00161E45">
        <w:rPr>
          <w:rFonts w:ascii="Times New Roman" w:hAnsi="Times New Roman" w:cs="Times New Roman"/>
          <w:b/>
          <w:sz w:val="28"/>
          <w:szCs w:val="28"/>
        </w:rPr>
        <w:t>Характеристика ассортимента соуса белого основного и его</w:t>
      </w:r>
      <w:r w:rsidR="00A83F80" w:rsidRPr="00161E45">
        <w:rPr>
          <w:rFonts w:ascii="Times New Roman" w:hAnsi="Times New Roman" w:cs="Times New Roman"/>
          <w:sz w:val="28"/>
          <w:szCs w:val="28"/>
        </w:rPr>
        <w:t xml:space="preserve"> </w:t>
      </w:r>
      <w:r w:rsidR="00A83F80" w:rsidRPr="00161E45">
        <w:rPr>
          <w:rFonts w:ascii="Times New Roman" w:hAnsi="Times New Roman" w:cs="Times New Roman"/>
          <w:b/>
          <w:sz w:val="28"/>
          <w:szCs w:val="28"/>
        </w:rPr>
        <w:t>производных.</w:t>
      </w:r>
    </w:p>
    <w:p w:rsidR="009A3DF7" w:rsidRDefault="009A3DF7" w:rsidP="004A55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3F80" w:rsidRPr="00A83F80">
        <w:rPr>
          <w:rFonts w:ascii="Times New Roman" w:hAnsi="Times New Roman" w:cs="Times New Roman"/>
          <w:sz w:val="28"/>
          <w:szCs w:val="28"/>
        </w:rPr>
        <w:t>Соус - это составная часть блюда, которая улучшаем консистенцию, внешний вид, вкусовые качества и повышает калорийность пищи.</w:t>
      </w:r>
    </w:p>
    <w:p w:rsidR="009A3DF7" w:rsidRDefault="00A83F80" w:rsidP="004A5507">
      <w:pPr>
        <w:spacing w:after="0" w:line="360" w:lineRule="auto"/>
        <w:ind w:firstLine="709"/>
        <w:jc w:val="both"/>
        <w:rPr>
          <w:rFonts w:ascii="Times New Roman" w:hAnsi="Times New Roman" w:cs="Times New Roman"/>
          <w:sz w:val="28"/>
          <w:szCs w:val="28"/>
        </w:rPr>
      </w:pPr>
      <w:r w:rsidRPr="00A83F80">
        <w:rPr>
          <w:rFonts w:ascii="Times New Roman" w:hAnsi="Times New Roman" w:cs="Times New Roman"/>
          <w:sz w:val="28"/>
          <w:szCs w:val="28"/>
        </w:rPr>
        <w:t xml:space="preserve"> Соусы возбуждают аппетит, разнообразят вкус и аромат блюд, придают им сочность. Тушение мясных продуктов в соусе способствует размягчению мяса, так как содержащиеся в них кислоты ускоряют превращение коллагена в глютин (желатин). </w:t>
      </w:r>
    </w:p>
    <w:p w:rsidR="00A83F80" w:rsidRDefault="00A83F80" w:rsidP="004A5507">
      <w:pPr>
        <w:spacing w:after="0" w:line="360" w:lineRule="auto"/>
        <w:ind w:firstLine="709"/>
        <w:jc w:val="both"/>
        <w:rPr>
          <w:rFonts w:ascii="Times New Roman" w:hAnsi="Times New Roman" w:cs="Times New Roman"/>
          <w:sz w:val="28"/>
          <w:szCs w:val="28"/>
        </w:rPr>
      </w:pPr>
      <w:r w:rsidRPr="00A83F80">
        <w:rPr>
          <w:rFonts w:ascii="Times New Roman" w:hAnsi="Times New Roman" w:cs="Times New Roman"/>
          <w:sz w:val="28"/>
          <w:szCs w:val="28"/>
        </w:rPr>
        <w:t>При изготовлении соусов используют разное сырье: пряности, муку пшеничную высшего и 1-го сортов, корнеплоды (морковь, петрушку, сельдерей), репчатый лук, грибы, томатную пасту (томатное пюре), соленые и маринованные огурцы, кулинарные жиры, сливочное масло (маргарин), уксус или лимонную кислоту, специи и пряности. Предпочтение отдается уксусу винному или фруктово-лимонной кислоте, а в отдельных случаях используют щавель, ревень или барбарис.</w:t>
      </w:r>
      <w:r w:rsidR="00B9457C">
        <w:rPr>
          <w:rFonts w:ascii="Times New Roman" w:hAnsi="Times New Roman" w:cs="Times New Roman"/>
          <w:sz w:val="28"/>
          <w:szCs w:val="28"/>
        </w:rPr>
        <w:t xml:space="preserve"> </w:t>
      </w:r>
      <w:r w:rsidRPr="00A83F80">
        <w:rPr>
          <w:rFonts w:ascii="Times New Roman" w:hAnsi="Times New Roman" w:cs="Times New Roman"/>
          <w:sz w:val="28"/>
          <w:szCs w:val="28"/>
        </w:rPr>
        <w:t xml:space="preserve"> Продукты, которые используют для этих супов, закладывают в определенной последовательности. Поэтому они приобретают такой необыкновенный вкус и аромат. В данн</w:t>
      </w:r>
      <w:r w:rsidR="00B9457C">
        <w:rPr>
          <w:rFonts w:ascii="Times New Roman" w:hAnsi="Times New Roman" w:cs="Times New Roman"/>
          <w:sz w:val="28"/>
          <w:szCs w:val="28"/>
        </w:rPr>
        <w:t>ой курсовой работе были выбраны</w:t>
      </w:r>
      <w:r w:rsidRPr="00A83F80">
        <w:rPr>
          <w:rFonts w:ascii="Times New Roman" w:hAnsi="Times New Roman" w:cs="Times New Roman"/>
          <w:sz w:val="28"/>
          <w:szCs w:val="28"/>
        </w:rPr>
        <w:t>: соус белый основной и его производные. Наименование соусов, их внешний вид, а также сырье представлены в</w:t>
      </w:r>
      <w:r>
        <w:rPr>
          <w:rFonts w:ascii="Times New Roman" w:hAnsi="Times New Roman" w:cs="Times New Roman"/>
          <w:sz w:val="28"/>
          <w:szCs w:val="28"/>
        </w:rPr>
        <w:t xml:space="preserve"> таблице.</w:t>
      </w:r>
    </w:p>
    <w:p w:rsidR="00EB4B93" w:rsidRPr="00306087" w:rsidRDefault="00EB4B93" w:rsidP="00306087">
      <w:pPr>
        <w:pStyle w:val="a4"/>
        <w:numPr>
          <w:ilvl w:val="1"/>
          <w:numId w:val="13"/>
        </w:numPr>
        <w:spacing w:after="0" w:line="360" w:lineRule="auto"/>
        <w:jc w:val="both"/>
        <w:rPr>
          <w:rFonts w:ascii="Times New Roman" w:hAnsi="Times New Roman" w:cs="Times New Roman"/>
          <w:b/>
          <w:sz w:val="28"/>
          <w:szCs w:val="28"/>
        </w:rPr>
      </w:pPr>
      <w:r w:rsidRPr="00306087">
        <w:rPr>
          <w:rFonts w:ascii="Times New Roman" w:hAnsi="Times New Roman" w:cs="Times New Roman"/>
          <w:b/>
          <w:sz w:val="28"/>
          <w:szCs w:val="28"/>
        </w:rPr>
        <w:t>Подготовка сырья.</w:t>
      </w:r>
    </w:p>
    <w:p w:rsidR="00EB4B93" w:rsidRPr="00EB4B93" w:rsidRDefault="00B9457C" w:rsidP="00B945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4B93" w:rsidRPr="00EB4B93">
        <w:rPr>
          <w:rFonts w:ascii="Times New Roman" w:hAnsi="Times New Roman" w:cs="Times New Roman"/>
          <w:sz w:val="28"/>
          <w:szCs w:val="28"/>
        </w:rPr>
        <w:t>Бульон говяжий – Процедить, если имеется мелкий осадок очистить сырым яйцом</w:t>
      </w:r>
      <w:r>
        <w:rPr>
          <w:rFonts w:ascii="Times New Roman" w:hAnsi="Times New Roman" w:cs="Times New Roman"/>
          <w:sz w:val="28"/>
          <w:szCs w:val="28"/>
        </w:rPr>
        <w:t xml:space="preserve">. </w:t>
      </w:r>
      <w:r w:rsidRPr="00B9457C">
        <w:rPr>
          <w:rFonts w:ascii="Times New Roman" w:hAnsi="Times New Roman" w:cs="Times New Roman"/>
          <w:sz w:val="28"/>
          <w:szCs w:val="28"/>
        </w:rPr>
        <w:t xml:space="preserve"> </w:t>
      </w:r>
      <w:r w:rsidRPr="00EB4B93">
        <w:rPr>
          <w:rFonts w:ascii="Times New Roman" w:hAnsi="Times New Roman" w:cs="Times New Roman"/>
          <w:sz w:val="28"/>
          <w:szCs w:val="28"/>
        </w:rPr>
        <w:t>Масло сливочное   -  зачистить заветревшиеся месса, удалить посторонние примеси</w:t>
      </w:r>
      <w:r w:rsidR="00EB4B93">
        <w:rPr>
          <w:rFonts w:ascii="Times New Roman" w:hAnsi="Times New Roman" w:cs="Times New Roman"/>
          <w:sz w:val="28"/>
          <w:szCs w:val="28"/>
        </w:rPr>
        <w:t xml:space="preserve">.  </w:t>
      </w:r>
      <w:r w:rsidRPr="00EB4B93">
        <w:rPr>
          <w:rFonts w:ascii="Times New Roman" w:hAnsi="Times New Roman" w:cs="Times New Roman"/>
          <w:sz w:val="28"/>
          <w:szCs w:val="28"/>
        </w:rPr>
        <w:t>Мука пшеничная  -  просеять</w:t>
      </w:r>
      <w:r>
        <w:rPr>
          <w:rFonts w:ascii="Times New Roman" w:hAnsi="Times New Roman" w:cs="Times New Roman"/>
          <w:sz w:val="28"/>
          <w:szCs w:val="28"/>
        </w:rPr>
        <w:t xml:space="preserve">. </w:t>
      </w:r>
      <w:r w:rsidRPr="00B9457C">
        <w:rPr>
          <w:rFonts w:ascii="Times New Roman" w:hAnsi="Times New Roman" w:cs="Times New Roman"/>
          <w:sz w:val="28"/>
          <w:szCs w:val="28"/>
        </w:rPr>
        <w:t xml:space="preserve"> </w:t>
      </w:r>
      <w:r w:rsidRPr="00EB4B93">
        <w:rPr>
          <w:rFonts w:ascii="Times New Roman" w:hAnsi="Times New Roman" w:cs="Times New Roman"/>
          <w:sz w:val="28"/>
          <w:szCs w:val="28"/>
        </w:rPr>
        <w:t>Морковь – моем, чистим,  дочищаем, моем, варим, нарезаем</w:t>
      </w:r>
      <w:r>
        <w:rPr>
          <w:rFonts w:ascii="Times New Roman" w:hAnsi="Times New Roman" w:cs="Times New Roman"/>
          <w:sz w:val="28"/>
          <w:szCs w:val="28"/>
        </w:rPr>
        <w:t xml:space="preserve">. </w:t>
      </w:r>
      <w:r w:rsidRPr="00B9457C">
        <w:rPr>
          <w:rFonts w:ascii="Times New Roman" w:hAnsi="Times New Roman" w:cs="Times New Roman"/>
          <w:sz w:val="28"/>
          <w:szCs w:val="28"/>
        </w:rPr>
        <w:t xml:space="preserve"> </w:t>
      </w:r>
      <w:r w:rsidRPr="00EB4B93">
        <w:rPr>
          <w:rFonts w:ascii="Times New Roman" w:hAnsi="Times New Roman" w:cs="Times New Roman"/>
          <w:sz w:val="28"/>
          <w:szCs w:val="28"/>
        </w:rPr>
        <w:t>Лук репчатый – моем, чистим, нарезаем</w:t>
      </w:r>
      <w:r w:rsidRPr="00B9457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B4B93">
        <w:rPr>
          <w:rFonts w:ascii="Times New Roman" w:hAnsi="Times New Roman" w:cs="Times New Roman"/>
          <w:sz w:val="28"/>
          <w:szCs w:val="28"/>
        </w:rPr>
        <w:t>Петрушка (корень) – моем, нарезаем</w:t>
      </w:r>
      <w:r w:rsidRPr="00B9457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B4B93">
        <w:rPr>
          <w:rFonts w:ascii="Times New Roman" w:hAnsi="Times New Roman" w:cs="Times New Roman"/>
          <w:sz w:val="28"/>
          <w:szCs w:val="28"/>
        </w:rPr>
        <w:t>Масло подсолнечное – если имеются примеси пропустить через марлю</w:t>
      </w:r>
      <w:r>
        <w:rPr>
          <w:rFonts w:ascii="Times New Roman" w:hAnsi="Times New Roman" w:cs="Times New Roman"/>
          <w:sz w:val="28"/>
          <w:szCs w:val="28"/>
        </w:rPr>
        <w:t xml:space="preserve">. </w:t>
      </w:r>
      <w:r w:rsidRPr="00EB4B93">
        <w:rPr>
          <w:rFonts w:ascii="Times New Roman" w:hAnsi="Times New Roman" w:cs="Times New Roman"/>
          <w:sz w:val="28"/>
          <w:szCs w:val="28"/>
        </w:rPr>
        <w:t>Яйцо куриное – моем в 3-х ванночках</w:t>
      </w:r>
      <w:r>
        <w:rPr>
          <w:rFonts w:ascii="Times New Roman" w:hAnsi="Times New Roman" w:cs="Times New Roman"/>
          <w:sz w:val="28"/>
          <w:szCs w:val="28"/>
        </w:rPr>
        <w:t xml:space="preserve">. Сахар – просеиваем.                                                                                                                                                                                                                                                                                    </w:t>
      </w:r>
    </w:p>
    <w:p w:rsidR="00161E45" w:rsidRPr="00161E45" w:rsidRDefault="00161E45" w:rsidP="004A5507">
      <w:pPr>
        <w:spacing w:after="0" w:line="360" w:lineRule="auto"/>
        <w:ind w:firstLine="709"/>
        <w:rPr>
          <w:rFonts w:ascii="Times New Roman" w:hAnsi="Times New Roman" w:cs="Times New Roman"/>
          <w:b/>
          <w:sz w:val="28"/>
          <w:szCs w:val="28"/>
        </w:rPr>
      </w:pPr>
      <w:r w:rsidRPr="00161E45">
        <w:rPr>
          <w:rFonts w:ascii="Times New Roman" w:hAnsi="Times New Roman" w:cs="Times New Roman"/>
          <w:b/>
          <w:sz w:val="28"/>
          <w:szCs w:val="28"/>
          <w:lang w:val="en-US"/>
        </w:rPr>
        <w:lastRenderedPageBreak/>
        <w:t>II</w:t>
      </w:r>
      <w:r w:rsidRPr="00DD5798">
        <w:rPr>
          <w:rFonts w:ascii="Times New Roman" w:hAnsi="Times New Roman" w:cs="Times New Roman"/>
          <w:b/>
          <w:sz w:val="28"/>
          <w:szCs w:val="28"/>
        </w:rPr>
        <w:t>.</w:t>
      </w:r>
      <w:r w:rsidRPr="00161E45">
        <w:rPr>
          <w:rFonts w:ascii="Times New Roman" w:hAnsi="Times New Roman" w:cs="Times New Roman"/>
          <w:b/>
          <w:sz w:val="28"/>
          <w:szCs w:val="28"/>
        </w:rPr>
        <w:t>Технологическая часть</w:t>
      </w:r>
    </w:p>
    <w:p w:rsidR="00B9457C" w:rsidRDefault="00B9457C" w:rsidP="004A5507">
      <w:pPr>
        <w:spacing w:after="0" w:line="360" w:lineRule="auto"/>
        <w:ind w:firstLine="709"/>
        <w:jc w:val="both"/>
        <w:rPr>
          <w:rFonts w:ascii="Times New Roman" w:hAnsi="Times New Roman" w:cs="Times New Roman"/>
          <w:b/>
          <w:sz w:val="28"/>
          <w:szCs w:val="28"/>
        </w:rPr>
      </w:pPr>
    </w:p>
    <w:p w:rsidR="00A83F80" w:rsidRDefault="00EB4B93" w:rsidP="004A5507">
      <w:pPr>
        <w:spacing w:after="0" w:line="360" w:lineRule="auto"/>
        <w:ind w:firstLine="709"/>
        <w:jc w:val="both"/>
        <w:rPr>
          <w:rFonts w:ascii="Times New Roman" w:hAnsi="Times New Roman" w:cs="Times New Roman"/>
          <w:b/>
          <w:sz w:val="28"/>
          <w:szCs w:val="28"/>
        </w:rPr>
      </w:pPr>
      <w:r w:rsidRPr="00EB4B93">
        <w:rPr>
          <w:rFonts w:ascii="Times New Roman" w:hAnsi="Times New Roman" w:cs="Times New Roman"/>
          <w:b/>
          <w:sz w:val="28"/>
          <w:szCs w:val="28"/>
        </w:rPr>
        <w:t xml:space="preserve">2.1. </w:t>
      </w:r>
      <w:r>
        <w:rPr>
          <w:rFonts w:ascii="Times New Roman" w:hAnsi="Times New Roman" w:cs="Times New Roman"/>
          <w:b/>
          <w:sz w:val="28"/>
          <w:szCs w:val="28"/>
        </w:rPr>
        <w:t>Ассортимент и характеристика сырья</w:t>
      </w:r>
    </w:p>
    <w:p w:rsidR="00410EF9" w:rsidRDefault="00EB4B93" w:rsidP="004A5507">
      <w:pPr>
        <w:spacing w:after="0" w:line="360" w:lineRule="auto"/>
        <w:ind w:firstLine="709"/>
        <w:jc w:val="both"/>
        <w:rPr>
          <w:rFonts w:ascii="Times New Roman" w:hAnsi="Times New Roman" w:cs="Times New Roman"/>
          <w:sz w:val="28"/>
          <w:szCs w:val="28"/>
        </w:rPr>
      </w:pPr>
      <w:r w:rsidRPr="00EB4B93">
        <w:rPr>
          <w:rFonts w:ascii="Times New Roman" w:hAnsi="Times New Roman" w:cs="Times New Roman"/>
          <w:sz w:val="28"/>
          <w:szCs w:val="28"/>
        </w:rPr>
        <w:t xml:space="preserve">Ассортимент и характеристика сырья Качество готовых изделий во многом зависит от продуктов, из которых они изготовляются. Сырье-это продукты, иногда прошедшие предварительную обработку на предприятиях пищевой промышленности и предназначенные для дальнейшей переработки. Для приготовления блюд используют основное и вспомогательное сырье, которое в зависимости от вида, структуры и назначения подвергается предварительной подготовке и обработке. </w:t>
      </w:r>
    </w:p>
    <w:p w:rsidR="00EB4B93" w:rsidRPr="00EB4B93" w:rsidRDefault="00EB4B93" w:rsidP="004A5507">
      <w:pPr>
        <w:spacing w:after="0" w:line="360" w:lineRule="auto"/>
        <w:ind w:firstLine="709"/>
        <w:jc w:val="both"/>
        <w:rPr>
          <w:rFonts w:ascii="Times New Roman" w:hAnsi="Times New Roman" w:cs="Times New Roman"/>
          <w:sz w:val="28"/>
          <w:szCs w:val="28"/>
        </w:rPr>
      </w:pPr>
      <w:r w:rsidRPr="00410EF9">
        <w:rPr>
          <w:rFonts w:ascii="Times New Roman" w:hAnsi="Times New Roman" w:cs="Times New Roman"/>
          <w:b/>
          <w:sz w:val="28"/>
          <w:szCs w:val="28"/>
        </w:rPr>
        <w:t>Сырье основное</w:t>
      </w:r>
      <w:r w:rsidR="00306087">
        <w:rPr>
          <w:rFonts w:ascii="Times New Roman" w:hAnsi="Times New Roman" w:cs="Times New Roman"/>
          <w:b/>
          <w:sz w:val="28"/>
          <w:szCs w:val="28"/>
        </w:rPr>
        <w:t xml:space="preserve"> </w:t>
      </w:r>
      <w:r w:rsidRPr="00EB4B93">
        <w:rPr>
          <w:rFonts w:ascii="Times New Roman" w:hAnsi="Times New Roman" w:cs="Times New Roman"/>
          <w:sz w:val="28"/>
          <w:szCs w:val="28"/>
        </w:rPr>
        <w:t>-</w:t>
      </w:r>
      <w:r w:rsidR="00306087">
        <w:rPr>
          <w:rFonts w:ascii="Times New Roman" w:hAnsi="Times New Roman" w:cs="Times New Roman"/>
          <w:sz w:val="28"/>
          <w:szCs w:val="28"/>
        </w:rPr>
        <w:t xml:space="preserve"> </w:t>
      </w:r>
      <w:r w:rsidRPr="00EB4B93">
        <w:rPr>
          <w:rFonts w:ascii="Times New Roman" w:hAnsi="Times New Roman" w:cs="Times New Roman"/>
          <w:sz w:val="28"/>
          <w:szCs w:val="28"/>
        </w:rPr>
        <w:t>это необходимый перечень продуктов для приготовления того или иного блюда, свойственный, определяющий и характеризующий непосредственно данное блюдо. Сырье вспомогательное - сырье второстепенное, то есть при приготовлении того или иного блюда мы можем использовать, а так же не использовать вспомогательное сырье.</w:t>
      </w:r>
    </w:p>
    <w:p w:rsidR="00410EF9" w:rsidRDefault="00410EF9" w:rsidP="004A5507">
      <w:pPr>
        <w:spacing w:after="0" w:line="360" w:lineRule="auto"/>
        <w:ind w:firstLine="709"/>
        <w:jc w:val="both"/>
        <w:rPr>
          <w:rFonts w:ascii="Times New Roman" w:hAnsi="Times New Roman" w:cs="Times New Roman"/>
          <w:sz w:val="28"/>
          <w:szCs w:val="28"/>
        </w:rPr>
      </w:pPr>
      <w:r w:rsidRPr="00410EF9">
        <w:rPr>
          <w:rFonts w:ascii="Times New Roman" w:hAnsi="Times New Roman" w:cs="Times New Roman"/>
          <w:b/>
          <w:sz w:val="28"/>
          <w:szCs w:val="28"/>
        </w:rPr>
        <w:t xml:space="preserve">Вспомогательное сырье </w:t>
      </w:r>
      <w:r w:rsidRPr="00410EF9">
        <w:rPr>
          <w:rFonts w:ascii="Times New Roman" w:hAnsi="Times New Roman" w:cs="Times New Roman"/>
          <w:sz w:val="28"/>
          <w:szCs w:val="28"/>
        </w:rPr>
        <w:t>- составной элемент сырья, предназначенный для улучшения состава и свойств основного сырья или готового продукта. В качестве вспомогательного сырья для пищевых продуктов используют пищевые добавки (красители, консерванты, эмульгаторы, загустители, стабилизаторы цвета и т. д.).</w:t>
      </w:r>
    </w:p>
    <w:p w:rsidR="00B9457C" w:rsidRDefault="00B9457C" w:rsidP="00B9457C">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Меню </w:t>
      </w:r>
    </w:p>
    <w:tbl>
      <w:tblPr>
        <w:tblStyle w:val="a7"/>
        <w:tblW w:w="0" w:type="auto"/>
        <w:tblLook w:val="04A0"/>
      </w:tblPr>
      <w:tblGrid>
        <w:gridCol w:w="959"/>
        <w:gridCol w:w="4961"/>
        <w:gridCol w:w="1559"/>
        <w:gridCol w:w="2092"/>
      </w:tblGrid>
      <w:tr w:rsidR="00B9457C" w:rsidRPr="00AC4230" w:rsidTr="00B9457C">
        <w:tc>
          <w:tcPr>
            <w:tcW w:w="959" w:type="dxa"/>
          </w:tcPr>
          <w:p w:rsidR="00B9457C" w:rsidRPr="00AC4230" w:rsidRDefault="00B9457C" w:rsidP="00B9457C">
            <w:pPr>
              <w:jc w:val="center"/>
              <w:rPr>
                <w:rFonts w:ascii="Times New Roman" w:hAnsi="Times New Roman" w:cs="Times New Roman"/>
                <w:b/>
                <w:color w:val="FF0000"/>
                <w:sz w:val="24"/>
                <w:szCs w:val="24"/>
              </w:rPr>
            </w:pPr>
            <w:r w:rsidRPr="00AC4230">
              <w:rPr>
                <w:rFonts w:ascii="Times New Roman" w:hAnsi="Times New Roman" w:cs="Times New Roman"/>
                <w:b/>
                <w:color w:val="FF0000"/>
                <w:sz w:val="24"/>
                <w:szCs w:val="24"/>
              </w:rPr>
              <w:t xml:space="preserve">№ </w:t>
            </w:r>
            <w:r w:rsidR="00AC4230">
              <w:rPr>
                <w:rFonts w:ascii="Times New Roman" w:hAnsi="Times New Roman" w:cs="Times New Roman"/>
                <w:b/>
                <w:color w:val="FF0000"/>
                <w:sz w:val="24"/>
                <w:szCs w:val="24"/>
              </w:rPr>
              <w:t xml:space="preserve">по сб </w:t>
            </w:r>
            <w:r w:rsidRPr="00AC4230">
              <w:rPr>
                <w:rFonts w:ascii="Times New Roman" w:hAnsi="Times New Roman" w:cs="Times New Roman"/>
                <w:b/>
                <w:color w:val="FF0000"/>
                <w:sz w:val="24"/>
                <w:szCs w:val="24"/>
              </w:rPr>
              <w:t>рец.</w:t>
            </w:r>
          </w:p>
        </w:tc>
        <w:tc>
          <w:tcPr>
            <w:tcW w:w="4961" w:type="dxa"/>
          </w:tcPr>
          <w:p w:rsidR="00B9457C" w:rsidRPr="00AC4230" w:rsidRDefault="00B9457C" w:rsidP="00B9457C">
            <w:pPr>
              <w:jc w:val="center"/>
              <w:rPr>
                <w:rFonts w:ascii="Times New Roman" w:hAnsi="Times New Roman" w:cs="Times New Roman"/>
                <w:b/>
                <w:color w:val="FF0000"/>
                <w:sz w:val="24"/>
                <w:szCs w:val="24"/>
              </w:rPr>
            </w:pPr>
            <w:r w:rsidRPr="00AC4230">
              <w:rPr>
                <w:rFonts w:ascii="Times New Roman" w:hAnsi="Times New Roman" w:cs="Times New Roman"/>
                <w:b/>
                <w:color w:val="FF0000"/>
                <w:sz w:val="24"/>
                <w:szCs w:val="24"/>
              </w:rPr>
              <w:t>Наименование соусов</w:t>
            </w:r>
          </w:p>
        </w:tc>
        <w:tc>
          <w:tcPr>
            <w:tcW w:w="1559" w:type="dxa"/>
          </w:tcPr>
          <w:p w:rsidR="00B9457C" w:rsidRPr="00AC4230" w:rsidRDefault="00B9457C" w:rsidP="00B9457C">
            <w:pPr>
              <w:jc w:val="center"/>
              <w:rPr>
                <w:rFonts w:ascii="Times New Roman" w:hAnsi="Times New Roman" w:cs="Times New Roman"/>
                <w:b/>
                <w:color w:val="FF0000"/>
                <w:sz w:val="24"/>
                <w:szCs w:val="24"/>
              </w:rPr>
            </w:pPr>
            <w:r w:rsidRPr="00AC4230">
              <w:rPr>
                <w:rFonts w:ascii="Times New Roman" w:hAnsi="Times New Roman" w:cs="Times New Roman"/>
                <w:b/>
                <w:color w:val="FF0000"/>
                <w:sz w:val="24"/>
                <w:szCs w:val="24"/>
              </w:rPr>
              <w:t xml:space="preserve">Выход </w:t>
            </w:r>
          </w:p>
        </w:tc>
        <w:tc>
          <w:tcPr>
            <w:tcW w:w="2092" w:type="dxa"/>
          </w:tcPr>
          <w:p w:rsidR="00B9457C" w:rsidRPr="00AC4230" w:rsidRDefault="00B9457C" w:rsidP="00B9457C">
            <w:pPr>
              <w:jc w:val="center"/>
              <w:rPr>
                <w:rFonts w:ascii="Times New Roman" w:hAnsi="Times New Roman" w:cs="Times New Roman"/>
                <w:b/>
                <w:color w:val="FF0000"/>
                <w:sz w:val="24"/>
                <w:szCs w:val="24"/>
              </w:rPr>
            </w:pPr>
            <w:r w:rsidRPr="00AC4230">
              <w:rPr>
                <w:rFonts w:ascii="Times New Roman" w:hAnsi="Times New Roman" w:cs="Times New Roman"/>
                <w:b/>
                <w:color w:val="FF0000"/>
                <w:sz w:val="24"/>
                <w:szCs w:val="24"/>
              </w:rPr>
              <w:t>Ответственный повар</w:t>
            </w:r>
          </w:p>
        </w:tc>
      </w:tr>
      <w:tr w:rsidR="00B9457C" w:rsidRPr="00AC4230" w:rsidTr="00B9457C">
        <w:tc>
          <w:tcPr>
            <w:tcW w:w="959" w:type="dxa"/>
          </w:tcPr>
          <w:p w:rsidR="00B9457C" w:rsidRPr="00AC4230" w:rsidRDefault="00AC4230" w:rsidP="00AC4230">
            <w:pPr>
              <w:rPr>
                <w:rFonts w:ascii="Times New Roman" w:hAnsi="Times New Roman" w:cs="Times New Roman"/>
                <w:b/>
                <w:color w:val="FF0000"/>
                <w:sz w:val="24"/>
                <w:szCs w:val="24"/>
              </w:rPr>
            </w:pPr>
            <w:r>
              <w:rPr>
                <w:rFonts w:ascii="Times New Roman" w:hAnsi="Times New Roman" w:cs="Times New Roman"/>
                <w:b/>
                <w:color w:val="FF0000"/>
                <w:sz w:val="24"/>
                <w:szCs w:val="24"/>
              </w:rPr>
              <w:t>№</w:t>
            </w:r>
          </w:p>
        </w:tc>
        <w:tc>
          <w:tcPr>
            <w:tcW w:w="4961" w:type="dxa"/>
          </w:tcPr>
          <w:p w:rsidR="00B9457C" w:rsidRPr="00AC4230" w:rsidRDefault="00B9457C" w:rsidP="00B9457C">
            <w:pPr>
              <w:rPr>
                <w:rFonts w:ascii="Times New Roman" w:hAnsi="Times New Roman" w:cs="Times New Roman"/>
                <w:b/>
                <w:color w:val="FF0000"/>
                <w:sz w:val="24"/>
                <w:szCs w:val="24"/>
              </w:rPr>
            </w:pPr>
            <w:r w:rsidRPr="00AC4230">
              <w:rPr>
                <w:rFonts w:ascii="Times New Roman" w:hAnsi="Times New Roman" w:cs="Times New Roman"/>
                <w:color w:val="FF0000"/>
                <w:sz w:val="24"/>
                <w:szCs w:val="24"/>
                <w:shd w:val="clear" w:color="auto" w:fill="FFFFFF"/>
              </w:rPr>
              <w:t>Соус белый основной</w:t>
            </w:r>
          </w:p>
        </w:tc>
        <w:tc>
          <w:tcPr>
            <w:tcW w:w="1559" w:type="dxa"/>
          </w:tcPr>
          <w:p w:rsidR="00B9457C" w:rsidRPr="00AC4230" w:rsidRDefault="00B9457C" w:rsidP="00B9457C">
            <w:pPr>
              <w:jc w:val="center"/>
              <w:rPr>
                <w:rFonts w:ascii="Times New Roman" w:hAnsi="Times New Roman" w:cs="Times New Roman"/>
                <w:b/>
                <w:color w:val="FF0000"/>
                <w:sz w:val="24"/>
                <w:szCs w:val="24"/>
              </w:rPr>
            </w:pPr>
          </w:p>
        </w:tc>
        <w:tc>
          <w:tcPr>
            <w:tcW w:w="2092" w:type="dxa"/>
          </w:tcPr>
          <w:p w:rsidR="00B9457C" w:rsidRPr="00AC4230" w:rsidRDefault="00B9457C" w:rsidP="00B9457C">
            <w:pPr>
              <w:jc w:val="center"/>
              <w:rPr>
                <w:rFonts w:ascii="Times New Roman" w:hAnsi="Times New Roman" w:cs="Times New Roman"/>
                <w:b/>
                <w:color w:val="FF0000"/>
                <w:sz w:val="24"/>
                <w:szCs w:val="24"/>
              </w:rPr>
            </w:pPr>
          </w:p>
        </w:tc>
      </w:tr>
      <w:tr w:rsidR="00B9457C" w:rsidRPr="00AC4230" w:rsidTr="00B9457C">
        <w:tc>
          <w:tcPr>
            <w:tcW w:w="959" w:type="dxa"/>
          </w:tcPr>
          <w:p w:rsidR="00B9457C" w:rsidRPr="00AC4230" w:rsidRDefault="00AC4230" w:rsidP="00AC4230">
            <w:pPr>
              <w:rPr>
                <w:rFonts w:ascii="Times New Roman" w:hAnsi="Times New Roman" w:cs="Times New Roman"/>
                <w:b/>
                <w:color w:val="FF0000"/>
                <w:sz w:val="24"/>
                <w:szCs w:val="24"/>
              </w:rPr>
            </w:pPr>
            <w:r>
              <w:rPr>
                <w:rFonts w:ascii="Times New Roman" w:hAnsi="Times New Roman" w:cs="Times New Roman"/>
                <w:b/>
                <w:color w:val="FF0000"/>
                <w:sz w:val="24"/>
                <w:szCs w:val="24"/>
              </w:rPr>
              <w:t>№</w:t>
            </w:r>
          </w:p>
        </w:tc>
        <w:tc>
          <w:tcPr>
            <w:tcW w:w="4961" w:type="dxa"/>
          </w:tcPr>
          <w:p w:rsidR="00B9457C" w:rsidRPr="00AC4230" w:rsidRDefault="00B9457C" w:rsidP="00B9457C">
            <w:pPr>
              <w:rPr>
                <w:rFonts w:ascii="Times New Roman" w:hAnsi="Times New Roman" w:cs="Times New Roman"/>
                <w:b/>
                <w:color w:val="FF0000"/>
                <w:sz w:val="24"/>
                <w:szCs w:val="24"/>
              </w:rPr>
            </w:pPr>
            <w:r w:rsidRPr="00AC4230">
              <w:rPr>
                <w:rFonts w:ascii="Times New Roman" w:hAnsi="Times New Roman" w:cs="Times New Roman"/>
                <w:color w:val="FF0000"/>
                <w:sz w:val="24"/>
                <w:szCs w:val="24"/>
                <w:shd w:val="clear" w:color="auto" w:fill="FFFFFF"/>
              </w:rPr>
              <w:t>Соус паровой</w:t>
            </w:r>
          </w:p>
        </w:tc>
        <w:tc>
          <w:tcPr>
            <w:tcW w:w="1559" w:type="dxa"/>
          </w:tcPr>
          <w:p w:rsidR="00B9457C" w:rsidRPr="00AC4230" w:rsidRDefault="00B9457C" w:rsidP="00B9457C">
            <w:pPr>
              <w:jc w:val="center"/>
              <w:rPr>
                <w:rFonts w:ascii="Times New Roman" w:hAnsi="Times New Roman" w:cs="Times New Roman"/>
                <w:b/>
                <w:color w:val="FF0000"/>
                <w:sz w:val="24"/>
                <w:szCs w:val="24"/>
              </w:rPr>
            </w:pPr>
          </w:p>
        </w:tc>
        <w:tc>
          <w:tcPr>
            <w:tcW w:w="2092" w:type="dxa"/>
          </w:tcPr>
          <w:p w:rsidR="00B9457C" w:rsidRPr="00AC4230" w:rsidRDefault="00B9457C" w:rsidP="00B9457C">
            <w:pPr>
              <w:jc w:val="center"/>
              <w:rPr>
                <w:rFonts w:ascii="Times New Roman" w:hAnsi="Times New Roman" w:cs="Times New Roman"/>
                <w:b/>
                <w:color w:val="FF0000"/>
                <w:sz w:val="24"/>
                <w:szCs w:val="24"/>
              </w:rPr>
            </w:pPr>
          </w:p>
        </w:tc>
      </w:tr>
      <w:tr w:rsidR="00B9457C" w:rsidRPr="00AC4230" w:rsidTr="00B9457C">
        <w:tc>
          <w:tcPr>
            <w:tcW w:w="959" w:type="dxa"/>
          </w:tcPr>
          <w:p w:rsidR="00B9457C" w:rsidRPr="00AC4230" w:rsidRDefault="00AC4230" w:rsidP="00AC4230">
            <w:pPr>
              <w:rPr>
                <w:rFonts w:ascii="Times New Roman" w:hAnsi="Times New Roman" w:cs="Times New Roman"/>
                <w:b/>
                <w:color w:val="FF0000"/>
                <w:sz w:val="24"/>
                <w:szCs w:val="24"/>
              </w:rPr>
            </w:pPr>
            <w:r>
              <w:rPr>
                <w:rFonts w:ascii="Times New Roman" w:hAnsi="Times New Roman" w:cs="Times New Roman"/>
                <w:b/>
                <w:color w:val="FF0000"/>
                <w:sz w:val="24"/>
                <w:szCs w:val="24"/>
              </w:rPr>
              <w:t>№</w:t>
            </w:r>
          </w:p>
        </w:tc>
        <w:tc>
          <w:tcPr>
            <w:tcW w:w="4961" w:type="dxa"/>
          </w:tcPr>
          <w:p w:rsidR="00B9457C" w:rsidRPr="00AC4230" w:rsidRDefault="00B9457C" w:rsidP="00B9457C">
            <w:pPr>
              <w:rPr>
                <w:rFonts w:ascii="Times New Roman" w:hAnsi="Times New Roman" w:cs="Times New Roman"/>
                <w:b/>
                <w:color w:val="FF0000"/>
                <w:sz w:val="24"/>
                <w:szCs w:val="24"/>
              </w:rPr>
            </w:pPr>
            <w:r w:rsidRPr="00AC4230">
              <w:rPr>
                <w:rFonts w:ascii="Times New Roman" w:hAnsi="Times New Roman" w:cs="Times New Roman"/>
                <w:color w:val="FF0000"/>
                <w:sz w:val="24"/>
                <w:szCs w:val="24"/>
              </w:rPr>
              <w:t>Соус белый с яйцом</w:t>
            </w:r>
          </w:p>
        </w:tc>
        <w:tc>
          <w:tcPr>
            <w:tcW w:w="1559" w:type="dxa"/>
          </w:tcPr>
          <w:p w:rsidR="00B9457C" w:rsidRPr="00AC4230" w:rsidRDefault="00B9457C" w:rsidP="00B9457C">
            <w:pPr>
              <w:jc w:val="center"/>
              <w:rPr>
                <w:rFonts w:ascii="Times New Roman" w:hAnsi="Times New Roman" w:cs="Times New Roman"/>
                <w:b/>
                <w:color w:val="FF0000"/>
                <w:sz w:val="24"/>
                <w:szCs w:val="24"/>
              </w:rPr>
            </w:pPr>
          </w:p>
        </w:tc>
        <w:tc>
          <w:tcPr>
            <w:tcW w:w="2092" w:type="dxa"/>
          </w:tcPr>
          <w:p w:rsidR="00B9457C" w:rsidRPr="00AC4230" w:rsidRDefault="00B9457C" w:rsidP="00B9457C">
            <w:pPr>
              <w:jc w:val="center"/>
              <w:rPr>
                <w:rFonts w:ascii="Times New Roman" w:hAnsi="Times New Roman" w:cs="Times New Roman"/>
                <w:b/>
                <w:color w:val="FF0000"/>
                <w:sz w:val="24"/>
                <w:szCs w:val="24"/>
              </w:rPr>
            </w:pPr>
          </w:p>
        </w:tc>
      </w:tr>
      <w:tr w:rsidR="00B9457C" w:rsidRPr="00AC4230" w:rsidTr="00B9457C">
        <w:tc>
          <w:tcPr>
            <w:tcW w:w="959" w:type="dxa"/>
          </w:tcPr>
          <w:p w:rsidR="00B9457C" w:rsidRPr="00AC4230" w:rsidRDefault="00AC4230" w:rsidP="00AC4230">
            <w:pPr>
              <w:rPr>
                <w:rFonts w:ascii="Times New Roman" w:hAnsi="Times New Roman" w:cs="Times New Roman"/>
                <w:b/>
                <w:color w:val="FF0000"/>
                <w:sz w:val="24"/>
                <w:szCs w:val="24"/>
              </w:rPr>
            </w:pPr>
            <w:r>
              <w:rPr>
                <w:rFonts w:ascii="Times New Roman" w:hAnsi="Times New Roman" w:cs="Times New Roman"/>
                <w:b/>
                <w:color w:val="FF0000"/>
                <w:sz w:val="24"/>
                <w:szCs w:val="24"/>
              </w:rPr>
              <w:t>№</w:t>
            </w:r>
          </w:p>
        </w:tc>
        <w:tc>
          <w:tcPr>
            <w:tcW w:w="4961" w:type="dxa"/>
          </w:tcPr>
          <w:p w:rsidR="00B9457C" w:rsidRPr="00AC4230" w:rsidRDefault="00B9457C" w:rsidP="00B9457C">
            <w:pPr>
              <w:rPr>
                <w:rFonts w:ascii="Times New Roman" w:hAnsi="Times New Roman" w:cs="Times New Roman"/>
                <w:b/>
                <w:color w:val="FF0000"/>
                <w:sz w:val="24"/>
                <w:szCs w:val="24"/>
              </w:rPr>
            </w:pPr>
            <w:r w:rsidRPr="00AC4230">
              <w:rPr>
                <w:rFonts w:ascii="Times New Roman" w:hAnsi="Times New Roman" w:cs="Times New Roman"/>
                <w:color w:val="FF0000"/>
                <w:sz w:val="24"/>
                <w:szCs w:val="24"/>
              </w:rPr>
              <w:t>Соус белый с овощами</w:t>
            </w:r>
          </w:p>
        </w:tc>
        <w:tc>
          <w:tcPr>
            <w:tcW w:w="1559" w:type="dxa"/>
          </w:tcPr>
          <w:p w:rsidR="00B9457C" w:rsidRPr="00AC4230" w:rsidRDefault="00B9457C" w:rsidP="00B9457C">
            <w:pPr>
              <w:jc w:val="center"/>
              <w:rPr>
                <w:rFonts w:ascii="Times New Roman" w:hAnsi="Times New Roman" w:cs="Times New Roman"/>
                <w:b/>
                <w:color w:val="FF0000"/>
                <w:sz w:val="24"/>
                <w:szCs w:val="24"/>
              </w:rPr>
            </w:pPr>
          </w:p>
        </w:tc>
        <w:tc>
          <w:tcPr>
            <w:tcW w:w="2092" w:type="dxa"/>
          </w:tcPr>
          <w:p w:rsidR="00B9457C" w:rsidRPr="00AC4230" w:rsidRDefault="00B9457C" w:rsidP="00B9457C">
            <w:pPr>
              <w:jc w:val="center"/>
              <w:rPr>
                <w:rFonts w:ascii="Times New Roman" w:hAnsi="Times New Roman" w:cs="Times New Roman"/>
                <w:b/>
                <w:color w:val="FF0000"/>
                <w:sz w:val="24"/>
                <w:szCs w:val="24"/>
              </w:rPr>
            </w:pPr>
          </w:p>
        </w:tc>
      </w:tr>
      <w:tr w:rsidR="00B9457C" w:rsidRPr="00AC4230" w:rsidTr="00B9457C">
        <w:tc>
          <w:tcPr>
            <w:tcW w:w="959" w:type="dxa"/>
          </w:tcPr>
          <w:p w:rsidR="00B9457C" w:rsidRPr="00AC4230" w:rsidRDefault="00AC4230" w:rsidP="00AC4230">
            <w:pPr>
              <w:rPr>
                <w:rFonts w:ascii="Times New Roman" w:hAnsi="Times New Roman" w:cs="Times New Roman"/>
                <w:b/>
                <w:color w:val="FF0000"/>
                <w:sz w:val="24"/>
                <w:szCs w:val="24"/>
              </w:rPr>
            </w:pPr>
            <w:r>
              <w:rPr>
                <w:rFonts w:ascii="Times New Roman" w:hAnsi="Times New Roman" w:cs="Times New Roman"/>
                <w:b/>
                <w:color w:val="FF0000"/>
                <w:sz w:val="24"/>
                <w:szCs w:val="24"/>
              </w:rPr>
              <w:t>№</w:t>
            </w:r>
          </w:p>
        </w:tc>
        <w:tc>
          <w:tcPr>
            <w:tcW w:w="4961" w:type="dxa"/>
          </w:tcPr>
          <w:p w:rsidR="00B9457C" w:rsidRPr="00AC4230" w:rsidRDefault="00B9457C" w:rsidP="00B9457C">
            <w:pPr>
              <w:rPr>
                <w:rFonts w:ascii="Times New Roman" w:hAnsi="Times New Roman" w:cs="Times New Roman"/>
                <w:b/>
                <w:color w:val="FF0000"/>
                <w:sz w:val="24"/>
                <w:szCs w:val="24"/>
              </w:rPr>
            </w:pPr>
            <w:r w:rsidRPr="00AC4230">
              <w:rPr>
                <w:rFonts w:ascii="Times New Roman" w:hAnsi="Times New Roman" w:cs="Times New Roman"/>
                <w:color w:val="FF0000"/>
                <w:sz w:val="24"/>
                <w:szCs w:val="24"/>
              </w:rPr>
              <w:t>Соус острый с эстрагоном</w:t>
            </w:r>
          </w:p>
        </w:tc>
        <w:tc>
          <w:tcPr>
            <w:tcW w:w="1559" w:type="dxa"/>
          </w:tcPr>
          <w:p w:rsidR="00B9457C" w:rsidRPr="00AC4230" w:rsidRDefault="00B9457C" w:rsidP="00B9457C">
            <w:pPr>
              <w:jc w:val="center"/>
              <w:rPr>
                <w:rFonts w:ascii="Times New Roman" w:hAnsi="Times New Roman" w:cs="Times New Roman"/>
                <w:b/>
                <w:color w:val="FF0000"/>
                <w:sz w:val="24"/>
                <w:szCs w:val="24"/>
              </w:rPr>
            </w:pPr>
          </w:p>
        </w:tc>
        <w:tc>
          <w:tcPr>
            <w:tcW w:w="2092" w:type="dxa"/>
          </w:tcPr>
          <w:p w:rsidR="00B9457C" w:rsidRPr="00AC4230" w:rsidRDefault="00B9457C" w:rsidP="00B9457C">
            <w:pPr>
              <w:jc w:val="center"/>
              <w:rPr>
                <w:rFonts w:ascii="Times New Roman" w:hAnsi="Times New Roman" w:cs="Times New Roman"/>
                <w:b/>
                <w:color w:val="FF0000"/>
                <w:sz w:val="24"/>
                <w:szCs w:val="24"/>
              </w:rPr>
            </w:pPr>
          </w:p>
        </w:tc>
      </w:tr>
      <w:tr w:rsidR="00B9457C" w:rsidRPr="00AC4230" w:rsidTr="00B9457C">
        <w:tc>
          <w:tcPr>
            <w:tcW w:w="959" w:type="dxa"/>
          </w:tcPr>
          <w:p w:rsidR="00B9457C" w:rsidRPr="00AC4230" w:rsidRDefault="00AC4230" w:rsidP="00AC4230">
            <w:pPr>
              <w:rPr>
                <w:rFonts w:ascii="Times New Roman" w:hAnsi="Times New Roman" w:cs="Times New Roman"/>
                <w:b/>
                <w:color w:val="FF0000"/>
                <w:sz w:val="24"/>
                <w:szCs w:val="24"/>
              </w:rPr>
            </w:pPr>
            <w:r>
              <w:rPr>
                <w:rFonts w:ascii="Times New Roman" w:hAnsi="Times New Roman" w:cs="Times New Roman"/>
                <w:b/>
                <w:color w:val="FF0000"/>
                <w:sz w:val="24"/>
                <w:szCs w:val="24"/>
              </w:rPr>
              <w:t>№</w:t>
            </w:r>
          </w:p>
        </w:tc>
        <w:tc>
          <w:tcPr>
            <w:tcW w:w="4961" w:type="dxa"/>
          </w:tcPr>
          <w:p w:rsidR="00B9457C" w:rsidRPr="00AC4230" w:rsidRDefault="00B9457C" w:rsidP="00B9457C">
            <w:pPr>
              <w:rPr>
                <w:rFonts w:ascii="Times New Roman" w:hAnsi="Times New Roman" w:cs="Times New Roman"/>
                <w:b/>
                <w:color w:val="FF0000"/>
                <w:sz w:val="24"/>
                <w:szCs w:val="24"/>
              </w:rPr>
            </w:pPr>
            <w:r w:rsidRPr="00AC4230">
              <w:rPr>
                <w:rFonts w:ascii="Times New Roman" w:hAnsi="Times New Roman" w:cs="Times New Roman"/>
                <w:color w:val="FF0000"/>
                <w:sz w:val="24"/>
                <w:szCs w:val="24"/>
              </w:rPr>
              <w:t>Паровой соус с шампиньонами</w:t>
            </w:r>
          </w:p>
        </w:tc>
        <w:tc>
          <w:tcPr>
            <w:tcW w:w="1559" w:type="dxa"/>
          </w:tcPr>
          <w:p w:rsidR="00B9457C" w:rsidRPr="00AC4230" w:rsidRDefault="00B9457C" w:rsidP="00B9457C">
            <w:pPr>
              <w:jc w:val="center"/>
              <w:rPr>
                <w:rFonts w:ascii="Times New Roman" w:hAnsi="Times New Roman" w:cs="Times New Roman"/>
                <w:b/>
                <w:color w:val="FF0000"/>
                <w:sz w:val="24"/>
                <w:szCs w:val="24"/>
              </w:rPr>
            </w:pPr>
          </w:p>
        </w:tc>
        <w:tc>
          <w:tcPr>
            <w:tcW w:w="2092" w:type="dxa"/>
          </w:tcPr>
          <w:p w:rsidR="00B9457C" w:rsidRPr="00AC4230" w:rsidRDefault="00B9457C" w:rsidP="00B9457C">
            <w:pPr>
              <w:jc w:val="center"/>
              <w:rPr>
                <w:rFonts w:ascii="Times New Roman" w:hAnsi="Times New Roman" w:cs="Times New Roman"/>
                <w:b/>
                <w:color w:val="FF0000"/>
                <w:sz w:val="24"/>
                <w:szCs w:val="24"/>
              </w:rPr>
            </w:pPr>
          </w:p>
        </w:tc>
      </w:tr>
      <w:tr w:rsidR="00B9457C" w:rsidRPr="00AC4230" w:rsidTr="00B9457C">
        <w:tc>
          <w:tcPr>
            <w:tcW w:w="959" w:type="dxa"/>
          </w:tcPr>
          <w:p w:rsidR="00B9457C" w:rsidRPr="00AC4230" w:rsidRDefault="00AC4230" w:rsidP="00AC4230">
            <w:pPr>
              <w:rPr>
                <w:rFonts w:ascii="Times New Roman" w:hAnsi="Times New Roman" w:cs="Times New Roman"/>
                <w:b/>
                <w:color w:val="FF0000"/>
                <w:sz w:val="24"/>
                <w:szCs w:val="24"/>
              </w:rPr>
            </w:pPr>
            <w:r>
              <w:rPr>
                <w:rFonts w:ascii="Times New Roman" w:hAnsi="Times New Roman" w:cs="Times New Roman"/>
                <w:b/>
                <w:color w:val="FF0000"/>
                <w:sz w:val="24"/>
                <w:szCs w:val="24"/>
              </w:rPr>
              <w:t>№</w:t>
            </w:r>
          </w:p>
        </w:tc>
        <w:tc>
          <w:tcPr>
            <w:tcW w:w="4961" w:type="dxa"/>
          </w:tcPr>
          <w:p w:rsidR="00B9457C" w:rsidRPr="00AC4230" w:rsidRDefault="00B9457C" w:rsidP="00B9457C">
            <w:pPr>
              <w:rPr>
                <w:rFonts w:ascii="Times New Roman" w:hAnsi="Times New Roman" w:cs="Times New Roman"/>
                <w:b/>
                <w:color w:val="FF0000"/>
                <w:sz w:val="24"/>
                <w:szCs w:val="24"/>
              </w:rPr>
            </w:pPr>
            <w:r w:rsidRPr="00AC4230">
              <w:rPr>
                <w:rFonts w:ascii="Times New Roman" w:hAnsi="Times New Roman" w:cs="Times New Roman"/>
                <w:color w:val="FF0000"/>
                <w:sz w:val="24"/>
                <w:szCs w:val="24"/>
              </w:rPr>
              <w:t>Белый соус с яйцом и сметаной</w:t>
            </w:r>
          </w:p>
        </w:tc>
        <w:tc>
          <w:tcPr>
            <w:tcW w:w="1559" w:type="dxa"/>
          </w:tcPr>
          <w:p w:rsidR="00B9457C" w:rsidRPr="00AC4230" w:rsidRDefault="00B9457C" w:rsidP="00B9457C">
            <w:pPr>
              <w:jc w:val="center"/>
              <w:rPr>
                <w:rFonts w:ascii="Times New Roman" w:hAnsi="Times New Roman" w:cs="Times New Roman"/>
                <w:b/>
                <w:color w:val="FF0000"/>
                <w:sz w:val="24"/>
                <w:szCs w:val="24"/>
              </w:rPr>
            </w:pPr>
          </w:p>
        </w:tc>
        <w:tc>
          <w:tcPr>
            <w:tcW w:w="2092" w:type="dxa"/>
          </w:tcPr>
          <w:p w:rsidR="00B9457C" w:rsidRPr="00AC4230" w:rsidRDefault="00B9457C" w:rsidP="00B9457C">
            <w:pPr>
              <w:jc w:val="center"/>
              <w:rPr>
                <w:rFonts w:ascii="Times New Roman" w:hAnsi="Times New Roman" w:cs="Times New Roman"/>
                <w:b/>
                <w:color w:val="FF0000"/>
                <w:sz w:val="24"/>
                <w:szCs w:val="24"/>
              </w:rPr>
            </w:pPr>
          </w:p>
        </w:tc>
      </w:tr>
      <w:tr w:rsidR="00B9457C" w:rsidRPr="00AC4230" w:rsidTr="00B9457C">
        <w:tc>
          <w:tcPr>
            <w:tcW w:w="959" w:type="dxa"/>
          </w:tcPr>
          <w:p w:rsidR="00B9457C" w:rsidRPr="00AC4230" w:rsidRDefault="00AC4230" w:rsidP="00AC4230">
            <w:pPr>
              <w:rPr>
                <w:rFonts w:ascii="Times New Roman" w:hAnsi="Times New Roman" w:cs="Times New Roman"/>
                <w:b/>
                <w:color w:val="FF0000"/>
                <w:sz w:val="24"/>
                <w:szCs w:val="24"/>
              </w:rPr>
            </w:pPr>
            <w:r>
              <w:rPr>
                <w:rFonts w:ascii="Times New Roman" w:hAnsi="Times New Roman" w:cs="Times New Roman"/>
                <w:b/>
                <w:color w:val="FF0000"/>
                <w:sz w:val="24"/>
                <w:szCs w:val="24"/>
              </w:rPr>
              <w:t>№</w:t>
            </w:r>
          </w:p>
        </w:tc>
        <w:tc>
          <w:tcPr>
            <w:tcW w:w="4961" w:type="dxa"/>
          </w:tcPr>
          <w:p w:rsidR="00B9457C" w:rsidRPr="00AC4230" w:rsidRDefault="00B9457C" w:rsidP="00B9457C">
            <w:pPr>
              <w:rPr>
                <w:rFonts w:ascii="Times New Roman" w:hAnsi="Times New Roman" w:cs="Times New Roman"/>
                <w:color w:val="FF0000"/>
                <w:sz w:val="24"/>
                <w:szCs w:val="24"/>
              </w:rPr>
            </w:pPr>
            <w:r w:rsidRPr="00AC4230">
              <w:rPr>
                <w:rFonts w:ascii="Times New Roman" w:hAnsi="Times New Roman" w:cs="Times New Roman"/>
                <w:color w:val="FF0000"/>
                <w:sz w:val="24"/>
                <w:szCs w:val="24"/>
              </w:rPr>
              <w:t>Белый соус с яичными желтками</w:t>
            </w:r>
          </w:p>
        </w:tc>
        <w:tc>
          <w:tcPr>
            <w:tcW w:w="1559" w:type="dxa"/>
          </w:tcPr>
          <w:p w:rsidR="00B9457C" w:rsidRPr="00AC4230" w:rsidRDefault="00B9457C" w:rsidP="00B9457C">
            <w:pPr>
              <w:jc w:val="center"/>
              <w:rPr>
                <w:rFonts w:ascii="Times New Roman" w:hAnsi="Times New Roman" w:cs="Times New Roman"/>
                <w:b/>
                <w:color w:val="FF0000"/>
                <w:sz w:val="24"/>
                <w:szCs w:val="24"/>
              </w:rPr>
            </w:pPr>
          </w:p>
        </w:tc>
        <w:tc>
          <w:tcPr>
            <w:tcW w:w="2092" w:type="dxa"/>
          </w:tcPr>
          <w:p w:rsidR="00B9457C" w:rsidRPr="00AC4230" w:rsidRDefault="00B9457C" w:rsidP="00B9457C">
            <w:pPr>
              <w:jc w:val="center"/>
              <w:rPr>
                <w:rFonts w:ascii="Times New Roman" w:hAnsi="Times New Roman" w:cs="Times New Roman"/>
                <w:b/>
                <w:color w:val="FF0000"/>
                <w:sz w:val="24"/>
                <w:szCs w:val="24"/>
              </w:rPr>
            </w:pPr>
          </w:p>
        </w:tc>
      </w:tr>
      <w:tr w:rsidR="00B9457C" w:rsidRPr="00AC4230" w:rsidTr="00B9457C">
        <w:tc>
          <w:tcPr>
            <w:tcW w:w="959" w:type="dxa"/>
          </w:tcPr>
          <w:p w:rsidR="00B9457C" w:rsidRPr="00AC4230" w:rsidRDefault="00AC4230" w:rsidP="00AC4230">
            <w:pPr>
              <w:rPr>
                <w:rFonts w:ascii="Times New Roman" w:hAnsi="Times New Roman" w:cs="Times New Roman"/>
                <w:b/>
                <w:color w:val="FF0000"/>
                <w:sz w:val="24"/>
                <w:szCs w:val="24"/>
              </w:rPr>
            </w:pPr>
            <w:r>
              <w:rPr>
                <w:rFonts w:ascii="Times New Roman" w:hAnsi="Times New Roman" w:cs="Times New Roman"/>
                <w:b/>
                <w:color w:val="FF0000"/>
                <w:sz w:val="24"/>
                <w:szCs w:val="24"/>
              </w:rPr>
              <w:t>№</w:t>
            </w:r>
          </w:p>
        </w:tc>
        <w:tc>
          <w:tcPr>
            <w:tcW w:w="4961" w:type="dxa"/>
          </w:tcPr>
          <w:p w:rsidR="00B9457C" w:rsidRPr="00AC4230" w:rsidRDefault="00B9457C" w:rsidP="00B9457C">
            <w:pPr>
              <w:rPr>
                <w:rFonts w:ascii="Times New Roman" w:hAnsi="Times New Roman" w:cs="Times New Roman"/>
                <w:color w:val="FF0000"/>
                <w:sz w:val="24"/>
                <w:szCs w:val="24"/>
              </w:rPr>
            </w:pPr>
            <w:r w:rsidRPr="00AC4230">
              <w:rPr>
                <w:rFonts w:ascii="Times New Roman" w:hAnsi="Times New Roman" w:cs="Times New Roman"/>
                <w:color w:val="FF0000"/>
                <w:sz w:val="24"/>
                <w:szCs w:val="24"/>
              </w:rPr>
              <w:t>Белый соус с кореньями и желтками</w:t>
            </w:r>
          </w:p>
        </w:tc>
        <w:tc>
          <w:tcPr>
            <w:tcW w:w="1559" w:type="dxa"/>
          </w:tcPr>
          <w:p w:rsidR="00B9457C" w:rsidRPr="00AC4230" w:rsidRDefault="00B9457C" w:rsidP="00B9457C">
            <w:pPr>
              <w:jc w:val="center"/>
              <w:rPr>
                <w:rFonts w:ascii="Times New Roman" w:hAnsi="Times New Roman" w:cs="Times New Roman"/>
                <w:b/>
                <w:color w:val="FF0000"/>
                <w:sz w:val="24"/>
                <w:szCs w:val="24"/>
              </w:rPr>
            </w:pPr>
          </w:p>
        </w:tc>
        <w:tc>
          <w:tcPr>
            <w:tcW w:w="2092" w:type="dxa"/>
          </w:tcPr>
          <w:p w:rsidR="00B9457C" w:rsidRPr="00AC4230" w:rsidRDefault="00B9457C" w:rsidP="00B9457C">
            <w:pPr>
              <w:jc w:val="center"/>
              <w:rPr>
                <w:rFonts w:ascii="Times New Roman" w:hAnsi="Times New Roman" w:cs="Times New Roman"/>
                <w:b/>
                <w:color w:val="FF0000"/>
                <w:sz w:val="24"/>
                <w:szCs w:val="24"/>
              </w:rPr>
            </w:pPr>
          </w:p>
        </w:tc>
      </w:tr>
      <w:tr w:rsidR="00B9457C" w:rsidRPr="00AC4230" w:rsidTr="00B9457C">
        <w:tc>
          <w:tcPr>
            <w:tcW w:w="959" w:type="dxa"/>
          </w:tcPr>
          <w:p w:rsidR="00B9457C" w:rsidRPr="00AC4230" w:rsidRDefault="00AC4230" w:rsidP="00B9457C">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ТТК</w:t>
            </w:r>
          </w:p>
        </w:tc>
        <w:tc>
          <w:tcPr>
            <w:tcW w:w="4961" w:type="dxa"/>
          </w:tcPr>
          <w:p w:rsidR="00B9457C" w:rsidRPr="00AC4230" w:rsidRDefault="00B9457C" w:rsidP="00B9457C">
            <w:pPr>
              <w:rPr>
                <w:rFonts w:ascii="Times New Roman" w:hAnsi="Times New Roman" w:cs="Times New Roman"/>
                <w:color w:val="FF0000"/>
                <w:sz w:val="24"/>
                <w:szCs w:val="24"/>
              </w:rPr>
            </w:pPr>
            <w:r w:rsidRPr="00AC4230">
              <w:rPr>
                <w:rFonts w:ascii="Times New Roman" w:hAnsi="Times New Roman" w:cs="Times New Roman"/>
                <w:color w:val="FF0000"/>
                <w:sz w:val="24"/>
                <w:szCs w:val="24"/>
              </w:rPr>
              <w:t>Соус «Аврора»</w:t>
            </w:r>
          </w:p>
        </w:tc>
        <w:tc>
          <w:tcPr>
            <w:tcW w:w="1559" w:type="dxa"/>
          </w:tcPr>
          <w:p w:rsidR="00B9457C" w:rsidRPr="00AC4230" w:rsidRDefault="00B9457C" w:rsidP="00B9457C">
            <w:pPr>
              <w:jc w:val="center"/>
              <w:rPr>
                <w:rFonts w:ascii="Times New Roman" w:hAnsi="Times New Roman" w:cs="Times New Roman"/>
                <w:b/>
                <w:color w:val="FF0000"/>
                <w:sz w:val="24"/>
                <w:szCs w:val="24"/>
              </w:rPr>
            </w:pPr>
          </w:p>
        </w:tc>
        <w:tc>
          <w:tcPr>
            <w:tcW w:w="2092" w:type="dxa"/>
          </w:tcPr>
          <w:p w:rsidR="00B9457C" w:rsidRPr="00AC4230" w:rsidRDefault="00B9457C" w:rsidP="00B9457C">
            <w:pPr>
              <w:jc w:val="center"/>
              <w:rPr>
                <w:rFonts w:ascii="Times New Roman" w:hAnsi="Times New Roman" w:cs="Times New Roman"/>
                <w:b/>
                <w:color w:val="FF0000"/>
                <w:sz w:val="24"/>
                <w:szCs w:val="24"/>
              </w:rPr>
            </w:pPr>
          </w:p>
        </w:tc>
      </w:tr>
    </w:tbl>
    <w:p w:rsidR="0047421A" w:rsidRDefault="0047421A" w:rsidP="00306087">
      <w:pPr>
        <w:spacing w:after="0" w:line="360" w:lineRule="auto"/>
        <w:ind w:firstLine="709"/>
        <w:rPr>
          <w:rStyle w:val="normaltextrun"/>
          <w:rFonts w:ascii="Times New Roman" w:hAnsi="Times New Roman" w:cs="Times New Roman"/>
          <w:sz w:val="28"/>
          <w:szCs w:val="28"/>
        </w:rPr>
      </w:pPr>
      <w:r w:rsidRPr="0047421A">
        <w:rPr>
          <w:rStyle w:val="normaltextrun"/>
          <w:rFonts w:ascii="Times New Roman" w:hAnsi="Times New Roman" w:cs="Times New Roman"/>
          <w:sz w:val="28"/>
          <w:szCs w:val="28"/>
        </w:rPr>
        <w:t xml:space="preserve">Исходя из выше написанного, можно сделать вывод, что ассортимент </w:t>
      </w:r>
      <w:r>
        <w:rPr>
          <w:rStyle w:val="normaltextrun"/>
          <w:rFonts w:ascii="Times New Roman" w:hAnsi="Times New Roman" w:cs="Times New Roman"/>
          <w:sz w:val="28"/>
          <w:szCs w:val="28"/>
        </w:rPr>
        <w:t xml:space="preserve">белых соусов </w:t>
      </w:r>
      <w:r w:rsidRPr="0047421A">
        <w:rPr>
          <w:rStyle w:val="normaltextrun"/>
          <w:rFonts w:ascii="Times New Roman" w:hAnsi="Times New Roman" w:cs="Times New Roman"/>
          <w:sz w:val="28"/>
          <w:szCs w:val="28"/>
        </w:rPr>
        <w:t xml:space="preserve"> действительно разнообразен</w:t>
      </w:r>
      <w:r>
        <w:rPr>
          <w:rStyle w:val="normaltextrun"/>
          <w:rFonts w:ascii="Times New Roman" w:hAnsi="Times New Roman" w:cs="Times New Roman"/>
          <w:sz w:val="28"/>
          <w:szCs w:val="28"/>
        </w:rPr>
        <w:t>.</w:t>
      </w:r>
    </w:p>
    <w:p w:rsidR="004D32ED" w:rsidRDefault="0047421A" w:rsidP="00306087">
      <w:pPr>
        <w:pStyle w:val="a5"/>
        <w:shd w:val="clear" w:color="auto" w:fill="FFFFFF"/>
        <w:spacing w:before="0" w:beforeAutospacing="0" w:after="0" w:afterAutospacing="0" w:line="360" w:lineRule="auto"/>
        <w:ind w:firstLine="709"/>
        <w:jc w:val="both"/>
        <w:rPr>
          <w:rStyle w:val="normaltextrun"/>
          <w:b/>
          <w:sz w:val="28"/>
          <w:szCs w:val="28"/>
        </w:rPr>
      </w:pPr>
      <w:r w:rsidRPr="0047421A">
        <w:rPr>
          <w:rStyle w:val="normaltextrun"/>
          <w:b/>
          <w:sz w:val="28"/>
          <w:szCs w:val="28"/>
        </w:rPr>
        <w:lastRenderedPageBreak/>
        <w:t>2.2. Особенности приготовления белых соусов.</w:t>
      </w:r>
    </w:p>
    <w:p w:rsidR="00306087" w:rsidRPr="004D32ED" w:rsidRDefault="00306087" w:rsidP="00306087">
      <w:pPr>
        <w:pStyle w:val="a5"/>
        <w:shd w:val="clear" w:color="auto" w:fill="FFFFFF"/>
        <w:spacing w:before="0" w:beforeAutospacing="0" w:after="0" w:afterAutospacing="0" w:line="360" w:lineRule="auto"/>
        <w:ind w:firstLine="709"/>
        <w:jc w:val="both"/>
        <w:rPr>
          <w:sz w:val="28"/>
          <w:szCs w:val="28"/>
        </w:rPr>
      </w:pPr>
    </w:p>
    <w:p w:rsidR="004D32ED" w:rsidRPr="00EC4EB2" w:rsidRDefault="004D32ED" w:rsidP="00306087">
      <w:pPr>
        <w:pStyle w:val="a6"/>
        <w:tabs>
          <w:tab w:val="left" w:pos="9355"/>
        </w:tabs>
        <w:spacing w:line="360" w:lineRule="auto"/>
        <w:ind w:firstLine="709"/>
        <w:jc w:val="both"/>
        <w:rPr>
          <w:rFonts w:ascii="Times New Roman" w:eastAsia="Times New Roman" w:hAnsi="Times New Roman" w:cs="Times New Roman"/>
          <w:sz w:val="28"/>
          <w:szCs w:val="28"/>
        </w:rPr>
      </w:pPr>
      <w:r w:rsidRPr="00EC4EB2">
        <w:rPr>
          <w:rFonts w:ascii="Times New Roman" w:hAnsi="Times New Roman" w:cs="Times New Roman"/>
          <w:sz w:val="28"/>
          <w:szCs w:val="28"/>
          <w:shd w:val="clear" w:color="auto" w:fill="FFFFFF"/>
        </w:rPr>
        <w:t>Белые соусы отличаются от красных менее острым вкусом, обладают меньшим сокогонным свойством, поэтому в них добавляют лимонную кислоту. Для приготовления основного белого соуса белую жировую пассеровку разводят белым бульоном, добавляют мелко нарезанные, слегка спассерованные петрушку, лук репчатый, варят 25-30минут. Соус заправляют лимонной кислотой или лимонным соком, солью процеживают, протирая овощи, затем вновь кипятят. Подают соус к отварному мясу, отварной птице, а также используют для приготовления производных соусов.</w:t>
      </w:r>
    </w:p>
    <w:p w:rsidR="00EC4EB2" w:rsidRPr="00EC4EB2" w:rsidRDefault="004D32ED" w:rsidP="00306087">
      <w:pPr>
        <w:pStyle w:val="a6"/>
        <w:tabs>
          <w:tab w:val="left" w:pos="9355"/>
        </w:tabs>
        <w:spacing w:line="360" w:lineRule="auto"/>
        <w:jc w:val="both"/>
        <w:rPr>
          <w:rFonts w:ascii="Times New Roman" w:eastAsia="Times New Roman" w:hAnsi="Times New Roman" w:cs="Times New Roman"/>
          <w:sz w:val="28"/>
          <w:szCs w:val="28"/>
        </w:rPr>
      </w:pPr>
      <w:r w:rsidRPr="00EC4EB2">
        <w:rPr>
          <w:rFonts w:ascii="Times New Roman" w:eastAsia="Times New Roman" w:hAnsi="Times New Roman" w:cs="Times New Roman"/>
          <w:sz w:val="28"/>
          <w:szCs w:val="28"/>
        </w:rPr>
        <w:t>Приготовление белого соуса на мясном бульоне.</w:t>
      </w:r>
    </w:p>
    <w:p w:rsidR="004D32ED" w:rsidRPr="00EC4EB2" w:rsidRDefault="004D32ED" w:rsidP="00306087">
      <w:pPr>
        <w:pStyle w:val="a6"/>
        <w:spacing w:line="360" w:lineRule="auto"/>
        <w:ind w:firstLine="709"/>
        <w:rPr>
          <w:rFonts w:ascii="Times New Roman" w:eastAsia="Times New Roman" w:hAnsi="Times New Roman" w:cs="Times New Roman"/>
          <w:b/>
          <w:sz w:val="28"/>
          <w:szCs w:val="28"/>
        </w:rPr>
      </w:pPr>
      <w:r w:rsidRPr="00EC4EB2">
        <w:rPr>
          <w:rFonts w:ascii="Times New Roman" w:eastAsia="Times New Roman" w:hAnsi="Times New Roman" w:cs="Times New Roman"/>
          <w:b/>
          <w:sz w:val="28"/>
          <w:szCs w:val="28"/>
        </w:rPr>
        <w:t>Белый мясной бульон</w:t>
      </w:r>
    </w:p>
    <w:p w:rsidR="004D32ED" w:rsidRPr="00EC4EB2" w:rsidRDefault="004D32ED" w:rsidP="00306087">
      <w:pPr>
        <w:pStyle w:val="a6"/>
        <w:spacing w:line="360" w:lineRule="auto"/>
        <w:jc w:val="both"/>
        <w:rPr>
          <w:rFonts w:ascii="Times New Roman" w:eastAsia="Times New Roman" w:hAnsi="Times New Roman" w:cs="Times New Roman"/>
          <w:sz w:val="28"/>
          <w:szCs w:val="28"/>
        </w:rPr>
      </w:pPr>
      <w:r w:rsidRPr="00EC4EB2">
        <w:rPr>
          <w:rFonts w:ascii="Times New Roman" w:eastAsia="Times New Roman" w:hAnsi="Times New Roman" w:cs="Times New Roman"/>
          <w:sz w:val="28"/>
          <w:szCs w:val="28"/>
        </w:rPr>
        <w:t>Ингредиенты: кости мясные 500, лук репчатый 25, морковь 25, петрушка 25.</w:t>
      </w:r>
    </w:p>
    <w:p w:rsidR="004D32ED" w:rsidRPr="00EC4EB2" w:rsidRDefault="004D32ED" w:rsidP="00306087">
      <w:pPr>
        <w:pStyle w:val="a6"/>
        <w:spacing w:line="360" w:lineRule="auto"/>
        <w:jc w:val="both"/>
        <w:rPr>
          <w:rFonts w:ascii="Times New Roman" w:eastAsia="Times New Roman" w:hAnsi="Times New Roman" w:cs="Times New Roman"/>
          <w:sz w:val="28"/>
          <w:szCs w:val="28"/>
        </w:rPr>
      </w:pPr>
      <w:r w:rsidRPr="00EC4EB2">
        <w:rPr>
          <w:rFonts w:ascii="Times New Roman" w:eastAsia="Times New Roman" w:hAnsi="Times New Roman" w:cs="Times New Roman"/>
          <w:sz w:val="28"/>
          <w:szCs w:val="28"/>
        </w:rPr>
        <w:t>Кости говяжьи, телячьи, домашней птицы, дичи мелко нарубить, промыть, положить в котел с холодной водой (1,5 л на 1 кг костей), накрыть котел крышкой и нагревать. Когда бульон закипит, открыть крышку котла, удалить пену, ослабить нагревание и варить при слабом кипении в открытой посуде. Во время варки снимать всплывающий на поверхность жир, чтобы бульон не приобрел салистого привкуса. Снятый с бульона жир после выпаривания из него влаги и процеживания можно использовать для пассерования овощей. За 1--1,5 часа до окончания варки в бульон положить соль, сырой лук и нарезанные коренья.</w:t>
      </w:r>
    </w:p>
    <w:p w:rsidR="00EC4EB2" w:rsidRPr="00EC4EB2" w:rsidRDefault="00EC4EB2" w:rsidP="00306087">
      <w:pPr>
        <w:pStyle w:val="a6"/>
        <w:spacing w:line="360" w:lineRule="auto"/>
        <w:ind w:firstLine="709"/>
        <w:jc w:val="both"/>
        <w:rPr>
          <w:rFonts w:ascii="Times New Roman" w:eastAsia="Times New Roman" w:hAnsi="Times New Roman" w:cs="Times New Roman"/>
          <w:sz w:val="28"/>
          <w:szCs w:val="28"/>
        </w:rPr>
      </w:pPr>
      <w:r w:rsidRPr="00EC4EB2">
        <w:rPr>
          <w:rFonts w:ascii="Times New Roman" w:eastAsia="Times New Roman" w:hAnsi="Times New Roman" w:cs="Times New Roman"/>
          <w:sz w:val="28"/>
          <w:szCs w:val="28"/>
        </w:rPr>
        <w:t>Время варки белого бульона зависит от основного продукта; говяжьи кости варятся 6--8 часов, кости телят, кроликов, кур, индеек -- 2--3 часа. По окончании варки бульон следует процедить. Если бульон необходимо хранить, то после процеживания его надо снова довести до кипения и, закрыв посуду крышкой, охладить. Готовый бульон обычно бывает слегка мутноватым.</w:t>
      </w:r>
    </w:p>
    <w:p w:rsidR="00EC4EB2" w:rsidRPr="00EC4EB2" w:rsidRDefault="00EC4EB2" w:rsidP="00306087">
      <w:pPr>
        <w:pStyle w:val="a6"/>
        <w:spacing w:line="360" w:lineRule="auto"/>
        <w:ind w:firstLine="709"/>
        <w:jc w:val="both"/>
        <w:rPr>
          <w:rFonts w:ascii="Times New Roman" w:eastAsia="Times New Roman" w:hAnsi="Times New Roman" w:cs="Times New Roman"/>
          <w:sz w:val="28"/>
          <w:szCs w:val="28"/>
        </w:rPr>
      </w:pPr>
      <w:r w:rsidRPr="00EC4EB2">
        <w:rPr>
          <w:rFonts w:ascii="Times New Roman" w:eastAsia="Times New Roman" w:hAnsi="Times New Roman" w:cs="Times New Roman"/>
          <w:sz w:val="28"/>
          <w:szCs w:val="28"/>
        </w:rPr>
        <w:t xml:space="preserve">В результате варки мясных продуктов (говядина, телятина, птица, дичь и т. п.) с небольшим количеством воды или бульона (припускание) получают </w:t>
      </w:r>
      <w:r w:rsidRPr="00EC4EB2">
        <w:rPr>
          <w:rFonts w:ascii="Times New Roman" w:eastAsia="Times New Roman" w:hAnsi="Times New Roman" w:cs="Times New Roman"/>
          <w:sz w:val="28"/>
          <w:szCs w:val="28"/>
        </w:rPr>
        <w:lastRenderedPageBreak/>
        <w:t>белый концентрированный бульон. При припускании посуду закрывают крышкой.</w:t>
      </w:r>
    </w:p>
    <w:p w:rsidR="00EC4EB2" w:rsidRPr="00EC4EB2" w:rsidRDefault="004D32ED" w:rsidP="00306087">
      <w:pPr>
        <w:pStyle w:val="a6"/>
        <w:spacing w:line="360" w:lineRule="auto"/>
        <w:ind w:firstLine="709"/>
        <w:jc w:val="both"/>
        <w:rPr>
          <w:rFonts w:ascii="Times New Roman" w:eastAsia="Times New Roman" w:hAnsi="Times New Roman" w:cs="Times New Roman"/>
          <w:sz w:val="28"/>
          <w:szCs w:val="28"/>
        </w:rPr>
      </w:pPr>
      <w:r w:rsidRPr="00EC4EB2">
        <w:rPr>
          <w:rFonts w:ascii="Times New Roman" w:eastAsia="Times New Roman" w:hAnsi="Times New Roman" w:cs="Times New Roman"/>
          <w:sz w:val="28"/>
          <w:szCs w:val="28"/>
        </w:rPr>
        <w:t xml:space="preserve">Из этого бульона готовят соус или </w:t>
      </w:r>
      <w:r w:rsidR="00EC4EB2" w:rsidRPr="00EC4EB2">
        <w:rPr>
          <w:rFonts w:ascii="Times New Roman" w:eastAsia="Times New Roman" w:hAnsi="Times New Roman" w:cs="Times New Roman"/>
          <w:sz w:val="28"/>
          <w:szCs w:val="28"/>
        </w:rPr>
        <w:t>Белая пассеровка используется при изготовлении соусов белого цвета на мясном, рыбном и грибном бульонах, а также молочных и сметанных. Эту пассеровку приготовляют так же, как и красную пассеровку, без жира и с жиром (масло сливочное или топленое), но нагревают муку при температуре 110--120°, не допуская изменения ее окраски.</w:t>
      </w:r>
    </w:p>
    <w:p w:rsidR="00EC4EB2" w:rsidRPr="00EC4EB2" w:rsidRDefault="00EC4EB2" w:rsidP="00306087">
      <w:pPr>
        <w:pStyle w:val="a6"/>
        <w:spacing w:line="360" w:lineRule="auto"/>
        <w:ind w:firstLine="709"/>
        <w:jc w:val="both"/>
        <w:rPr>
          <w:rFonts w:ascii="Times New Roman" w:eastAsia="Times New Roman" w:hAnsi="Times New Roman" w:cs="Times New Roman"/>
          <w:sz w:val="28"/>
          <w:szCs w:val="28"/>
        </w:rPr>
      </w:pPr>
      <w:r w:rsidRPr="00EC4EB2">
        <w:rPr>
          <w:rFonts w:ascii="Times New Roman" w:eastAsia="Times New Roman" w:hAnsi="Times New Roman" w:cs="Times New Roman"/>
          <w:sz w:val="28"/>
          <w:szCs w:val="28"/>
        </w:rPr>
        <w:t>Пассерование кореньев и лука. Морковь, пастернак, петрушку, сельдерей и репчатый лук для соусов нарезают кубиками (5--6 мм), соломкой, ломтиками толщиной в 1--2 мм. Если по окончании варки овощи вместе с соусом требуется пропустить через протирочную машину или сито, форма нарезанных кусочков не имеет большого значения, но все же лучше, если они будут нарезаны тонкими ломтиками или соломкой; в этом случае их легче растирать.</w:t>
      </w:r>
    </w:p>
    <w:p w:rsidR="00EC4EB2" w:rsidRPr="00EC4EB2" w:rsidRDefault="00EC4EB2" w:rsidP="00306087">
      <w:pPr>
        <w:pStyle w:val="a6"/>
        <w:spacing w:line="360" w:lineRule="auto"/>
        <w:ind w:firstLine="709"/>
        <w:jc w:val="both"/>
        <w:rPr>
          <w:rFonts w:ascii="Times New Roman" w:eastAsia="Times New Roman" w:hAnsi="Times New Roman" w:cs="Times New Roman"/>
          <w:sz w:val="28"/>
          <w:szCs w:val="28"/>
        </w:rPr>
      </w:pPr>
      <w:r w:rsidRPr="00EC4EB2">
        <w:rPr>
          <w:rFonts w:ascii="Times New Roman" w:eastAsia="Times New Roman" w:hAnsi="Times New Roman" w:cs="Times New Roman"/>
          <w:sz w:val="28"/>
          <w:szCs w:val="28"/>
        </w:rPr>
        <w:t>Нарезанные овощи и лук для большинства соусов пасcеруют с жиром. Для этого в посуде (сковорода, сотейник) нагревают жир примерно до 105--110°, кладут лук и, когда он слегка поджарится, добавляют морковь, а через несколько минут петрушку или сельдерей и, периодически помешивая, продолжают нагревание до тех пор, пока все овощи не станут почти мягкими. При этом не следует допускать подрумянивания овощей. Пассерованные овощи должны легко разжевываться и в то же время быть слегка упругими.</w:t>
      </w:r>
    </w:p>
    <w:p w:rsidR="00EC4EB2" w:rsidRPr="00EC4EB2" w:rsidRDefault="00EC4EB2" w:rsidP="00306087">
      <w:pPr>
        <w:pStyle w:val="a6"/>
        <w:spacing w:line="360" w:lineRule="auto"/>
        <w:ind w:firstLine="709"/>
        <w:jc w:val="both"/>
        <w:rPr>
          <w:rFonts w:ascii="Times New Roman" w:eastAsia="Times New Roman" w:hAnsi="Times New Roman" w:cs="Times New Roman"/>
          <w:b/>
          <w:sz w:val="28"/>
          <w:szCs w:val="28"/>
        </w:rPr>
      </w:pPr>
      <w:r w:rsidRPr="00EC4EB2">
        <w:rPr>
          <w:rFonts w:ascii="Times New Roman" w:eastAsia="Times New Roman" w:hAnsi="Times New Roman" w:cs="Times New Roman"/>
          <w:b/>
          <w:sz w:val="28"/>
          <w:szCs w:val="28"/>
        </w:rPr>
        <w:t>Белый соус основной.</w:t>
      </w:r>
    </w:p>
    <w:p w:rsidR="00EC4EB2" w:rsidRPr="00EC4EB2" w:rsidRDefault="00EC4EB2" w:rsidP="00306087">
      <w:pPr>
        <w:pStyle w:val="a6"/>
        <w:spacing w:line="360" w:lineRule="auto"/>
        <w:jc w:val="both"/>
        <w:rPr>
          <w:rFonts w:ascii="Times New Roman" w:eastAsia="Times New Roman" w:hAnsi="Times New Roman" w:cs="Times New Roman"/>
          <w:sz w:val="28"/>
          <w:szCs w:val="28"/>
        </w:rPr>
      </w:pPr>
      <w:r w:rsidRPr="00EC4EB2">
        <w:rPr>
          <w:rFonts w:ascii="Times New Roman" w:eastAsia="Times New Roman" w:hAnsi="Times New Roman" w:cs="Times New Roman"/>
          <w:sz w:val="28"/>
          <w:szCs w:val="28"/>
        </w:rPr>
        <w:t>Назначение соуса: используется для приготовления производных соусов.</w:t>
      </w:r>
    </w:p>
    <w:p w:rsidR="00EC4EB2" w:rsidRPr="00EC4EB2" w:rsidRDefault="00EC4EB2" w:rsidP="00306087">
      <w:pPr>
        <w:pStyle w:val="a6"/>
        <w:spacing w:line="360" w:lineRule="auto"/>
        <w:jc w:val="both"/>
        <w:rPr>
          <w:rFonts w:ascii="Times New Roman" w:eastAsia="Times New Roman" w:hAnsi="Times New Roman" w:cs="Times New Roman"/>
          <w:sz w:val="28"/>
          <w:szCs w:val="28"/>
        </w:rPr>
      </w:pPr>
      <w:r w:rsidRPr="00EC4EB2">
        <w:rPr>
          <w:rFonts w:ascii="Times New Roman" w:eastAsia="Times New Roman" w:hAnsi="Times New Roman" w:cs="Times New Roman"/>
          <w:sz w:val="28"/>
          <w:szCs w:val="28"/>
        </w:rPr>
        <w:t>Ингредиенты: Мясной бульон 1100, мука 50, масло сливочное 50.</w:t>
      </w:r>
    </w:p>
    <w:p w:rsidR="00EC4EB2" w:rsidRPr="00EC4EB2" w:rsidRDefault="00EC4EB2" w:rsidP="00392B91">
      <w:pPr>
        <w:pStyle w:val="a6"/>
        <w:spacing w:line="360" w:lineRule="auto"/>
        <w:ind w:firstLine="709"/>
        <w:jc w:val="both"/>
        <w:rPr>
          <w:rFonts w:ascii="Times New Roman" w:eastAsia="Times New Roman" w:hAnsi="Times New Roman" w:cs="Times New Roman"/>
          <w:sz w:val="28"/>
          <w:szCs w:val="28"/>
        </w:rPr>
      </w:pPr>
      <w:r w:rsidRPr="00EC4EB2">
        <w:rPr>
          <w:rFonts w:ascii="Times New Roman" w:eastAsia="Times New Roman" w:hAnsi="Times New Roman" w:cs="Times New Roman"/>
          <w:sz w:val="28"/>
          <w:szCs w:val="28"/>
        </w:rPr>
        <w:t>Горячую белую пассеровку постепенно развести процеженным белым бульоном, непрерывно помешивая, чтобы не образовалось комков. Варить соус 45--50 минут при слабом кипении, часто помешивая лопаткой во избежание пригорания. Готовый соус процедить.</w:t>
      </w:r>
    </w:p>
    <w:p w:rsidR="00EC4EB2" w:rsidRPr="00EC4EB2" w:rsidRDefault="00EC4EB2" w:rsidP="00306087">
      <w:pPr>
        <w:pStyle w:val="a6"/>
        <w:spacing w:line="360" w:lineRule="auto"/>
        <w:ind w:firstLine="709"/>
        <w:jc w:val="both"/>
        <w:rPr>
          <w:rFonts w:ascii="Times New Roman" w:eastAsia="Times New Roman" w:hAnsi="Times New Roman" w:cs="Times New Roman"/>
          <w:b/>
          <w:sz w:val="28"/>
          <w:szCs w:val="28"/>
        </w:rPr>
      </w:pPr>
      <w:r w:rsidRPr="00EC4EB2">
        <w:rPr>
          <w:rFonts w:ascii="Times New Roman" w:eastAsia="Times New Roman" w:hAnsi="Times New Roman" w:cs="Times New Roman"/>
          <w:b/>
          <w:sz w:val="28"/>
          <w:szCs w:val="28"/>
        </w:rPr>
        <w:t>Паровой соус.</w:t>
      </w:r>
    </w:p>
    <w:p w:rsidR="00EC4EB2" w:rsidRPr="00EC4EB2" w:rsidRDefault="00EC4EB2" w:rsidP="00392B91">
      <w:pPr>
        <w:pStyle w:val="a6"/>
        <w:spacing w:line="360" w:lineRule="auto"/>
        <w:jc w:val="both"/>
        <w:rPr>
          <w:rFonts w:ascii="Times New Roman" w:eastAsia="Times New Roman" w:hAnsi="Times New Roman" w:cs="Times New Roman"/>
          <w:sz w:val="28"/>
          <w:szCs w:val="28"/>
        </w:rPr>
      </w:pPr>
      <w:r w:rsidRPr="00EC4EB2">
        <w:rPr>
          <w:rFonts w:ascii="Times New Roman" w:eastAsia="Times New Roman" w:hAnsi="Times New Roman" w:cs="Times New Roman"/>
          <w:sz w:val="28"/>
          <w:szCs w:val="28"/>
        </w:rPr>
        <w:lastRenderedPageBreak/>
        <w:t>Назначение соуса: подается к вареным и припущенным мясным блюдам -- курам, цыплятам, телятине, котлетам из телятины, кур, дичи и т. п.</w:t>
      </w:r>
    </w:p>
    <w:p w:rsidR="00EC4EB2" w:rsidRPr="00EC4EB2" w:rsidRDefault="00EC4EB2" w:rsidP="00392B91">
      <w:pPr>
        <w:pStyle w:val="a6"/>
        <w:spacing w:line="360" w:lineRule="auto"/>
        <w:jc w:val="both"/>
        <w:rPr>
          <w:rFonts w:ascii="Times New Roman" w:eastAsia="Times New Roman" w:hAnsi="Times New Roman" w:cs="Times New Roman"/>
          <w:sz w:val="28"/>
          <w:szCs w:val="28"/>
        </w:rPr>
      </w:pPr>
      <w:r w:rsidRPr="00EC4EB2">
        <w:rPr>
          <w:rFonts w:ascii="Times New Roman" w:eastAsia="Times New Roman" w:hAnsi="Times New Roman" w:cs="Times New Roman"/>
          <w:sz w:val="28"/>
          <w:szCs w:val="28"/>
        </w:rPr>
        <w:t>Ингредиенты: Белый соус 900, масло сливочное 100, вино сухое белое 100, лук 40, петрушка (корень) 30, сельдерей 30, лимонная кислота 1, перец молотый 1.</w:t>
      </w:r>
      <w:r w:rsidR="00392B91">
        <w:rPr>
          <w:rFonts w:ascii="Times New Roman" w:eastAsia="Times New Roman" w:hAnsi="Times New Roman" w:cs="Times New Roman"/>
          <w:sz w:val="28"/>
          <w:szCs w:val="28"/>
        </w:rPr>
        <w:t xml:space="preserve">  </w:t>
      </w:r>
      <w:r w:rsidRPr="00EC4EB2">
        <w:rPr>
          <w:rFonts w:ascii="Times New Roman" w:eastAsia="Times New Roman" w:hAnsi="Times New Roman" w:cs="Times New Roman"/>
          <w:sz w:val="28"/>
          <w:szCs w:val="28"/>
        </w:rPr>
        <w:t>В белый соус добавить мелко нарезанную петрушку, сельдерей, репчатый лук, спассерованный на масле, и варить 10--20 минут. После этого добавить лимонный сок или лимонную кислоту, соль, молотый перец (лучше белого цвета), процедить и заправить сливочным маслом. Для улучшения вкуса в соус во время его варки можно добавить сухое белое вино (100 г), свежие шампиньоны (50 г) или отвар от них.</w:t>
      </w:r>
    </w:p>
    <w:p w:rsidR="00EC4EB2" w:rsidRPr="00EC4EB2" w:rsidRDefault="00EC4EB2" w:rsidP="004A5507">
      <w:pPr>
        <w:pStyle w:val="a5"/>
        <w:shd w:val="clear" w:color="auto" w:fill="FFFFFF" w:themeFill="background1"/>
        <w:spacing w:before="0" w:beforeAutospacing="0" w:after="0" w:afterAutospacing="0" w:line="360" w:lineRule="auto"/>
        <w:ind w:firstLine="709"/>
        <w:jc w:val="both"/>
        <w:rPr>
          <w:b/>
          <w:sz w:val="28"/>
          <w:szCs w:val="28"/>
        </w:rPr>
      </w:pPr>
      <w:r w:rsidRPr="00EC4EB2">
        <w:rPr>
          <w:b/>
          <w:sz w:val="28"/>
          <w:szCs w:val="28"/>
        </w:rPr>
        <w:t>Соус «Аврора».</w:t>
      </w:r>
    </w:p>
    <w:p w:rsidR="00EC4EB2" w:rsidRPr="00EC4EB2" w:rsidRDefault="00EC4EB2" w:rsidP="00392B91">
      <w:pPr>
        <w:pStyle w:val="a5"/>
        <w:shd w:val="clear" w:color="auto" w:fill="FFFFFF" w:themeFill="background1"/>
        <w:spacing w:before="0" w:beforeAutospacing="0" w:after="0" w:afterAutospacing="0" w:line="360" w:lineRule="auto"/>
        <w:jc w:val="both"/>
        <w:rPr>
          <w:sz w:val="28"/>
          <w:szCs w:val="28"/>
        </w:rPr>
      </w:pPr>
      <w:r w:rsidRPr="00EC4EB2">
        <w:rPr>
          <w:sz w:val="28"/>
          <w:szCs w:val="28"/>
        </w:rPr>
        <w:t>Назначение соуса: предназначается для блюд из яиц, домашней птицы, дичи, а также телятины.</w:t>
      </w:r>
    </w:p>
    <w:p w:rsidR="00EC4EB2" w:rsidRDefault="00EC4EB2" w:rsidP="00392B91">
      <w:pPr>
        <w:pStyle w:val="a5"/>
        <w:shd w:val="clear" w:color="auto" w:fill="FFFFFF" w:themeFill="background1"/>
        <w:spacing w:before="0" w:beforeAutospacing="0" w:after="0" w:afterAutospacing="0" w:line="360" w:lineRule="auto"/>
        <w:jc w:val="both"/>
        <w:rPr>
          <w:sz w:val="28"/>
          <w:szCs w:val="28"/>
        </w:rPr>
      </w:pPr>
      <w:r w:rsidRPr="00EC4EB2">
        <w:rPr>
          <w:sz w:val="28"/>
          <w:szCs w:val="28"/>
        </w:rPr>
        <w:t>Ингредиенты: Белый соус 750, томат-пюре 250, масло сливочное 150, перец молотый 0,2.</w:t>
      </w:r>
      <w:r w:rsidR="00392B91">
        <w:rPr>
          <w:sz w:val="28"/>
          <w:szCs w:val="28"/>
        </w:rPr>
        <w:t xml:space="preserve">  </w:t>
      </w:r>
      <w:r w:rsidRPr="00EC4EB2">
        <w:rPr>
          <w:sz w:val="28"/>
          <w:szCs w:val="28"/>
        </w:rPr>
        <w:t>В горячий белый соус добавить спассерованный томат-пюре, соль, молотый перец и кипятить 7--10 минут, после чего процедить через частое сито и заправить сливочным маслом.</w:t>
      </w:r>
    </w:p>
    <w:p w:rsidR="00EC4EB2" w:rsidRPr="00EC4EB2" w:rsidRDefault="00EC4EB2" w:rsidP="004A5507">
      <w:pPr>
        <w:pStyle w:val="a5"/>
        <w:shd w:val="clear" w:color="auto" w:fill="FFFFFF" w:themeFill="background1"/>
        <w:spacing w:before="0" w:beforeAutospacing="0" w:after="0" w:afterAutospacing="0" w:line="360" w:lineRule="auto"/>
        <w:ind w:firstLine="709"/>
        <w:jc w:val="both"/>
        <w:rPr>
          <w:b/>
          <w:sz w:val="28"/>
          <w:szCs w:val="28"/>
        </w:rPr>
      </w:pPr>
      <w:r w:rsidRPr="00EC4EB2">
        <w:rPr>
          <w:b/>
          <w:sz w:val="28"/>
          <w:szCs w:val="28"/>
        </w:rPr>
        <w:t>Белый соус с яичными желтками.</w:t>
      </w:r>
    </w:p>
    <w:p w:rsidR="00EC4EB2" w:rsidRPr="00EC4EB2" w:rsidRDefault="00EC4EB2" w:rsidP="00392B91">
      <w:pPr>
        <w:pStyle w:val="a5"/>
        <w:shd w:val="clear" w:color="auto" w:fill="FFFFFF" w:themeFill="background1"/>
        <w:spacing w:before="0" w:beforeAutospacing="0" w:after="0" w:afterAutospacing="0" w:line="360" w:lineRule="auto"/>
        <w:jc w:val="both"/>
        <w:rPr>
          <w:sz w:val="28"/>
          <w:szCs w:val="28"/>
        </w:rPr>
      </w:pPr>
      <w:r w:rsidRPr="00EC4EB2">
        <w:rPr>
          <w:sz w:val="28"/>
          <w:szCs w:val="28"/>
        </w:rPr>
        <w:t>Назначение соуса: подается к мясным вареным и припущенным блюдам -- баранине, телятине, курам, цыплятам, дичи.</w:t>
      </w:r>
    </w:p>
    <w:p w:rsidR="0047421A" w:rsidRDefault="00EC4EB2" w:rsidP="00392B91">
      <w:pPr>
        <w:pStyle w:val="a5"/>
        <w:shd w:val="clear" w:color="auto" w:fill="FFFFFF" w:themeFill="background1"/>
        <w:spacing w:before="0" w:beforeAutospacing="0" w:after="0" w:afterAutospacing="0" w:line="360" w:lineRule="auto"/>
        <w:jc w:val="both"/>
        <w:rPr>
          <w:sz w:val="28"/>
          <w:szCs w:val="28"/>
        </w:rPr>
      </w:pPr>
      <w:r w:rsidRPr="00EC4EB2">
        <w:rPr>
          <w:sz w:val="28"/>
          <w:szCs w:val="28"/>
        </w:rPr>
        <w:t>Ингредиенты: Белый соус 800, яйца (желтки) 4 шт., сливки или бульон 100, масло сливочное 150, лимонная кислота 1, мускатный орех 1, перец молотый 0,5.</w:t>
      </w:r>
      <w:r w:rsidR="00392B91">
        <w:rPr>
          <w:sz w:val="28"/>
          <w:szCs w:val="28"/>
        </w:rPr>
        <w:t xml:space="preserve"> </w:t>
      </w:r>
      <w:r w:rsidRPr="00EC4EB2">
        <w:rPr>
          <w:sz w:val="28"/>
          <w:szCs w:val="28"/>
        </w:rPr>
        <w:t>Сырые яичные желтки и кусочки сливочного масла положить в глубокий сотейник, налить сливки или бульон и нагревать, непрерывно помешивая веселкой. Когда смесь нагреется до 60--70°, снять посуду с плиты и, не переставая помешивать, влить горячий белый соус. В приготовленный соус добавить соль, перец, лимонный сок или лимонную кислоту, мускатный орех в порошке, размешать, а затем процедить.</w:t>
      </w:r>
    </w:p>
    <w:p w:rsidR="00EC4EB2" w:rsidRPr="00EC4EB2" w:rsidRDefault="00EC4EB2" w:rsidP="004A5507">
      <w:pPr>
        <w:pStyle w:val="a5"/>
        <w:shd w:val="clear" w:color="auto" w:fill="FFFFFF" w:themeFill="background1"/>
        <w:spacing w:before="0" w:beforeAutospacing="0" w:after="0" w:afterAutospacing="0" w:line="360" w:lineRule="auto"/>
        <w:ind w:firstLine="709"/>
        <w:jc w:val="both"/>
        <w:rPr>
          <w:b/>
          <w:sz w:val="28"/>
          <w:szCs w:val="28"/>
        </w:rPr>
      </w:pPr>
      <w:r w:rsidRPr="00EC4EB2">
        <w:rPr>
          <w:b/>
          <w:sz w:val="28"/>
          <w:szCs w:val="28"/>
        </w:rPr>
        <w:t>Соус острый с эстрагоном.</w:t>
      </w:r>
    </w:p>
    <w:p w:rsidR="00EC4EB2" w:rsidRPr="00EC4EB2" w:rsidRDefault="00EC4EB2" w:rsidP="00392B91">
      <w:pPr>
        <w:pStyle w:val="a5"/>
        <w:shd w:val="clear" w:color="auto" w:fill="FFFFFF" w:themeFill="background1"/>
        <w:spacing w:before="0" w:beforeAutospacing="0" w:after="0" w:afterAutospacing="0" w:line="360" w:lineRule="auto"/>
        <w:jc w:val="both"/>
        <w:rPr>
          <w:sz w:val="28"/>
          <w:szCs w:val="28"/>
        </w:rPr>
      </w:pPr>
      <w:r w:rsidRPr="00EC4EB2">
        <w:rPr>
          <w:sz w:val="28"/>
          <w:szCs w:val="28"/>
        </w:rPr>
        <w:lastRenderedPageBreak/>
        <w:t>Назначение соуса: подается к мясным жареным блюдам, а также к жареным телячьим почкам.</w:t>
      </w:r>
    </w:p>
    <w:p w:rsidR="00EC4EB2" w:rsidRPr="00EC4EB2" w:rsidRDefault="00EC4EB2" w:rsidP="00392B91">
      <w:pPr>
        <w:pStyle w:val="a5"/>
        <w:shd w:val="clear" w:color="auto" w:fill="FFFFFF" w:themeFill="background1"/>
        <w:spacing w:before="0" w:beforeAutospacing="0" w:after="0" w:afterAutospacing="0" w:line="360" w:lineRule="auto"/>
        <w:jc w:val="both"/>
        <w:rPr>
          <w:sz w:val="28"/>
          <w:szCs w:val="28"/>
        </w:rPr>
      </w:pPr>
      <w:r w:rsidRPr="00EC4EB2">
        <w:rPr>
          <w:sz w:val="28"/>
          <w:szCs w:val="28"/>
        </w:rPr>
        <w:t>Ингредиенты: Белый соус 800, уксус 9%-ный 100, яйца (желтки) 4 шт., масло сливочное 140, эстрагон 20, лук репчатый 50, петрушка 20, перец горошком 1.</w:t>
      </w:r>
      <w:r w:rsidR="00392B91">
        <w:rPr>
          <w:sz w:val="28"/>
          <w:szCs w:val="28"/>
        </w:rPr>
        <w:t xml:space="preserve"> </w:t>
      </w:r>
      <w:r w:rsidRPr="00EC4EB2">
        <w:rPr>
          <w:sz w:val="28"/>
          <w:szCs w:val="28"/>
        </w:rPr>
        <w:t>Мелко нашинкованные лук и петрушку, крупно раздробленный перец горошком, стебли эстрагона залить уксусом и варить в посуде, закрытой крышкой, 8--10 минут. После этого влить белый соус и продолжать варку еще 5--10 минут. Затем соус охладить до 70°, добавить яичные желтки, предварительно проваренные с маслом, так же как и для яично-масляного соуса (голландского) с лимонным соком, размешать, посолить и процедить.</w:t>
      </w:r>
    </w:p>
    <w:p w:rsidR="00910100" w:rsidRDefault="00910100" w:rsidP="004A5507">
      <w:pPr>
        <w:spacing w:after="0" w:line="360" w:lineRule="auto"/>
        <w:ind w:firstLine="709"/>
        <w:jc w:val="both"/>
        <w:rPr>
          <w:rFonts w:ascii="Times New Roman" w:hAnsi="Times New Roman" w:cs="Times New Roman"/>
          <w:b/>
          <w:color w:val="000000"/>
          <w:sz w:val="28"/>
          <w:szCs w:val="28"/>
        </w:rPr>
      </w:pPr>
    </w:p>
    <w:p w:rsidR="00910100" w:rsidRDefault="00AE3E03" w:rsidP="00392B91">
      <w:pPr>
        <w:spacing w:after="0" w:line="360" w:lineRule="auto"/>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t>2.3</w:t>
      </w:r>
      <w:r w:rsidR="00910100">
        <w:rPr>
          <w:rFonts w:ascii="Times New Roman" w:hAnsi="Times New Roman" w:cs="Times New Roman"/>
          <w:b/>
          <w:color w:val="000000"/>
          <w:sz w:val="28"/>
          <w:szCs w:val="28"/>
        </w:rPr>
        <w:t>. Технология приготовления белых соусов.</w:t>
      </w:r>
    </w:p>
    <w:p w:rsidR="00C758BA" w:rsidRDefault="00C758BA" w:rsidP="00392B91">
      <w:pPr>
        <w:spacing w:after="0" w:line="360" w:lineRule="auto"/>
        <w:ind w:firstLine="709"/>
        <w:rPr>
          <w:rFonts w:ascii="Times New Roman" w:hAnsi="Times New Roman" w:cs="Times New Roman"/>
          <w:b/>
          <w:color w:val="000000"/>
          <w:sz w:val="28"/>
          <w:szCs w:val="28"/>
        </w:rPr>
      </w:pPr>
    </w:p>
    <w:p w:rsidR="00910100" w:rsidRPr="00C758BA" w:rsidRDefault="00910100" w:rsidP="00392B91">
      <w:pPr>
        <w:pStyle w:val="paragraph"/>
        <w:spacing w:before="0" w:beforeAutospacing="0" w:after="0" w:afterAutospacing="0" w:line="360" w:lineRule="auto"/>
        <w:ind w:firstLine="709"/>
        <w:contextualSpacing/>
        <w:jc w:val="center"/>
        <w:textAlignment w:val="baseline"/>
        <w:rPr>
          <w:b/>
          <w:sz w:val="28"/>
          <w:szCs w:val="28"/>
          <w:shd w:val="clear" w:color="auto" w:fill="FFFFFF"/>
        </w:rPr>
      </w:pPr>
      <w:r w:rsidRPr="00C758BA">
        <w:rPr>
          <w:b/>
          <w:sz w:val="28"/>
          <w:szCs w:val="28"/>
          <w:shd w:val="clear" w:color="auto" w:fill="FFFFFF"/>
        </w:rPr>
        <w:t>ТЕХНИКО-ТЕХНОЛОГИЧЕСКАЯ КАРТА №ТТК</w:t>
      </w:r>
    </w:p>
    <w:p w:rsidR="00165E2C" w:rsidRPr="00165E2C" w:rsidRDefault="00165E2C" w:rsidP="004A5507">
      <w:pPr>
        <w:pStyle w:val="paragraph"/>
        <w:spacing w:before="0" w:beforeAutospacing="0" w:after="0" w:afterAutospacing="0" w:line="360" w:lineRule="auto"/>
        <w:ind w:firstLine="709"/>
        <w:contextualSpacing/>
        <w:jc w:val="center"/>
        <w:textAlignment w:val="baseline"/>
        <w:rPr>
          <w:b/>
          <w:sz w:val="28"/>
          <w:szCs w:val="28"/>
          <w:shd w:val="clear" w:color="auto" w:fill="FFFFFF"/>
        </w:rPr>
      </w:pPr>
      <w:r w:rsidRPr="00165E2C">
        <w:rPr>
          <w:b/>
          <w:sz w:val="28"/>
          <w:szCs w:val="28"/>
          <w:shd w:val="clear" w:color="auto" w:fill="FFFFFF"/>
        </w:rPr>
        <w:t>«Соус белый основной».</w:t>
      </w:r>
    </w:p>
    <w:p w:rsidR="00910100" w:rsidRDefault="00910100" w:rsidP="004A550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910100">
        <w:rPr>
          <w:rFonts w:ascii="Times New Roman" w:hAnsi="Times New Roman" w:cs="Times New Roman"/>
          <w:color w:val="000000"/>
          <w:sz w:val="28"/>
          <w:szCs w:val="28"/>
        </w:rPr>
        <w:t>ОБЛАСТЬ ПРИМЕНЕНИ</w:t>
      </w:r>
      <w:r>
        <w:rPr>
          <w:rFonts w:ascii="Times New Roman" w:hAnsi="Times New Roman" w:cs="Times New Roman"/>
          <w:color w:val="000000"/>
          <w:sz w:val="28"/>
          <w:szCs w:val="28"/>
        </w:rPr>
        <w:t>Я</w:t>
      </w:r>
    </w:p>
    <w:p w:rsidR="00910100" w:rsidRPr="00910100" w:rsidRDefault="00910100" w:rsidP="004A5507">
      <w:pPr>
        <w:spacing w:after="0" w:line="360" w:lineRule="auto"/>
        <w:ind w:firstLine="709"/>
        <w:jc w:val="both"/>
        <w:rPr>
          <w:rFonts w:ascii="Times New Roman" w:hAnsi="Times New Roman" w:cs="Times New Roman"/>
          <w:color w:val="000000"/>
          <w:sz w:val="28"/>
          <w:szCs w:val="28"/>
        </w:rPr>
      </w:pPr>
      <w:r w:rsidRPr="00910100">
        <w:rPr>
          <w:rFonts w:ascii="Times New Roman" w:hAnsi="Times New Roman" w:cs="Times New Roman"/>
          <w:color w:val="000000"/>
          <w:sz w:val="28"/>
          <w:szCs w:val="28"/>
        </w:rPr>
        <w:t>Настоящая технико-технологическая карта разработана в соответствии ГОСТ 31987-2012 и распространяется на блюдо Соус белый основной вырабатываемое объектом общественного питания.</w:t>
      </w:r>
    </w:p>
    <w:p w:rsidR="00910100" w:rsidRPr="00910100" w:rsidRDefault="00910100" w:rsidP="004A550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910100">
        <w:rPr>
          <w:rFonts w:ascii="Times New Roman" w:hAnsi="Times New Roman" w:cs="Times New Roman"/>
          <w:color w:val="000000"/>
          <w:sz w:val="28"/>
          <w:szCs w:val="28"/>
        </w:rPr>
        <w:t>ТРЕБОВАНИЯ К СЫРЬЮ</w:t>
      </w:r>
    </w:p>
    <w:p w:rsidR="00910100" w:rsidRPr="00910100" w:rsidRDefault="00910100" w:rsidP="004A5507">
      <w:pPr>
        <w:spacing w:after="0" w:line="360" w:lineRule="auto"/>
        <w:ind w:firstLine="709"/>
        <w:jc w:val="both"/>
        <w:rPr>
          <w:rFonts w:ascii="Times New Roman" w:hAnsi="Times New Roman" w:cs="Times New Roman"/>
          <w:color w:val="000000"/>
          <w:sz w:val="28"/>
          <w:szCs w:val="28"/>
        </w:rPr>
      </w:pPr>
      <w:r w:rsidRPr="00910100">
        <w:rPr>
          <w:rFonts w:ascii="Times New Roman" w:hAnsi="Times New Roman" w:cs="Times New Roman"/>
          <w:color w:val="000000"/>
          <w:sz w:val="28"/>
          <w:szCs w:val="28"/>
        </w:rPr>
        <w:t>Продовольственное сырье, пищевые продукты и полуфабрикаты, используемые для приготовления блюда должны соответствовать требованиям действующих нормативных документов, иметь сопроводительные документы, подтверждающие их безопасность и качество (сертификат соответствия, санитарно-эпидемиологическое заключение, удостоверение безопасности и качества и пр.)</w:t>
      </w:r>
    </w:p>
    <w:p w:rsidR="00910100" w:rsidRDefault="00910100" w:rsidP="004A550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3.РЕЦЕПТУРА</w:t>
      </w:r>
    </w:p>
    <w:tbl>
      <w:tblPr>
        <w:tblStyle w:val="a7"/>
        <w:tblW w:w="0" w:type="auto"/>
        <w:tblLook w:val="04A0"/>
      </w:tblPr>
      <w:tblGrid>
        <w:gridCol w:w="3189"/>
        <w:gridCol w:w="3193"/>
        <w:gridCol w:w="3189"/>
      </w:tblGrid>
      <w:tr w:rsidR="00910100" w:rsidRPr="00392B91" w:rsidTr="00910100">
        <w:trPr>
          <w:trHeight w:val="165"/>
        </w:trPr>
        <w:tc>
          <w:tcPr>
            <w:tcW w:w="3189" w:type="dxa"/>
            <w:vMerge w:val="restart"/>
          </w:tcPr>
          <w:p w:rsidR="00910100" w:rsidRPr="00392B91" w:rsidRDefault="00910100" w:rsidP="00392B91">
            <w:pPr>
              <w:ind w:firstLine="709"/>
              <w:jc w:val="both"/>
              <w:rPr>
                <w:rFonts w:ascii="Times New Roman" w:hAnsi="Times New Roman" w:cs="Times New Roman"/>
                <w:color w:val="000000"/>
                <w:sz w:val="24"/>
                <w:szCs w:val="24"/>
              </w:rPr>
            </w:pPr>
            <w:r w:rsidRPr="00392B91">
              <w:rPr>
                <w:rFonts w:ascii="Times New Roman" w:hAnsi="Times New Roman" w:cs="Times New Roman"/>
                <w:sz w:val="24"/>
                <w:szCs w:val="24"/>
                <w:shd w:val="clear" w:color="auto" w:fill="FFFFFF"/>
              </w:rPr>
              <w:t>Наименование сырья</w:t>
            </w:r>
          </w:p>
        </w:tc>
        <w:tc>
          <w:tcPr>
            <w:tcW w:w="6382" w:type="dxa"/>
            <w:gridSpan w:val="2"/>
            <w:tcBorders>
              <w:bottom w:val="single" w:sz="4" w:space="0" w:color="auto"/>
            </w:tcBorders>
          </w:tcPr>
          <w:p w:rsidR="00910100" w:rsidRPr="00392B91" w:rsidRDefault="00910100" w:rsidP="00392B91">
            <w:pPr>
              <w:ind w:firstLine="709"/>
              <w:contextualSpacing/>
              <w:jc w:val="center"/>
              <w:rPr>
                <w:rFonts w:ascii="Times New Roman" w:hAnsi="Times New Roman" w:cs="Times New Roman"/>
                <w:sz w:val="24"/>
                <w:szCs w:val="24"/>
                <w:shd w:val="clear" w:color="auto" w:fill="FFFFFF"/>
              </w:rPr>
            </w:pPr>
            <w:r w:rsidRPr="00392B91">
              <w:rPr>
                <w:rFonts w:ascii="Times New Roman" w:hAnsi="Times New Roman" w:cs="Times New Roman"/>
                <w:sz w:val="24"/>
                <w:szCs w:val="24"/>
                <w:shd w:val="clear" w:color="auto" w:fill="FFFFFF"/>
              </w:rPr>
              <w:t>Расходы сырья на 1 кг продукции</w:t>
            </w:r>
          </w:p>
        </w:tc>
      </w:tr>
      <w:tr w:rsidR="00910100" w:rsidRPr="00392B91" w:rsidTr="00910100">
        <w:trPr>
          <w:trHeight w:val="165"/>
        </w:trPr>
        <w:tc>
          <w:tcPr>
            <w:tcW w:w="3189" w:type="dxa"/>
            <w:vMerge/>
          </w:tcPr>
          <w:p w:rsidR="00910100" w:rsidRPr="00392B91" w:rsidRDefault="00910100" w:rsidP="00392B91">
            <w:pPr>
              <w:ind w:firstLine="709"/>
              <w:jc w:val="both"/>
              <w:rPr>
                <w:rFonts w:ascii="Times New Roman" w:hAnsi="Times New Roman" w:cs="Times New Roman"/>
                <w:sz w:val="24"/>
                <w:szCs w:val="24"/>
                <w:shd w:val="clear" w:color="auto" w:fill="FFFFFF"/>
              </w:rPr>
            </w:pPr>
          </w:p>
        </w:tc>
        <w:tc>
          <w:tcPr>
            <w:tcW w:w="3193" w:type="dxa"/>
            <w:tcBorders>
              <w:top w:val="single" w:sz="4" w:space="0" w:color="auto"/>
              <w:right w:val="single" w:sz="4" w:space="0" w:color="auto"/>
            </w:tcBorders>
          </w:tcPr>
          <w:p w:rsidR="00910100" w:rsidRPr="00392B91" w:rsidRDefault="00910100" w:rsidP="00392B91">
            <w:pPr>
              <w:ind w:firstLine="709"/>
              <w:contextualSpacing/>
              <w:jc w:val="center"/>
              <w:rPr>
                <w:rFonts w:ascii="Times New Roman" w:hAnsi="Times New Roman" w:cs="Times New Roman"/>
                <w:sz w:val="24"/>
                <w:szCs w:val="24"/>
                <w:shd w:val="clear" w:color="auto" w:fill="FFFFFF"/>
              </w:rPr>
            </w:pPr>
            <w:r w:rsidRPr="00392B91">
              <w:rPr>
                <w:rFonts w:ascii="Times New Roman" w:hAnsi="Times New Roman" w:cs="Times New Roman"/>
                <w:sz w:val="24"/>
                <w:szCs w:val="24"/>
                <w:shd w:val="clear" w:color="auto" w:fill="FFFFFF"/>
              </w:rPr>
              <w:t>Брутто</w:t>
            </w:r>
          </w:p>
        </w:tc>
        <w:tc>
          <w:tcPr>
            <w:tcW w:w="3189" w:type="dxa"/>
            <w:tcBorders>
              <w:top w:val="single" w:sz="4" w:space="0" w:color="auto"/>
              <w:right w:val="single" w:sz="4" w:space="0" w:color="auto"/>
            </w:tcBorders>
          </w:tcPr>
          <w:p w:rsidR="00910100" w:rsidRPr="00392B91" w:rsidRDefault="00910100" w:rsidP="00392B91">
            <w:pPr>
              <w:ind w:firstLine="709"/>
              <w:contextualSpacing/>
              <w:jc w:val="center"/>
              <w:rPr>
                <w:rFonts w:ascii="Times New Roman" w:hAnsi="Times New Roman" w:cs="Times New Roman"/>
                <w:sz w:val="24"/>
                <w:szCs w:val="24"/>
                <w:shd w:val="clear" w:color="auto" w:fill="FFFFFF"/>
              </w:rPr>
            </w:pPr>
            <w:r w:rsidRPr="00392B91">
              <w:rPr>
                <w:rFonts w:ascii="Times New Roman" w:hAnsi="Times New Roman" w:cs="Times New Roman"/>
                <w:sz w:val="24"/>
                <w:szCs w:val="24"/>
                <w:shd w:val="clear" w:color="auto" w:fill="FFFFFF"/>
              </w:rPr>
              <w:t>Нетто</w:t>
            </w:r>
          </w:p>
        </w:tc>
      </w:tr>
      <w:tr w:rsidR="00910100" w:rsidRPr="00392B91" w:rsidTr="00910100">
        <w:tc>
          <w:tcPr>
            <w:tcW w:w="3189" w:type="dxa"/>
          </w:tcPr>
          <w:p w:rsidR="00910100" w:rsidRPr="00392B91" w:rsidRDefault="00910100" w:rsidP="00392B91">
            <w:pPr>
              <w:ind w:firstLine="709"/>
              <w:jc w:val="both"/>
              <w:rPr>
                <w:rFonts w:ascii="Times New Roman" w:hAnsi="Times New Roman" w:cs="Times New Roman"/>
                <w:color w:val="000000"/>
                <w:sz w:val="24"/>
                <w:szCs w:val="24"/>
              </w:rPr>
            </w:pPr>
            <w:r w:rsidRPr="00392B91">
              <w:rPr>
                <w:rFonts w:ascii="Times New Roman" w:hAnsi="Times New Roman" w:cs="Times New Roman"/>
                <w:color w:val="000000"/>
                <w:sz w:val="24"/>
                <w:szCs w:val="24"/>
              </w:rPr>
              <w:t>Маргарин столовый</w:t>
            </w:r>
          </w:p>
        </w:tc>
        <w:tc>
          <w:tcPr>
            <w:tcW w:w="3193" w:type="dxa"/>
            <w:tcBorders>
              <w:right w:val="single" w:sz="4" w:space="0" w:color="auto"/>
            </w:tcBorders>
          </w:tcPr>
          <w:p w:rsidR="00910100" w:rsidRPr="00392B91" w:rsidRDefault="00910100" w:rsidP="00392B91">
            <w:pPr>
              <w:ind w:firstLine="709"/>
              <w:jc w:val="center"/>
              <w:rPr>
                <w:rFonts w:ascii="Times New Roman" w:hAnsi="Times New Roman" w:cs="Times New Roman"/>
                <w:color w:val="000000"/>
                <w:sz w:val="24"/>
                <w:szCs w:val="24"/>
              </w:rPr>
            </w:pPr>
            <w:r w:rsidRPr="00392B91">
              <w:rPr>
                <w:rFonts w:ascii="Times New Roman" w:hAnsi="Times New Roman" w:cs="Times New Roman"/>
                <w:color w:val="000000"/>
                <w:sz w:val="24"/>
                <w:szCs w:val="24"/>
              </w:rPr>
              <w:t>50</w:t>
            </w:r>
          </w:p>
        </w:tc>
        <w:tc>
          <w:tcPr>
            <w:tcW w:w="3189" w:type="dxa"/>
            <w:tcBorders>
              <w:left w:val="single" w:sz="4" w:space="0" w:color="auto"/>
            </w:tcBorders>
          </w:tcPr>
          <w:p w:rsidR="00910100" w:rsidRPr="00392B91" w:rsidRDefault="00910100" w:rsidP="00392B91">
            <w:pPr>
              <w:ind w:firstLine="709"/>
              <w:jc w:val="center"/>
              <w:rPr>
                <w:rFonts w:ascii="Times New Roman" w:hAnsi="Times New Roman" w:cs="Times New Roman"/>
                <w:color w:val="000000"/>
                <w:sz w:val="24"/>
                <w:szCs w:val="24"/>
              </w:rPr>
            </w:pPr>
            <w:r w:rsidRPr="00392B91">
              <w:rPr>
                <w:rFonts w:ascii="Times New Roman" w:hAnsi="Times New Roman" w:cs="Times New Roman"/>
                <w:color w:val="000000"/>
                <w:sz w:val="24"/>
                <w:szCs w:val="24"/>
              </w:rPr>
              <w:t>50</w:t>
            </w:r>
          </w:p>
        </w:tc>
      </w:tr>
      <w:tr w:rsidR="00910100" w:rsidRPr="00392B91" w:rsidTr="00910100">
        <w:tc>
          <w:tcPr>
            <w:tcW w:w="3189" w:type="dxa"/>
          </w:tcPr>
          <w:p w:rsidR="00910100" w:rsidRPr="00392B91" w:rsidRDefault="00910100" w:rsidP="00392B91">
            <w:pPr>
              <w:ind w:firstLine="709"/>
              <w:jc w:val="both"/>
              <w:rPr>
                <w:rFonts w:ascii="Times New Roman" w:hAnsi="Times New Roman" w:cs="Times New Roman"/>
                <w:color w:val="000000"/>
                <w:sz w:val="24"/>
                <w:szCs w:val="24"/>
              </w:rPr>
            </w:pPr>
            <w:r w:rsidRPr="00392B91">
              <w:rPr>
                <w:rFonts w:ascii="Times New Roman" w:hAnsi="Times New Roman" w:cs="Times New Roman"/>
                <w:color w:val="000000"/>
                <w:sz w:val="24"/>
                <w:szCs w:val="24"/>
              </w:rPr>
              <w:t>Мука пшеничная</w:t>
            </w:r>
          </w:p>
        </w:tc>
        <w:tc>
          <w:tcPr>
            <w:tcW w:w="3193" w:type="dxa"/>
            <w:tcBorders>
              <w:right w:val="single" w:sz="4" w:space="0" w:color="auto"/>
            </w:tcBorders>
          </w:tcPr>
          <w:p w:rsidR="00910100" w:rsidRPr="00392B91" w:rsidRDefault="00910100" w:rsidP="00392B91">
            <w:pPr>
              <w:ind w:firstLine="709"/>
              <w:jc w:val="center"/>
              <w:rPr>
                <w:rFonts w:ascii="Times New Roman" w:hAnsi="Times New Roman" w:cs="Times New Roman"/>
                <w:color w:val="000000"/>
                <w:sz w:val="24"/>
                <w:szCs w:val="24"/>
              </w:rPr>
            </w:pPr>
            <w:r w:rsidRPr="00392B91">
              <w:rPr>
                <w:rFonts w:ascii="Times New Roman" w:hAnsi="Times New Roman" w:cs="Times New Roman"/>
                <w:color w:val="000000"/>
                <w:sz w:val="24"/>
                <w:szCs w:val="24"/>
              </w:rPr>
              <w:t>50</w:t>
            </w:r>
          </w:p>
        </w:tc>
        <w:tc>
          <w:tcPr>
            <w:tcW w:w="3189" w:type="dxa"/>
            <w:tcBorders>
              <w:left w:val="single" w:sz="4" w:space="0" w:color="auto"/>
            </w:tcBorders>
          </w:tcPr>
          <w:p w:rsidR="00910100" w:rsidRPr="00392B91" w:rsidRDefault="00910100" w:rsidP="00392B91">
            <w:pPr>
              <w:ind w:firstLine="709"/>
              <w:jc w:val="center"/>
              <w:rPr>
                <w:rFonts w:ascii="Times New Roman" w:hAnsi="Times New Roman" w:cs="Times New Roman"/>
                <w:color w:val="000000"/>
                <w:sz w:val="24"/>
                <w:szCs w:val="24"/>
              </w:rPr>
            </w:pPr>
            <w:r w:rsidRPr="00392B91">
              <w:rPr>
                <w:rFonts w:ascii="Times New Roman" w:hAnsi="Times New Roman" w:cs="Times New Roman"/>
                <w:color w:val="000000"/>
                <w:sz w:val="24"/>
                <w:szCs w:val="24"/>
              </w:rPr>
              <w:t>50</w:t>
            </w:r>
          </w:p>
        </w:tc>
      </w:tr>
      <w:tr w:rsidR="00910100" w:rsidRPr="00392B91" w:rsidTr="00910100">
        <w:tc>
          <w:tcPr>
            <w:tcW w:w="3189" w:type="dxa"/>
          </w:tcPr>
          <w:p w:rsidR="00910100" w:rsidRPr="00392B91" w:rsidRDefault="00910100" w:rsidP="00392B91">
            <w:pPr>
              <w:ind w:firstLine="709"/>
              <w:jc w:val="both"/>
              <w:rPr>
                <w:rFonts w:ascii="Times New Roman" w:hAnsi="Times New Roman" w:cs="Times New Roman"/>
                <w:color w:val="000000"/>
                <w:sz w:val="24"/>
                <w:szCs w:val="24"/>
              </w:rPr>
            </w:pPr>
            <w:r w:rsidRPr="00392B91">
              <w:rPr>
                <w:rFonts w:ascii="Times New Roman" w:hAnsi="Times New Roman" w:cs="Times New Roman"/>
                <w:color w:val="000000"/>
                <w:sz w:val="24"/>
                <w:szCs w:val="24"/>
              </w:rPr>
              <w:lastRenderedPageBreak/>
              <w:t>Лук репчатый</w:t>
            </w:r>
          </w:p>
        </w:tc>
        <w:tc>
          <w:tcPr>
            <w:tcW w:w="3193" w:type="dxa"/>
            <w:tcBorders>
              <w:right w:val="single" w:sz="4" w:space="0" w:color="auto"/>
            </w:tcBorders>
          </w:tcPr>
          <w:p w:rsidR="00910100" w:rsidRPr="00392B91" w:rsidRDefault="00910100" w:rsidP="00392B91">
            <w:pPr>
              <w:ind w:firstLine="709"/>
              <w:jc w:val="center"/>
              <w:rPr>
                <w:rFonts w:ascii="Times New Roman" w:hAnsi="Times New Roman" w:cs="Times New Roman"/>
                <w:color w:val="000000"/>
                <w:sz w:val="24"/>
                <w:szCs w:val="24"/>
              </w:rPr>
            </w:pPr>
            <w:r w:rsidRPr="00392B91">
              <w:rPr>
                <w:rFonts w:ascii="Times New Roman" w:hAnsi="Times New Roman" w:cs="Times New Roman"/>
                <w:color w:val="000000"/>
                <w:sz w:val="24"/>
                <w:szCs w:val="24"/>
              </w:rPr>
              <w:t>36</w:t>
            </w:r>
          </w:p>
        </w:tc>
        <w:tc>
          <w:tcPr>
            <w:tcW w:w="3189" w:type="dxa"/>
            <w:tcBorders>
              <w:left w:val="single" w:sz="4" w:space="0" w:color="auto"/>
            </w:tcBorders>
          </w:tcPr>
          <w:p w:rsidR="00910100" w:rsidRPr="00392B91" w:rsidRDefault="00910100" w:rsidP="00392B91">
            <w:pPr>
              <w:ind w:firstLine="709"/>
              <w:jc w:val="center"/>
              <w:rPr>
                <w:rFonts w:ascii="Times New Roman" w:hAnsi="Times New Roman" w:cs="Times New Roman"/>
                <w:color w:val="000000"/>
                <w:sz w:val="24"/>
                <w:szCs w:val="24"/>
              </w:rPr>
            </w:pPr>
            <w:r w:rsidRPr="00392B91">
              <w:rPr>
                <w:rFonts w:ascii="Times New Roman" w:hAnsi="Times New Roman" w:cs="Times New Roman"/>
                <w:color w:val="000000"/>
                <w:sz w:val="24"/>
                <w:szCs w:val="24"/>
              </w:rPr>
              <w:t>30</w:t>
            </w:r>
          </w:p>
        </w:tc>
      </w:tr>
      <w:tr w:rsidR="00910100" w:rsidRPr="00392B91" w:rsidTr="00910100">
        <w:tc>
          <w:tcPr>
            <w:tcW w:w="3189" w:type="dxa"/>
          </w:tcPr>
          <w:p w:rsidR="00910100" w:rsidRPr="00392B91" w:rsidRDefault="00910100" w:rsidP="00392B91">
            <w:pPr>
              <w:ind w:firstLine="709"/>
              <w:jc w:val="both"/>
              <w:rPr>
                <w:rFonts w:ascii="Times New Roman" w:hAnsi="Times New Roman" w:cs="Times New Roman"/>
                <w:color w:val="000000"/>
                <w:sz w:val="24"/>
                <w:szCs w:val="24"/>
              </w:rPr>
            </w:pPr>
            <w:r w:rsidRPr="00392B91">
              <w:rPr>
                <w:rFonts w:ascii="Times New Roman" w:hAnsi="Times New Roman" w:cs="Times New Roman"/>
                <w:color w:val="000000"/>
                <w:sz w:val="24"/>
                <w:szCs w:val="24"/>
              </w:rPr>
              <w:t>Петрушка (корень)</w:t>
            </w:r>
          </w:p>
        </w:tc>
        <w:tc>
          <w:tcPr>
            <w:tcW w:w="3193" w:type="dxa"/>
            <w:tcBorders>
              <w:right w:val="single" w:sz="4" w:space="0" w:color="auto"/>
            </w:tcBorders>
          </w:tcPr>
          <w:p w:rsidR="00910100" w:rsidRPr="00392B91" w:rsidRDefault="00910100" w:rsidP="00392B91">
            <w:pPr>
              <w:ind w:firstLine="709"/>
              <w:jc w:val="center"/>
              <w:rPr>
                <w:rFonts w:ascii="Times New Roman" w:hAnsi="Times New Roman" w:cs="Times New Roman"/>
                <w:color w:val="000000"/>
                <w:sz w:val="24"/>
                <w:szCs w:val="24"/>
              </w:rPr>
            </w:pPr>
            <w:r w:rsidRPr="00392B91">
              <w:rPr>
                <w:rFonts w:ascii="Times New Roman" w:hAnsi="Times New Roman" w:cs="Times New Roman"/>
                <w:color w:val="000000"/>
                <w:sz w:val="24"/>
                <w:szCs w:val="24"/>
              </w:rPr>
              <w:t>27</w:t>
            </w:r>
          </w:p>
        </w:tc>
        <w:tc>
          <w:tcPr>
            <w:tcW w:w="3189" w:type="dxa"/>
            <w:tcBorders>
              <w:left w:val="single" w:sz="4" w:space="0" w:color="auto"/>
            </w:tcBorders>
          </w:tcPr>
          <w:p w:rsidR="00910100" w:rsidRPr="00392B91" w:rsidRDefault="00910100" w:rsidP="00392B91">
            <w:pPr>
              <w:ind w:firstLine="709"/>
              <w:jc w:val="center"/>
              <w:rPr>
                <w:rFonts w:ascii="Times New Roman" w:hAnsi="Times New Roman" w:cs="Times New Roman"/>
                <w:color w:val="000000"/>
                <w:sz w:val="24"/>
                <w:szCs w:val="24"/>
              </w:rPr>
            </w:pPr>
            <w:r w:rsidRPr="00392B91">
              <w:rPr>
                <w:rFonts w:ascii="Times New Roman" w:hAnsi="Times New Roman" w:cs="Times New Roman"/>
                <w:color w:val="000000"/>
                <w:sz w:val="24"/>
                <w:szCs w:val="24"/>
              </w:rPr>
              <w:t>20</w:t>
            </w:r>
          </w:p>
        </w:tc>
      </w:tr>
      <w:tr w:rsidR="00910100" w:rsidRPr="00392B91" w:rsidTr="00910100">
        <w:tc>
          <w:tcPr>
            <w:tcW w:w="3189" w:type="dxa"/>
          </w:tcPr>
          <w:p w:rsidR="00910100" w:rsidRPr="00392B91" w:rsidRDefault="00910100" w:rsidP="00392B91">
            <w:pPr>
              <w:jc w:val="both"/>
              <w:rPr>
                <w:rFonts w:ascii="Times New Roman" w:hAnsi="Times New Roman" w:cs="Times New Roman"/>
                <w:color w:val="000000"/>
                <w:sz w:val="24"/>
                <w:szCs w:val="24"/>
              </w:rPr>
            </w:pPr>
            <w:r w:rsidRPr="00392B91">
              <w:rPr>
                <w:rFonts w:ascii="Times New Roman" w:hAnsi="Times New Roman" w:cs="Times New Roman"/>
                <w:color w:val="000000"/>
                <w:sz w:val="24"/>
                <w:szCs w:val="24"/>
              </w:rPr>
              <w:t>Или сельдерей(корень)</w:t>
            </w:r>
          </w:p>
        </w:tc>
        <w:tc>
          <w:tcPr>
            <w:tcW w:w="3193" w:type="dxa"/>
          </w:tcPr>
          <w:p w:rsidR="00910100" w:rsidRPr="00392B91" w:rsidRDefault="00910100" w:rsidP="00392B91">
            <w:pPr>
              <w:ind w:firstLine="709"/>
              <w:jc w:val="center"/>
              <w:rPr>
                <w:rFonts w:ascii="Times New Roman" w:hAnsi="Times New Roman" w:cs="Times New Roman"/>
                <w:color w:val="000000"/>
                <w:sz w:val="24"/>
                <w:szCs w:val="24"/>
              </w:rPr>
            </w:pPr>
            <w:r w:rsidRPr="00392B91">
              <w:rPr>
                <w:rFonts w:ascii="Times New Roman" w:hAnsi="Times New Roman" w:cs="Times New Roman"/>
                <w:color w:val="000000"/>
                <w:sz w:val="24"/>
                <w:szCs w:val="24"/>
              </w:rPr>
              <w:t>29</w:t>
            </w:r>
          </w:p>
        </w:tc>
        <w:tc>
          <w:tcPr>
            <w:tcW w:w="3189" w:type="dxa"/>
          </w:tcPr>
          <w:p w:rsidR="00910100" w:rsidRPr="00392B91" w:rsidRDefault="00910100" w:rsidP="00392B91">
            <w:pPr>
              <w:ind w:firstLine="709"/>
              <w:jc w:val="center"/>
              <w:rPr>
                <w:rFonts w:ascii="Times New Roman" w:hAnsi="Times New Roman" w:cs="Times New Roman"/>
                <w:color w:val="000000"/>
                <w:sz w:val="24"/>
                <w:szCs w:val="24"/>
              </w:rPr>
            </w:pPr>
            <w:r w:rsidRPr="00392B91">
              <w:rPr>
                <w:rFonts w:ascii="Times New Roman" w:hAnsi="Times New Roman" w:cs="Times New Roman"/>
                <w:color w:val="000000"/>
                <w:sz w:val="24"/>
                <w:szCs w:val="24"/>
              </w:rPr>
              <w:t>20</w:t>
            </w:r>
          </w:p>
        </w:tc>
      </w:tr>
      <w:tr w:rsidR="00910100" w:rsidRPr="00392B91" w:rsidTr="00910100">
        <w:tc>
          <w:tcPr>
            <w:tcW w:w="3189" w:type="dxa"/>
          </w:tcPr>
          <w:p w:rsidR="00910100" w:rsidRPr="00392B91" w:rsidRDefault="00910100" w:rsidP="00392B91">
            <w:pPr>
              <w:ind w:firstLine="709"/>
              <w:jc w:val="both"/>
              <w:rPr>
                <w:rFonts w:ascii="Times New Roman" w:hAnsi="Times New Roman" w:cs="Times New Roman"/>
                <w:color w:val="000000"/>
                <w:sz w:val="24"/>
                <w:szCs w:val="24"/>
              </w:rPr>
            </w:pPr>
            <w:r w:rsidRPr="00392B91">
              <w:rPr>
                <w:rFonts w:ascii="Times New Roman" w:hAnsi="Times New Roman" w:cs="Times New Roman"/>
                <w:color w:val="000000"/>
                <w:sz w:val="24"/>
                <w:szCs w:val="24"/>
              </w:rPr>
              <w:t>Выход :</w:t>
            </w:r>
          </w:p>
        </w:tc>
        <w:tc>
          <w:tcPr>
            <w:tcW w:w="3193" w:type="dxa"/>
          </w:tcPr>
          <w:p w:rsidR="00910100" w:rsidRPr="00392B91" w:rsidRDefault="00910100" w:rsidP="00392B91">
            <w:pPr>
              <w:ind w:firstLine="709"/>
              <w:jc w:val="center"/>
              <w:rPr>
                <w:rFonts w:ascii="Times New Roman" w:hAnsi="Times New Roman" w:cs="Times New Roman"/>
                <w:color w:val="000000"/>
                <w:sz w:val="24"/>
                <w:szCs w:val="24"/>
              </w:rPr>
            </w:pPr>
            <w:r w:rsidRPr="00392B91">
              <w:rPr>
                <w:rFonts w:ascii="Times New Roman" w:hAnsi="Times New Roman" w:cs="Times New Roman"/>
                <w:color w:val="000000"/>
                <w:sz w:val="24"/>
                <w:szCs w:val="24"/>
              </w:rPr>
              <w:t>-</w:t>
            </w:r>
          </w:p>
        </w:tc>
        <w:tc>
          <w:tcPr>
            <w:tcW w:w="3189" w:type="dxa"/>
          </w:tcPr>
          <w:p w:rsidR="00910100" w:rsidRPr="00392B91" w:rsidRDefault="00910100" w:rsidP="00392B91">
            <w:pPr>
              <w:ind w:firstLine="709"/>
              <w:jc w:val="center"/>
              <w:rPr>
                <w:rFonts w:ascii="Times New Roman" w:hAnsi="Times New Roman" w:cs="Times New Roman"/>
                <w:color w:val="000000"/>
                <w:sz w:val="24"/>
                <w:szCs w:val="24"/>
              </w:rPr>
            </w:pPr>
            <w:r w:rsidRPr="00392B91">
              <w:rPr>
                <w:rFonts w:ascii="Times New Roman" w:hAnsi="Times New Roman" w:cs="Times New Roman"/>
                <w:color w:val="000000"/>
                <w:sz w:val="24"/>
                <w:szCs w:val="24"/>
              </w:rPr>
              <w:t>1000</w:t>
            </w:r>
          </w:p>
        </w:tc>
      </w:tr>
    </w:tbl>
    <w:p w:rsidR="00910100" w:rsidRPr="00910100" w:rsidRDefault="00910100" w:rsidP="004A550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910100">
        <w:rPr>
          <w:rFonts w:ascii="Times New Roman" w:hAnsi="Times New Roman" w:cs="Times New Roman"/>
          <w:color w:val="000000"/>
          <w:sz w:val="28"/>
          <w:szCs w:val="28"/>
        </w:rPr>
        <w:t>ТЕХНОЛОГИЧЕСКИЙ ПРОЦЕСС</w:t>
      </w:r>
    </w:p>
    <w:p w:rsidR="00910100" w:rsidRPr="00910100" w:rsidRDefault="00910100" w:rsidP="004A5507">
      <w:pPr>
        <w:spacing w:after="0" w:line="360" w:lineRule="auto"/>
        <w:ind w:firstLine="709"/>
        <w:jc w:val="both"/>
        <w:rPr>
          <w:rFonts w:ascii="Times New Roman" w:hAnsi="Times New Roman" w:cs="Times New Roman"/>
          <w:color w:val="000000"/>
          <w:sz w:val="28"/>
          <w:szCs w:val="28"/>
        </w:rPr>
      </w:pPr>
      <w:r w:rsidRPr="00910100">
        <w:rPr>
          <w:rFonts w:ascii="Times New Roman" w:hAnsi="Times New Roman" w:cs="Times New Roman"/>
          <w:color w:val="000000"/>
          <w:sz w:val="28"/>
          <w:szCs w:val="28"/>
        </w:rPr>
        <w:t>В растопленный жир всыпают просеянную муку и пассеруют при непрерывном помешивании, не допуская пригорания. Правильно пассерованная мука должна иметь слегка кремовый цвет. В пассерованную муку, охлажденную до 60—70 °С вливают четвертую часть горячего бульона и вымешивают до образования однородной массы, затем постепенно добавляют оставшийся бульон.</w:t>
      </w:r>
    </w:p>
    <w:p w:rsidR="00910100" w:rsidRPr="00910100" w:rsidRDefault="00910100" w:rsidP="004A5507">
      <w:pPr>
        <w:spacing w:after="0" w:line="360" w:lineRule="auto"/>
        <w:ind w:firstLine="709"/>
        <w:jc w:val="both"/>
        <w:rPr>
          <w:rFonts w:ascii="Times New Roman" w:hAnsi="Times New Roman" w:cs="Times New Roman"/>
          <w:color w:val="000000"/>
          <w:sz w:val="28"/>
          <w:szCs w:val="28"/>
        </w:rPr>
      </w:pPr>
      <w:r w:rsidRPr="00910100">
        <w:rPr>
          <w:rFonts w:ascii="Times New Roman" w:hAnsi="Times New Roman" w:cs="Times New Roman"/>
          <w:color w:val="000000"/>
          <w:sz w:val="28"/>
          <w:szCs w:val="28"/>
        </w:rPr>
        <w:t>После этого в соус кладут нарезанные петрушку, сельдерей, лук и варят 25—30 мин. В конце варки добавляют соль, перец черный горошком, лавровый лист. Затем соус процеживают, протирая при этом разварившиеся овощи и доводят до кипения.</w:t>
      </w:r>
    </w:p>
    <w:p w:rsidR="00910100" w:rsidRPr="00910100" w:rsidRDefault="00910100" w:rsidP="004A5507">
      <w:pPr>
        <w:spacing w:after="0" w:line="360" w:lineRule="auto"/>
        <w:ind w:firstLine="709"/>
        <w:jc w:val="both"/>
        <w:rPr>
          <w:rFonts w:ascii="Times New Roman" w:hAnsi="Times New Roman" w:cs="Times New Roman"/>
          <w:color w:val="000000"/>
          <w:sz w:val="28"/>
          <w:szCs w:val="28"/>
        </w:rPr>
      </w:pPr>
      <w:r w:rsidRPr="00910100">
        <w:rPr>
          <w:rFonts w:ascii="Times New Roman" w:hAnsi="Times New Roman" w:cs="Times New Roman"/>
          <w:color w:val="000000"/>
          <w:sz w:val="28"/>
          <w:szCs w:val="28"/>
        </w:rPr>
        <w:t>Готовый соус используют для приготовления производных соусов. Если соус используется как самостоятельный, его заправляют кислотой лимонной (1 г) и жиром (70, 50, 30 г соответственно по I, II, III колонкам).</w:t>
      </w:r>
    </w:p>
    <w:p w:rsidR="00910100" w:rsidRPr="00910100" w:rsidRDefault="00910100" w:rsidP="004A5507">
      <w:pPr>
        <w:spacing w:after="0" w:line="360" w:lineRule="auto"/>
        <w:ind w:firstLine="709"/>
        <w:jc w:val="both"/>
        <w:rPr>
          <w:rFonts w:ascii="Times New Roman" w:hAnsi="Times New Roman" w:cs="Times New Roman"/>
          <w:color w:val="000000"/>
          <w:sz w:val="28"/>
          <w:szCs w:val="28"/>
        </w:rPr>
      </w:pPr>
      <w:r w:rsidRPr="00910100">
        <w:rPr>
          <w:rFonts w:ascii="Times New Roman" w:hAnsi="Times New Roman" w:cs="Times New Roman"/>
          <w:color w:val="000000"/>
          <w:sz w:val="28"/>
          <w:szCs w:val="28"/>
        </w:rPr>
        <w:t>Соус белый основной подают к блюдам из отварного и припущенного мяса и птицы.</w:t>
      </w:r>
    </w:p>
    <w:p w:rsidR="00910100" w:rsidRPr="00910100" w:rsidRDefault="00910100" w:rsidP="004A550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910100">
        <w:rPr>
          <w:rFonts w:ascii="Times New Roman" w:hAnsi="Times New Roman" w:cs="Times New Roman"/>
          <w:color w:val="000000"/>
          <w:sz w:val="28"/>
          <w:szCs w:val="28"/>
        </w:rPr>
        <w:t>ТРЕБОВАНИЯ К ОФОРМЛЕНИЮ, РЕАЛИЗАЦИИ И ХРАНЕНИЮ</w:t>
      </w:r>
    </w:p>
    <w:p w:rsidR="00910100" w:rsidRPr="00910100" w:rsidRDefault="00910100" w:rsidP="004A5507">
      <w:pPr>
        <w:spacing w:after="0" w:line="360" w:lineRule="auto"/>
        <w:ind w:firstLine="709"/>
        <w:jc w:val="both"/>
        <w:rPr>
          <w:rFonts w:ascii="Times New Roman" w:hAnsi="Times New Roman" w:cs="Times New Roman"/>
          <w:color w:val="000000"/>
          <w:sz w:val="28"/>
          <w:szCs w:val="28"/>
        </w:rPr>
      </w:pPr>
      <w:r w:rsidRPr="00910100">
        <w:rPr>
          <w:rFonts w:ascii="Times New Roman" w:hAnsi="Times New Roman" w:cs="Times New Roman"/>
          <w:color w:val="000000"/>
          <w:sz w:val="28"/>
          <w:szCs w:val="28"/>
        </w:rPr>
        <w:t>Подача: Блюдо готовят по заказу потребителя, используют согласно рецептуре основного блюда. Срок хранения и реализации согласно СанПин2.3.2.1324-03, СанПин2.3.6.1079-01 Примечание: технологическая карта составлена на основании акта проработки.</w:t>
      </w:r>
    </w:p>
    <w:p w:rsidR="00910100" w:rsidRPr="00910100" w:rsidRDefault="00910100" w:rsidP="004A550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910100">
        <w:rPr>
          <w:rFonts w:ascii="Times New Roman" w:hAnsi="Times New Roman" w:cs="Times New Roman"/>
          <w:color w:val="000000"/>
          <w:sz w:val="28"/>
          <w:szCs w:val="28"/>
        </w:rPr>
        <w:t>ПОКАЗАТЕЛИ КАЧЕСТВА И БЕЗОПАСНОСТИ</w:t>
      </w:r>
    </w:p>
    <w:p w:rsidR="00910100" w:rsidRPr="00910100" w:rsidRDefault="00910100" w:rsidP="004A5507">
      <w:pPr>
        <w:spacing w:after="0" w:line="360" w:lineRule="auto"/>
        <w:ind w:firstLine="709"/>
        <w:jc w:val="both"/>
        <w:rPr>
          <w:rFonts w:ascii="Times New Roman" w:hAnsi="Times New Roman" w:cs="Times New Roman"/>
          <w:color w:val="000000"/>
          <w:sz w:val="28"/>
          <w:szCs w:val="28"/>
        </w:rPr>
      </w:pPr>
      <w:r w:rsidRPr="00910100">
        <w:rPr>
          <w:rFonts w:ascii="Times New Roman" w:hAnsi="Times New Roman" w:cs="Times New Roman"/>
          <w:color w:val="000000"/>
          <w:sz w:val="28"/>
          <w:szCs w:val="28"/>
        </w:rPr>
        <w:t>6.1 Органолептические показатели качества:</w:t>
      </w:r>
    </w:p>
    <w:p w:rsidR="00910100" w:rsidRPr="00910100" w:rsidRDefault="00910100" w:rsidP="004A5507">
      <w:pPr>
        <w:spacing w:after="0" w:line="360" w:lineRule="auto"/>
        <w:ind w:firstLine="709"/>
        <w:jc w:val="both"/>
        <w:rPr>
          <w:rFonts w:ascii="Times New Roman" w:hAnsi="Times New Roman" w:cs="Times New Roman"/>
          <w:color w:val="000000"/>
          <w:sz w:val="28"/>
          <w:szCs w:val="28"/>
        </w:rPr>
      </w:pPr>
      <w:r w:rsidRPr="00910100">
        <w:rPr>
          <w:rFonts w:ascii="Times New Roman" w:hAnsi="Times New Roman" w:cs="Times New Roman"/>
          <w:color w:val="000000"/>
          <w:sz w:val="28"/>
          <w:szCs w:val="28"/>
        </w:rPr>
        <w:t>Внешний вид – Характерный данному блюду.</w:t>
      </w:r>
    </w:p>
    <w:p w:rsidR="00910100" w:rsidRPr="00910100" w:rsidRDefault="00910100" w:rsidP="004A5507">
      <w:pPr>
        <w:spacing w:after="0" w:line="360" w:lineRule="auto"/>
        <w:ind w:firstLine="709"/>
        <w:jc w:val="both"/>
        <w:rPr>
          <w:rFonts w:ascii="Times New Roman" w:hAnsi="Times New Roman" w:cs="Times New Roman"/>
          <w:color w:val="000000"/>
          <w:sz w:val="28"/>
          <w:szCs w:val="28"/>
        </w:rPr>
      </w:pPr>
      <w:r w:rsidRPr="00910100">
        <w:rPr>
          <w:rFonts w:ascii="Times New Roman" w:hAnsi="Times New Roman" w:cs="Times New Roman"/>
          <w:color w:val="000000"/>
          <w:sz w:val="28"/>
          <w:szCs w:val="28"/>
        </w:rPr>
        <w:t>Цвет – Характерный для входящих в состав изделия продуктов.</w:t>
      </w:r>
    </w:p>
    <w:p w:rsidR="00910100" w:rsidRPr="00910100" w:rsidRDefault="00910100" w:rsidP="004A5507">
      <w:pPr>
        <w:spacing w:after="0" w:line="360" w:lineRule="auto"/>
        <w:ind w:firstLine="709"/>
        <w:jc w:val="both"/>
        <w:rPr>
          <w:rFonts w:ascii="Times New Roman" w:hAnsi="Times New Roman" w:cs="Times New Roman"/>
          <w:color w:val="000000"/>
          <w:sz w:val="28"/>
          <w:szCs w:val="28"/>
        </w:rPr>
      </w:pPr>
      <w:r w:rsidRPr="00910100">
        <w:rPr>
          <w:rFonts w:ascii="Times New Roman" w:hAnsi="Times New Roman" w:cs="Times New Roman"/>
          <w:color w:val="000000"/>
          <w:sz w:val="28"/>
          <w:szCs w:val="28"/>
        </w:rPr>
        <w:t>Вкус и запах – Характерный для входящих в состав изделия продуктов, без посторонних привкусов и запахов.</w:t>
      </w:r>
    </w:p>
    <w:p w:rsidR="00910100" w:rsidRPr="00910100" w:rsidRDefault="00910100" w:rsidP="004A5507">
      <w:pPr>
        <w:spacing w:after="0" w:line="360" w:lineRule="auto"/>
        <w:ind w:firstLine="709"/>
        <w:jc w:val="both"/>
        <w:rPr>
          <w:rFonts w:ascii="Times New Roman" w:hAnsi="Times New Roman" w:cs="Times New Roman"/>
          <w:color w:val="000000"/>
          <w:sz w:val="28"/>
          <w:szCs w:val="28"/>
        </w:rPr>
      </w:pPr>
      <w:r w:rsidRPr="00910100">
        <w:rPr>
          <w:rFonts w:ascii="Times New Roman" w:hAnsi="Times New Roman" w:cs="Times New Roman"/>
          <w:color w:val="000000"/>
          <w:sz w:val="28"/>
          <w:szCs w:val="28"/>
        </w:rPr>
        <w:lastRenderedPageBreak/>
        <w:t>6.2 Микробиологические и физико-химические показатели :</w:t>
      </w:r>
    </w:p>
    <w:p w:rsidR="00165E2C" w:rsidRPr="00165E2C" w:rsidRDefault="00910100" w:rsidP="004A5507">
      <w:pPr>
        <w:spacing w:after="0" w:line="360" w:lineRule="auto"/>
        <w:ind w:firstLine="709"/>
        <w:jc w:val="both"/>
        <w:rPr>
          <w:rFonts w:ascii="Times New Roman" w:hAnsi="Times New Roman" w:cs="Times New Roman"/>
          <w:color w:val="000000"/>
          <w:sz w:val="28"/>
          <w:szCs w:val="28"/>
        </w:rPr>
      </w:pPr>
      <w:r w:rsidRPr="00910100">
        <w:rPr>
          <w:rFonts w:ascii="Times New Roman" w:hAnsi="Times New Roman" w:cs="Times New Roman"/>
          <w:color w:val="000000"/>
          <w:sz w:val="28"/>
          <w:szCs w:val="28"/>
        </w:rPr>
        <w:t>По микробиологическим и физико-химическим показателям данное блюдо соответствует требованиям технического регламента Таможенного союза “О безопасности пищевой продукции”(ТР ТС 021/2011)</w:t>
      </w:r>
    </w:p>
    <w:p w:rsidR="00165E2C" w:rsidRPr="00C758BA" w:rsidRDefault="00165E2C" w:rsidP="004A5507">
      <w:pPr>
        <w:pStyle w:val="paragraph"/>
        <w:spacing w:before="0" w:beforeAutospacing="0" w:after="0" w:afterAutospacing="0" w:line="360" w:lineRule="auto"/>
        <w:ind w:firstLine="709"/>
        <w:contextualSpacing/>
        <w:jc w:val="center"/>
        <w:textAlignment w:val="baseline"/>
        <w:rPr>
          <w:b/>
          <w:sz w:val="28"/>
          <w:szCs w:val="28"/>
          <w:shd w:val="clear" w:color="auto" w:fill="FFFFFF"/>
        </w:rPr>
      </w:pPr>
      <w:r w:rsidRPr="00C758BA">
        <w:rPr>
          <w:b/>
          <w:sz w:val="28"/>
          <w:szCs w:val="28"/>
          <w:shd w:val="clear" w:color="auto" w:fill="FFFFFF"/>
        </w:rPr>
        <w:t>ТЕХНИКО-ТЕХНОЛОГИЧЕСКАЯ КАРТА №ТТК</w:t>
      </w:r>
    </w:p>
    <w:p w:rsidR="00165E2C" w:rsidRPr="00165E2C" w:rsidRDefault="00165E2C" w:rsidP="004A5507">
      <w:pPr>
        <w:pStyle w:val="paragraph"/>
        <w:spacing w:before="0" w:beforeAutospacing="0" w:after="0" w:afterAutospacing="0" w:line="360" w:lineRule="auto"/>
        <w:ind w:firstLine="709"/>
        <w:contextualSpacing/>
        <w:jc w:val="center"/>
        <w:textAlignment w:val="baseline"/>
        <w:rPr>
          <w:b/>
          <w:sz w:val="28"/>
          <w:szCs w:val="28"/>
          <w:shd w:val="clear" w:color="auto" w:fill="FFFFFF"/>
        </w:rPr>
      </w:pPr>
      <w:r w:rsidRPr="00165E2C">
        <w:rPr>
          <w:b/>
          <w:sz w:val="28"/>
          <w:szCs w:val="28"/>
          <w:shd w:val="clear" w:color="auto" w:fill="FFFFFF"/>
        </w:rPr>
        <w:t>«Соус паровой»</w:t>
      </w:r>
      <w:r>
        <w:rPr>
          <w:b/>
          <w:sz w:val="28"/>
          <w:szCs w:val="28"/>
          <w:shd w:val="clear" w:color="auto" w:fill="FFFFFF"/>
        </w:rPr>
        <w:t>.</w:t>
      </w:r>
    </w:p>
    <w:p w:rsidR="00165E2C" w:rsidRPr="00165E2C" w:rsidRDefault="00165E2C" w:rsidP="004A550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165E2C">
        <w:rPr>
          <w:rFonts w:ascii="Times New Roman" w:hAnsi="Times New Roman" w:cs="Times New Roman"/>
          <w:color w:val="000000"/>
          <w:sz w:val="28"/>
          <w:szCs w:val="28"/>
        </w:rPr>
        <w:t>ОБЛАСТЬ ПРИМЕНЕНИ</w:t>
      </w:r>
      <w:r>
        <w:rPr>
          <w:rFonts w:ascii="Times New Roman" w:hAnsi="Times New Roman" w:cs="Times New Roman"/>
          <w:color w:val="000000"/>
          <w:sz w:val="28"/>
          <w:szCs w:val="28"/>
        </w:rPr>
        <w:t>Я</w:t>
      </w:r>
    </w:p>
    <w:p w:rsidR="00165E2C" w:rsidRPr="00165E2C" w:rsidRDefault="00165E2C" w:rsidP="004A5507">
      <w:pPr>
        <w:spacing w:after="0" w:line="360" w:lineRule="auto"/>
        <w:ind w:firstLine="709"/>
        <w:jc w:val="both"/>
        <w:rPr>
          <w:rFonts w:ascii="Times New Roman" w:hAnsi="Times New Roman" w:cs="Times New Roman"/>
          <w:color w:val="000000"/>
          <w:sz w:val="28"/>
          <w:szCs w:val="28"/>
        </w:rPr>
      </w:pPr>
      <w:r w:rsidRPr="00165E2C">
        <w:rPr>
          <w:rFonts w:ascii="Times New Roman" w:hAnsi="Times New Roman" w:cs="Times New Roman"/>
          <w:color w:val="000000"/>
          <w:sz w:val="28"/>
          <w:szCs w:val="28"/>
        </w:rPr>
        <w:t>Настоящая технико-технологическая карта разработана в соответствии ГОСТ 31987-2012 и распространяется на блюдо Соус паровой вырабатываемое объектом общественного питания.</w:t>
      </w:r>
    </w:p>
    <w:p w:rsidR="00165E2C" w:rsidRPr="00165E2C" w:rsidRDefault="00165E2C" w:rsidP="004A550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165E2C">
        <w:rPr>
          <w:rFonts w:ascii="Times New Roman" w:hAnsi="Times New Roman" w:cs="Times New Roman"/>
          <w:color w:val="000000"/>
          <w:sz w:val="28"/>
          <w:szCs w:val="28"/>
        </w:rPr>
        <w:t>ТРЕБОВАНИЯ К СЫРЬЮ</w:t>
      </w:r>
    </w:p>
    <w:p w:rsidR="00AE3E03" w:rsidRDefault="00165E2C" w:rsidP="004A5507">
      <w:pPr>
        <w:spacing w:after="0" w:line="360" w:lineRule="auto"/>
        <w:ind w:firstLine="709"/>
        <w:jc w:val="both"/>
        <w:rPr>
          <w:rFonts w:ascii="Times New Roman" w:hAnsi="Times New Roman" w:cs="Times New Roman"/>
          <w:color w:val="000000"/>
          <w:sz w:val="28"/>
          <w:szCs w:val="28"/>
        </w:rPr>
      </w:pPr>
      <w:r w:rsidRPr="00165E2C">
        <w:rPr>
          <w:rFonts w:ascii="Times New Roman" w:hAnsi="Times New Roman" w:cs="Times New Roman"/>
          <w:color w:val="000000"/>
          <w:sz w:val="28"/>
          <w:szCs w:val="28"/>
        </w:rPr>
        <w:t>Продовольственное сырье, пищевые продукты и полуфабрикаты, используемые для приготовления блюда должны соответствовать требованиям действующих нормативных документов, иметь сопроводительные документы, подтверждающие их безопасность и качество (сертификат соответствия, санитарно-эпидемиологическое заключение, удостоверение безопасности и качества и пр.)</w:t>
      </w:r>
    </w:p>
    <w:p w:rsidR="00165E2C" w:rsidRDefault="00165E2C" w:rsidP="004A5507">
      <w:pPr>
        <w:spacing w:after="0" w:line="360" w:lineRule="auto"/>
        <w:ind w:firstLine="709"/>
        <w:jc w:val="both"/>
        <w:rPr>
          <w:rFonts w:ascii="Times New Roman" w:hAnsi="Times New Roman" w:cs="Times New Roman"/>
          <w:color w:val="000000"/>
          <w:sz w:val="28"/>
          <w:szCs w:val="28"/>
        </w:rPr>
      </w:pPr>
      <w:r w:rsidRPr="00165E2C">
        <w:rPr>
          <w:rFonts w:ascii="Times New Roman" w:hAnsi="Times New Roman" w:cs="Times New Roman"/>
          <w:color w:val="000000"/>
          <w:sz w:val="28"/>
          <w:szCs w:val="28"/>
        </w:rPr>
        <w:t>3.РЕЦЕПТУРА</w:t>
      </w:r>
    </w:p>
    <w:tbl>
      <w:tblPr>
        <w:tblStyle w:val="a7"/>
        <w:tblW w:w="0" w:type="auto"/>
        <w:tblLook w:val="04A0"/>
      </w:tblPr>
      <w:tblGrid>
        <w:gridCol w:w="3189"/>
        <w:gridCol w:w="3193"/>
        <w:gridCol w:w="3189"/>
      </w:tblGrid>
      <w:tr w:rsidR="00165E2C" w:rsidRPr="00392B91" w:rsidTr="00392B91">
        <w:trPr>
          <w:trHeight w:val="165"/>
        </w:trPr>
        <w:tc>
          <w:tcPr>
            <w:tcW w:w="3189" w:type="dxa"/>
            <w:vMerge w:val="restart"/>
          </w:tcPr>
          <w:p w:rsidR="00165E2C" w:rsidRPr="00392B91" w:rsidRDefault="00165E2C" w:rsidP="00392B91">
            <w:pPr>
              <w:ind w:firstLine="709"/>
              <w:jc w:val="both"/>
              <w:rPr>
                <w:rFonts w:ascii="Times New Roman" w:hAnsi="Times New Roman" w:cs="Times New Roman"/>
                <w:color w:val="000000"/>
                <w:sz w:val="24"/>
                <w:szCs w:val="24"/>
              </w:rPr>
            </w:pPr>
            <w:r w:rsidRPr="00392B91">
              <w:rPr>
                <w:rFonts w:ascii="Times New Roman" w:hAnsi="Times New Roman" w:cs="Times New Roman"/>
                <w:sz w:val="24"/>
                <w:szCs w:val="24"/>
                <w:shd w:val="clear" w:color="auto" w:fill="FFFFFF"/>
              </w:rPr>
              <w:t>Наименование сырья</w:t>
            </w:r>
          </w:p>
        </w:tc>
        <w:tc>
          <w:tcPr>
            <w:tcW w:w="6382" w:type="dxa"/>
            <w:gridSpan w:val="2"/>
            <w:tcBorders>
              <w:bottom w:val="single" w:sz="4" w:space="0" w:color="auto"/>
            </w:tcBorders>
          </w:tcPr>
          <w:p w:rsidR="00165E2C" w:rsidRPr="00392B91" w:rsidRDefault="00165E2C" w:rsidP="00392B91">
            <w:pPr>
              <w:ind w:firstLine="709"/>
              <w:contextualSpacing/>
              <w:jc w:val="center"/>
              <w:rPr>
                <w:rFonts w:ascii="Times New Roman" w:hAnsi="Times New Roman" w:cs="Times New Roman"/>
                <w:sz w:val="24"/>
                <w:szCs w:val="24"/>
                <w:shd w:val="clear" w:color="auto" w:fill="FFFFFF"/>
              </w:rPr>
            </w:pPr>
            <w:r w:rsidRPr="00392B91">
              <w:rPr>
                <w:rFonts w:ascii="Times New Roman" w:hAnsi="Times New Roman" w:cs="Times New Roman"/>
                <w:sz w:val="24"/>
                <w:szCs w:val="24"/>
                <w:shd w:val="clear" w:color="auto" w:fill="FFFFFF"/>
              </w:rPr>
              <w:t>Расходы сырья на 1 кг продукции</w:t>
            </w:r>
          </w:p>
        </w:tc>
      </w:tr>
      <w:tr w:rsidR="00165E2C" w:rsidRPr="00392B91" w:rsidTr="00392B91">
        <w:trPr>
          <w:trHeight w:val="165"/>
        </w:trPr>
        <w:tc>
          <w:tcPr>
            <w:tcW w:w="3189" w:type="dxa"/>
            <w:vMerge/>
          </w:tcPr>
          <w:p w:rsidR="00165E2C" w:rsidRPr="00392B91" w:rsidRDefault="00165E2C" w:rsidP="00392B91">
            <w:pPr>
              <w:ind w:firstLine="709"/>
              <w:jc w:val="both"/>
              <w:rPr>
                <w:rFonts w:ascii="Times New Roman" w:hAnsi="Times New Roman" w:cs="Times New Roman"/>
                <w:sz w:val="24"/>
                <w:szCs w:val="24"/>
                <w:shd w:val="clear" w:color="auto" w:fill="FFFFFF"/>
              </w:rPr>
            </w:pPr>
          </w:p>
        </w:tc>
        <w:tc>
          <w:tcPr>
            <w:tcW w:w="3193" w:type="dxa"/>
            <w:tcBorders>
              <w:top w:val="single" w:sz="4" w:space="0" w:color="auto"/>
              <w:right w:val="single" w:sz="4" w:space="0" w:color="auto"/>
            </w:tcBorders>
          </w:tcPr>
          <w:p w:rsidR="00165E2C" w:rsidRPr="00392B91" w:rsidRDefault="00165E2C" w:rsidP="00392B91">
            <w:pPr>
              <w:ind w:firstLine="709"/>
              <w:contextualSpacing/>
              <w:jc w:val="center"/>
              <w:rPr>
                <w:rFonts w:ascii="Times New Roman" w:hAnsi="Times New Roman" w:cs="Times New Roman"/>
                <w:sz w:val="24"/>
                <w:szCs w:val="24"/>
                <w:shd w:val="clear" w:color="auto" w:fill="FFFFFF"/>
              </w:rPr>
            </w:pPr>
            <w:r w:rsidRPr="00392B91">
              <w:rPr>
                <w:rFonts w:ascii="Times New Roman" w:hAnsi="Times New Roman" w:cs="Times New Roman"/>
                <w:sz w:val="24"/>
                <w:szCs w:val="24"/>
                <w:shd w:val="clear" w:color="auto" w:fill="FFFFFF"/>
              </w:rPr>
              <w:t>Брутто</w:t>
            </w:r>
          </w:p>
        </w:tc>
        <w:tc>
          <w:tcPr>
            <w:tcW w:w="3189" w:type="dxa"/>
            <w:tcBorders>
              <w:top w:val="single" w:sz="4" w:space="0" w:color="auto"/>
              <w:right w:val="single" w:sz="4" w:space="0" w:color="auto"/>
            </w:tcBorders>
          </w:tcPr>
          <w:p w:rsidR="00165E2C" w:rsidRPr="00392B91" w:rsidRDefault="00165E2C" w:rsidP="00392B91">
            <w:pPr>
              <w:ind w:firstLine="709"/>
              <w:contextualSpacing/>
              <w:jc w:val="center"/>
              <w:rPr>
                <w:rFonts w:ascii="Times New Roman" w:hAnsi="Times New Roman" w:cs="Times New Roman"/>
                <w:sz w:val="24"/>
                <w:szCs w:val="24"/>
                <w:shd w:val="clear" w:color="auto" w:fill="FFFFFF"/>
              </w:rPr>
            </w:pPr>
            <w:r w:rsidRPr="00392B91">
              <w:rPr>
                <w:rFonts w:ascii="Times New Roman" w:hAnsi="Times New Roman" w:cs="Times New Roman"/>
                <w:sz w:val="24"/>
                <w:szCs w:val="24"/>
                <w:shd w:val="clear" w:color="auto" w:fill="FFFFFF"/>
              </w:rPr>
              <w:t>Нетто</w:t>
            </w:r>
          </w:p>
        </w:tc>
      </w:tr>
      <w:tr w:rsidR="00165E2C" w:rsidRPr="00392B91" w:rsidTr="00392B91">
        <w:tc>
          <w:tcPr>
            <w:tcW w:w="3189" w:type="dxa"/>
          </w:tcPr>
          <w:p w:rsidR="00165E2C" w:rsidRPr="00392B91" w:rsidRDefault="00165E2C" w:rsidP="00392B91">
            <w:pPr>
              <w:ind w:firstLine="709"/>
              <w:jc w:val="both"/>
              <w:rPr>
                <w:rFonts w:ascii="Times New Roman" w:hAnsi="Times New Roman" w:cs="Times New Roman"/>
                <w:color w:val="000000"/>
                <w:sz w:val="24"/>
                <w:szCs w:val="24"/>
              </w:rPr>
            </w:pPr>
            <w:r w:rsidRPr="00392B91">
              <w:rPr>
                <w:rFonts w:ascii="Times New Roman" w:hAnsi="Times New Roman" w:cs="Times New Roman"/>
                <w:color w:val="000000"/>
                <w:sz w:val="24"/>
                <w:szCs w:val="24"/>
              </w:rPr>
              <w:t>Соус белый основной</w:t>
            </w:r>
          </w:p>
        </w:tc>
        <w:tc>
          <w:tcPr>
            <w:tcW w:w="3193" w:type="dxa"/>
            <w:tcBorders>
              <w:right w:val="single" w:sz="4" w:space="0" w:color="auto"/>
            </w:tcBorders>
          </w:tcPr>
          <w:p w:rsidR="00165E2C" w:rsidRPr="00392B91" w:rsidRDefault="00165E2C" w:rsidP="00392B91">
            <w:pPr>
              <w:ind w:firstLine="709"/>
              <w:jc w:val="center"/>
              <w:rPr>
                <w:rFonts w:ascii="Times New Roman" w:hAnsi="Times New Roman" w:cs="Times New Roman"/>
                <w:color w:val="000000"/>
                <w:sz w:val="24"/>
                <w:szCs w:val="24"/>
              </w:rPr>
            </w:pPr>
            <w:r w:rsidRPr="00392B91">
              <w:rPr>
                <w:rFonts w:ascii="Times New Roman" w:hAnsi="Times New Roman" w:cs="Times New Roman"/>
                <w:color w:val="000000"/>
                <w:sz w:val="24"/>
                <w:szCs w:val="24"/>
              </w:rPr>
              <w:t>-</w:t>
            </w:r>
          </w:p>
        </w:tc>
        <w:tc>
          <w:tcPr>
            <w:tcW w:w="3189" w:type="dxa"/>
            <w:tcBorders>
              <w:left w:val="single" w:sz="4" w:space="0" w:color="auto"/>
            </w:tcBorders>
          </w:tcPr>
          <w:p w:rsidR="00165E2C" w:rsidRPr="00392B91" w:rsidRDefault="00165E2C" w:rsidP="00392B91">
            <w:pPr>
              <w:ind w:firstLine="709"/>
              <w:jc w:val="center"/>
              <w:rPr>
                <w:rFonts w:ascii="Times New Roman" w:hAnsi="Times New Roman" w:cs="Times New Roman"/>
                <w:color w:val="000000"/>
                <w:sz w:val="24"/>
                <w:szCs w:val="24"/>
              </w:rPr>
            </w:pPr>
            <w:r w:rsidRPr="00392B91">
              <w:rPr>
                <w:rFonts w:ascii="Times New Roman" w:hAnsi="Times New Roman" w:cs="Times New Roman"/>
                <w:color w:val="000000"/>
                <w:sz w:val="24"/>
                <w:szCs w:val="24"/>
              </w:rPr>
              <w:t>950</w:t>
            </w:r>
          </w:p>
        </w:tc>
      </w:tr>
      <w:tr w:rsidR="00165E2C" w:rsidRPr="00392B91" w:rsidTr="00392B91">
        <w:tc>
          <w:tcPr>
            <w:tcW w:w="3189" w:type="dxa"/>
          </w:tcPr>
          <w:p w:rsidR="00165E2C" w:rsidRPr="00392B91" w:rsidRDefault="00165E2C" w:rsidP="00392B91">
            <w:pPr>
              <w:ind w:firstLine="709"/>
              <w:jc w:val="both"/>
              <w:rPr>
                <w:rFonts w:ascii="Times New Roman" w:hAnsi="Times New Roman" w:cs="Times New Roman"/>
                <w:color w:val="000000"/>
                <w:sz w:val="24"/>
                <w:szCs w:val="24"/>
              </w:rPr>
            </w:pPr>
            <w:r w:rsidRPr="00392B91">
              <w:rPr>
                <w:rFonts w:ascii="Times New Roman" w:hAnsi="Times New Roman" w:cs="Times New Roman"/>
                <w:color w:val="000000"/>
                <w:sz w:val="24"/>
                <w:szCs w:val="24"/>
              </w:rPr>
              <w:t>Вино(белое сухое)</w:t>
            </w:r>
          </w:p>
        </w:tc>
        <w:tc>
          <w:tcPr>
            <w:tcW w:w="3193" w:type="dxa"/>
            <w:tcBorders>
              <w:right w:val="single" w:sz="4" w:space="0" w:color="auto"/>
            </w:tcBorders>
          </w:tcPr>
          <w:p w:rsidR="00165E2C" w:rsidRPr="00392B91" w:rsidRDefault="00165E2C" w:rsidP="00392B91">
            <w:pPr>
              <w:ind w:firstLine="709"/>
              <w:jc w:val="center"/>
              <w:rPr>
                <w:rFonts w:ascii="Times New Roman" w:hAnsi="Times New Roman" w:cs="Times New Roman"/>
                <w:color w:val="000000"/>
                <w:sz w:val="24"/>
                <w:szCs w:val="24"/>
              </w:rPr>
            </w:pPr>
            <w:r w:rsidRPr="00392B91">
              <w:rPr>
                <w:rFonts w:ascii="Times New Roman" w:hAnsi="Times New Roman" w:cs="Times New Roman"/>
                <w:color w:val="000000"/>
                <w:sz w:val="24"/>
                <w:szCs w:val="24"/>
              </w:rPr>
              <w:t>50</w:t>
            </w:r>
          </w:p>
        </w:tc>
        <w:tc>
          <w:tcPr>
            <w:tcW w:w="3189" w:type="dxa"/>
            <w:tcBorders>
              <w:left w:val="single" w:sz="4" w:space="0" w:color="auto"/>
            </w:tcBorders>
          </w:tcPr>
          <w:p w:rsidR="00165E2C" w:rsidRPr="00392B91" w:rsidRDefault="00165E2C" w:rsidP="00392B91">
            <w:pPr>
              <w:ind w:firstLine="709"/>
              <w:jc w:val="center"/>
              <w:rPr>
                <w:rFonts w:ascii="Times New Roman" w:hAnsi="Times New Roman" w:cs="Times New Roman"/>
                <w:color w:val="000000"/>
                <w:sz w:val="24"/>
                <w:szCs w:val="24"/>
              </w:rPr>
            </w:pPr>
            <w:r w:rsidRPr="00392B91">
              <w:rPr>
                <w:rFonts w:ascii="Times New Roman" w:hAnsi="Times New Roman" w:cs="Times New Roman"/>
                <w:color w:val="000000"/>
                <w:sz w:val="24"/>
                <w:szCs w:val="24"/>
              </w:rPr>
              <w:t>50</w:t>
            </w:r>
          </w:p>
        </w:tc>
      </w:tr>
      <w:tr w:rsidR="00165E2C" w:rsidRPr="00392B91" w:rsidTr="00392B91">
        <w:tc>
          <w:tcPr>
            <w:tcW w:w="3189" w:type="dxa"/>
          </w:tcPr>
          <w:p w:rsidR="00165E2C" w:rsidRPr="00392B91" w:rsidRDefault="00165E2C" w:rsidP="00392B91">
            <w:pPr>
              <w:ind w:firstLine="709"/>
              <w:jc w:val="both"/>
              <w:rPr>
                <w:rFonts w:ascii="Times New Roman" w:hAnsi="Times New Roman" w:cs="Times New Roman"/>
                <w:color w:val="000000"/>
                <w:sz w:val="24"/>
                <w:szCs w:val="24"/>
              </w:rPr>
            </w:pPr>
            <w:r w:rsidRPr="00392B91">
              <w:rPr>
                <w:rFonts w:ascii="Times New Roman" w:hAnsi="Times New Roman" w:cs="Times New Roman"/>
                <w:color w:val="000000"/>
                <w:sz w:val="24"/>
                <w:szCs w:val="24"/>
              </w:rPr>
              <w:t>Кислота лимонная</w:t>
            </w:r>
          </w:p>
        </w:tc>
        <w:tc>
          <w:tcPr>
            <w:tcW w:w="3193" w:type="dxa"/>
            <w:tcBorders>
              <w:right w:val="single" w:sz="4" w:space="0" w:color="auto"/>
            </w:tcBorders>
          </w:tcPr>
          <w:p w:rsidR="00165E2C" w:rsidRPr="00392B91" w:rsidRDefault="00165E2C" w:rsidP="00392B91">
            <w:pPr>
              <w:ind w:firstLine="709"/>
              <w:jc w:val="center"/>
              <w:rPr>
                <w:rFonts w:ascii="Times New Roman" w:hAnsi="Times New Roman" w:cs="Times New Roman"/>
                <w:color w:val="000000"/>
                <w:sz w:val="24"/>
                <w:szCs w:val="24"/>
              </w:rPr>
            </w:pPr>
            <w:r w:rsidRPr="00392B91">
              <w:rPr>
                <w:rFonts w:ascii="Times New Roman" w:hAnsi="Times New Roman" w:cs="Times New Roman"/>
                <w:color w:val="000000"/>
                <w:sz w:val="24"/>
                <w:szCs w:val="24"/>
              </w:rPr>
              <w:t>1</w:t>
            </w:r>
          </w:p>
        </w:tc>
        <w:tc>
          <w:tcPr>
            <w:tcW w:w="3189" w:type="dxa"/>
            <w:tcBorders>
              <w:left w:val="single" w:sz="4" w:space="0" w:color="auto"/>
            </w:tcBorders>
          </w:tcPr>
          <w:p w:rsidR="00165E2C" w:rsidRPr="00392B91" w:rsidRDefault="00165E2C" w:rsidP="00392B91">
            <w:pPr>
              <w:ind w:firstLine="709"/>
              <w:jc w:val="center"/>
              <w:rPr>
                <w:rFonts w:ascii="Times New Roman" w:hAnsi="Times New Roman" w:cs="Times New Roman"/>
                <w:color w:val="000000"/>
                <w:sz w:val="24"/>
                <w:szCs w:val="24"/>
              </w:rPr>
            </w:pPr>
            <w:r w:rsidRPr="00392B91">
              <w:rPr>
                <w:rFonts w:ascii="Times New Roman" w:hAnsi="Times New Roman" w:cs="Times New Roman"/>
                <w:color w:val="000000"/>
                <w:sz w:val="24"/>
                <w:szCs w:val="24"/>
              </w:rPr>
              <w:t>1</w:t>
            </w:r>
          </w:p>
        </w:tc>
      </w:tr>
      <w:tr w:rsidR="00165E2C" w:rsidRPr="00392B91" w:rsidTr="00392B91">
        <w:tc>
          <w:tcPr>
            <w:tcW w:w="3189" w:type="dxa"/>
          </w:tcPr>
          <w:p w:rsidR="00165E2C" w:rsidRPr="00392B91" w:rsidRDefault="00165E2C" w:rsidP="00392B91">
            <w:pPr>
              <w:ind w:firstLine="709"/>
              <w:jc w:val="both"/>
              <w:rPr>
                <w:rFonts w:ascii="Times New Roman" w:hAnsi="Times New Roman" w:cs="Times New Roman"/>
                <w:color w:val="000000"/>
                <w:sz w:val="24"/>
                <w:szCs w:val="24"/>
              </w:rPr>
            </w:pPr>
            <w:r w:rsidRPr="00392B91">
              <w:rPr>
                <w:rFonts w:ascii="Times New Roman" w:hAnsi="Times New Roman" w:cs="Times New Roman"/>
                <w:color w:val="000000"/>
                <w:sz w:val="24"/>
                <w:szCs w:val="24"/>
              </w:rPr>
              <w:t>Масло сливочное</w:t>
            </w:r>
          </w:p>
        </w:tc>
        <w:tc>
          <w:tcPr>
            <w:tcW w:w="3193" w:type="dxa"/>
            <w:tcBorders>
              <w:right w:val="single" w:sz="4" w:space="0" w:color="auto"/>
            </w:tcBorders>
          </w:tcPr>
          <w:p w:rsidR="00165E2C" w:rsidRPr="00392B91" w:rsidRDefault="00165E2C" w:rsidP="00392B91">
            <w:pPr>
              <w:ind w:firstLine="709"/>
              <w:jc w:val="center"/>
              <w:rPr>
                <w:rFonts w:ascii="Times New Roman" w:hAnsi="Times New Roman" w:cs="Times New Roman"/>
                <w:color w:val="000000"/>
                <w:sz w:val="24"/>
                <w:szCs w:val="24"/>
              </w:rPr>
            </w:pPr>
            <w:r w:rsidRPr="00392B91">
              <w:rPr>
                <w:rFonts w:ascii="Times New Roman" w:hAnsi="Times New Roman" w:cs="Times New Roman"/>
                <w:color w:val="000000"/>
                <w:sz w:val="24"/>
                <w:szCs w:val="24"/>
              </w:rPr>
              <w:t>50</w:t>
            </w:r>
          </w:p>
        </w:tc>
        <w:tc>
          <w:tcPr>
            <w:tcW w:w="3189" w:type="dxa"/>
            <w:tcBorders>
              <w:left w:val="single" w:sz="4" w:space="0" w:color="auto"/>
            </w:tcBorders>
          </w:tcPr>
          <w:p w:rsidR="00165E2C" w:rsidRPr="00392B91" w:rsidRDefault="00165E2C" w:rsidP="00392B91">
            <w:pPr>
              <w:ind w:firstLine="709"/>
              <w:jc w:val="center"/>
              <w:rPr>
                <w:rFonts w:ascii="Times New Roman" w:hAnsi="Times New Roman" w:cs="Times New Roman"/>
                <w:color w:val="000000"/>
                <w:sz w:val="24"/>
                <w:szCs w:val="24"/>
              </w:rPr>
            </w:pPr>
            <w:r w:rsidRPr="00392B91">
              <w:rPr>
                <w:rFonts w:ascii="Times New Roman" w:hAnsi="Times New Roman" w:cs="Times New Roman"/>
                <w:color w:val="000000"/>
                <w:sz w:val="24"/>
                <w:szCs w:val="24"/>
              </w:rPr>
              <w:t>50</w:t>
            </w:r>
          </w:p>
        </w:tc>
      </w:tr>
      <w:tr w:rsidR="00165E2C" w:rsidRPr="00392B91" w:rsidTr="00392B91">
        <w:tc>
          <w:tcPr>
            <w:tcW w:w="3189" w:type="dxa"/>
          </w:tcPr>
          <w:p w:rsidR="00165E2C" w:rsidRPr="00392B91" w:rsidRDefault="00165E2C" w:rsidP="00392B91">
            <w:pPr>
              <w:ind w:firstLine="709"/>
              <w:jc w:val="both"/>
              <w:rPr>
                <w:rFonts w:ascii="Times New Roman" w:hAnsi="Times New Roman" w:cs="Times New Roman"/>
                <w:color w:val="000000"/>
                <w:sz w:val="24"/>
                <w:szCs w:val="24"/>
              </w:rPr>
            </w:pPr>
            <w:r w:rsidRPr="00392B91">
              <w:rPr>
                <w:rFonts w:ascii="Times New Roman" w:hAnsi="Times New Roman" w:cs="Times New Roman"/>
                <w:color w:val="000000"/>
                <w:sz w:val="24"/>
                <w:szCs w:val="24"/>
              </w:rPr>
              <w:t>Выход :</w:t>
            </w:r>
          </w:p>
        </w:tc>
        <w:tc>
          <w:tcPr>
            <w:tcW w:w="3193" w:type="dxa"/>
          </w:tcPr>
          <w:p w:rsidR="00165E2C" w:rsidRPr="00392B91" w:rsidRDefault="00165E2C" w:rsidP="00392B91">
            <w:pPr>
              <w:ind w:firstLine="709"/>
              <w:jc w:val="center"/>
              <w:rPr>
                <w:rFonts w:ascii="Times New Roman" w:hAnsi="Times New Roman" w:cs="Times New Roman"/>
                <w:color w:val="000000"/>
                <w:sz w:val="24"/>
                <w:szCs w:val="24"/>
              </w:rPr>
            </w:pPr>
            <w:r w:rsidRPr="00392B91">
              <w:rPr>
                <w:rFonts w:ascii="Times New Roman" w:hAnsi="Times New Roman" w:cs="Times New Roman"/>
                <w:color w:val="000000"/>
                <w:sz w:val="24"/>
                <w:szCs w:val="24"/>
              </w:rPr>
              <w:t>-</w:t>
            </w:r>
          </w:p>
        </w:tc>
        <w:tc>
          <w:tcPr>
            <w:tcW w:w="3189" w:type="dxa"/>
          </w:tcPr>
          <w:p w:rsidR="00165E2C" w:rsidRPr="00392B91" w:rsidRDefault="00165E2C" w:rsidP="00392B91">
            <w:pPr>
              <w:ind w:firstLine="709"/>
              <w:jc w:val="center"/>
              <w:rPr>
                <w:rFonts w:ascii="Times New Roman" w:hAnsi="Times New Roman" w:cs="Times New Roman"/>
                <w:color w:val="000000"/>
                <w:sz w:val="24"/>
                <w:szCs w:val="24"/>
              </w:rPr>
            </w:pPr>
            <w:r w:rsidRPr="00392B91">
              <w:rPr>
                <w:rFonts w:ascii="Times New Roman" w:hAnsi="Times New Roman" w:cs="Times New Roman"/>
                <w:color w:val="000000"/>
                <w:sz w:val="24"/>
                <w:szCs w:val="24"/>
              </w:rPr>
              <w:t>1000</w:t>
            </w:r>
          </w:p>
        </w:tc>
      </w:tr>
    </w:tbl>
    <w:p w:rsidR="00165E2C" w:rsidRPr="00165E2C" w:rsidRDefault="00165E2C" w:rsidP="004A550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165E2C">
        <w:rPr>
          <w:rFonts w:ascii="Times New Roman" w:hAnsi="Times New Roman" w:cs="Times New Roman"/>
          <w:color w:val="000000"/>
          <w:sz w:val="28"/>
          <w:szCs w:val="28"/>
        </w:rPr>
        <w:t xml:space="preserve"> ТЕХНОЛОГИЧЕСКИЙ ПРОЦЕСС</w:t>
      </w:r>
    </w:p>
    <w:p w:rsidR="00165E2C" w:rsidRPr="00165E2C" w:rsidRDefault="00165E2C" w:rsidP="004A5507">
      <w:pPr>
        <w:spacing w:after="0" w:line="360" w:lineRule="auto"/>
        <w:ind w:firstLine="709"/>
        <w:jc w:val="both"/>
        <w:rPr>
          <w:rFonts w:ascii="Times New Roman" w:hAnsi="Times New Roman" w:cs="Times New Roman"/>
          <w:color w:val="000000"/>
          <w:sz w:val="28"/>
          <w:szCs w:val="28"/>
        </w:rPr>
      </w:pPr>
      <w:r w:rsidRPr="00165E2C">
        <w:rPr>
          <w:rFonts w:ascii="Times New Roman" w:hAnsi="Times New Roman" w:cs="Times New Roman"/>
          <w:color w:val="000000"/>
          <w:sz w:val="28"/>
          <w:szCs w:val="28"/>
        </w:rPr>
        <w:t>В соус белый основной добавляют кислоту лимонную, доводят до кипения и вливают подготовленное вино. Соус заправляют маргарином или сливочным маслом. В готовый соус можно добавить припущенные шампиньоны в количестве 50 г на 1 кг соуса.</w:t>
      </w:r>
    </w:p>
    <w:p w:rsidR="00165E2C" w:rsidRPr="00165E2C" w:rsidRDefault="00165E2C" w:rsidP="004A550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165E2C">
        <w:rPr>
          <w:rFonts w:ascii="Times New Roman" w:hAnsi="Times New Roman" w:cs="Times New Roman"/>
          <w:color w:val="000000"/>
          <w:sz w:val="28"/>
          <w:szCs w:val="28"/>
        </w:rPr>
        <w:t>ТРЕБОВАНИЯ К ОФОРМЛЕНИЮ, РЕАЛИЗАЦИИ И ХРАНЕНИЮ</w:t>
      </w:r>
    </w:p>
    <w:p w:rsidR="00165E2C" w:rsidRPr="00165E2C" w:rsidRDefault="00165E2C" w:rsidP="004A5507">
      <w:pPr>
        <w:spacing w:after="0" w:line="360" w:lineRule="auto"/>
        <w:ind w:firstLine="709"/>
        <w:jc w:val="both"/>
        <w:rPr>
          <w:rFonts w:ascii="Times New Roman" w:hAnsi="Times New Roman" w:cs="Times New Roman"/>
          <w:color w:val="000000"/>
          <w:sz w:val="28"/>
          <w:szCs w:val="28"/>
        </w:rPr>
      </w:pPr>
      <w:r w:rsidRPr="00165E2C">
        <w:rPr>
          <w:rFonts w:ascii="Times New Roman" w:hAnsi="Times New Roman" w:cs="Times New Roman"/>
          <w:color w:val="000000"/>
          <w:sz w:val="28"/>
          <w:szCs w:val="28"/>
        </w:rPr>
        <w:t xml:space="preserve">Подача: Блюдо готовят по заказу потребителя, используют согласно рецептуре основного блюда. Срок хранения и реализации согласно </w:t>
      </w:r>
      <w:r w:rsidRPr="00165E2C">
        <w:rPr>
          <w:rFonts w:ascii="Times New Roman" w:hAnsi="Times New Roman" w:cs="Times New Roman"/>
          <w:color w:val="000000"/>
          <w:sz w:val="28"/>
          <w:szCs w:val="28"/>
        </w:rPr>
        <w:lastRenderedPageBreak/>
        <w:t>СанПин2.3.2.1324-03, СанПин2.3.6.1079-01 Примечание: технологическая карта составлена на основании акта проработки.</w:t>
      </w:r>
    </w:p>
    <w:p w:rsidR="00165E2C" w:rsidRPr="00165E2C" w:rsidRDefault="00165E2C" w:rsidP="004A5507">
      <w:pPr>
        <w:spacing w:after="0" w:line="360" w:lineRule="auto"/>
        <w:ind w:firstLine="709"/>
        <w:jc w:val="both"/>
        <w:rPr>
          <w:rFonts w:ascii="Times New Roman" w:hAnsi="Times New Roman" w:cs="Times New Roman"/>
          <w:color w:val="000000"/>
          <w:sz w:val="28"/>
          <w:szCs w:val="28"/>
        </w:rPr>
      </w:pPr>
      <w:r w:rsidRPr="00165E2C">
        <w:rPr>
          <w:rFonts w:ascii="Times New Roman" w:hAnsi="Times New Roman" w:cs="Times New Roman"/>
          <w:color w:val="000000"/>
          <w:sz w:val="28"/>
          <w:szCs w:val="28"/>
        </w:rPr>
        <w:t>Подают соус к отварным блюдам из мяса и птицы, котлетам из телятины, птицы и дичи.</w:t>
      </w:r>
    </w:p>
    <w:p w:rsidR="00165E2C" w:rsidRPr="00165E2C" w:rsidRDefault="00165E2C" w:rsidP="004A5507">
      <w:pPr>
        <w:spacing w:after="0" w:line="360" w:lineRule="auto"/>
        <w:ind w:firstLine="709"/>
        <w:jc w:val="both"/>
        <w:rPr>
          <w:rFonts w:ascii="Times New Roman" w:hAnsi="Times New Roman" w:cs="Times New Roman"/>
          <w:color w:val="000000"/>
          <w:sz w:val="28"/>
          <w:szCs w:val="28"/>
        </w:rPr>
      </w:pPr>
      <w:r w:rsidRPr="00165E2C">
        <w:rPr>
          <w:rFonts w:ascii="Times New Roman" w:hAnsi="Times New Roman" w:cs="Times New Roman"/>
          <w:color w:val="000000"/>
          <w:sz w:val="28"/>
          <w:szCs w:val="28"/>
        </w:rPr>
        <w:t>Подают: при температуре 75-80°С.</w:t>
      </w:r>
    </w:p>
    <w:p w:rsidR="00165E2C" w:rsidRPr="00165E2C" w:rsidRDefault="00165E2C" w:rsidP="004A550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165E2C">
        <w:rPr>
          <w:rFonts w:ascii="Times New Roman" w:hAnsi="Times New Roman" w:cs="Times New Roman"/>
          <w:color w:val="000000"/>
          <w:sz w:val="28"/>
          <w:szCs w:val="28"/>
        </w:rPr>
        <w:t>ПОКАЗАТЕЛИ КАЧЕСТВА И БЕЗОПАСНОСТИ</w:t>
      </w:r>
    </w:p>
    <w:p w:rsidR="00165E2C" w:rsidRPr="00165E2C" w:rsidRDefault="00165E2C" w:rsidP="004A5507">
      <w:pPr>
        <w:spacing w:after="0" w:line="360" w:lineRule="auto"/>
        <w:ind w:firstLine="709"/>
        <w:jc w:val="both"/>
        <w:rPr>
          <w:rFonts w:ascii="Times New Roman" w:hAnsi="Times New Roman" w:cs="Times New Roman"/>
          <w:color w:val="000000"/>
          <w:sz w:val="28"/>
          <w:szCs w:val="28"/>
        </w:rPr>
      </w:pPr>
      <w:r w:rsidRPr="00165E2C">
        <w:rPr>
          <w:rFonts w:ascii="Times New Roman" w:hAnsi="Times New Roman" w:cs="Times New Roman"/>
          <w:color w:val="000000"/>
          <w:sz w:val="28"/>
          <w:szCs w:val="28"/>
        </w:rPr>
        <w:t>6.1 Органолептические показатели качества:</w:t>
      </w:r>
    </w:p>
    <w:p w:rsidR="00165E2C" w:rsidRPr="00165E2C" w:rsidRDefault="00165E2C" w:rsidP="004A5507">
      <w:pPr>
        <w:spacing w:after="0" w:line="360" w:lineRule="auto"/>
        <w:ind w:firstLine="709"/>
        <w:jc w:val="both"/>
        <w:rPr>
          <w:rFonts w:ascii="Times New Roman" w:hAnsi="Times New Roman" w:cs="Times New Roman"/>
          <w:color w:val="000000"/>
          <w:sz w:val="28"/>
          <w:szCs w:val="28"/>
        </w:rPr>
      </w:pPr>
      <w:r w:rsidRPr="00165E2C">
        <w:rPr>
          <w:rFonts w:ascii="Times New Roman" w:hAnsi="Times New Roman" w:cs="Times New Roman"/>
          <w:color w:val="000000"/>
          <w:sz w:val="28"/>
          <w:szCs w:val="28"/>
        </w:rPr>
        <w:t>Внешний вид, консистенция: однородная масса, консистенция густых сливок, не допускается на поверхности соуса пленка.</w:t>
      </w:r>
    </w:p>
    <w:p w:rsidR="00165E2C" w:rsidRPr="00165E2C" w:rsidRDefault="00165E2C" w:rsidP="004A5507">
      <w:pPr>
        <w:spacing w:after="0" w:line="360" w:lineRule="auto"/>
        <w:ind w:firstLine="709"/>
        <w:jc w:val="both"/>
        <w:rPr>
          <w:rFonts w:ascii="Times New Roman" w:hAnsi="Times New Roman" w:cs="Times New Roman"/>
          <w:color w:val="000000"/>
          <w:sz w:val="28"/>
          <w:szCs w:val="28"/>
        </w:rPr>
      </w:pPr>
      <w:r w:rsidRPr="00165E2C">
        <w:rPr>
          <w:rFonts w:ascii="Times New Roman" w:hAnsi="Times New Roman" w:cs="Times New Roman"/>
          <w:color w:val="000000"/>
          <w:sz w:val="28"/>
          <w:szCs w:val="28"/>
        </w:rPr>
        <w:t>Цвет: белый с кремовым оттенком.</w:t>
      </w:r>
    </w:p>
    <w:p w:rsidR="00165E2C" w:rsidRPr="00165E2C" w:rsidRDefault="00165E2C" w:rsidP="004A5507">
      <w:pPr>
        <w:spacing w:after="0" w:line="360" w:lineRule="auto"/>
        <w:ind w:firstLine="709"/>
        <w:jc w:val="both"/>
        <w:rPr>
          <w:rFonts w:ascii="Times New Roman" w:hAnsi="Times New Roman" w:cs="Times New Roman"/>
          <w:color w:val="000000"/>
          <w:sz w:val="28"/>
          <w:szCs w:val="28"/>
        </w:rPr>
      </w:pPr>
      <w:r w:rsidRPr="00165E2C">
        <w:rPr>
          <w:rFonts w:ascii="Times New Roman" w:hAnsi="Times New Roman" w:cs="Times New Roman"/>
          <w:color w:val="000000"/>
          <w:sz w:val="28"/>
          <w:szCs w:val="28"/>
        </w:rPr>
        <w:t>Вкус и запах: приятно-кисловатый, умеренно соленый, запах вина.</w:t>
      </w:r>
    </w:p>
    <w:p w:rsidR="00165E2C" w:rsidRPr="00165E2C" w:rsidRDefault="00165E2C" w:rsidP="004A5507">
      <w:pPr>
        <w:spacing w:after="0" w:line="360" w:lineRule="auto"/>
        <w:ind w:firstLine="709"/>
        <w:jc w:val="both"/>
        <w:rPr>
          <w:rFonts w:ascii="Times New Roman" w:hAnsi="Times New Roman" w:cs="Times New Roman"/>
          <w:color w:val="000000"/>
          <w:sz w:val="28"/>
          <w:szCs w:val="28"/>
        </w:rPr>
      </w:pPr>
      <w:r w:rsidRPr="00165E2C">
        <w:rPr>
          <w:rFonts w:ascii="Times New Roman" w:hAnsi="Times New Roman" w:cs="Times New Roman"/>
          <w:color w:val="000000"/>
          <w:sz w:val="28"/>
          <w:szCs w:val="28"/>
        </w:rPr>
        <w:t>6.2 Микробиологические и физико-химические показатели :</w:t>
      </w:r>
    </w:p>
    <w:p w:rsidR="00910100" w:rsidRPr="00AE3E03" w:rsidRDefault="00165E2C" w:rsidP="004A5507">
      <w:pPr>
        <w:spacing w:after="0" w:line="360" w:lineRule="auto"/>
        <w:ind w:firstLine="709"/>
        <w:jc w:val="both"/>
        <w:rPr>
          <w:rFonts w:ascii="Times New Roman" w:hAnsi="Times New Roman" w:cs="Times New Roman"/>
          <w:color w:val="000000"/>
          <w:sz w:val="28"/>
          <w:szCs w:val="28"/>
        </w:rPr>
      </w:pPr>
      <w:r w:rsidRPr="00165E2C">
        <w:rPr>
          <w:rFonts w:ascii="Times New Roman" w:hAnsi="Times New Roman" w:cs="Times New Roman"/>
          <w:color w:val="000000"/>
          <w:sz w:val="28"/>
          <w:szCs w:val="28"/>
        </w:rPr>
        <w:t>По микробиологическим и физико-химическим показателям данное блюдо соответствует требованиям технического регламента Таможенного союза “О безопасности пищевой продукции”(ТР ТС 021/2011)</w:t>
      </w:r>
    </w:p>
    <w:p w:rsidR="00165E2C" w:rsidRPr="00C758BA" w:rsidRDefault="00165E2C" w:rsidP="004A5507">
      <w:pPr>
        <w:pStyle w:val="paragraph"/>
        <w:spacing w:before="0" w:beforeAutospacing="0" w:after="0" w:afterAutospacing="0" w:line="360" w:lineRule="auto"/>
        <w:ind w:firstLine="709"/>
        <w:contextualSpacing/>
        <w:jc w:val="center"/>
        <w:textAlignment w:val="baseline"/>
        <w:rPr>
          <w:b/>
          <w:sz w:val="28"/>
          <w:szCs w:val="28"/>
          <w:shd w:val="clear" w:color="auto" w:fill="FFFFFF"/>
        </w:rPr>
      </w:pPr>
      <w:r w:rsidRPr="00C758BA">
        <w:rPr>
          <w:b/>
          <w:sz w:val="28"/>
          <w:szCs w:val="28"/>
          <w:shd w:val="clear" w:color="auto" w:fill="FFFFFF"/>
        </w:rPr>
        <w:t>ТЕХНИКО-ТЕХНОЛОГИЧЕСКАЯ КАРТА №ТТК</w:t>
      </w:r>
    </w:p>
    <w:p w:rsidR="00165E2C" w:rsidRDefault="00165E2C" w:rsidP="004A5507">
      <w:pPr>
        <w:spacing w:after="0" w:line="36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«Соус белый с яйцом».</w:t>
      </w:r>
    </w:p>
    <w:p w:rsidR="001C72D4" w:rsidRPr="001C72D4" w:rsidRDefault="001C72D4" w:rsidP="004A5507">
      <w:pPr>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1.</w:t>
      </w:r>
      <w:r w:rsidRPr="001C72D4">
        <w:rPr>
          <w:rFonts w:ascii="Times New Roman" w:hAnsi="Times New Roman" w:cs="Times New Roman"/>
          <w:color w:val="000000"/>
          <w:sz w:val="28"/>
          <w:szCs w:val="28"/>
        </w:rPr>
        <w:t>ОБЛАСТЬ ПРИМЕНЕНИЯ</w:t>
      </w:r>
    </w:p>
    <w:p w:rsidR="001C72D4" w:rsidRPr="001C72D4" w:rsidRDefault="001C72D4" w:rsidP="004A5507">
      <w:pPr>
        <w:spacing w:after="0" w:line="360" w:lineRule="auto"/>
        <w:ind w:firstLine="709"/>
        <w:rPr>
          <w:rFonts w:ascii="Times New Roman" w:hAnsi="Times New Roman" w:cs="Times New Roman"/>
          <w:color w:val="000000"/>
          <w:sz w:val="28"/>
          <w:szCs w:val="28"/>
        </w:rPr>
      </w:pPr>
      <w:r w:rsidRPr="001C72D4">
        <w:rPr>
          <w:rFonts w:ascii="Times New Roman" w:hAnsi="Times New Roman" w:cs="Times New Roman"/>
          <w:color w:val="000000"/>
          <w:sz w:val="28"/>
          <w:szCs w:val="28"/>
        </w:rPr>
        <w:t>Настоящая технико-технологическая карта разработана в соответствии ГОСТ 31987-2012 и распространяется на блюдо Соус белый с яйцом вырабатываемое объектом общественного питания.</w:t>
      </w:r>
    </w:p>
    <w:p w:rsidR="001C72D4" w:rsidRPr="001C72D4" w:rsidRDefault="001C72D4" w:rsidP="004A5507">
      <w:pPr>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2.</w:t>
      </w:r>
      <w:r w:rsidRPr="001C72D4">
        <w:rPr>
          <w:rFonts w:ascii="Times New Roman" w:hAnsi="Times New Roman" w:cs="Times New Roman"/>
          <w:color w:val="000000"/>
          <w:sz w:val="28"/>
          <w:szCs w:val="28"/>
        </w:rPr>
        <w:t>ТРЕБОВАНИЯ К СЫРЬЮ</w:t>
      </w:r>
    </w:p>
    <w:p w:rsidR="001C72D4" w:rsidRPr="001C72D4" w:rsidRDefault="001C72D4" w:rsidP="004A5507">
      <w:pPr>
        <w:spacing w:after="0" w:line="360" w:lineRule="auto"/>
        <w:ind w:firstLine="709"/>
        <w:rPr>
          <w:rFonts w:ascii="Times New Roman" w:hAnsi="Times New Roman" w:cs="Times New Roman"/>
          <w:color w:val="000000"/>
          <w:sz w:val="28"/>
          <w:szCs w:val="28"/>
        </w:rPr>
      </w:pPr>
      <w:r w:rsidRPr="001C72D4">
        <w:rPr>
          <w:rFonts w:ascii="Times New Roman" w:hAnsi="Times New Roman" w:cs="Times New Roman"/>
          <w:color w:val="000000"/>
          <w:sz w:val="28"/>
          <w:szCs w:val="28"/>
        </w:rPr>
        <w:t>Продовольственное сырье, пищевые продукты и полуфабрикаты, используемые для приготовления блюда должны соответствовать требованиям действующих нормативных документов, иметь сопроводительные документы, подтверждающие их безопасность и качество (сертификат соответствия, санитарно-эпидемиологическое заключение, удостоверение безопасности и качества и пр.)</w:t>
      </w:r>
    </w:p>
    <w:p w:rsidR="001C72D4" w:rsidRDefault="001C72D4" w:rsidP="004A5507">
      <w:pPr>
        <w:spacing w:after="0" w:line="360" w:lineRule="auto"/>
        <w:ind w:firstLine="709"/>
        <w:jc w:val="both"/>
        <w:rPr>
          <w:rFonts w:ascii="Times New Roman" w:hAnsi="Times New Roman" w:cs="Times New Roman"/>
          <w:color w:val="000000"/>
          <w:sz w:val="28"/>
          <w:szCs w:val="28"/>
        </w:rPr>
      </w:pPr>
      <w:r w:rsidRPr="00165E2C">
        <w:rPr>
          <w:rFonts w:ascii="Times New Roman" w:hAnsi="Times New Roman" w:cs="Times New Roman"/>
          <w:color w:val="000000"/>
          <w:sz w:val="28"/>
          <w:szCs w:val="28"/>
        </w:rPr>
        <w:t>3.РЕЦЕПТУРА</w:t>
      </w:r>
    </w:p>
    <w:tbl>
      <w:tblPr>
        <w:tblStyle w:val="a7"/>
        <w:tblW w:w="0" w:type="auto"/>
        <w:tblLook w:val="04A0"/>
      </w:tblPr>
      <w:tblGrid>
        <w:gridCol w:w="3189"/>
        <w:gridCol w:w="3193"/>
        <w:gridCol w:w="3189"/>
      </w:tblGrid>
      <w:tr w:rsidR="001C72D4" w:rsidRPr="00392B91" w:rsidTr="00392B91">
        <w:trPr>
          <w:trHeight w:val="165"/>
        </w:trPr>
        <w:tc>
          <w:tcPr>
            <w:tcW w:w="3189" w:type="dxa"/>
            <w:vMerge w:val="restart"/>
          </w:tcPr>
          <w:p w:rsidR="001C72D4" w:rsidRPr="00392B91" w:rsidRDefault="001C72D4" w:rsidP="00392B91">
            <w:pPr>
              <w:ind w:firstLine="709"/>
              <w:jc w:val="both"/>
              <w:rPr>
                <w:rFonts w:ascii="Times New Roman" w:hAnsi="Times New Roman" w:cs="Times New Roman"/>
                <w:color w:val="000000"/>
                <w:sz w:val="24"/>
                <w:szCs w:val="24"/>
              </w:rPr>
            </w:pPr>
            <w:r w:rsidRPr="00392B91">
              <w:rPr>
                <w:rFonts w:ascii="Times New Roman" w:hAnsi="Times New Roman" w:cs="Times New Roman"/>
                <w:sz w:val="24"/>
                <w:szCs w:val="24"/>
                <w:shd w:val="clear" w:color="auto" w:fill="FFFFFF"/>
              </w:rPr>
              <w:t>Наименование сырья</w:t>
            </w:r>
          </w:p>
        </w:tc>
        <w:tc>
          <w:tcPr>
            <w:tcW w:w="6382" w:type="dxa"/>
            <w:gridSpan w:val="2"/>
            <w:tcBorders>
              <w:bottom w:val="single" w:sz="4" w:space="0" w:color="auto"/>
            </w:tcBorders>
          </w:tcPr>
          <w:p w:rsidR="001C72D4" w:rsidRPr="00392B91" w:rsidRDefault="001C72D4" w:rsidP="00392B91">
            <w:pPr>
              <w:ind w:firstLine="709"/>
              <w:contextualSpacing/>
              <w:jc w:val="center"/>
              <w:rPr>
                <w:rFonts w:ascii="Times New Roman" w:hAnsi="Times New Roman" w:cs="Times New Roman"/>
                <w:sz w:val="24"/>
                <w:szCs w:val="24"/>
                <w:shd w:val="clear" w:color="auto" w:fill="FFFFFF"/>
              </w:rPr>
            </w:pPr>
            <w:r w:rsidRPr="00392B91">
              <w:rPr>
                <w:rFonts w:ascii="Times New Roman" w:hAnsi="Times New Roman" w:cs="Times New Roman"/>
                <w:sz w:val="24"/>
                <w:szCs w:val="24"/>
                <w:shd w:val="clear" w:color="auto" w:fill="FFFFFF"/>
              </w:rPr>
              <w:t>Расходы сырья на 1 кг продукции</w:t>
            </w:r>
          </w:p>
        </w:tc>
      </w:tr>
      <w:tr w:rsidR="001C72D4" w:rsidRPr="00392B91" w:rsidTr="00392B91">
        <w:trPr>
          <w:trHeight w:val="165"/>
        </w:trPr>
        <w:tc>
          <w:tcPr>
            <w:tcW w:w="3189" w:type="dxa"/>
            <w:vMerge/>
          </w:tcPr>
          <w:p w:rsidR="001C72D4" w:rsidRPr="00392B91" w:rsidRDefault="001C72D4" w:rsidP="00392B91">
            <w:pPr>
              <w:ind w:firstLine="709"/>
              <w:jc w:val="both"/>
              <w:rPr>
                <w:rFonts w:ascii="Times New Roman" w:hAnsi="Times New Roman" w:cs="Times New Roman"/>
                <w:sz w:val="24"/>
                <w:szCs w:val="24"/>
                <w:shd w:val="clear" w:color="auto" w:fill="FFFFFF"/>
              </w:rPr>
            </w:pPr>
          </w:p>
        </w:tc>
        <w:tc>
          <w:tcPr>
            <w:tcW w:w="3193" w:type="dxa"/>
            <w:tcBorders>
              <w:top w:val="single" w:sz="4" w:space="0" w:color="auto"/>
              <w:right w:val="single" w:sz="4" w:space="0" w:color="auto"/>
            </w:tcBorders>
          </w:tcPr>
          <w:p w:rsidR="001C72D4" w:rsidRPr="00392B91" w:rsidRDefault="001C72D4" w:rsidP="00392B91">
            <w:pPr>
              <w:ind w:firstLine="709"/>
              <w:contextualSpacing/>
              <w:jc w:val="center"/>
              <w:rPr>
                <w:rFonts w:ascii="Times New Roman" w:hAnsi="Times New Roman" w:cs="Times New Roman"/>
                <w:sz w:val="24"/>
                <w:szCs w:val="24"/>
                <w:shd w:val="clear" w:color="auto" w:fill="FFFFFF"/>
              </w:rPr>
            </w:pPr>
            <w:r w:rsidRPr="00392B91">
              <w:rPr>
                <w:rFonts w:ascii="Times New Roman" w:hAnsi="Times New Roman" w:cs="Times New Roman"/>
                <w:sz w:val="24"/>
                <w:szCs w:val="24"/>
                <w:shd w:val="clear" w:color="auto" w:fill="FFFFFF"/>
              </w:rPr>
              <w:t>Брутто</w:t>
            </w:r>
          </w:p>
        </w:tc>
        <w:tc>
          <w:tcPr>
            <w:tcW w:w="3189" w:type="dxa"/>
            <w:tcBorders>
              <w:top w:val="single" w:sz="4" w:space="0" w:color="auto"/>
              <w:right w:val="single" w:sz="4" w:space="0" w:color="auto"/>
            </w:tcBorders>
          </w:tcPr>
          <w:p w:rsidR="001C72D4" w:rsidRPr="00392B91" w:rsidRDefault="001C72D4" w:rsidP="00392B91">
            <w:pPr>
              <w:ind w:firstLine="709"/>
              <w:contextualSpacing/>
              <w:jc w:val="center"/>
              <w:rPr>
                <w:rFonts w:ascii="Times New Roman" w:hAnsi="Times New Roman" w:cs="Times New Roman"/>
                <w:sz w:val="24"/>
                <w:szCs w:val="24"/>
                <w:shd w:val="clear" w:color="auto" w:fill="FFFFFF"/>
              </w:rPr>
            </w:pPr>
            <w:r w:rsidRPr="00392B91">
              <w:rPr>
                <w:rFonts w:ascii="Times New Roman" w:hAnsi="Times New Roman" w:cs="Times New Roman"/>
                <w:sz w:val="24"/>
                <w:szCs w:val="24"/>
                <w:shd w:val="clear" w:color="auto" w:fill="FFFFFF"/>
              </w:rPr>
              <w:t>Нетто</w:t>
            </w:r>
          </w:p>
        </w:tc>
      </w:tr>
      <w:tr w:rsidR="001C72D4" w:rsidRPr="00392B91" w:rsidTr="00392B91">
        <w:tc>
          <w:tcPr>
            <w:tcW w:w="3189" w:type="dxa"/>
          </w:tcPr>
          <w:p w:rsidR="001C72D4" w:rsidRPr="00392B91" w:rsidRDefault="001C72D4" w:rsidP="00392B91">
            <w:pPr>
              <w:ind w:firstLine="709"/>
              <w:jc w:val="both"/>
              <w:rPr>
                <w:rFonts w:ascii="Times New Roman" w:hAnsi="Times New Roman" w:cs="Times New Roman"/>
                <w:color w:val="000000"/>
                <w:sz w:val="24"/>
                <w:szCs w:val="24"/>
              </w:rPr>
            </w:pPr>
            <w:r w:rsidRPr="00392B91">
              <w:rPr>
                <w:rFonts w:ascii="Times New Roman" w:hAnsi="Times New Roman" w:cs="Times New Roman"/>
                <w:color w:val="000000"/>
                <w:sz w:val="24"/>
                <w:szCs w:val="24"/>
              </w:rPr>
              <w:t>Соус белый основной</w:t>
            </w:r>
          </w:p>
        </w:tc>
        <w:tc>
          <w:tcPr>
            <w:tcW w:w="3193" w:type="dxa"/>
            <w:tcBorders>
              <w:right w:val="single" w:sz="4" w:space="0" w:color="auto"/>
            </w:tcBorders>
          </w:tcPr>
          <w:p w:rsidR="001C72D4" w:rsidRPr="00392B91" w:rsidRDefault="00AE3E03" w:rsidP="00392B91">
            <w:pPr>
              <w:ind w:firstLine="709"/>
              <w:jc w:val="center"/>
              <w:rPr>
                <w:rFonts w:ascii="Times New Roman" w:hAnsi="Times New Roman" w:cs="Times New Roman"/>
                <w:color w:val="000000"/>
                <w:sz w:val="24"/>
                <w:szCs w:val="24"/>
              </w:rPr>
            </w:pPr>
            <w:r w:rsidRPr="00392B91">
              <w:rPr>
                <w:rFonts w:ascii="Times New Roman" w:hAnsi="Times New Roman" w:cs="Times New Roman"/>
                <w:color w:val="000000"/>
                <w:sz w:val="24"/>
                <w:szCs w:val="24"/>
              </w:rPr>
              <w:t>-</w:t>
            </w:r>
          </w:p>
        </w:tc>
        <w:tc>
          <w:tcPr>
            <w:tcW w:w="3189" w:type="dxa"/>
            <w:tcBorders>
              <w:left w:val="single" w:sz="4" w:space="0" w:color="auto"/>
            </w:tcBorders>
          </w:tcPr>
          <w:p w:rsidR="001C72D4" w:rsidRPr="00392B91" w:rsidRDefault="00AE3E03" w:rsidP="00392B91">
            <w:pPr>
              <w:ind w:firstLine="709"/>
              <w:jc w:val="center"/>
              <w:rPr>
                <w:rFonts w:ascii="Times New Roman" w:hAnsi="Times New Roman" w:cs="Times New Roman"/>
                <w:color w:val="000000"/>
                <w:sz w:val="24"/>
                <w:szCs w:val="24"/>
              </w:rPr>
            </w:pPr>
            <w:r w:rsidRPr="00392B91">
              <w:rPr>
                <w:rFonts w:ascii="Times New Roman" w:hAnsi="Times New Roman" w:cs="Times New Roman"/>
                <w:color w:val="000000"/>
                <w:sz w:val="24"/>
                <w:szCs w:val="24"/>
              </w:rPr>
              <w:t>900</w:t>
            </w:r>
          </w:p>
        </w:tc>
      </w:tr>
      <w:tr w:rsidR="001C72D4" w:rsidRPr="00392B91" w:rsidTr="00392B91">
        <w:tc>
          <w:tcPr>
            <w:tcW w:w="3189" w:type="dxa"/>
          </w:tcPr>
          <w:p w:rsidR="001C72D4" w:rsidRPr="00392B91" w:rsidRDefault="001C72D4" w:rsidP="00392B91">
            <w:pPr>
              <w:ind w:firstLine="709"/>
              <w:jc w:val="both"/>
              <w:rPr>
                <w:rFonts w:ascii="Times New Roman" w:hAnsi="Times New Roman" w:cs="Times New Roman"/>
                <w:color w:val="000000"/>
                <w:sz w:val="24"/>
                <w:szCs w:val="24"/>
              </w:rPr>
            </w:pPr>
            <w:r w:rsidRPr="00392B91">
              <w:rPr>
                <w:rFonts w:ascii="Times New Roman" w:hAnsi="Times New Roman" w:cs="Times New Roman"/>
                <w:color w:val="000000"/>
                <w:sz w:val="24"/>
                <w:szCs w:val="24"/>
              </w:rPr>
              <w:t>Яйца(желтки)</w:t>
            </w:r>
          </w:p>
        </w:tc>
        <w:tc>
          <w:tcPr>
            <w:tcW w:w="3193" w:type="dxa"/>
            <w:tcBorders>
              <w:right w:val="single" w:sz="4" w:space="0" w:color="auto"/>
            </w:tcBorders>
          </w:tcPr>
          <w:p w:rsidR="001C72D4" w:rsidRPr="00392B91" w:rsidRDefault="00AE3E03" w:rsidP="00392B91">
            <w:pPr>
              <w:ind w:firstLine="709"/>
              <w:jc w:val="center"/>
              <w:rPr>
                <w:rFonts w:ascii="Times New Roman" w:hAnsi="Times New Roman" w:cs="Times New Roman"/>
                <w:color w:val="000000"/>
                <w:sz w:val="24"/>
                <w:szCs w:val="24"/>
              </w:rPr>
            </w:pPr>
            <w:r w:rsidRPr="00392B91">
              <w:rPr>
                <w:rFonts w:ascii="Times New Roman" w:hAnsi="Times New Roman" w:cs="Times New Roman"/>
                <w:color w:val="000000"/>
                <w:sz w:val="24"/>
                <w:szCs w:val="24"/>
              </w:rPr>
              <w:t>3шт</w:t>
            </w:r>
          </w:p>
        </w:tc>
        <w:tc>
          <w:tcPr>
            <w:tcW w:w="3189" w:type="dxa"/>
            <w:tcBorders>
              <w:left w:val="single" w:sz="4" w:space="0" w:color="auto"/>
            </w:tcBorders>
          </w:tcPr>
          <w:p w:rsidR="001C72D4" w:rsidRPr="00392B91" w:rsidRDefault="00AE3E03" w:rsidP="00392B91">
            <w:pPr>
              <w:ind w:firstLine="709"/>
              <w:jc w:val="center"/>
              <w:rPr>
                <w:rFonts w:ascii="Times New Roman" w:hAnsi="Times New Roman" w:cs="Times New Roman"/>
                <w:color w:val="000000"/>
                <w:sz w:val="24"/>
                <w:szCs w:val="24"/>
              </w:rPr>
            </w:pPr>
            <w:r w:rsidRPr="00392B91">
              <w:rPr>
                <w:rFonts w:ascii="Times New Roman" w:hAnsi="Times New Roman" w:cs="Times New Roman"/>
                <w:color w:val="000000"/>
                <w:sz w:val="24"/>
                <w:szCs w:val="24"/>
              </w:rPr>
              <w:t>48</w:t>
            </w:r>
          </w:p>
        </w:tc>
      </w:tr>
      <w:tr w:rsidR="001C72D4" w:rsidRPr="00392B91" w:rsidTr="00392B91">
        <w:tc>
          <w:tcPr>
            <w:tcW w:w="3189" w:type="dxa"/>
          </w:tcPr>
          <w:p w:rsidR="001C72D4" w:rsidRPr="00392B91" w:rsidRDefault="001C72D4" w:rsidP="00392B91">
            <w:pPr>
              <w:ind w:firstLine="709"/>
              <w:jc w:val="both"/>
              <w:rPr>
                <w:rFonts w:ascii="Times New Roman" w:hAnsi="Times New Roman" w:cs="Times New Roman"/>
                <w:color w:val="000000"/>
                <w:sz w:val="24"/>
                <w:szCs w:val="24"/>
              </w:rPr>
            </w:pPr>
            <w:r w:rsidRPr="00392B91">
              <w:rPr>
                <w:rFonts w:ascii="Times New Roman" w:hAnsi="Times New Roman" w:cs="Times New Roman"/>
                <w:color w:val="000000"/>
                <w:sz w:val="24"/>
                <w:szCs w:val="24"/>
              </w:rPr>
              <w:t>Кислота лимонная</w:t>
            </w:r>
          </w:p>
        </w:tc>
        <w:tc>
          <w:tcPr>
            <w:tcW w:w="3193" w:type="dxa"/>
            <w:tcBorders>
              <w:right w:val="single" w:sz="4" w:space="0" w:color="auto"/>
            </w:tcBorders>
          </w:tcPr>
          <w:p w:rsidR="001C72D4" w:rsidRPr="00392B91" w:rsidRDefault="00AE3E03" w:rsidP="00392B91">
            <w:pPr>
              <w:ind w:firstLine="709"/>
              <w:jc w:val="center"/>
              <w:rPr>
                <w:rFonts w:ascii="Times New Roman" w:hAnsi="Times New Roman" w:cs="Times New Roman"/>
                <w:color w:val="000000"/>
                <w:sz w:val="24"/>
                <w:szCs w:val="24"/>
              </w:rPr>
            </w:pPr>
            <w:r w:rsidRPr="00392B91">
              <w:rPr>
                <w:rFonts w:ascii="Times New Roman" w:hAnsi="Times New Roman" w:cs="Times New Roman"/>
                <w:color w:val="000000"/>
                <w:sz w:val="24"/>
                <w:szCs w:val="24"/>
              </w:rPr>
              <w:t>1</w:t>
            </w:r>
          </w:p>
        </w:tc>
        <w:tc>
          <w:tcPr>
            <w:tcW w:w="3189" w:type="dxa"/>
            <w:tcBorders>
              <w:left w:val="single" w:sz="4" w:space="0" w:color="auto"/>
            </w:tcBorders>
          </w:tcPr>
          <w:p w:rsidR="001C72D4" w:rsidRPr="00392B91" w:rsidRDefault="00AE3E03" w:rsidP="00392B91">
            <w:pPr>
              <w:ind w:firstLine="709"/>
              <w:jc w:val="center"/>
              <w:rPr>
                <w:rFonts w:ascii="Times New Roman" w:hAnsi="Times New Roman" w:cs="Times New Roman"/>
                <w:color w:val="000000"/>
                <w:sz w:val="24"/>
                <w:szCs w:val="24"/>
              </w:rPr>
            </w:pPr>
            <w:r w:rsidRPr="00392B91">
              <w:rPr>
                <w:rFonts w:ascii="Times New Roman" w:hAnsi="Times New Roman" w:cs="Times New Roman"/>
                <w:color w:val="000000"/>
                <w:sz w:val="24"/>
                <w:szCs w:val="24"/>
              </w:rPr>
              <w:t>1</w:t>
            </w:r>
          </w:p>
        </w:tc>
      </w:tr>
      <w:tr w:rsidR="001C72D4" w:rsidRPr="00392B91" w:rsidTr="00392B91">
        <w:trPr>
          <w:trHeight w:val="345"/>
        </w:trPr>
        <w:tc>
          <w:tcPr>
            <w:tcW w:w="3189" w:type="dxa"/>
            <w:tcBorders>
              <w:bottom w:val="single" w:sz="4" w:space="0" w:color="auto"/>
            </w:tcBorders>
          </w:tcPr>
          <w:p w:rsidR="00AE3E03" w:rsidRPr="00392B91" w:rsidRDefault="001C72D4" w:rsidP="00392B91">
            <w:pPr>
              <w:ind w:firstLine="709"/>
              <w:jc w:val="both"/>
              <w:rPr>
                <w:rFonts w:ascii="Times New Roman" w:hAnsi="Times New Roman" w:cs="Times New Roman"/>
                <w:color w:val="000000"/>
                <w:sz w:val="24"/>
                <w:szCs w:val="24"/>
              </w:rPr>
            </w:pPr>
            <w:r w:rsidRPr="00392B91">
              <w:rPr>
                <w:rFonts w:ascii="Times New Roman" w:hAnsi="Times New Roman" w:cs="Times New Roman"/>
                <w:color w:val="000000"/>
                <w:sz w:val="24"/>
                <w:szCs w:val="24"/>
              </w:rPr>
              <w:t>Маргарин столовый</w:t>
            </w:r>
          </w:p>
        </w:tc>
        <w:tc>
          <w:tcPr>
            <w:tcW w:w="3193" w:type="dxa"/>
            <w:tcBorders>
              <w:bottom w:val="single" w:sz="4" w:space="0" w:color="auto"/>
              <w:right w:val="single" w:sz="4" w:space="0" w:color="auto"/>
            </w:tcBorders>
          </w:tcPr>
          <w:p w:rsidR="001C72D4" w:rsidRPr="00392B91" w:rsidRDefault="00AE3E03" w:rsidP="00392B91">
            <w:pPr>
              <w:ind w:firstLine="709"/>
              <w:jc w:val="center"/>
              <w:rPr>
                <w:rFonts w:ascii="Times New Roman" w:hAnsi="Times New Roman" w:cs="Times New Roman"/>
                <w:color w:val="000000"/>
                <w:sz w:val="24"/>
                <w:szCs w:val="24"/>
              </w:rPr>
            </w:pPr>
            <w:r w:rsidRPr="00392B91">
              <w:rPr>
                <w:rFonts w:ascii="Times New Roman" w:hAnsi="Times New Roman" w:cs="Times New Roman"/>
                <w:color w:val="000000"/>
                <w:sz w:val="24"/>
                <w:szCs w:val="24"/>
              </w:rPr>
              <w:t>75</w:t>
            </w:r>
          </w:p>
        </w:tc>
        <w:tc>
          <w:tcPr>
            <w:tcW w:w="3189" w:type="dxa"/>
            <w:tcBorders>
              <w:left w:val="single" w:sz="4" w:space="0" w:color="auto"/>
              <w:bottom w:val="single" w:sz="4" w:space="0" w:color="auto"/>
            </w:tcBorders>
          </w:tcPr>
          <w:p w:rsidR="001C72D4" w:rsidRPr="00392B91" w:rsidRDefault="00AE3E03" w:rsidP="00392B91">
            <w:pPr>
              <w:ind w:firstLine="709"/>
              <w:jc w:val="center"/>
              <w:rPr>
                <w:rFonts w:ascii="Times New Roman" w:hAnsi="Times New Roman" w:cs="Times New Roman"/>
                <w:color w:val="000000"/>
                <w:sz w:val="24"/>
                <w:szCs w:val="24"/>
              </w:rPr>
            </w:pPr>
            <w:r w:rsidRPr="00392B91">
              <w:rPr>
                <w:rFonts w:ascii="Times New Roman" w:hAnsi="Times New Roman" w:cs="Times New Roman"/>
                <w:color w:val="000000"/>
                <w:sz w:val="24"/>
                <w:szCs w:val="24"/>
              </w:rPr>
              <w:t>75</w:t>
            </w:r>
          </w:p>
        </w:tc>
      </w:tr>
      <w:tr w:rsidR="00AE3E03" w:rsidRPr="00392B91" w:rsidTr="00392B91">
        <w:trPr>
          <w:trHeight w:val="345"/>
        </w:trPr>
        <w:tc>
          <w:tcPr>
            <w:tcW w:w="3189" w:type="dxa"/>
            <w:tcBorders>
              <w:top w:val="single" w:sz="4" w:space="0" w:color="auto"/>
              <w:bottom w:val="single" w:sz="4" w:space="0" w:color="auto"/>
            </w:tcBorders>
          </w:tcPr>
          <w:p w:rsidR="00AE3E03" w:rsidRPr="00392B91" w:rsidRDefault="00AE3E03" w:rsidP="00392B91">
            <w:pPr>
              <w:ind w:firstLine="709"/>
              <w:jc w:val="both"/>
              <w:rPr>
                <w:rFonts w:ascii="Times New Roman" w:hAnsi="Times New Roman" w:cs="Times New Roman"/>
                <w:color w:val="000000"/>
                <w:sz w:val="24"/>
                <w:szCs w:val="24"/>
              </w:rPr>
            </w:pPr>
            <w:r w:rsidRPr="00392B91">
              <w:rPr>
                <w:rFonts w:ascii="Times New Roman" w:hAnsi="Times New Roman" w:cs="Times New Roman"/>
                <w:color w:val="000000"/>
                <w:sz w:val="24"/>
                <w:szCs w:val="24"/>
              </w:rPr>
              <w:t>Или масло сливочное</w:t>
            </w:r>
          </w:p>
        </w:tc>
        <w:tc>
          <w:tcPr>
            <w:tcW w:w="3193" w:type="dxa"/>
            <w:tcBorders>
              <w:top w:val="single" w:sz="4" w:space="0" w:color="auto"/>
              <w:bottom w:val="single" w:sz="4" w:space="0" w:color="auto"/>
              <w:right w:val="single" w:sz="4" w:space="0" w:color="auto"/>
            </w:tcBorders>
          </w:tcPr>
          <w:p w:rsidR="00AE3E03" w:rsidRPr="00392B91" w:rsidRDefault="00AE3E03" w:rsidP="00392B91">
            <w:pPr>
              <w:ind w:firstLine="709"/>
              <w:jc w:val="center"/>
              <w:rPr>
                <w:rFonts w:ascii="Times New Roman" w:hAnsi="Times New Roman" w:cs="Times New Roman"/>
                <w:color w:val="000000"/>
                <w:sz w:val="24"/>
                <w:szCs w:val="24"/>
              </w:rPr>
            </w:pPr>
            <w:r w:rsidRPr="00392B91">
              <w:rPr>
                <w:rFonts w:ascii="Times New Roman" w:hAnsi="Times New Roman" w:cs="Times New Roman"/>
                <w:color w:val="000000"/>
                <w:sz w:val="24"/>
                <w:szCs w:val="24"/>
              </w:rPr>
              <w:t>75</w:t>
            </w:r>
          </w:p>
        </w:tc>
        <w:tc>
          <w:tcPr>
            <w:tcW w:w="3189" w:type="dxa"/>
            <w:tcBorders>
              <w:top w:val="single" w:sz="4" w:space="0" w:color="auto"/>
              <w:left w:val="single" w:sz="4" w:space="0" w:color="auto"/>
              <w:bottom w:val="single" w:sz="4" w:space="0" w:color="auto"/>
            </w:tcBorders>
          </w:tcPr>
          <w:p w:rsidR="00AE3E03" w:rsidRPr="00392B91" w:rsidRDefault="00AE3E03" w:rsidP="00392B91">
            <w:pPr>
              <w:ind w:firstLine="709"/>
              <w:jc w:val="center"/>
              <w:rPr>
                <w:rFonts w:ascii="Times New Roman" w:hAnsi="Times New Roman" w:cs="Times New Roman"/>
                <w:color w:val="000000"/>
                <w:sz w:val="24"/>
                <w:szCs w:val="24"/>
              </w:rPr>
            </w:pPr>
            <w:r w:rsidRPr="00392B91">
              <w:rPr>
                <w:rFonts w:ascii="Times New Roman" w:hAnsi="Times New Roman" w:cs="Times New Roman"/>
                <w:color w:val="000000"/>
                <w:sz w:val="24"/>
                <w:szCs w:val="24"/>
              </w:rPr>
              <w:t>75</w:t>
            </w:r>
          </w:p>
        </w:tc>
      </w:tr>
      <w:tr w:rsidR="00AE3E03" w:rsidRPr="00392B91" w:rsidTr="00392B91">
        <w:trPr>
          <w:trHeight w:val="345"/>
        </w:trPr>
        <w:tc>
          <w:tcPr>
            <w:tcW w:w="3189" w:type="dxa"/>
            <w:tcBorders>
              <w:top w:val="single" w:sz="4" w:space="0" w:color="auto"/>
              <w:bottom w:val="single" w:sz="4" w:space="0" w:color="auto"/>
            </w:tcBorders>
          </w:tcPr>
          <w:p w:rsidR="00AE3E03" w:rsidRPr="00392B91" w:rsidRDefault="00AE3E03" w:rsidP="00392B91">
            <w:pPr>
              <w:ind w:firstLine="709"/>
              <w:jc w:val="both"/>
              <w:rPr>
                <w:rFonts w:ascii="Times New Roman" w:hAnsi="Times New Roman" w:cs="Times New Roman"/>
                <w:color w:val="000000"/>
                <w:sz w:val="24"/>
                <w:szCs w:val="24"/>
              </w:rPr>
            </w:pPr>
            <w:r w:rsidRPr="00392B91">
              <w:rPr>
                <w:rFonts w:ascii="Times New Roman" w:hAnsi="Times New Roman" w:cs="Times New Roman"/>
                <w:color w:val="000000"/>
                <w:sz w:val="24"/>
                <w:szCs w:val="24"/>
              </w:rPr>
              <w:t>Мускатный орех</w:t>
            </w:r>
          </w:p>
        </w:tc>
        <w:tc>
          <w:tcPr>
            <w:tcW w:w="3193" w:type="dxa"/>
            <w:tcBorders>
              <w:top w:val="single" w:sz="4" w:space="0" w:color="auto"/>
              <w:bottom w:val="single" w:sz="4" w:space="0" w:color="auto"/>
              <w:right w:val="single" w:sz="4" w:space="0" w:color="auto"/>
            </w:tcBorders>
          </w:tcPr>
          <w:p w:rsidR="00AE3E03" w:rsidRPr="00392B91" w:rsidRDefault="00AE3E03" w:rsidP="00392B91">
            <w:pPr>
              <w:ind w:firstLine="709"/>
              <w:jc w:val="center"/>
              <w:rPr>
                <w:rFonts w:ascii="Times New Roman" w:hAnsi="Times New Roman" w:cs="Times New Roman"/>
                <w:color w:val="000000"/>
                <w:sz w:val="24"/>
                <w:szCs w:val="24"/>
              </w:rPr>
            </w:pPr>
            <w:r w:rsidRPr="00392B91">
              <w:rPr>
                <w:rFonts w:ascii="Times New Roman" w:hAnsi="Times New Roman" w:cs="Times New Roman"/>
                <w:color w:val="000000"/>
                <w:sz w:val="24"/>
                <w:szCs w:val="24"/>
              </w:rPr>
              <w:t>1</w:t>
            </w:r>
          </w:p>
        </w:tc>
        <w:tc>
          <w:tcPr>
            <w:tcW w:w="3189" w:type="dxa"/>
            <w:tcBorders>
              <w:top w:val="single" w:sz="4" w:space="0" w:color="auto"/>
              <w:left w:val="single" w:sz="4" w:space="0" w:color="auto"/>
              <w:bottom w:val="single" w:sz="4" w:space="0" w:color="auto"/>
            </w:tcBorders>
          </w:tcPr>
          <w:p w:rsidR="00AE3E03" w:rsidRPr="00392B91" w:rsidRDefault="00AE3E03" w:rsidP="00392B91">
            <w:pPr>
              <w:ind w:firstLine="709"/>
              <w:jc w:val="center"/>
              <w:rPr>
                <w:rFonts w:ascii="Times New Roman" w:hAnsi="Times New Roman" w:cs="Times New Roman"/>
                <w:color w:val="000000"/>
                <w:sz w:val="24"/>
                <w:szCs w:val="24"/>
              </w:rPr>
            </w:pPr>
            <w:r w:rsidRPr="00392B91">
              <w:rPr>
                <w:rFonts w:ascii="Times New Roman" w:hAnsi="Times New Roman" w:cs="Times New Roman"/>
                <w:color w:val="000000"/>
                <w:sz w:val="24"/>
                <w:szCs w:val="24"/>
              </w:rPr>
              <w:t>1</w:t>
            </w:r>
          </w:p>
        </w:tc>
      </w:tr>
      <w:tr w:rsidR="00AE3E03" w:rsidRPr="00392B91" w:rsidTr="00392B91">
        <w:trPr>
          <w:trHeight w:val="285"/>
        </w:trPr>
        <w:tc>
          <w:tcPr>
            <w:tcW w:w="3189" w:type="dxa"/>
            <w:tcBorders>
              <w:top w:val="single" w:sz="4" w:space="0" w:color="auto"/>
              <w:bottom w:val="single" w:sz="4" w:space="0" w:color="auto"/>
            </w:tcBorders>
          </w:tcPr>
          <w:p w:rsidR="00AE3E03" w:rsidRPr="00392B91" w:rsidRDefault="00AE3E03" w:rsidP="00392B91">
            <w:pPr>
              <w:ind w:firstLine="709"/>
              <w:jc w:val="both"/>
              <w:rPr>
                <w:rFonts w:ascii="Times New Roman" w:hAnsi="Times New Roman" w:cs="Times New Roman"/>
                <w:color w:val="000000"/>
                <w:sz w:val="24"/>
                <w:szCs w:val="24"/>
              </w:rPr>
            </w:pPr>
            <w:r w:rsidRPr="00392B91">
              <w:rPr>
                <w:rFonts w:ascii="Times New Roman" w:hAnsi="Times New Roman" w:cs="Times New Roman"/>
                <w:color w:val="000000"/>
                <w:sz w:val="24"/>
                <w:szCs w:val="24"/>
              </w:rPr>
              <w:t>Сливки или бульон</w:t>
            </w:r>
          </w:p>
        </w:tc>
        <w:tc>
          <w:tcPr>
            <w:tcW w:w="3193" w:type="dxa"/>
            <w:tcBorders>
              <w:top w:val="single" w:sz="4" w:space="0" w:color="auto"/>
              <w:bottom w:val="single" w:sz="4" w:space="0" w:color="auto"/>
              <w:right w:val="single" w:sz="4" w:space="0" w:color="auto"/>
            </w:tcBorders>
          </w:tcPr>
          <w:p w:rsidR="00AE3E03" w:rsidRPr="00392B91" w:rsidRDefault="00AE3E03" w:rsidP="00392B91">
            <w:pPr>
              <w:ind w:firstLine="709"/>
              <w:jc w:val="center"/>
              <w:rPr>
                <w:rFonts w:ascii="Times New Roman" w:hAnsi="Times New Roman" w:cs="Times New Roman"/>
                <w:color w:val="000000"/>
                <w:sz w:val="24"/>
                <w:szCs w:val="24"/>
              </w:rPr>
            </w:pPr>
            <w:r w:rsidRPr="00392B91">
              <w:rPr>
                <w:rFonts w:ascii="Times New Roman" w:hAnsi="Times New Roman" w:cs="Times New Roman"/>
                <w:color w:val="000000"/>
                <w:sz w:val="24"/>
                <w:szCs w:val="24"/>
              </w:rPr>
              <w:t>75</w:t>
            </w:r>
          </w:p>
        </w:tc>
        <w:tc>
          <w:tcPr>
            <w:tcW w:w="3189" w:type="dxa"/>
            <w:tcBorders>
              <w:top w:val="single" w:sz="4" w:space="0" w:color="auto"/>
              <w:left w:val="single" w:sz="4" w:space="0" w:color="auto"/>
              <w:bottom w:val="single" w:sz="4" w:space="0" w:color="auto"/>
            </w:tcBorders>
          </w:tcPr>
          <w:p w:rsidR="00AE3E03" w:rsidRPr="00392B91" w:rsidRDefault="00AE3E03" w:rsidP="00392B91">
            <w:pPr>
              <w:ind w:firstLine="709"/>
              <w:jc w:val="center"/>
              <w:rPr>
                <w:rFonts w:ascii="Times New Roman" w:hAnsi="Times New Roman" w:cs="Times New Roman"/>
                <w:color w:val="000000"/>
                <w:sz w:val="24"/>
                <w:szCs w:val="24"/>
              </w:rPr>
            </w:pPr>
            <w:r w:rsidRPr="00392B91">
              <w:rPr>
                <w:rFonts w:ascii="Times New Roman" w:hAnsi="Times New Roman" w:cs="Times New Roman"/>
                <w:color w:val="000000"/>
                <w:sz w:val="24"/>
                <w:szCs w:val="24"/>
              </w:rPr>
              <w:t>75</w:t>
            </w:r>
          </w:p>
        </w:tc>
      </w:tr>
      <w:tr w:rsidR="001C72D4" w:rsidRPr="00392B91" w:rsidTr="00392B91">
        <w:tc>
          <w:tcPr>
            <w:tcW w:w="3189" w:type="dxa"/>
          </w:tcPr>
          <w:p w:rsidR="001C72D4" w:rsidRPr="00392B91" w:rsidRDefault="001C72D4" w:rsidP="00392B91">
            <w:pPr>
              <w:ind w:firstLine="709"/>
              <w:jc w:val="both"/>
              <w:rPr>
                <w:rFonts w:ascii="Times New Roman" w:hAnsi="Times New Roman" w:cs="Times New Roman"/>
                <w:color w:val="000000"/>
                <w:sz w:val="24"/>
                <w:szCs w:val="24"/>
              </w:rPr>
            </w:pPr>
            <w:r w:rsidRPr="00392B91">
              <w:rPr>
                <w:rFonts w:ascii="Times New Roman" w:hAnsi="Times New Roman" w:cs="Times New Roman"/>
                <w:color w:val="000000"/>
                <w:sz w:val="24"/>
                <w:szCs w:val="24"/>
              </w:rPr>
              <w:t>Выход :</w:t>
            </w:r>
          </w:p>
        </w:tc>
        <w:tc>
          <w:tcPr>
            <w:tcW w:w="3193" w:type="dxa"/>
          </w:tcPr>
          <w:p w:rsidR="001C72D4" w:rsidRPr="00392B91" w:rsidRDefault="001C72D4" w:rsidP="00392B91">
            <w:pPr>
              <w:ind w:firstLine="709"/>
              <w:jc w:val="center"/>
              <w:rPr>
                <w:rFonts w:ascii="Times New Roman" w:hAnsi="Times New Roman" w:cs="Times New Roman"/>
                <w:color w:val="000000"/>
                <w:sz w:val="24"/>
                <w:szCs w:val="24"/>
              </w:rPr>
            </w:pPr>
            <w:r w:rsidRPr="00392B91">
              <w:rPr>
                <w:rFonts w:ascii="Times New Roman" w:hAnsi="Times New Roman" w:cs="Times New Roman"/>
                <w:color w:val="000000"/>
                <w:sz w:val="24"/>
                <w:szCs w:val="24"/>
              </w:rPr>
              <w:t>-</w:t>
            </w:r>
          </w:p>
        </w:tc>
        <w:tc>
          <w:tcPr>
            <w:tcW w:w="3189" w:type="dxa"/>
          </w:tcPr>
          <w:p w:rsidR="001C72D4" w:rsidRPr="00392B91" w:rsidRDefault="001C72D4" w:rsidP="00392B91">
            <w:pPr>
              <w:ind w:firstLine="709"/>
              <w:jc w:val="center"/>
              <w:rPr>
                <w:rFonts w:ascii="Times New Roman" w:hAnsi="Times New Roman" w:cs="Times New Roman"/>
                <w:color w:val="000000"/>
                <w:sz w:val="24"/>
                <w:szCs w:val="24"/>
              </w:rPr>
            </w:pPr>
            <w:r w:rsidRPr="00392B91">
              <w:rPr>
                <w:rFonts w:ascii="Times New Roman" w:hAnsi="Times New Roman" w:cs="Times New Roman"/>
                <w:color w:val="000000"/>
                <w:sz w:val="24"/>
                <w:szCs w:val="24"/>
              </w:rPr>
              <w:t>1000</w:t>
            </w:r>
          </w:p>
        </w:tc>
      </w:tr>
    </w:tbl>
    <w:p w:rsidR="00AE3E03" w:rsidRPr="00AE3E03" w:rsidRDefault="00AE3E03" w:rsidP="004A5507">
      <w:pPr>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4.Т</w:t>
      </w:r>
      <w:r w:rsidRPr="00AE3E03">
        <w:rPr>
          <w:rFonts w:ascii="Times New Roman" w:hAnsi="Times New Roman" w:cs="Times New Roman"/>
          <w:color w:val="000000"/>
          <w:sz w:val="28"/>
          <w:szCs w:val="28"/>
        </w:rPr>
        <w:t>ЕХНОЛОГИЧЕСКИЙ ПРОЦЕСС</w:t>
      </w:r>
    </w:p>
    <w:p w:rsidR="00AE3E03" w:rsidRPr="00AE3E03" w:rsidRDefault="00AE3E03" w:rsidP="004A5507">
      <w:pPr>
        <w:spacing w:after="0" w:line="360" w:lineRule="auto"/>
        <w:ind w:firstLine="709"/>
        <w:rPr>
          <w:rFonts w:ascii="Times New Roman" w:hAnsi="Times New Roman" w:cs="Times New Roman"/>
          <w:color w:val="000000"/>
          <w:sz w:val="28"/>
          <w:szCs w:val="28"/>
        </w:rPr>
      </w:pPr>
      <w:r w:rsidRPr="00AE3E03">
        <w:rPr>
          <w:rFonts w:ascii="Times New Roman" w:hAnsi="Times New Roman" w:cs="Times New Roman"/>
          <w:color w:val="000000"/>
          <w:sz w:val="28"/>
          <w:szCs w:val="28"/>
        </w:rPr>
        <w:t>Сырые яичные желтки соединяют с кусочками маргарина или масла сливочного, добавляют сливки или бульон и проваривают на водяной бане при температуре 75—80 °С, непрерывно помешивая. Как только смесь загустеет, в нее при непрерывном помешивании добавляют горячий соус белый основной с такой же температурой, тертый мускатный орех, кислоту лимонную, соль.</w:t>
      </w:r>
    </w:p>
    <w:p w:rsidR="00AE3E03" w:rsidRPr="00AE3E03" w:rsidRDefault="00AE3E03" w:rsidP="004A5507">
      <w:pPr>
        <w:spacing w:after="0" w:line="360" w:lineRule="auto"/>
        <w:ind w:firstLine="709"/>
        <w:rPr>
          <w:rFonts w:ascii="Times New Roman" w:hAnsi="Times New Roman" w:cs="Times New Roman"/>
          <w:color w:val="000000"/>
          <w:sz w:val="28"/>
          <w:szCs w:val="28"/>
        </w:rPr>
      </w:pPr>
      <w:r w:rsidRPr="00AE3E03">
        <w:rPr>
          <w:rFonts w:ascii="Times New Roman" w:hAnsi="Times New Roman" w:cs="Times New Roman"/>
          <w:color w:val="000000"/>
          <w:sz w:val="28"/>
          <w:szCs w:val="28"/>
        </w:rPr>
        <w:t>Подают соус к отварным и припущенным блюдам из телятины, птицы и дичи.</w:t>
      </w:r>
    </w:p>
    <w:p w:rsidR="00AE3E03" w:rsidRPr="00AE3E03" w:rsidRDefault="00AE3E03" w:rsidP="004A5507">
      <w:pPr>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5.</w:t>
      </w:r>
      <w:r w:rsidRPr="00AE3E03">
        <w:rPr>
          <w:rFonts w:ascii="Times New Roman" w:hAnsi="Times New Roman" w:cs="Times New Roman"/>
          <w:color w:val="000000"/>
          <w:sz w:val="28"/>
          <w:szCs w:val="28"/>
        </w:rPr>
        <w:t>ТРЕБОВАНИЯ К ОФОРМЛЕНИЮ, РЕАЛИЗАЦИИ И ХРАНЕНИЮ</w:t>
      </w:r>
    </w:p>
    <w:p w:rsidR="00AE3E03" w:rsidRPr="00AE3E03" w:rsidRDefault="00AE3E03" w:rsidP="004A5507">
      <w:pPr>
        <w:spacing w:after="0" w:line="360" w:lineRule="auto"/>
        <w:ind w:firstLine="709"/>
        <w:rPr>
          <w:rFonts w:ascii="Times New Roman" w:hAnsi="Times New Roman" w:cs="Times New Roman"/>
          <w:color w:val="000000"/>
          <w:sz w:val="28"/>
          <w:szCs w:val="28"/>
        </w:rPr>
      </w:pPr>
      <w:r w:rsidRPr="00AE3E03">
        <w:rPr>
          <w:rFonts w:ascii="Times New Roman" w:hAnsi="Times New Roman" w:cs="Times New Roman"/>
          <w:color w:val="000000"/>
          <w:sz w:val="28"/>
          <w:szCs w:val="28"/>
        </w:rPr>
        <w:t>Подача: Блюдо готовят по заказу потребителя, используют согласно рецептуре основного блюда. Срок хранения и реализации согласно СанПин2.3.2.1324-03, СанПин2.3.6.1079-01 Примечание: технологическая карта составлена на основании акта проработки.</w:t>
      </w:r>
    </w:p>
    <w:p w:rsidR="00AE3E03" w:rsidRPr="00AE3E03" w:rsidRDefault="00AE3E03" w:rsidP="004A5507">
      <w:pPr>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6.</w:t>
      </w:r>
      <w:r w:rsidRPr="00AE3E03">
        <w:rPr>
          <w:rFonts w:ascii="Times New Roman" w:hAnsi="Times New Roman" w:cs="Times New Roman"/>
          <w:color w:val="000000"/>
          <w:sz w:val="28"/>
          <w:szCs w:val="28"/>
        </w:rPr>
        <w:t>ПОКАЗАТЕЛИ КАЧЕСТВА И БЕЗОПАСНОСТИ</w:t>
      </w:r>
    </w:p>
    <w:p w:rsidR="00AE3E03" w:rsidRPr="00AE3E03" w:rsidRDefault="00AE3E03" w:rsidP="004A5507">
      <w:pPr>
        <w:spacing w:after="0" w:line="360" w:lineRule="auto"/>
        <w:ind w:firstLine="709"/>
        <w:rPr>
          <w:rFonts w:ascii="Times New Roman" w:hAnsi="Times New Roman" w:cs="Times New Roman"/>
          <w:color w:val="000000"/>
          <w:sz w:val="28"/>
          <w:szCs w:val="28"/>
        </w:rPr>
      </w:pPr>
      <w:r w:rsidRPr="00AE3E03">
        <w:rPr>
          <w:rFonts w:ascii="Times New Roman" w:hAnsi="Times New Roman" w:cs="Times New Roman"/>
          <w:color w:val="000000"/>
          <w:sz w:val="28"/>
          <w:szCs w:val="28"/>
        </w:rPr>
        <w:t>6.1 Органолептические показатели качества:</w:t>
      </w:r>
    </w:p>
    <w:p w:rsidR="00AE3E03" w:rsidRPr="00AE3E03" w:rsidRDefault="00AE3E03" w:rsidP="004A5507">
      <w:pPr>
        <w:spacing w:after="0" w:line="360" w:lineRule="auto"/>
        <w:ind w:firstLine="709"/>
        <w:rPr>
          <w:rFonts w:ascii="Times New Roman" w:hAnsi="Times New Roman" w:cs="Times New Roman"/>
          <w:color w:val="000000"/>
          <w:sz w:val="28"/>
          <w:szCs w:val="28"/>
        </w:rPr>
      </w:pPr>
      <w:r w:rsidRPr="00AE3E03">
        <w:rPr>
          <w:rFonts w:ascii="Times New Roman" w:hAnsi="Times New Roman" w:cs="Times New Roman"/>
          <w:color w:val="000000"/>
          <w:sz w:val="28"/>
          <w:szCs w:val="28"/>
        </w:rPr>
        <w:t>Внешний вид – Характерный данному блюду.</w:t>
      </w:r>
    </w:p>
    <w:p w:rsidR="00AE3E03" w:rsidRPr="00AE3E03" w:rsidRDefault="00AE3E03" w:rsidP="004A5507">
      <w:pPr>
        <w:spacing w:after="0" w:line="360" w:lineRule="auto"/>
        <w:ind w:firstLine="709"/>
        <w:rPr>
          <w:rFonts w:ascii="Times New Roman" w:hAnsi="Times New Roman" w:cs="Times New Roman"/>
          <w:color w:val="000000"/>
          <w:sz w:val="28"/>
          <w:szCs w:val="28"/>
        </w:rPr>
      </w:pPr>
      <w:r w:rsidRPr="00AE3E03">
        <w:rPr>
          <w:rFonts w:ascii="Times New Roman" w:hAnsi="Times New Roman" w:cs="Times New Roman"/>
          <w:color w:val="000000"/>
          <w:sz w:val="28"/>
          <w:szCs w:val="28"/>
        </w:rPr>
        <w:t>Цвет – Характерный для входящих в состав изделия продуктов.</w:t>
      </w:r>
    </w:p>
    <w:p w:rsidR="00AE3E03" w:rsidRPr="00AE3E03" w:rsidRDefault="00AE3E03" w:rsidP="004A5507">
      <w:pPr>
        <w:spacing w:after="0" w:line="360" w:lineRule="auto"/>
        <w:ind w:firstLine="709"/>
        <w:rPr>
          <w:rFonts w:ascii="Times New Roman" w:hAnsi="Times New Roman" w:cs="Times New Roman"/>
          <w:color w:val="000000"/>
          <w:sz w:val="28"/>
          <w:szCs w:val="28"/>
        </w:rPr>
      </w:pPr>
      <w:r w:rsidRPr="00AE3E03">
        <w:rPr>
          <w:rFonts w:ascii="Times New Roman" w:hAnsi="Times New Roman" w:cs="Times New Roman"/>
          <w:color w:val="000000"/>
          <w:sz w:val="28"/>
          <w:szCs w:val="28"/>
        </w:rPr>
        <w:t>Вкус и запах – Характерный для входящих в состав изделия продуктов, без посторонних привкусов и запахов.</w:t>
      </w:r>
    </w:p>
    <w:p w:rsidR="00AE3E03" w:rsidRPr="00AE3E03" w:rsidRDefault="00AE3E03" w:rsidP="004A5507">
      <w:pPr>
        <w:spacing w:after="0" w:line="360" w:lineRule="auto"/>
        <w:ind w:firstLine="709"/>
        <w:rPr>
          <w:rFonts w:ascii="Times New Roman" w:hAnsi="Times New Roman" w:cs="Times New Roman"/>
          <w:color w:val="000000"/>
          <w:sz w:val="28"/>
          <w:szCs w:val="28"/>
        </w:rPr>
      </w:pPr>
      <w:r w:rsidRPr="00AE3E03">
        <w:rPr>
          <w:rFonts w:ascii="Times New Roman" w:hAnsi="Times New Roman" w:cs="Times New Roman"/>
          <w:color w:val="000000"/>
          <w:sz w:val="28"/>
          <w:szCs w:val="28"/>
        </w:rPr>
        <w:t>6.2 Микробиологические и физико-химические показатели :</w:t>
      </w:r>
    </w:p>
    <w:p w:rsidR="00AE3E03" w:rsidRPr="004F36A9" w:rsidRDefault="00AE3E03" w:rsidP="004A5507">
      <w:pPr>
        <w:spacing w:after="0" w:line="360" w:lineRule="auto"/>
        <w:ind w:firstLine="709"/>
        <w:rPr>
          <w:rFonts w:ascii="Times New Roman" w:hAnsi="Times New Roman" w:cs="Times New Roman"/>
          <w:color w:val="000000"/>
          <w:sz w:val="28"/>
          <w:szCs w:val="28"/>
        </w:rPr>
      </w:pPr>
      <w:r w:rsidRPr="00AE3E03">
        <w:rPr>
          <w:rFonts w:ascii="Times New Roman" w:hAnsi="Times New Roman" w:cs="Times New Roman"/>
          <w:color w:val="000000"/>
          <w:sz w:val="28"/>
          <w:szCs w:val="28"/>
        </w:rPr>
        <w:t>По микробиологическим и физико-химическим показателям данное блюдо соответствует требованиям технического регламента Таможенного союза “О безопасности пищевой продукции”(ТР ТС 021/2011)</w:t>
      </w:r>
    </w:p>
    <w:p w:rsidR="00AE3E03" w:rsidRDefault="00AE3E03" w:rsidP="00392B91">
      <w:pPr>
        <w:spacing w:after="0" w:line="360" w:lineRule="auto"/>
        <w:ind w:firstLine="709"/>
        <w:contextualSpacing/>
        <w:rPr>
          <w:rFonts w:ascii="Times New Roman" w:hAnsi="Times New Roman" w:cs="Times New Roman"/>
          <w:b/>
          <w:sz w:val="28"/>
          <w:szCs w:val="28"/>
          <w:shd w:val="clear" w:color="auto" w:fill="FFFFFF"/>
        </w:rPr>
      </w:pPr>
      <w:r w:rsidRPr="009B321C">
        <w:rPr>
          <w:rFonts w:ascii="Times New Roman" w:hAnsi="Times New Roman" w:cs="Times New Roman"/>
          <w:b/>
          <w:sz w:val="28"/>
          <w:szCs w:val="28"/>
          <w:shd w:val="clear" w:color="auto" w:fill="FFFFFF"/>
        </w:rPr>
        <w:lastRenderedPageBreak/>
        <w:t>2.4. Расчё</w:t>
      </w:r>
      <w:r>
        <w:rPr>
          <w:rFonts w:ascii="Times New Roman" w:hAnsi="Times New Roman" w:cs="Times New Roman"/>
          <w:b/>
          <w:sz w:val="28"/>
          <w:szCs w:val="28"/>
          <w:shd w:val="clear" w:color="auto" w:fill="FFFFFF"/>
        </w:rPr>
        <w:t>т себестоимости блюд</w:t>
      </w:r>
    </w:p>
    <w:p w:rsidR="00AE3E03" w:rsidRPr="009B321C" w:rsidRDefault="00AE3E03" w:rsidP="004A5507">
      <w:pPr>
        <w:spacing w:after="0" w:line="360" w:lineRule="auto"/>
        <w:ind w:firstLine="709"/>
        <w:contextualSpacing/>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Соус белый основной</w:t>
      </w:r>
    </w:p>
    <w:tbl>
      <w:tblPr>
        <w:tblStyle w:val="a7"/>
        <w:tblW w:w="0" w:type="auto"/>
        <w:tblLook w:val="04A0"/>
      </w:tblPr>
      <w:tblGrid>
        <w:gridCol w:w="877"/>
        <w:gridCol w:w="2305"/>
        <w:gridCol w:w="1368"/>
        <w:gridCol w:w="1300"/>
        <w:gridCol w:w="352"/>
        <w:gridCol w:w="1021"/>
        <w:gridCol w:w="451"/>
        <w:gridCol w:w="663"/>
        <w:gridCol w:w="35"/>
        <w:gridCol w:w="1098"/>
        <w:gridCol w:w="101"/>
      </w:tblGrid>
      <w:tr w:rsidR="00AE3E03" w:rsidRPr="00392B91" w:rsidTr="00392B91">
        <w:trPr>
          <w:gridAfter w:val="1"/>
          <w:wAfter w:w="101" w:type="dxa"/>
        </w:trPr>
        <w:tc>
          <w:tcPr>
            <w:tcW w:w="8372" w:type="dxa"/>
            <w:gridSpan w:val="9"/>
          </w:tcPr>
          <w:p w:rsidR="00AE3E03" w:rsidRPr="00392B91" w:rsidRDefault="00AE3E03" w:rsidP="00392B91">
            <w:pPr>
              <w:ind w:firstLine="709"/>
              <w:contextualSpacing/>
              <w:jc w:val="both"/>
              <w:rPr>
                <w:rFonts w:ascii="Times New Roman" w:eastAsia="Times New Roman" w:hAnsi="Times New Roman" w:cs="Times New Roman"/>
                <w:sz w:val="24"/>
                <w:szCs w:val="24"/>
              </w:rPr>
            </w:pPr>
          </w:p>
        </w:tc>
        <w:tc>
          <w:tcPr>
            <w:tcW w:w="1098" w:type="dxa"/>
            <w:vAlign w:val="center"/>
          </w:tcPr>
          <w:p w:rsidR="00AE3E03" w:rsidRPr="00392B91" w:rsidRDefault="00AE3E03" w:rsidP="00392B91">
            <w:pPr>
              <w:contextualSpacing/>
              <w:jc w:val="both"/>
              <w:rPr>
                <w:rFonts w:ascii="Times New Roman" w:eastAsia="Times New Roman" w:hAnsi="Times New Roman" w:cs="Times New Roman"/>
                <w:sz w:val="24"/>
                <w:szCs w:val="24"/>
              </w:rPr>
            </w:pPr>
            <w:r w:rsidRPr="00392B91">
              <w:rPr>
                <w:rFonts w:ascii="Times New Roman" w:eastAsia="Times New Roman" w:hAnsi="Times New Roman" w:cs="Times New Roman"/>
                <w:color w:val="000000"/>
                <w:sz w:val="24"/>
                <w:szCs w:val="24"/>
              </w:rPr>
              <w:t>Код</w:t>
            </w:r>
          </w:p>
        </w:tc>
      </w:tr>
      <w:tr w:rsidR="00AE3E03" w:rsidRPr="00392B91" w:rsidTr="00392B91">
        <w:trPr>
          <w:gridAfter w:val="1"/>
          <w:wAfter w:w="101" w:type="dxa"/>
        </w:trPr>
        <w:tc>
          <w:tcPr>
            <w:tcW w:w="8372" w:type="dxa"/>
            <w:gridSpan w:val="9"/>
          </w:tcPr>
          <w:p w:rsidR="00AE3E03" w:rsidRPr="00392B91" w:rsidRDefault="00AE3E03" w:rsidP="00392B91">
            <w:pPr>
              <w:ind w:firstLine="709"/>
              <w:contextualSpacing/>
              <w:jc w:val="both"/>
              <w:rPr>
                <w:rFonts w:ascii="Times New Roman" w:eastAsia="Times New Roman" w:hAnsi="Times New Roman" w:cs="Times New Roman"/>
                <w:sz w:val="24"/>
                <w:szCs w:val="24"/>
              </w:rPr>
            </w:pPr>
            <w:r w:rsidRPr="00392B91">
              <w:rPr>
                <w:rFonts w:ascii="Times New Roman" w:eastAsia="Times New Roman" w:hAnsi="Times New Roman" w:cs="Times New Roman"/>
                <w:color w:val="000000"/>
                <w:sz w:val="24"/>
                <w:szCs w:val="24"/>
              </w:rPr>
              <w:t>Форма по ОКУД</w:t>
            </w:r>
          </w:p>
        </w:tc>
        <w:tc>
          <w:tcPr>
            <w:tcW w:w="1098" w:type="dxa"/>
            <w:vAlign w:val="center"/>
          </w:tcPr>
          <w:p w:rsidR="00AE3E03" w:rsidRPr="00392B91" w:rsidRDefault="00AE3E03" w:rsidP="00392B91">
            <w:pPr>
              <w:contextualSpacing/>
              <w:jc w:val="both"/>
              <w:rPr>
                <w:rFonts w:ascii="Times New Roman" w:eastAsia="Times New Roman" w:hAnsi="Times New Roman" w:cs="Times New Roman"/>
                <w:sz w:val="24"/>
                <w:szCs w:val="24"/>
              </w:rPr>
            </w:pPr>
            <w:r w:rsidRPr="00392B91">
              <w:rPr>
                <w:rFonts w:ascii="Times New Roman" w:eastAsia="Times New Roman" w:hAnsi="Times New Roman" w:cs="Times New Roman"/>
                <w:color w:val="000000"/>
                <w:sz w:val="24"/>
                <w:szCs w:val="24"/>
              </w:rPr>
              <w:t>0330501</w:t>
            </w:r>
          </w:p>
        </w:tc>
      </w:tr>
      <w:tr w:rsidR="00AE3E03" w:rsidRPr="00392B91" w:rsidTr="00392B91">
        <w:trPr>
          <w:gridAfter w:val="1"/>
          <w:wAfter w:w="101" w:type="dxa"/>
        </w:trPr>
        <w:tc>
          <w:tcPr>
            <w:tcW w:w="3182" w:type="dxa"/>
            <w:gridSpan w:val="2"/>
          </w:tcPr>
          <w:p w:rsidR="00AE3E03" w:rsidRPr="00392B91" w:rsidRDefault="00AE3E03" w:rsidP="00392B91">
            <w:pPr>
              <w:ind w:firstLine="709"/>
              <w:contextualSpacing/>
              <w:rPr>
                <w:rFonts w:ascii="Times New Roman" w:eastAsia="Times New Roman" w:hAnsi="Times New Roman" w:cs="Times New Roman"/>
                <w:sz w:val="24"/>
                <w:szCs w:val="24"/>
              </w:rPr>
            </w:pPr>
            <w:r w:rsidRPr="00392B91">
              <w:rPr>
                <w:rFonts w:ascii="Times New Roman" w:eastAsia="Times New Roman" w:hAnsi="Times New Roman" w:cs="Times New Roman"/>
                <w:color w:val="000000"/>
                <w:sz w:val="24"/>
                <w:szCs w:val="24"/>
              </w:rPr>
              <w:t xml:space="preserve">Организация </w:t>
            </w:r>
          </w:p>
        </w:tc>
        <w:tc>
          <w:tcPr>
            <w:tcW w:w="5190" w:type="dxa"/>
            <w:gridSpan w:val="7"/>
          </w:tcPr>
          <w:p w:rsidR="00AE3E03" w:rsidRPr="00392B91" w:rsidRDefault="00AE3E03" w:rsidP="00392B91">
            <w:pPr>
              <w:ind w:firstLine="709"/>
              <w:contextualSpacing/>
              <w:jc w:val="both"/>
              <w:rPr>
                <w:rFonts w:ascii="Times New Roman" w:eastAsia="Times New Roman" w:hAnsi="Times New Roman" w:cs="Times New Roman"/>
                <w:sz w:val="24"/>
                <w:szCs w:val="24"/>
              </w:rPr>
            </w:pPr>
            <w:r w:rsidRPr="00392B91">
              <w:rPr>
                <w:rFonts w:ascii="Times New Roman" w:eastAsia="Times New Roman" w:hAnsi="Times New Roman" w:cs="Times New Roman"/>
                <w:color w:val="000000"/>
                <w:sz w:val="24"/>
                <w:szCs w:val="24"/>
              </w:rPr>
              <w:t>по ОКПО</w:t>
            </w:r>
          </w:p>
        </w:tc>
        <w:tc>
          <w:tcPr>
            <w:tcW w:w="1098" w:type="dxa"/>
          </w:tcPr>
          <w:p w:rsidR="00AE3E03" w:rsidRPr="00392B91" w:rsidRDefault="00AE3E03" w:rsidP="00392B91">
            <w:pPr>
              <w:ind w:firstLine="709"/>
              <w:contextualSpacing/>
              <w:jc w:val="both"/>
              <w:rPr>
                <w:rFonts w:ascii="Times New Roman" w:eastAsia="Times New Roman" w:hAnsi="Times New Roman" w:cs="Times New Roman"/>
                <w:sz w:val="24"/>
                <w:szCs w:val="24"/>
              </w:rPr>
            </w:pPr>
          </w:p>
        </w:tc>
      </w:tr>
      <w:tr w:rsidR="00AE3E03" w:rsidRPr="00392B91" w:rsidTr="00392B91">
        <w:trPr>
          <w:gridAfter w:val="1"/>
          <w:wAfter w:w="101" w:type="dxa"/>
        </w:trPr>
        <w:tc>
          <w:tcPr>
            <w:tcW w:w="3182" w:type="dxa"/>
            <w:gridSpan w:val="2"/>
          </w:tcPr>
          <w:p w:rsidR="00AE3E03" w:rsidRPr="00392B91" w:rsidRDefault="00AE3E03" w:rsidP="00C758BA">
            <w:pPr>
              <w:contextualSpacing/>
              <w:rPr>
                <w:rFonts w:ascii="Times New Roman" w:eastAsia="Times New Roman" w:hAnsi="Times New Roman" w:cs="Times New Roman"/>
                <w:sz w:val="24"/>
                <w:szCs w:val="24"/>
              </w:rPr>
            </w:pPr>
            <w:r w:rsidRPr="00392B91">
              <w:rPr>
                <w:rFonts w:ascii="Times New Roman" w:eastAsia="Times New Roman" w:hAnsi="Times New Roman" w:cs="Times New Roman"/>
                <w:color w:val="000000"/>
                <w:sz w:val="24"/>
                <w:szCs w:val="24"/>
              </w:rPr>
              <w:t>Структурное  подразделение</w:t>
            </w:r>
          </w:p>
        </w:tc>
        <w:tc>
          <w:tcPr>
            <w:tcW w:w="5190" w:type="dxa"/>
            <w:gridSpan w:val="7"/>
            <w:vAlign w:val="center"/>
          </w:tcPr>
          <w:p w:rsidR="00AE3E03" w:rsidRPr="00392B91" w:rsidRDefault="00AE3E03" w:rsidP="00392B91">
            <w:pPr>
              <w:ind w:right="57" w:firstLine="709"/>
              <w:contextualSpacing/>
              <w:rPr>
                <w:rFonts w:ascii="Times New Roman" w:eastAsia="Times New Roman" w:hAnsi="Times New Roman" w:cs="Times New Roman"/>
                <w:sz w:val="24"/>
                <w:szCs w:val="24"/>
              </w:rPr>
            </w:pPr>
            <w:r w:rsidRPr="00392B91">
              <w:rPr>
                <w:rFonts w:ascii="Times New Roman" w:eastAsia="Times New Roman" w:hAnsi="Times New Roman" w:cs="Times New Roman"/>
                <w:color w:val="000000"/>
                <w:sz w:val="24"/>
                <w:szCs w:val="24"/>
              </w:rPr>
              <w:t>Вид деятельности по ОКДП</w:t>
            </w:r>
          </w:p>
        </w:tc>
        <w:tc>
          <w:tcPr>
            <w:tcW w:w="1098" w:type="dxa"/>
          </w:tcPr>
          <w:p w:rsidR="00AE3E03" w:rsidRPr="00392B91" w:rsidRDefault="00AE3E03" w:rsidP="00392B91">
            <w:pPr>
              <w:ind w:firstLine="709"/>
              <w:contextualSpacing/>
              <w:jc w:val="both"/>
              <w:rPr>
                <w:rFonts w:ascii="Times New Roman" w:eastAsia="Times New Roman" w:hAnsi="Times New Roman" w:cs="Times New Roman"/>
                <w:sz w:val="24"/>
                <w:szCs w:val="24"/>
              </w:rPr>
            </w:pPr>
          </w:p>
        </w:tc>
      </w:tr>
      <w:tr w:rsidR="00AE3E03" w:rsidRPr="00392B91" w:rsidTr="00392B91">
        <w:trPr>
          <w:gridAfter w:val="1"/>
          <w:wAfter w:w="101" w:type="dxa"/>
        </w:trPr>
        <w:tc>
          <w:tcPr>
            <w:tcW w:w="3182" w:type="dxa"/>
            <w:gridSpan w:val="2"/>
          </w:tcPr>
          <w:p w:rsidR="00AE3E03" w:rsidRPr="00392B91" w:rsidRDefault="00AE3E03" w:rsidP="00C758BA">
            <w:pPr>
              <w:ind w:right="113"/>
              <w:contextualSpacing/>
              <w:rPr>
                <w:rFonts w:ascii="Times New Roman" w:eastAsia="Times New Roman" w:hAnsi="Times New Roman" w:cs="Times New Roman"/>
                <w:sz w:val="24"/>
                <w:szCs w:val="24"/>
              </w:rPr>
            </w:pPr>
            <w:r w:rsidRPr="00392B91">
              <w:rPr>
                <w:rFonts w:ascii="Times New Roman" w:eastAsia="Times New Roman" w:hAnsi="Times New Roman" w:cs="Times New Roman"/>
                <w:color w:val="000000"/>
                <w:sz w:val="24"/>
                <w:szCs w:val="24"/>
              </w:rPr>
              <w:t>Соус белый основной</w:t>
            </w:r>
          </w:p>
        </w:tc>
        <w:tc>
          <w:tcPr>
            <w:tcW w:w="5190" w:type="dxa"/>
            <w:gridSpan w:val="7"/>
            <w:vAlign w:val="center"/>
          </w:tcPr>
          <w:p w:rsidR="00AE3E03" w:rsidRPr="00392B91" w:rsidRDefault="00AE3E03" w:rsidP="00C758BA">
            <w:pPr>
              <w:ind w:right="57"/>
              <w:contextualSpacing/>
              <w:rPr>
                <w:rFonts w:ascii="Times New Roman" w:eastAsia="Times New Roman" w:hAnsi="Times New Roman" w:cs="Times New Roman"/>
                <w:sz w:val="24"/>
                <w:szCs w:val="24"/>
              </w:rPr>
            </w:pPr>
            <w:r w:rsidRPr="00392B91">
              <w:rPr>
                <w:rFonts w:ascii="Times New Roman" w:eastAsia="Times New Roman" w:hAnsi="Times New Roman" w:cs="Times New Roman"/>
                <w:color w:val="000000"/>
                <w:sz w:val="24"/>
                <w:szCs w:val="24"/>
              </w:rPr>
              <w:t>Номер блюда по сборнику рецептур, ТТК, СТП</w:t>
            </w:r>
          </w:p>
        </w:tc>
        <w:tc>
          <w:tcPr>
            <w:tcW w:w="1098" w:type="dxa"/>
          </w:tcPr>
          <w:p w:rsidR="00AE3E03" w:rsidRPr="00392B91" w:rsidRDefault="00AE3E03" w:rsidP="00392B91">
            <w:pPr>
              <w:ind w:firstLine="709"/>
              <w:contextualSpacing/>
              <w:jc w:val="both"/>
              <w:rPr>
                <w:rFonts w:ascii="Times New Roman" w:eastAsia="Times New Roman" w:hAnsi="Times New Roman" w:cs="Times New Roman"/>
                <w:sz w:val="24"/>
                <w:szCs w:val="24"/>
              </w:rPr>
            </w:pPr>
          </w:p>
        </w:tc>
      </w:tr>
      <w:tr w:rsidR="00AE3E03" w:rsidRPr="00392B91" w:rsidTr="00392B91">
        <w:trPr>
          <w:gridAfter w:val="1"/>
          <w:wAfter w:w="101" w:type="dxa"/>
        </w:trPr>
        <w:tc>
          <w:tcPr>
            <w:tcW w:w="3182" w:type="dxa"/>
            <w:gridSpan w:val="2"/>
            <w:vAlign w:val="center"/>
          </w:tcPr>
          <w:p w:rsidR="00AE3E03" w:rsidRPr="00392B91" w:rsidRDefault="00AE3E03" w:rsidP="00392B91">
            <w:pPr>
              <w:ind w:right="57" w:firstLine="709"/>
              <w:contextualSpacing/>
              <w:rPr>
                <w:rFonts w:ascii="Times New Roman" w:eastAsia="Times New Roman" w:hAnsi="Times New Roman" w:cs="Times New Roman"/>
                <w:sz w:val="24"/>
                <w:szCs w:val="24"/>
              </w:rPr>
            </w:pPr>
            <w:r w:rsidRPr="00392B91">
              <w:rPr>
                <w:rFonts w:ascii="Times New Roman" w:eastAsia="Times New Roman" w:hAnsi="Times New Roman" w:cs="Times New Roman"/>
                <w:color w:val="000000"/>
                <w:sz w:val="24"/>
                <w:szCs w:val="24"/>
              </w:rPr>
              <w:t>Вид операции</w:t>
            </w:r>
          </w:p>
        </w:tc>
        <w:tc>
          <w:tcPr>
            <w:tcW w:w="5190" w:type="dxa"/>
            <w:gridSpan w:val="7"/>
          </w:tcPr>
          <w:p w:rsidR="00AE3E03" w:rsidRPr="00392B91" w:rsidRDefault="00AE3E03" w:rsidP="00392B91">
            <w:pPr>
              <w:ind w:firstLine="709"/>
              <w:contextualSpacing/>
              <w:rPr>
                <w:rFonts w:ascii="Times New Roman" w:eastAsia="Times New Roman" w:hAnsi="Times New Roman" w:cs="Times New Roman"/>
                <w:sz w:val="24"/>
                <w:szCs w:val="24"/>
              </w:rPr>
            </w:pPr>
          </w:p>
        </w:tc>
        <w:tc>
          <w:tcPr>
            <w:tcW w:w="1098" w:type="dxa"/>
          </w:tcPr>
          <w:p w:rsidR="00AE3E03" w:rsidRPr="00392B91" w:rsidRDefault="00AE3E03" w:rsidP="00392B91">
            <w:pPr>
              <w:ind w:firstLine="709"/>
              <w:contextualSpacing/>
              <w:jc w:val="both"/>
              <w:rPr>
                <w:rFonts w:ascii="Times New Roman" w:eastAsia="Times New Roman" w:hAnsi="Times New Roman" w:cs="Times New Roman"/>
                <w:sz w:val="24"/>
                <w:szCs w:val="24"/>
              </w:rPr>
            </w:pPr>
          </w:p>
        </w:tc>
      </w:tr>
      <w:tr w:rsidR="00AE3E03" w:rsidRPr="00392B91" w:rsidTr="00392B91">
        <w:trPr>
          <w:trHeight w:val="416"/>
        </w:trPr>
        <w:tc>
          <w:tcPr>
            <w:tcW w:w="5850" w:type="dxa"/>
            <w:gridSpan w:val="4"/>
          </w:tcPr>
          <w:p w:rsidR="00AE3E03" w:rsidRPr="00392B91" w:rsidRDefault="00AE3E03" w:rsidP="00392B91">
            <w:pPr>
              <w:ind w:firstLine="709"/>
              <w:jc w:val="both"/>
              <w:rPr>
                <w:rFonts w:ascii="Times New Roman" w:eastAsia="Times New Roman" w:hAnsi="Times New Roman" w:cs="Times New Roman"/>
                <w:sz w:val="24"/>
                <w:szCs w:val="24"/>
              </w:rPr>
            </w:pPr>
          </w:p>
        </w:tc>
        <w:tc>
          <w:tcPr>
            <w:tcW w:w="1824" w:type="dxa"/>
            <w:gridSpan w:val="3"/>
            <w:vAlign w:val="center"/>
          </w:tcPr>
          <w:p w:rsidR="00AE3E03" w:rsidRPr="00392B91" w:rsidRDefault="00AE3E03" w:rsidP="00392B91">
            <w:pPr>
              <w:jc w:val="both"/>
              <w:rPr>
                <w:rFonts w:ascii="Times New Roman" w:eastAsia="Times New Roman" w:hAnsi="Times New Roman" w:cs="Times New Roman"/>
                <w:sz w:val="24"/>
                <w:szCs w:val="24"/>
              </w:rPr>
            </w:pPr>
            <w:r w:rsidRPr="00392B91">
              <w:rPr>
                <w:rFonts w:ascii="Times New Roman" w:eastAsia="Times New Roman" w:hAnsi="Times New Roman" w:cs="Times New Roman"/>
                <w:color w:val="000000"/>
                <w:sz w:val="24"/>
                <w:szCs w:val="24"/>
              </w:rPr>
              <w:t>Номер</w:t>
            </w:r>
          </w:p>
          <w:p w:rsidR="00AE3E03" w:rsidRPr="00392B91" w:rsidRDefault="00AE3E03" w:rsidP="00392B91">
            <w:pPr>
              <w:jc w:val="both"/>
              <w:rPr>
                <w:rFonts w:ascii="Times New Roman" w:eastAsia="Times New Roman" w:hAnsi="Times New Roman" w:cs="Times New Roman"/>
                <w:sz w:val="24"/>
                <w:szCs w:val="24"/>
              </w:rPr>
            </w:pPr>
            <w:r w:rsidRPr="00392B91">
              <w:rPr>
                <w:rFonts w:ascii="Times New Roman" w:eastAsia="Times New Roman" w:hAnsi="Times New Roman" w:cs="Times New Roman"/>
                <w:color w:val="000000"/>
                <w:sz w:val="24"/>
                <w:szCs w:val="24"/>
              </w:rPr>
              <w:t>документа</w:t>
            </w:r>
          </w:p>
        </w:tc>
        <w:tc>
          <w:tcPr>
            <w:tcW w:w="1897" w:type="dxa"/>
            <w:gridSpan w:val="4"/>
            <w:vAlign w:val="center"/>
          </w:tcPr>
          <w:p w:rsidR="00AE3E03" w:rsidRPr="00392B91" w:rsidRDefault="00AE3E03" w:rsidP="00392B91">
            <w:pPr>
              <w:jc w:val="both"/>
              <w:rPr>
                <w:rFonts w:ascii="Times New Roman" w:eastAsia="Times New Roman" w:hAnsi="Times New Roman" w:cs="Times New Roman"/>
                <w:sz w:val="24"/>
                <w:szCs w:val="24"/>
              </w:rPr>
            </w:pPr>
            <w:r w:rsidRPr="00392B91">
              <w:rPr>
                <w:rFonts w:ascii="Times New Roman" w:eastAsia="Times New Roman" w:hAnsi="Times New Roman" w:cs="Times New Roman"/>
                <w:color w:val="000000"/>
                <w:sz w:val="24"/>
                <w:szCs w:val="24"/>
              </w:rPr>
              <w:t>Дата</w:t>
            </w:r>
          </w:p>
          <w:p w:rsidR="00AE3E03" w:rsidRPr="00392B91" w:rsidRDefault="00AE3E03" w:rsidP="00392B91">
            <w:pPr>
              <w:jc w:val="both"/>
              <w:rPr>
                <w:rFonts w:ascii="Times New Roman" w:eastAsia="Times New Roman" w:hAnsi="Times New Roman" w:cs="Times New Roman"/>
                <w:sz w:val="24"/>
                <w:szCs w:val="24"/>
              </w:rPr>
            </w:pPr>
            <w:r w:rsidRPr="00392B91">
              <w:rPr>
                <w:rFonts w:ascii="Times New Roman" w:eastAsia="Times New Roman" w:hAnsi="Times New Roman" w:cs="Times New Roman"/>
                <w:color w:val="000000"/>
                <w:sz w:val="24"/>
                <w:szCs w:val="24"/>
              </w:rPr>
              <w:t>составления</w:t>
            </w:r>
          </w:p>
        </w:tc>
      </w:tr>
      <w:tr w:rsidR="00AE3E03" w:rsidRPr="00392B91" w:rsidTr="00392B91">
        <w:trPr>
          <w:trHeight w:val="270"/>
        </w:trPr>
        <w:tc>
          <w:tcPr>
            <w:tcW w:w="5850" w:type="dxa"/>
            <w:gridSpan w:val="4"/>
          </w:tcPr>
          <w:p w:rsidR="00AE3E03" w:rsidRPr="00392B91" w:rsidRDefault="00B025BF" w:rsidP="00392B91">
            <w:pPr>
              <w:ind w:firstLine="709"/>
              <w:jc w:val="both"/>
              <w:rPr>
                <w:rFonts w:ascii="Times New Roman" w:eastAsia="Times New Roman" w:hAnsi="Times New Roman" w:cs="Times New Roman"/>
                <w:sz w:val="24"/>
                <w:szCs w:val="24"/>
              </w:rPr>
            </w:pPr>
            <w:hyperlink r:id="rId8" w:history="1">
              <w:r w:rsidR="00AE3E03" w:rsidRPr="00392B91">
                <w:rPr>
                  <w:rFonts w:ascii="Times New Roman" w:eastAsia="Times New Roman" w:hAnsi="Times New Roman" w:cs="Times New Roman"/>
                  <w:b/>
                  <w:bCs/>
                  <w:color w:val="000000"/>
                  <w:sz w:val="24"/>
                  <w:szCs w:val="24"/>
                </w:rPr>
                <w:t>КАЛЬКУЛЯЦИОННАЯ  КАРТОЧКА</w:t>
              </w:r>
            </w:hyperlink>
          </w:p>
        </w:tc>
        <w:tc>
          <w:tcPr>
            <w:tcW w:w="1824" w:type="dxa"/>
            <w:gridSpan w:val="3"/>
            <w:vAlign w:val="center"/>
          </w:tcPr>
          <w:p w:rsidR="00AE3E03" w:rsidRPr="00392B91" w:rsidRDefault="00AE3E03" w:rsidP="00392B91">
            <w:pPr>
              <w:ind w:firstLine="709"/>
              <w:jc w:val="both"/>
              <w:rPr>
                <w:rFonts w:ascii="Times New Roman" w:eastAsia="Times New Roman" w:hAnsi="Times New Roman" w:cs="Times New Roman"/>
                <w:sz w:val="24"/>
                <w:szCs w:val="24"/>
              </w:rPr>
            </w:pPr>
            <w:r w:rsidRPr="00392B91">
              <w:rPr>
                <w:rFonts w:ascii="Times New Roman" w:eastAsia="Times New Roman" w:hAnsi="Times New Roman" w:cs="Times New Roman"/>
                <w:color w:val="000000"/>
                <w:sz w:val="24"/>
                <w:szCs w:val="24"/>
              </w:rPr>
              <w:t>1</w:t>
            </w:r>
          </w:p>
        </w:tc>
        <w:tc>
          <w:tcPr>
            <w:tcW w:w="1897" w:type="dxa"/>
            <w:gridSpan w:val="4"/>
            <w:vAlign w:val="center"/>
          </w:tcPr>
          <w:p w:rsidR="00AE3E03" w:rsidRPr="00392B91" w:rsidRDefault="00AE3E03" w:rsidP="00392B91">
            <w:pPr>
              <w:ind w:firstLine="709"/>
              <w:jc w:val="both"/>
              <w:rPr>
                <w:rFonts w:ascii="Times New Roman" w:eastAsia="Times New Roman" w:hAnsi="Times New Roman" w:cs="Times New Roman"/>
                <w:sz w:val="24"/>
                <w:szCs w:val="24"/>
              </w:rPr>
            </w:pPr>
            <w:r w:rsidRPr="00392B91">
              <w:rPr>
                <w:rFonts w:ascii="Times New Roman" w:eastAsia="Times New Roman" w:hAnsi="Times New Roman" w:cs="Times New Roman"/>
                <w:color w:val="000000"/>
                <w:sz w:val="24"/>
                <w:szCs w:val="24"/>
              </w:rPr>
              <w:t>19.10.19</w:t>
            </w:r>
          </w:p>
        </w:tc>
      </w:tr>
      <w:tr w:rsidR="00AE3E03" w:rsidRPr="00392B91" w:rsidTr="00392B91">
        <w:tc>
          <w:tcPr>
            <w:tcW w:w="6202" w:type="dxa"/>
            <w:gridSpan w:val="5"/>
          </w:tcPr>
          <w:p w:rsidR="00AE3E03" w:rsidRPr="00392B91" w:rsidRDefault="00AE3E03" w:rsidP="00392B91">
            <w:pPr>
              <w:rPr>
                <w:rFonts w:ascii="Times New Roman" w:eastAsia="Times New Roman" w:hAnsi="Times New Roman" w:cs="Times New Roman"/>
                <w:sz w:val="24"/>
                <w:szCs w:val="24"/>
              </w:rPr>
            </w:pPr>
            <w:r w:rsidRPr="00392B91">
              <w:rPr>
                <w:rFonts w:ascii="Times New Roman" w:eastAsia="Times New Roman" w:hAnsi="Times New Roman" w:cs="Times New Roman"/>
                <w:color w:val="000000"/>
                <w:sz w:val="24"/>
                <w:szCs w:val="24"/>
              </w:rPr>
              <w:t>Порядковый номер калькуляции, дата утверждения</w:t>
            </w:r>
          </w:p>
        </w:tc>
        <w:tc>
          <w:tcPr>
            <w:tcW w:w="3369" w:type="dxa"/>
            <w:gridSpan w:val="6"/>
          </w:tcPr>
          <w:p w:rsidR="00AE3E03" w:rsidRPr="00392B91" w:rsidRDefault="00AE3E03" w:rsidP="00392B91">
            <w:pPr>
              <w:jc w:val="both"/>
              <w:rPr>
                <w:rFonts w:ascii="Times New Roman" w:eastAsia="Times New Roman" w:hAnsi="Times New Roman" w:cs="Times New Roman"/>
                <w:sz w:val="24"/>
                <w:szCs w:val="24"/>
              </w:rPr>
            </w:pPr>
            <w:r w:rsidRPr="00392B91">
              <w:rPr>
                <w:rFonts w:ascii="Times New Roman" w:eastAsia="Times New Roman" w:hAnsi="Times New Roman" w:cs="Times New Roman"/>
                <w:color w:val="000000"/>
                <w:sz w:val="24"/>
                <w:szCs w:val="24"/>
              </w:rPr>
              <w:t xml:space="preserve"> №1 от 06 октября 2019 г</w:t>
            </w:r>
          </w:p>
        </w:tc>
      </w:tr>
      <w:tr w:rsidR="00AE3E03" w:rsidRPr="00392B91" w:rsidTr="00392B91">
        <w:tc>
          <w:tcPr>
            <w:tcW w:w="877" w:type="dxa"/>
            <w:vMerge w:val="restart"/>
          </w:tcPr>
          <w:p w:rsidR="00AE3E03" w:rsidRPr="00392B91" w:rsidRDefault="00AE3E03" w:rsidP="00392B91">
            <w:pPr>
              <w:jc w:val="both"/>
              <w:rPr>
                <w:rFonts w:ascii="Times New Roman" w:eastAsia="Times New Roman" w:hAnsi="Times New Roman" w:cs="Times New Roman"/>
                <w:sz w:val="24"/>
                <w:szCs w:val="24"/>
              </w:rPr>
            </w:pPr>
            <w:r w:rsidRPr="00392B91">
              <w:rPr>
                <w:rFonts w:ascii="Times New Roman" w:eastAsia="Times New Roman" w:hAnsi="Times New Roman" w:cs="Times New Roman"/>
                <w:sz w:val="24"/>
                <w:szCs w:val="24"/>
              </w:rPr>
              <w:t>№п/п</w:t>
            </w:r>
          </w:p>
        </w:tc>
        <w:tc>
          <w:tcPr>
            <w:tcW w:w="5325" w:type="dxa"/>
            <w:gridSpan w:val="4"/>
          </w:tcPr>
          <w:p w:rsidR="00AE3E03" w:rsidRPr="00392B91" w:rsidRDefault="00AE3E03" w:rsidP="00392B91">
            <w:pPr>
              <w:ind w:firstLine="116"/>
              <w:jc w:val="both"/>
              <w:rPr>
                <w:rFonts w:ascii="Times New Roman" w:eastAsia="Times New Roman" w:hAnsi="Times New Roman" w:cs="Times New Roman"/>
                <w:sz w:val="24"/>
                <w:szCs w:val="24"/>
              </w:rPr>
            </w:pPr>
            <w:r w:rsidRPr="00392B91">
              <w:rPr>
                <w:rFonts w:ascii="Times New Roman" w:eastAsia="Times New Roman" w:hAnsi="Times New Roman" w:cs="Times New Roman"/>
                <w:color w:val="000000"/>
                <w:sz w:val="24"/>
                <w:szCs w:val="24"/>
              </w:rPr>
              <w:t>Продукты</w:t>
            </w:r>
          </w:p>
        </w:tc>
        <w:tc>
          <w:tcPr>
            <w:tcW w:w="1021" w:type="dxa"/>
            <w:vMerge w:val="restart"/>
          </w:tcPr>
          <w:p w:rsidR="00AE3E03" w:rsidRPr="00392B91" w:rsidRDefault="00AE3E03" w:rsidP="00392B91">
            <w:pPr>
              <w:jc w:val="both"/>
              <w:rPr>
                <w:rFonts w:ascii="Times New Roman" w:eastAsia="Times New Roman" w:hAnsi="Times New Roman" w:cs="Times New Roman"/>
                <w:sz w:val="24"/>
                <w:szCs w:val="24"/>
              </w:rPr>
            </w:pPr>
            <w:r w:rsidRPr="00392B91">
              <w:rPr>
                <w:rFonts w:ascii="Times New Roman" w:eastAsia="Times New Roman" w:hAnsi="Times New Roman" w:cs="Times New Roman"/>
                <w:color w:val="000000"/>
                <w:sz w:val="24"/>
                <w:szCs w:val="24"/>
              </w:rPr>
              <w:t>Норма,</w:t>
            </w:r>
          </w:p>
          <w:p w:rsidR="00AE3E03" w:rsidRPr="00392B91" w:rsidRDefault="00AE3E03" w:rsidP="00392B91">
            <w:pPr>
              <w:jc w:val="both"/>
              <w:rPr>
                <w:rFonts w:ascii="Times New Roman" w:eastAsia="Times New Roman" w:hAnsi="Times New Roman" w:cs="Times New Roman"/>
                <w:sz w:val="24"/>
                <w:szCs w:val="24"/>
              </w:rPr>
            </w:pPr>
            <w:r w:rsidRPr="00392B91">
              <w:rPr>
                <w:rFonts w:ascii="Times New Roman" w:eastAsia="Times New Roman" w:hAnsi="Times New Roman" w:cs="Times New Roman"/>
                <w:color w:val="000000"/>
                <w:sz w:val="24"/>
                <w:szCs w:val="24"/>
              </w:rPr>
              <w:t>кг</w:t>
            </w:r>
          </w:p>
        </w:tc>
        <w:tc>
          <w:tcPr>
            <w:tcW w:w="1114" w:type="dxa"/>
            <w:gridSpan w:val="2"/>
            <w:vMerge w:val="restart"/>
          </w:tcPr>
          <w:p w:rsidR="00AE3E03" w:rsidRPr="00392B91" w:rsidRDefault="00AE3E03" w:rsidP="00392B91">
            <w:pPr>
              <w:jc w:val="both"/>
              <w:rPr>
                <w:rFonts w:ascii="Times New Roman" w:eastAsia="Times New Roman" w:hAnsi="Times New Roman" w:cs="Times New Roman"/>
                <w:sz w:val="24"/>
                <w:szCs w:val="24"/>
              </w:rPr>
            </w:pPr>
            <w:r w:rsidRPr="00392B91">
              <w:rPr>
                <w:rFonts w:ascii="Times New Roman" w:eastAsia="Times New Roman" w:hAnsi="Times New Roman" w:cs="Times New Roman"/>
                <w:color w:val="000000"/>
                <w:sz w:val="24"/>
                <w:szCs w:val="24"/>
              </w:rPr>
              <w:t>Цена,</w:t>
            </w:r>
          </w:p>
          <w:p w:rsidR="00AE3E03" w:rsidRPr="00392B91" w:rsidRDefault="00AE3E03" w:rsidP="00392B91">
            <w:pPr>
              <w:jc w:val="both"/>
              <w:rPr>
                <w:rFonts w:ascii="Times New Roman" w:eastAsia="Times New Roman" w:hAnsi="Times New Roman" w:cs="Times New Roman"/>
                <w:sz w:val="24"/>
                <w:szCs w:val="24"/>
              </w:rPr>
            </w:pPr>
            <w:r w:rsidRPr="00392B91">
              <w:rPr>
                <w:rFonts w:ascii="Times New Roman" w:eastAsia="Times New Roman" w:hAnsi="Times New Roman" w:cs="Times New Roman"/>
                <w:color w:val="000000"/>
                <w:sz w:val="24"/>
                <w:szCs w:val="24"/>
              </w:rPr>
              <w:t>руб. коп.</w:t>
            </w:r>
          </w:p>
        </w:tc>
        <w:tc>
          <w:tcPr>
            <w:tcW w:w="1234" w:type="dxa"/>
            <w:gridSpan w:val="3"/>
            <w:vMerge w:val="restart"/>
          </w:tcPr>
          <w:p w:rsidR="00AE3E03" w:rsidRPr="00392B91" w:rsidRDefault="00AE3E03" w:rsidP="00392B91">
            <w:pPr>
              <w:jc w:val="both"/>
              <w:rPr>
                <w:rFonts w:ascii="Times New Roman" w:eastAsia="Times New Roman" w:hAnsi="Times New Roman" w:cs="Times New Roman"/>
                <w:sz w:val="24"/>
                <w:szCs w:val="24"/>
              </w:rPr>
            </w:pPr>
            <w:r w:rsidRPr="00392B91">
              <w:rPr>
                <w:rFonts w:ascii="Times New Roman" w:eastAsia="Times New Roman" w:hAnsi="Times New Roman" w:cs="Times New Roman"/>
                <w:color w:val="000000"/>
                <w:sz w:val="24"/>
                <w:szCs w:val="24"/>
              </w:rPr>
              <w:t>Сумма,</w:t>
            </w:r>
          </w:p>
          <w:p w:rsidR="00AE3E03" w:rsidRPr="00392B91" w:rsidRDefault="00AE3E03" w:rsidP="00392B91">
            <w:pPr>
              <w:jc w:val="both"/>
              <w:rPr>
                <w:rFonts w:ascii="Times New Roman" w:eastAsia="Times New Roman" w:hAnsi="Times New Roman" w:cs="Times New Roman"/>
                <w:sz w:val="24"/>
                <w:szCs w:val="24"/>
              </w:rPr>
            </w:pPr>
            <w:r w:rsidRPr="00392B91">
              <w:rPr>
                <w:rFonts w:ascii="Times New Roman" w:eastAsia="Times New Roman" w:hAnsi="Times New Roman" w:cs="Times New Roman"/>
                <w:color w:val="000000"/>
                <w:sz w:val="24"/>
                <w:szCs w:val="24"/>
              </w:rPr>
              <w:t>руб. коп.</w:t>
            </w:r>
          </w:p>
        </w:tc>
      </w:tr>
      <w:tr w:rsidR="00AE3E03" w:rsidRPr="00392B91" w:rsidTr="00392B91">
        <w:tc>
          <w:tcPr>
            <w:tcW w:w="877" w:type="dxa"/>
            <w:vMerge/>
          </w:tcPr>
          <w:p w:rsidR="00AE3E03" w:rsidRPr="00392B91" w:rsidRDefault="00AE3E03" w:rsidP="00392B91">
            <w:pPr>
              <w:ind w:firstLine="709"/>
              <w:jc w:val="both"/>
              <w:rPr>
                <w:rFonts w:ascii="Times New Roman" w:eastAsia="Times New Roman" w:hAnsi="Times New Roman" w:cs="Times New Roman"/>
                <w:sz w:val="24"/>
                <w:szCs w:val="24"/>
              </w:rPr>
            </w:pPr>
          </w:p>
        </w:tc>
        <w:tc>
          <w:tcPr>
            <w:tcW w:w="3673" w:type="dxa"/>
            <w:gridSpan w:val="2"/>
          </w:tcPr>
          <w:p w:rsidR="00AE3E03" w:rsidRPr="00392B91" w:rsidRDefault="00AE3E03" w:rsidP="00392B91">
            <w:pPr>
              <w:ind w:firstLine="116"/>
              <w:jc w:val="both"/>
              <w:rPr>
                <w:rFonts w:ascii="Times New Roman" w:eastAsia="Times New Roman" w:hAnsi="Times New Roman" w:cs="Times New Roman"/>
                <w:sz w:val="24"/>
                <w:szCs w:val="24"/>
              </w:rPr>
            </w:pPr>
            <w:r w:rsidRPr="00392B91">
              <w:rPr>
                <w:rFonts w:ascii="Times New Roman" w:eastAsia="Times New Roman" w:hAnsi="Times New Roman" w:cs="Times New Roman"/>
                <w:color w:val="000000"/>
                <w:sz w:val="24"/>
                <w:szCs w:val="24"/>
              </w:rPr>
              <w:t>Наименование</w:t>
            </w:r>
          </w:p>
        </w:tc>
        <w:tc>
          <w:tcPr>
            <w:tcW w:w="1652" w:type="dxa"/>
            <w:gridSpan w:val="2"/>
          </w:tcPr>
          <w:p w:rsidR="00AE3E03" w:rsidRPr="00392B91" w:rsidRDefault="00AE3E03" w:rsidP="00392B91">
            <w:pPr>
              <w:ind w:firstLine="709"/>
              <w:jc w:val="both"/>
              <w:rPr>
                <w:rFonts w:ascii="Times New Roman" w:eastAsia="Times New Roman" w:hAnsi="Times New Roman" w:cs="Times New Roman"/>
                <w:sz w:val="24"/>
                <w:szCs w:val="24"/>
              </w:rPr>
            </w:pPr>
            <w:r w:rsidRPr="00392B91">
              <w:rPr>
                <w:rFonts w:ascii="Times New Roman" w:eastAsia="Times New Roman" w:hAnsi="Times New Roman" w:cs="Times New Roman"/>
                <w:color w:val="000000"/>
                <w:sz w:val="24"/>
                <w:szCs w:val="24"/>
              </w:rPr>
              <w:t>Код</w:t>
            </w:r>
          </w:p>
        </w:tc>
        <w:tc>
          <w:tcPr>
            <w:tcW w:w="1021" w:type="dxa"/>
            <w:vMerge/>
          </w:tcPr>
          <w:p w:rsidR="00AE3E03" w:rsidRPr="00392B91" w:rsidRDefault="00AE3E03" w:rsidP="00392B91">
            <w:pPr>
              <w:ind w:firstLine="709"/>
              <w:jc w:val="both"/>
              <w:rPr>
                <w:rFonts w:ascii="Times New Roman" w:eastAsia="Times New Roman" w:hAnsi="Times New Roman" w:cs="Times New Roman"/>
                <w:sz w:val="24"/>
                <w:szCs w:val="24"/>
              </w:rPr>
            </w:pPr>
          </w:p>
        </w:tc>
        <w:tc>
          <w:tcPr>
            <w:tcW w:w="1114" w:type="dxa"/>
            <w:gridSpan w:val="2"/>
            <w:vMerge/>
          </w:tcPr>
          <w:p w:rsidR="00AE3E03" w:rsidRPr="00392B91" w:rsidRDefault="00AE3E03" w:rsidP="00392B91">
            <w:pPr>
              <w:ind w:firstLine="709"/>
              <w:jc w:val="both"/>
              <w:rPr>
                <w:rFonts w:ascii="Times New Roman" w:eastAsia="Times New Roman" w:hAnsi="Times New Roman" w:cs="Times New Roman"/>
                <w:sz w:val="24"/>
                <w:szCs w:val="24"/>
              </w:rPr>
            </w:pPr>
          </w:p>
        </w:tc>
        <w:tc>
          <w:tcPr>
            <w:tcW w:w="1234" w:type="dxa"/>
            <w:gridSpan w:val="3"/>
            <w:vMerge/>
          </w:tcPr>
          <w:p w:rsidR="00AE3E03" w:rsidRPr="00392B91" w:rsidRDefault="00AE3E03" w:rsidP="00392B91">
            <w:pPr>
              <w:ind w:firstLine="709"/>
              <w:jc w:val="both"/>
              <w:rPr>
                <w:rFonts w:ascii="Times New Roman" w:eastAsia="Times New Roman" w:hAnsi="Times New Roman" w:cs="Times New Roman"/>
                <w:sz w:val="24"/>
                <w:szCs w:val="24"/>
              </w:rPr>
            </w:pPr>
          </w:p>
        </w:tc>
      </w:tr>
      <w:tr w:rsidR="00AE3E03" w:rsidRPr="00392B91" w:rsidTr="00392B91">
        <w:tc>
          <w:tcPr>
            <w:tcW w:w="877" w:type="dxa"/>
            <w:vMerge/>
          </w:tcPr>
          <w:p w:rsidR="00AE3E03" w:rsidRPr="00392B91" w:rsidRDefault="00AE3E03" w:rsidP="00392B91">
            <w:pPr>
              <w:ind w:firstLine="709"/>
              <w:jc w:val="both"/>
              <w:rPr>
                <w:rFonts w:ascii="Times New Roman" w:eastAsia="Times New Roman" w:hAnsi="Times New Roman" w:cs="Times New Roman"/>
                <w:sz w:val="24"/>
                <w:szCs w:val="24"/>
              </w:rPr>
            </w:pPr>
          </w:p>
        </w:tc>
        <w:tc>
          <w:tcPr>
            <w:tcW w:w="3673" w:type="dxa"/>
            <w:gridSpan w:val="2"/>
          </w:tcPr>
          <w:p w:rsidR="00AE3E03" w:rsidRPr="00392B91" w:rsidRDefault="00AE3E03" w:rsidP="00392B91">
            <w:pPr>
              <w:ind w:firstLine="116"/>
              <w:jc w:val="both"/>
              <w:rPr>
                <w:rFonts w:ascii="Times New Roman" w:eastAsia="Times New Roman" w:hAnsi="Times New Roman" w:cs="Times New Roman"/>
                <w:sz w:val="24"/>
                <w:szCs w:val="24"/>
              </w:rPr>
            </w:pPr>
            <w:r w:rsidRPr="00392B91">
              <w:rPr>
                <w:rFonts w:ascii="Times New Roman" w:eastAsia="Times New Roman" w:hAnsi="Times New Roman" w:cs="Times New Roman"/>
                <w:color w:val="000000"/>
                <w:sz w:val="24"/>
                <w:szCs w:val="24"/>
              </w:rPr>
              <w:t>2</w:t>
            </w:r>
          </w:p>
        </w:tc>
        <w:tc>
          <w:tcPr>
            <w:tcW w:w="1652" w:type="dxa"/>
            <w:gridSpan w:val="2"/>
          </w:tcPr>
          <w:p w:rsidR="00AE3E03" w:rsidRPr="00392B91" w:rsidRDefault="00AE3E03" w:rsidP="00392B91">
            <w:pPr>
              <w:ind w:firstLine="709"/>
              <w:jc w:val="both"/>
              <w:rPr>
                <w:rFonts w:ascii="Times New Roman" w:eastAsia="Times New Roman" w:hAnsi="Times New Roman" w:cs="Times New Roman"/>
                <w:sz w:val="24"/>
                <w:szCs w:val="24"/>
              </w:rPr>
            </w:pPr>
            <w:r w:rsidRPr="00392B91">
              <w:rPr>
                <w:rFonts w:ascii="Times New Roman" w:eastAsia="Times New Roman" w:hAnsi="Times New Roman" w:cs="Times New Roman"/>
                <w:color w:val="000000"/>
                <w:sz w:val="24"/>
                <w:szCs w:val="24"/>
              </w:rPr>
              <w:t>3</w:t>
            </w:r>
          </w:p>
        </w:tc>
        <w:tc>
          <w:tcPr>
            <w:tcW w:w="1021" w:type="dxa"/>
          </w:tcPr>
          <w:p w:rsidR="00AE3E03" w:rsidRPr="00392B91" w:rsidRDefault="00AE3E03" w:rsidP="00392B91">
            <w:pPr>
              <w:ind w:firstLine="709"/>
              <w:jc w:val="both"/>
              <w:rPr>
                <w:rFonts w:ascii="Times New Roman" w:eastAsia="Times New Roman" w:hAnsi="Times New Roman" w:cs="Times New Roman"/>
                <w:sz w:val="24"/>
                <w:szCs w:val="24"/>
              </w:rPr>
            </w:pPr>
            <w:r w:rsidRPr="00392B91">
              <w:rPr>
                <w:rFonts w:ascii="Times New Roman" w:eastAsia="Times New Roman" w:hAnsi="Times New Roman" w:cs="Times New Roman"/>
                <w:color w:val="000000"/>
                <w:sz w:val="24"/>
                <w:szCs w:val="24"/>
              </w:rPr>
              <w:t>4</w:t>
            </w:r>
          </w:p>
        </w:tc>
        <w:tc>
          <w:tcPr>
            <w:tcW w:w="1114" w:type="dxa"/>
            <w:gridSpan w:val="2"/>
          </w:tcPr>
          <w:p w:rsidR="00AE3E03" w:rsidRPr="00392B91" w:rsidRDefault="00AE3E03" w:rsidP="00392B91">
            <w:pPr>
              <w:ind w:firstLine="709"/>
              <w:jc w:val="both"/>
              <w:rPr>
                <w:rFonts w:ascii="Times New Roman" w:eastAsia="Times New Roman" w:hAnsi="Times New Roman" w:cs="Times New Roman"/>
                <w:sz w:val="24"/>
                <w:szCs w:val="24"/>
              </w:rPr>
            </w:pPr>
            <w:r w:rsidRPr="00392B91">
              <w:rPr>
                <w:rFonts w:ascii="Times New Roman" w:eastAsia="Times New Roman" w:hAnsi="Times New Roman" w:cs="Times New Roman"/>
                <w:color w:val="000000"/>
                <w:sz w:val="24"/>
                <w:szCs w:val="24"/>
              </w:rPr>
              <w:t>5</w:t>
            </w:r>
          </w:p>
        </w:tc>
        <w:tc>
          <w:tcPr>
            <w:tcW w:w="1234" w:type="dxa"/>
            <w:gridSpan w:val="3"/>
          </w:tcPr>
          <w:p w:rsidR="00AE3E03" w:rsidRPr="00392B91" w:rsidRDefault="00AE3E03" w:rsidP="00392B91">
            <w:pPr>
              <w:ind w:firstLine="709"/>
              <w:jc w:val="both"/>
              <w:rPr>
                <w:rFonts w:ascii="Times New Roman" w:eastAsia="Times New Roman" w:hAnsi="Times New Roman" w:cs="Times New Roman"/>
                <w:sz w:val="24"/>
                <w:szCs w:val="24"/>
              </w:rPr>
            </w:pPr>
            <w:r w:rsidRPr="00392B91">
              <w:rPr>
                <w:rFonts w:ascii="Times New Roman" w:eastAsia="Times New Roman" w:hAnsi="Times New Roman" w:cs="Times New Roman"/>
                <w:color w:val="000000"/>
                <w:sz w:val="24"/>
                <w:szCs w:val="24"/>
              </w:rPr>
              <w:t>6</w:t>
            </w:r>
          </w:p>
        </w:tc>
      </w:tr>
      <w:tr w:rsidR="00AE3E03" w:rsidRPr="00392B91" w:rsidTr="00392B91">
        <w:tc>
          <w:tcPr>
            <w:tcW w:w="877" w:type="dxa"/>
          </w:tcPr>
          <w:p w:rsidR="00AE3E03" w:rsidRPr="00392B91" w:rsidRDefault="00AE3E03" w:rsidP="00392B91">
            <w:pPr>
              <w:pStyle w:val="a4"/>
              <w:numPr>
                <w:ilvl w:val="0"/>
                <w:numId w:val="11"/>
              </w:numPr>
              <w:ind w:firstLine="709"/>
              <w:jc w:val="both"/>
              <w:rPr>
                <w:rFonts w:ascii="Times New Roman" w:eastAsia="Times New Roman" w:hAnsi="Times New Roman" w:cs="Times New Roman"/>
                <w:sz w:val="24"/>
                <w:szCs w:val="24"/>
              </w:rPr>
            </w:pPr>
          </w:p>
        </w:tc>
        <w:tc>
          <w:tcPr>
            <w:tcW w:w="3673" w:type="dxa"/>
            <w:gridSpan w:val="2"/>
            <w:tcBorders>
              <w:bottom w:val="single" w:sz="4" w:space="0" w:color="auto"/>
            </w:tcBorders>
          </w:tcPr>
          <w:p w:rsidR="00AE3E03" w:rsidRPr="00392B91" w:rsidRDefault="00AE3E03" w:rsidP="00392B91">
            <w:pPr>
              <w:ind w:firstLine="116"/>
              <w:jc w:val="both"/>
              <w:rPr>
                <w:rFonts w:ascii="Times New Roman" w:hAnsi="Times New Roman" w:cs="Times New Roman"/>
                <w:color w:val="000000"/>
                <w:sz w:val="24"/>
                <w:szCs w:val="24"/>
              </w:rPr>
            </w:pPr>
            <w:r w:rsidRPr="00392B91">
              <w:rPr>
                <w:rFonts w:ascii="Times New Roman" w:hAnsi="Times New Roman" w:cs="Times New Roman"/>
                <w:color w:val="000000"/>
                <w:sz w:val="24"/>
                <w:szCs w:val="24"/>
              </w:rPr>
              <w:t>Маргарин столовый</w:t>
            </w:r>
          </w:p>
        </w:tc>
        <w:tc>
          <w:tcPr>
            <w:tcW w:w="1652" w:type="dxa"/>
            <w:gridSpan w:val="2"/>
            <w:vAlign w:val="center"/>
          </w:tcPr>
          <w:p w:rsidR="00AE3E03" w:rsidRPr="00392B91" w:rsidRDefault="00AE3E03" w:rsidP="00392B91">
            <w:pPr>
              <w:contextualSpacing/>
              <w:textAlignment w:val="baseline"/>
              <w:rPr>
                <w:rFonts w:ascii="Times New Roman" w:eastAsia="Times New Roman" w:hAnsi="Times New Roman" w:cs="Times New Roman"/>
                <w:color w:val="000000" w:themeColor="text1"/>
                <w:sz w:val="24"/>
                <w:szCs w:val="24"/>
              </w:rPr>
            </w:pPr>
            <w:r w:rsidRPr="00392B91">
              <w:rPr>
                <w:rFonts w:ascii="Times New Roman" w:eastAsia="Times New Roman" w:hAnsi="Times New Roman" w:cs="Times New Roman"/>
                <w:color w:val="000000" w:themeColor="text1"/>
                <w:sz w:val="24"/>
                <w:szCs w:val="24"/>
                <w:u w:val="single"/>
              </w:rPr>
              <w:t>0204 41 000 0</w:t>
            </w:r>
          </w:p>
        </w:tc>
        <w:tc>
          <w:tcPr>
            <w:tcW w:w="1021" w:type="dxa"/>
            <w:vAlign w:val="center"/>
          </w:tcPr>
          <w:p w:rsidR="00AE3E03" w:rsidRPr="00392B91" w:rsidRDefault="00AE3E03" w:rsidP="00392B91">
            <w:pPr>
              <w:contextualSpacing/>
              <w:jc w:val="both"/>
              <w:textAlignment w:val="baseline"/>
              <w:rPr>
                <w:rFonts w:ascii="Times New Roman" w:eastAsia="Times New Roman" w:hAnsi="Times New Roman" w:cs="Times New Roman"/>
                <w:color w:val="000000" w:themeColor="text1"/>
                <w:sz w:val="24"/>
                <w:szCs w:val="24"/>
              </w:rPr>
            </w:pPr>
            <w:r w:rsidRPr="00392B91">
              <w:rPr>
                <w:rFonts w:ascii="Times New Roman" w:eastAsia="Times New Roman" w:hAnsi="Times New Roman" w:cs="Times New Roman"/>
                <w:color w:val="000000" w:themeColor="text1"/>
                <w:sz w:val="24"/>
                <w:szCs w:val="24"/>
                <w:u w:val="single"/>
              </w:rPr>
              <w:t>40</w:t>
            </w:r>
            <w:r w:rsidRPr="00392B91">
              <w:rPr>
                <w:rFonts w:ascii="Times New Roman" w:eastAsia="Times New Roman" w:hAnsi="Times New Roman" w:cs="Times New Roman"/>
                <w:color w:val="000000" w:themeColor="text1"/>
                <w:sz w:val="24"/>
                <w:szCs w:val="24"/>
              </w:rPr>
              <w:t> </w:t>
            </w:r>
          </w:p>
        </w:tc>
        <w:tc>
          <w:tcPr>
            <w:tcW w:w="1114" w:type="dxa"/>
            <w:gridSpan w:val="2"/>
            <w:vAlign w:val="center"/>
          </w:tcPr>
          <w:p w:rsidR="00AE3E03" w:rsidRPr="00392B91" w:rsidRDefault="00AE3E03" w:rsidP="00392B91">
            <w:pPr>
              <w:ind w:firstLine="7"/>
              <w:contextualSpacing/>
              <w:jc w:val="both"/>
              <w:textAlignment w:val="baseline"/>
              <w:rPr>
                <w:rFonts w:ascii="Times New Roman" w:eastAsia="Times New Roman" w:hAnsi="Times New Roman" w:cs="Times New Roman"/>
                <w:color w:val="000000" w:themeColor="text1"/>
                <w:sz w:val="24"/>
                <w:szCs w:val="24"/>
              </w:rPr>
            </w:pPr>
            <w:r w:rsidRPr="00392B91">
              <w:rPr>
                <w:rFonts w:ascii="Times New Roman" w:eastAsia="Times New Roman" w:hAnsi="Times New Roman" w:cs="Times New Roman"/>
                <w:color w:val="000000" w:themeColor="text1"/>
                <w:sz w:val="24"/>
                <w:szCs w:val="24"/>
                <w:u w:val="single"/>
              </w:rPr>
              <w:t>60</w:t>
            </w:r>
            <w:r w:rsidRPr="00392B91">
              <w:rPr>
                <w:rFonts w:ascii="Times New Roman" w:eastAsia="Times New Roman" w:hAnsi="Times New Roman" w:cs="Times New Roman"/>
                <w:color w:val="000000" w:themeColor="text1"/>
                <w:sz w:val="24"/>
                <w:szCs w:val="24"/>
              </w:rPr>
              <w:t> </w:t>
            </w:r>
          </w:p>
        </w:tc>
        <w:tc>
          <w:tcPr>
            <w:tcW w:w="1234" w:type="dxa"/>
            <w:gridSpan w:val="3"/>
            <w:vAlign w:val="center"/>
          </w:tcPr>
          <w:p w:rsidR="00AE3E03" w:rsidRPr="00392B91" w:rsidRDefault="00AE3E03" w:rsidP="00392B91">
            <w:pPr>
              <w:contextualSpacing/>
              <w:jc w:val="both"/>
              <w:textAlignment w:val="baseline"/>
              <w:rPr>
                <w:rFonts w:ascii="Times New Roman" w:eastAsia="Times New Roman" w:hAnsi="Times New Roman" w:cs="Times New Roman"/>
                <w:color w:val="000000" w:themeColor="text1"/>
                <w:sz w:val="24"/>
                <w:szCs w:val="24"/>
              </w:rPr>
            </w:pPr>
            <w:r w:rsidRPr="00392B91">
              <w:rPr>
                <w:rFonts w:ascii="Times New Roman" w:eastAsia="Times New Roman" w:hAnsi="Times New Roman" w:cs="Times New Roman"/>
                <w:color w:val="000000" w:themeColor="text1"/>
                <w:sz w:val="24"/>
                <w:szCs w:val="24"/>
                <w:u w:val="single"/>
              </w:rPr>
              <w:t>159</w:t>
            </w:r>
            <w:r w:rsidRPr="00392B91">
              <w:rPr>
                <w:rFonts w:ascii="Times New Roman" w:eastAsia="Times New Roman" w:hAnsi="Times New Roman" w:cs="Times New Roman"/>
                <w:color w:val="000000" w:themeColor="text1"/>
                <w:sz w:val="24"/>
                <w:szCs w:val="24"/>
              </w:rPr>
              <w:t> </w:t>
            </w:r>
          </w:p>
        </w:tc>
      </w:tr>
      <w:tr w:rsidR="00AE3E03" w:rsidRPr="00392B91" w:rsidTr="00392B91">
        <w:tc>
          <w:tcPr>
            <w:tcW w:w="877" w:type="dxa"/>
          </w:tcPr>
          <w:p w:rsidR="00AE3E03" w:rsidRPr="00392B91" w:rsidRDefault="00AE3E03" w:rsidP="00392B91">
            <w:pPr>
              <w:pStyle w:val="a4"/>
              <w:numPr>
                <w:ilvl w:val="0"/>
                <w:numId w:val="11"/>
              </w:numPr>
              <w:ind w:firstLine="709"/>
              <w:jc w:val="both"/>
              <w:rPr>
                <w:rFonts w:ascii="Times New Roman" w:eastAsia="Times New Roman" w:hAnsi="Times New Roman" w:cs="Times New Roman"/>
                <w:sz w:val="24"/>
                <w:szCs w:val="24"/>
              </w:rPr>
            </w:pPr>
          </w:p>
        </w:tc>
        <w:tc>
          <w:tcPr>
            <w:tcW w:w="3673" w:type="dxa"/>
            <w:gridSpan w:val="2"/>
            <w:tcBorders>
              <w:top w:val="single" w:sz="4" w:space="0" w:color="auto"/>
            </w:tcBorders>
          </w:tcPr>
          <w:p w:rsidR="00AE3E03" w:rsidRPr="00392B91" w:rsidRDefault="00AE3E03" w:rsidP="00392B91">
            <w:pPr>
              <w:ind w:firstLine="116"/>
              <w:jc w:val="both"/>
              <w:rPr>
                <w:rFonts w:ascii="Times New Roman" w:hAnsi="Times New Roman" w:cs="Times New Roman"/>
                <w:color w:val="000000"/>
                <w:sz w:val="24"/>
                <w:szCs w:val="24"/>
              </w:rPr>
            </w:pPr>
            <w:r w:rsidRPr="00392B91">
              <w:rPr>
                <w:rFonts w:ascii="Times New Roman" w:hAnsi="Times New Roman" w:cs="Times New Roman"/>
                <w:color w:val="000000"/>
                <w:sz w:val="24"/>
                <w:szCs w:val="24"/>
              </w:rPr>
              <w:t>Мука пшеничная</w:t>
            </w:r>
          </w:p>
        </w:tc>
        <w:tc>
          <w:tcPr>
            <w:tcW w:w="1652" w:type="dxa"/>
            <w:gridSpan w:val="2"/>
            <w:vAlign w:val="center"/>
          </w:tcPr>
          <w:p w:rsidR="00AE3E03" w:rsidRPr="00392B91" w:rsidRDefault="00AE3E03" w:rsidP="00392B91">
            <w:pPr>
              <w:contextualSpacing/>
              <w:textAlignment w:val="baseline"/>
              <w:rPr>
                <w:rFonts w:ascii="Times New Roman" w:eastAsia="Times New Roman" w:hAnsi="Times New Roman" w:cs="Times New Roman"/>
                <w:color w:val="000000" w:themeColor="text1"/>
                <w:sz w:val="24"/>
                <w:szCs w:val="24"/>
              </w:rPr>
            </w:pPr>
            <w:r w:rsidRPr="00392B91">
              <w:rPr>
                <w:rFonts w:ascii="Times New Roman" w:eastAsia="Times New Roman" w:hAnsi="Times New Roman" w:cs="Times New Roman"/>
                <w:color w:val="000000" w:themeColor="text1"/>
                <w:sz w:val="24"/>
                <w:szCs w:val="24"/>
                <w:u w:val="single"/>
              </w:rPr>
              <w:t>1512 11 910 9</w:t>
            </w:r>
          </w:p>
        </w:tc>
        <w:tc>
          <w:tcPr>
            <w:tcW w:w="1021" w:type="dxa"/>
            <w:vAlign w:val="center"/>
          </w:tcPr>
          <w:p w:rsidR="00AE3E03" w:rsidRPr="00392B91" w:rsidRDefault="00AE3E03" w:rsidP="00392B91">
            <w:pPr>
              <w:contextualSpacing/>
              <w:jc w:val="both"/>
              <w:textAlignment w:val="baseline"/>
              <w:rPr>
                <w:rFonts w:ascii="Times New Roman" w:eastAsia="Times New Roman" w:hAnsi="Times New Roman" w:cs="Times New Roman"/>
                <w:color w:val="000000" w:themeColor="text1"/>
                <w:sz w:val="24"/>
                <w:szCs w:val="24"/>
              </w:rPr>
            </w:pPr>
            <w:r w:rsidRPr="00392B91">
              <w:rPr>
                <w:rFonts w:ascii="Times New Roman" w:eastAsia="Times New Roman" w:hAnsi="Times New Roman" w:cs="Times New Roman"/>
                <w:color w:val="000000" w:themeColor="text1"/>
                <w:sz w:val="24"/>
                <w:szCs w:val="24"/>
                <w:u w:val="single"/>
              </w:rPr>
              <w:t>22</w:t>
            </w:r>
            <w:r w:rsidRPr="00392B91">
              <w:rPr>
                <w:rFonts w:ascii="Times New Roman" w:eastAsia="Times New Roman" w:hAnsi="Times New Roman" w:cs="Times New Roman"/>
                <w:color w:val="000000" w:themeColor="text1"/>
                <w:sz w:val="24"/>
                <w:szCs w:val="24"/>
              </w:rPr>
              <w:t> </w:t>
            </w:r>
          </w:p>
        </w:tc>
        <w:tc>
          <w:tcPr>
            <w:tcW w:w="1114" w:type="dxa"/>
            <w:gridSpan w:val="2"/>
            <w:vAlign w:val="center"/>
          </w:tcPr>
          <w:p w:rsidR="00AE3E03" w:rsidRPr="00392B91" w:rsidRDefault="00AE3E03" w:rsidP="00392B91">
            <w:pPr>
              <w:ind w:firstLine="7"/>
              <w:contextualSpacing/>
              <w:jc w:val="both"/>
              <w:textAlignment w:val="baseline"/>
              <w:rPr>
                <w:rFonts w:ascii="Times New Roman" w:eastAsia="Times New Roman" w:hAnsi="Times New Roman" w:cs="Times New Roman"/>
                <w:color w:val="000000" w:themeColor="text1"/>
                <w:sz w:val="24"/>
                <w:szCs w:val="24"/>
              </w:rPr>
            </w:pPr>
            <w:r w:rsidRPr="00392B91">
              <w:rPr>
                <w:rFonts w:ascii="Times New Roman" w:eastAsia="Times New Roman" w:hAnsi="Times New Roman" w:cs="Times New Roman"/>
                <w:color w:val="000000" w:themeColor="text1"/>
                <w:sz w:val="24"/>
                <w:szCs w:val="24"/>
                <w:u w:val="single"/>
              </w:rPr>
              <w:t>50</w:t>
            </w:r>
            <w:r w:rsidRPr="00392B91">
              <w:rPr>
                <w:rFonts w:ascii="Times New Roman" w:eastAsia="Times New Roman" w:hAnsi="Times New Roman" w:cs="Times New Roman"/>
                <w:color w:val="000000" w:themeColor="text1"/>
                <w:sz w:val="24"/>
                <w:szCs w:val="24"/>
              </w:rPr>
              <w:t> </w:t>
            </w:r>
          </w:p>
        </w:tc>
        <w:tc>
          <w:tcPr>
            <w:tcW w:w="1234" w:type="dxa"/>
            <w:gridSpan w:val="3"/>
            <w:vAlign w:val="center"/>
          </w:tcPr>
          <w:p w:rsidR="00AE3E03" w:rsidRPr="00392B91" w:rsidRDefault="00AE3E03" w:rsidP="00392B91">
            <w:pPr>
              <w:contextualSpacing/>
              <w:jc w:val="both"/>
              <w:textAlignment w:val="baseline"/>
              <w:rPr>
                <w:rFonts w:ascii="Times New Roman" w:eastAsia="Times New Roman" w:hAnsi="Times New Roman" w:cs="Times New Roman"/>
                <w:color w:val="000000" w:themeColor="text1"/>
                <w:sz w:val="24"/>
                <w:szCs w:val="24"/>
              </w:rPr>
            </w:pPr>
            <w:r w:rsidRPr="00392B91">
              <w:rPr>
                <w:rFonts w:ascii="Times New Roman" w:eastAsia="Times New Roman" w:hAnsi="Times New Roman" w:cs="Times New Roman"/>
                <w:color w:val="000000" w:themeColor="text1"/>
                <w:sz w:val="24"/>
                <w:szCs w:val="24"/>
                <w:u w:val="single"/>
              </w:rPr>
              <w:t>0,25</w:t>
            </w:r>
            <w:r w:rsidRPr="00392B91">
              <w:rPr>
                <w:rFonts w:ascii="Times New Roman" w:eastAsia="Times New Roman" w:hAnsi="Times New Roman" w:cs="Times New Roman"/>
                <w:color w:val="000000" w:themeColor="text1"/>
                <w:sz w:val="24"/>
                <w:szCs w:val="24"/>
              </w:rPr>
              <w:t> </w:t>
            </w:r>
          </w:p>
        </w:tc>
      </w:tr>
      <w:tr w:rsidR="00AE3E03" w:rsidRPr="00392B91" w:rsidTr="00392B91">
        <w:tc>
          <w:tcPr>
            <w:tcW w:w="877" w:type="dxa"/>
          </w:tcPr>
          <w:p w:rsidR="00AE3E03" w:rsidRPr="00392B91" w:rsidRDefault="00AE3E03" w:rsidP="00392B91">
            <w:pPr>
              <w:pStyle w:val="a4"/>
              <w:numPr>
                <w:ilvl w:val="0"/>
                <w:numId w:val="11"/>
              </w:numPr>
              <w:ind w:firstLine="709"/>
              <w:jc w:val="both"/>
              <w:rPr>
                <w:rFonts w:ascii="Times New Roman" w:eastAsia="Times New Roman" w:hAnsi="Times New Roman" w:cs="Times New Roman"/>
                <w:sz w:val="24"/>
                <w:szCs w:val="24"/>
              </w:rPr>
            </w:pPr>
          </w:p>
        </w:tc>
        <w:tc>
          <w:tcPr>
            <w:tcW w:w="3673" w:type="dxa"/>
            <w:gridSpan w:val="2"/>
          </w:tcPr>
          <w:p w:rsidR="00AE3E03" w:rsidRPr="00392B91" w:rsidRDefault="00AE3E03" w:rsidP="00392B91">
            <w:pPr>
              <w:ind w:firstLine="116"/>
              <w:jc w:val="both"/>
              <w:rPr>
                <w:rFonts w:ascii="Times New Roman" w:hAnsi="Times New Roman" w:cs="Times New Roman"/>
                <w:color w:val="000000"/>
                <w:sz w:val="24"/>
                <w:szCs w:val="24"/>
              </w:rPr>
            </w:pPr>
            <w:r w:rsidRPr="00392B91">
              <w:rPr>
                <w:rFonts w:ascii="Times New Roman" w:hAnsi="Times New Roman" w:cs="Times New Roman"/>
                <w:color w:val="000000"/>
                <w:sz w:val="24"/>
                <w:szCs w:val="24"/>
              </w:rPr>
              <w:t>Лук репчатый</w:t>
            </w:r>
          </w:p>
        </w:tc>
        <w:tc>
          <w:tcPr>
            <w:tcW w:w="1652" w:type="dxa"/>
            <w:gridSpan w:val="2"/>
            <w:vAlign w:val="center"/>
          </w:tcPr>
          <w:p w:rsidR="00AE3E03" w:rsidRPr="00392B91" w:rsidRDefault="00AE3E03" w:rsidP="00392B91">
            <w:pPr>
              <w:contextualSpacing/>
              <w:textAlignment w:val="baseline"/>
              <w:rPr>
                <w:rFonts w:ascii="Times New Roman" w:eastAsia="Times New Roman" w:hAnsi="Times New Roman" w:cs="Times New Roman"/>
                <w:color w:val="000000" w:themeColor="text1"/>
                <w:sz w:val="24"/>
                <w:szCs w:val="24"/>
              </w:rPr>
            </w:pPr>
            <w:r w:rsidRPr="00392B91">
              <w:rPr>
                <w:rFonts w:ascii="Times New Roman" w:eastAsia="Times New Roman" w:hAnsi="Times New Roman" w:cs="Times New Roman"/>
                <w:color w:val="000000" w:themeColor="text1"/>
                <w:sz w:val="24"/>
                <w:szCs w:val="24"/>
                <w:u w:val="single"/>
              </w:rPr>
              <w:t>0703 10 190 0</w:t>
            </w:r>
          </w:p>
        </w:tc>
        <w:tc>
          <w:tcPr>
            <w:tcW w:w="1021" w:type="dxa"/>
            <w:vAlign w:val="center"/>
          </w:tcPr>
          <w:p w:rsidR="00AE3E03" w:rsidRPr="00392B91" w:rsidRDefault="00AE3E03" w:rsidP="00392B91">
            <w:pPr>
              <w:contextualSpacing/>
              <w:jc w:val="both"/>
              <w:textAlignment w:val="baseline"/>
              <w:rPr>
                <w:rFonts w:ascii="Times New Roman" w:eastAsia="Times New Roman" w:hAnsi="Times New Roman" w:cs="Times New Roman"/>
                <w:color w:val="000000" w:themeColor="text1"/>
                <w:sz w:val="24"/>
                <w:szCs w:val="24"/>
              </w:rPr>
            </w:pPr>
            <w:r w:rsidRPr="00392B91">
              <w:rPr>
                <w:rFonts w:ascii="Times New Roman" w:eastAsia="Times New Roman" w:hAnsi="Times New Roman" w:cs="Times New Roman"/>
                <w:color w:val="000000" w:themeColor="text1"/>
                <w:sz w:val="24"/>
                <w:szCs w:val="24"/>
                <w:u w:val="single"/>
              </w:rPr>
              <w:t>0,05</w:t>
            </w:r>
            <w:r w:rsidRPr="00392B91">
              <w:rPr>
                <w:rFonts w:ascii="Times New Roman" w:eastAsia="Times New Roman" w:hAnsi="Times New Roman" w:cs="Times New Roman"/>
                <w:color w:val="000000" w:themeColor="text1"/>
                <w:sz w:val="24"/>
                <w:szCs w:val="24"/>
              </w:rPr>
              <w:t> </w:t>
            </w:r>
          </w:p>
        </w:tc>
        <w:tc>
          <w:tcPr>
            <w:tcW w:w="1114" w:type="dxa"/>
            <w:gridSpan w:val="2"/>
            <w:vAlign w:val="center"/>
          </w:tcPr>
          <w:p w:rsidR="00AE3E03" w:rsidRPr="00392B91" w:rsidRDefault="00AE3E03" w:rsidP="00392B91">
            <w:pPr>
              <w:ind w:firstLine="7"/>
              <w:contextualSpacing/>
              <w:jc w:val="both"/>
              <w:textAlignment w:val="baseline"/>
              <w:rPr>
                <w:rFonts w:ascii="Times New Roman" w:eastAsia="Times New Roman" w:hAnsi="Times New Roman" w:cs="Times New Roman"/>
                <w:color w:val="000000" w:themeColor="text1"/>
                <w:sz w:val="24"/>
                <w:szCs w:val="24"/>
              </w:rPr>
            </w:pPr>
            <w:r w:rsidRPr="00392B91">
              <w:rPr>
                <w:rFonts w:ascii="Times New Roman" w:eastAsia="Times New Roman" w:hAnsi="Times New Roman" w:cs="Times New Roman"/>
                <w:color w:val="000000" w:themeColor="text1"/>
                <w:sz w:val="24"/>
                <w:szCs w:val="24"/>
                <w:u w:val="single"/>
              </w:rPr>
              <w:t>2800</w:t>
            </w:r>
            <w:r w:rsidRPr="00392B91">
              <w:rPr>
                <w:rFonts w:ascii="Times New Roman" w:eastAsia="Times New Roman" w:hAnsi="Times New Roman" w:cs="Times New Roman"/>
                <w:color w:val="000000" w:themeColor="text1"/>
                <w:sz w:val="24"/>
                <w:szCs w:val="24"/>
              </w:rPr>
              <w:t> </w:t>
            </w:r>
          </w:p>
        </w:tc>
        <w:tc>
          <w:tcPr>
            <w:tcW w:w="1234" w:type="dxa"/>
            <w:gridSpan w:val="3"/>
            <w:vAlign w:val="center"/>
          </w:tcPr>
          <w:p w:rsidR="00AE3E03" w:rsidRPr="00392B91" w:rsidRDefault="00AE3E03" w:rsidP="00392B91">
            <w:pPr>
              <w:contextualSpacing/>
              <w:jc w:val="both"/>
              <w:textAlignment w:val="baseline"/>
              <w:rPr>
                <w:rFonts w:ascii="Times New Roman" w:eastAsia="Times New Roman" w:hAnsi="Times New Roman" w:cs="Times New Roman"/>
                <w:color w:val="000000" w:themeColor="text1"/>
                <w:sz w:val="24"/>
                <w:szCs w:val="24"/>
              </w:rPr>
            </w:pPr>
            <w:r w:rsidRPr="00392B91">
              <w:rPr>
                <w:rFonts w:ascii="Times New Roman" w:eastAsia="Times New Roman" w:hAnsi="Times New Roman" w:cs="Times New Roman"/>
                <w:color w:val="000000" w:themeColor="text1"/>
                <w:sz w:val="24"/>
                <w:szCs w:val="24"/>
                <w:u w:val="single"/>
              </w:rPr>
              <w:t>184,4</w:t>
            </w:r>
            <w:r w:rsidRPr="00392B91">
              <w:rPr>
                <w:rFonts w:ascii="Times New Roman" w:eastAsia="Times New Roman" w:hAnsi="Times New Roman" w:cs="Times New Roman"/>
                <w:color w:val="000000" w:themeColor="text1"/>
                <w:sz w:val="24"/>
                <w:szCs w:val="24"/>
              </w:rPr>
              <w:t> </w:t>
            </w:r>
          </w:p>
        </w:tc>
      </w:tr>
      <w:tr w:rsidR="00AE3E03" w:rsidRPr="00392B91" w:rsidTr="00392B91">
        <w:tc>
          <w:tcPr>
            <w:tcW w:w="877" w:type="dxa"/>
          </w:tcPr>
          <w:p w:rsidR="00AE3E03" w:rsidRPr="00392B91" w:rsidRDefault="00AE3E03" w:rsidP="00392B91">
            <w:pPr>
              <w:pStyle w:val="a4"/>
              <w:numPr>
                <w:ilvl w:val="0"/>
                <w:numId w:val="11"/>
              </w:numPr>
              <w:ind w:firstLine="709"/>
              <w:jc w:val="both"/>
              <w:rPr>
                <w:rFonts w:ascii="Times New Roman" w:eastAsia="Times New Roman" w:hAnsi="Times New Roman" w:cs="Times New Roman"/>
                <w:sz w:val="24"/>
                <w:szCs w:val="24"/>
              </w:rPr>
            </w:pPr>
          </w:p>
        </w:tc>
        <w:tc>
          <w:tcPr>
            <w:tcW w:w="3673" w:type="dxa"/>
            <w:gridSpan w:val="2"/>
          </w:tcPr>
          <w:p w:rsidR="00AE3E03" w:rsidRPr="00392B91" w:rsidRDefault="00AE3E03" w:rsidP="00392B91">
            <w:pPr>
              <w:ind w:firstLine="116"/>
              <w:jc w:val="both"/>
              <w:rPr>
                <w:rFonts w:ascii="Times New Roman" w:hAnsi="Times New Roman" w:cs="Times New Roman"/>
                <w:color w:val="000000"/>
                <w:sz w:val="24"/>
                <w:szCs w:val="24"/>
              </w:rPr>
            </w:pPr>
            <w:r w:rsidRPr="00392B91">
              <w:rPr>
                <w:rFonts w:ascii="Times New Roman" w:hAnsi="Times New Roman" w:cs="Times New Roman"/>
                <w:color w:val="000000"/>
                <w:sz w:val="24"/>
                <w:szCs w:val="24"/>
              </w:rPr>
              <w:t>Петрушка (корень)</w:t>
            </w:r>
          </w:p>
        </w:tc>
        <w:tc>
          <w:tcPr>
            <w:tcW w:w="1652" w:type="dxa"/>
            <w:gridSpan w:val="2"/>
            <w:vAlign w:val="center"/>
          </w:tcPr>
          <w:p w:rsidR="00AE3E03" w:rsidRPr="00392B91" w:rsidRDefault="00AE3E03" w:rsidP="00392B91">
            <w:pPr>
              <w:contextualSpacing/>
              <w:textAlignment w:val="baseline"/>
              <w:rPr>
                <w:rFonts w:ascii="Times New Roman" w:eastAsia="Times New Roman" w:hAnsi="Times New Roman" w:cs="Times New Roman"/>
                <w:color w:val="000000" w:themeColor="text1"/>
                <w:sz w:val="24"/>
                <w:szCs w:val="24"/>
              </w:rPr>
            </w:pPr>
            <w:r w:rsidRPr="00392B91">
              <w:rPr>
                <w:rFonts w:ascii="Times New Roman" w:eastAsia="Times New Roman" w:hAnsi="Times New Roman" w:cs="Times New Roman"/>
                <w:color w:val="000000" w:themeColor="text1"/>
                <w:sz w:val="24"/>
                <w:szCs w:val="24"/>
                <w:u w:val="single"/>
              </w:rPr>
              <w:t>0709 59 900 0</w:t>
            </w:r>
          </w:p>
        </w:tc>
        <w:tc>
          <w:tcPr>
            <w:tcW w:w="1021" w:type="dxa"/>
            <w:vAlign w:val="center"/>
          </w:tcPr>
          <w:p w:rsidR="00AE3E03" w:rsidRPr="00392B91" w:rsidRDefault="00AE3E03" w:rsidP="00392B91">
            <w:pPr>
              <w:contextualSpacing/>
              <w:jc w:val="both"/>
              <w:textAlignment w:val="baseline"/>
              <w:rPr>
                <w:rFonts w:ascii="Times New Roman" w:eastAsia="Times New Roman" w:hAnsi="Times New Roman" w:cs="Times New Roman"/>
                <w:color w:val="000000" w:themeColor="text1"/>
                <w:sz w:val="24"/>
                <w:szCs w:val="24"/>
              </w:rPr>
            </w:pPr>
            <w:r w:rsidRPr="00392B91">
              <w:rPr>
                <w:rFonts w:ascii="Times New Roman" w:eastAsia="Times New Roman" w:hAnsi="Times New Roman" w:cs="Times New Roman"/>
                <w:color w:val="000000" w:themeColor="text1"/>
                <w:sz w:val="24"/>
                <w:szCs w:val="24"/>
                <w:u w:val="single"/>
              </w:rPr>
              <w:t>0,26</w:t>
            </w:r>
            <w:r w:rsidRPr="00392B91">
              <w:rPr>
                <w:rFonts w:ascii="Times New Roman" w:eastAsia="Times New Roman" w:hAnsi="Times New Roman" w:cs="Times New Roman"/>
                <w:color w:val="000000" w:themeColor="text1"/>
                <w:sz w:val="24"/>
                <w:szCs w:val="24"/>
              </w:rPr>
              <w:t> </w:t>
            </w:r>
          </w:p>
        </w:tc>
        <w:tc>
          <w:tcPr>
            <w:tcW w:w="1114" w:type="dxa"/>
            <w:gridSpan w:val="2"/>
            <w:vAlign w:val="center"/>
          </w:tcPr>
          <w:p w:rsidR="00AE3E03" w:rsidRPr="00392B91" w:rsidRDefault="00AE3E03" w:rsidP="00392B91">
            <w:pPr>
              <w:ind w:firstLine="7"/>
              <w:contextualSpacing/>
              <w:jc w:val="both"/>
              <w:textAlignment w:val="baseline"/>
              <w:rPr>
                <w:rFonts w:ascii="Times New Roman" w:eastAsia="Times New Roman" w:hAnsi="Times New Roman" w:cs="Times New Roman"/>
                <w:color w:val="000000" w:themeColor="text1"/>
                <w:sz w:val="24"/>
                <w:szCs w:val="24"/>
              </w:rPr>
            </w:pPr>
            <w:r w:rsidRPr="00392B91">
              <w:rPr>
                <w:rFonts w:ascii="Times New Roman" w:eastAsia="Times New Roman" w:hAnsi="Times New Roman" w:cs="Times New Roman"/>
                <w:color w:val="000000" w:themeColor="text1"/>
                <w:sz w:val="24"/>
                <w:szCs w:val="24"/>
                <w:u w:val="single"/>
              </w:rPr>
              <w:t>100</w:t>
            </w:r>
            <w:r w:rsidRPr="00392B91">
              <w:rPr>
                <w:rFonts w:ascii="Times New Roman" w:eastAsia="Times New Roman" w:hAnsi="Times New Roman" w:cs="Times New Roman"/>
                <w:color w:val="000000" w:themeColor="text1"/>
                <w:sz w:val="24"/>
                <w:szCs w:val="24"/>
              </w:rPr>
              <w:t> </w:t>
            </w:r>
          </w:p>
        </w:tc>
        <w:tc>
          <w:tcPr>
            <w:tcW w:w="1234" w:type="dxa"/>
            <w:gridSpan w:val="3"/>
            <w:vAlign w:val="center"/>
          </w:tcPr>
          <w:p w:rsidR="00AE3E03" w:rsidRPr="00392B91" w:rsidRDefault="00AE3E03" w:rsidP="00392B91">
            <w:pPr>
              <w:contextualSpacing/>
              <w:jc w:val="both"/>
              <w:textAlignment w:val="baseline"/>
              <w:rPr>
                <w:rFonts w:ascii="Times New Roman" w:eastAsia="Times New Roman" w:hAnsi="Times New Roman" w:cs="Times New Roman"/>
                <w:color w:val="000000" w:themeColor="text1"/>
                <w:sz w:val="24"/>
                <w:szCs w:val="24"/>
              </w:rPr>
            </w:pPr>
            <w:r w:rsidRPr="00392B91">
              <w:rPr>
                <w:rFonts w:ascii="Times New Roman" w:eastAsia="Times New Roman" w:hAnsi="Times New Roman" w:cs="Times New Roman"/>
                <w:color w:val="000000" w:themeColor="text1"/>
                <w:sz w:val="24"/>
                <w:szCs w:val="24"/>
                <w:u w:val="single"/>
              </w:rPr>
              <w:t>26,3</w:t>
            </w:r>
            <w:r w:rsidRPr="00392B91">
              <w:rPr>
                <w:rFonts w:ascii="Times New Roman" w:eastAsia="Times New Roman" w:hAnsi="Times New Roman" w:cs="Times New Roman"/>
                <w:color w:val="000000" w:themeColor="text1"/>
                <w:sz w:val="24"/>
                <w:szCs w:val="24"/>
              </w:rPr>
              <w:t> </w:t>
            </w:r>
          </w:p>
        </w:tc>
      </w:tr>
      <w:tr w:rsidR="00AE3E03" w:rsidRPr="00392B91" w:rsidTr="00392B91">
        <w:tc>
          <w:tcPr>
            <w:tcW w:w="877" w:type="dxa"/>
          </w:tcPr>
          <w:p w:rsidR="00AE3E03" w:rsidRPr="00392B91" w:rsidRDefault="00AE3E03" w:rsidP="00392B91">
            <w:pPr>
              <w:pStyle w:val="a4"/>
              <w:numPr>
                <w:ilvl w:val="0"/>
                <w:numId w:val="11"/>
              </w:numPr>
              <w:ind w:firstLine="709"/>
              <w:jc w:val="both"/>
              <w:rPr>
                <w:rFonts w:ascii="Times New Roman" w:eastAsia="Times New Roman" w:hAnsi="Times New Roman" w:cs="Times New Roman"/>
                <w:sz w:val="24"/>
                <w:szCs w:val="24"/>
              </w:rPr>
            </w:pPr>
          </w:p>
        </w:tc>
        <w:tc>
          <w:tcPr>
            <w:tcW w:w="3673" w:type="dxa"/>
            <w:gridSpan w:val="2"/>
          </w:tcPr>
          <w:p w:rsidR="00AE3E03" w:rsidRPr="00392B91" w:rsidRDefault="00AE3E03" w:rsidP="00392B91">
            <w:pPr>
              <w:ind w:firstLine="116"/>
              <w:jc w:val="both"/>
              <w:rPr>
                <w:rFonts w:ascii="Times New Roman" w:hAnsi="Times New Roman" w:cs="Times New Roman"/>
                <w:color w:val="000000"/>
                <w:sz w:val="24"/>
                <w:szCs w:val="24"/>
              </w:rPr>
            </w:pPr>
            <w:r w:rsidRPr="00392B91">
              <w:rPr>
                <w:rFonts w:ascii="Times New Roman" w:hAnsi="Times New Roman" w:cs="Times New Roman"/>
                <w:color w:val="000000"/>
                <w:sz w:val="24"/>
                <w:szCs w:val="24"/>
              </w:rPr>
              <w:t>Или сельдерей(корень)</w:t>
            </w:r>
          </w:p>
        </w:tc>
        <w:tc>
          <w:tcPr>
            <w:tcW w:w="1652" w:type="dxa"/>
            <w:gridSpan w:val="2"/>
            <w:vAlign w:val="center"/>
          </w:tcPr>
          <w:p w:rsidR="00AE3E03" w:rsidRPr="00392B91" w:rsidRDefault="00AE3E03" w:rsidP="00392B91">
            <w:pPr>
              <w:contextualSpacing/>
              <w:textAlignment w:val="baseline"/>
              <w:rPr>
                <w:rFonts w:ascii="Times New Roman" w:eastAsia="Times New Roman" w:hAnsi="Times New Roman" w:cs="Times New Roman"/>
                <w:color w:val="000000" w:themeColor="text1"/>
                <w:sz w:val="24"/>
                <w:szCs w:val="24"/>
              </w:rPr>
            </w:pPr>
            <w:r w:rsidRPr="00392B91">
              <w:rPr>
                <w:rFonts w:ascii="Times New Roman" w:eastAsia="Times New Roman" w:hAnsi="Times New Roman" w:cs="Times New Roman"/>
                <w:color w:val="000000" w:themeColor="text1"/>
                <w:sz w:val="24"/>
                <w:szCs w:val="24"/>
                <w:u w:val="single"/>
              </w:rPr>
              <w:t>2104 10 000 0</w:t>
            </w:r>
          </w:p>
        </w:tc>
        <w:tc>
          <w:tcPr>
            <w:tcW w:w="1021" w:type="dxa"/>
            <w:vAlign w:val="center"/>
          </w:tcPr>
          <w:p w:rsidR="00AE3E03" w:rsidRPr="00392B91" w:rsidRDefault="00AE3E03" w:rsidP="00392B91">
            <w:pPr>
              <w:contextualSpacing/>
              <w:jc w:val="both"/>
              <w:textAlignment w:val="baseline"/>
              <w:rPr>
                <w:rFonts w:ascii="Times New Roman" w:eastAsia="Times New Roman" w:hAnsi="Times New Roman" w:cs="Times New Roman"/>
                <w:color w:val="000000" w:themeColor="text1"/>
                <w:sz w:val="24"/>
                <w:szCs w:val="24"/>
              </w:rPr>
            </w:pPr>
            <w:r w:rsidRPr="00392B91">
              <w:rPr>
                <w:rFonts w:ascii="Times New Roman" w:eastAsia="Times New Roman" w:hAnsi="Times New Roman" w:cs="Times New Roman"/>
                <w:color w:val="000000" w:themeColor="text1"/>
                <w:sz w:val="24"/>
                <w:szCs w:val="24"/>
                <w:u w:val="single"/>
              </w:rPr>
              <w:t>50</w:t>
            </w:r>
            <w:r w:rsidRPr="00392B91">
              <w:rPr>
                <w:rFonts w:ascii="Times New Roman" w:eastAsia="Times New Roman" w:hAnsi="Times New Roman" w:cs="Times New Roman"/>
                <w:color w:val="000000" w:themeColor="text1"/>
                <w:sz w:val="24"/>
                <w:szCs w:val="24"/>
              </w:rPr>
              <w:t> </w:t>
            </w:r>
          </w:p>
        </w:tc>
        <w:tc>
          <w:tcPr>
            <w:tcW w:w="1114" w:type="dxa"/>
            <w:gridSpan w:val="2"/>
            <w:vAlign w:val="center"/>
          </w:tcPr>
          <w:p w:rsidR="00AE3E03" w:rsidRPr="00392B91" w:rsidRDefault="00AE3E03" w:rsidP="00392B91">
            <w:pPr>
              <w:ind w:firstLine="7"/>
              <w:contextualSpacing/>
              <w:jc w:val="both"/>
              <w:textAlignment w:val="baseline"/>
              <w:rPr>
                <w:rFonts w:ascii="Times New Roman" w:eastAsia="Times New Roman" w:hAnsi="Times New Roman" w:cs="Times New Roman"/>
                <w:color w:val="000000" w:themeColor="text1"/>
                <w:sz w:val="24"/>
                <w:szCs w:val="24"/>
              </w:rPr>
            </w:pPr>
            <w:r w:rsidRPr="00392B91">
              <w:rPr>
                <w:rFonts w:ascii="Times New Roman" w:eastAsia="Times New Roman" w:hAnsi="Times New Roman" w:cs="Times New Roman"/>
                <w:color w:val="000000" w:themeColor="text1"/>
                <w:sz w:val="24"/>
                <w:szCs w:val="24"/>
              </w:rPr>
              <w:t> </w:t>
            </w:r>
          </w:p>
        </w:tc>
        <w:tc>
          <w:tcPr>
            <w:tcW w:w="1234" w:type="dxa"/>
            <w:gridSpan w:val="3"/>
            <w:vAlign w:val="center"/>
          </w:tcPr>
          <w:p w:rsidR="00AE3E03" w:rsidRPr="00392B91" w:rsidRDefault="00AE3E03" w:rsidP="00392B91">
            <w:pPr>
              <w:contextualSpacing/>
              <w:jc w:val="both"/>
              <w:textAlignment w:val="baseline"/>
              <w:rPr>
                <w:rFonts w:ascii="Times New Roman" w:eastAsia="Times New Roman" w:hAnsi="Times New Roman" w:cs="Times New Roman"/>
                <w:color w:val="000000" w:themeColor="text1"/>
                <w:sz w:val="24"/>
                <w:szCs w:val="24"/>
              </w:rPr>
            </w:pPr>
            <w:r w:rsidRPr="00392B91">
              <w:rPr>
                <w:rFonts w:ascii="Times New Roman" w:eastAsia="Times New Roman" w:hAnsi="Times New Roman" w:cs="Times New Roman"/>
                <w:color w:val="000000" w:themeColor="text1"/>
                <w:sz w:val="24"/>
                <w:szCs w:val="24"/>
                <w:u w:val="single"/>
              </w:rPr>
              <w:t>3,56</w:t>
            </w:r>
            <w:r w:rsidRPr="00392B91">
              <w:rPr>
                <w:rFonts w:ascii="Times New Roman" w:eastAsia="Times New Roman" w:hAnsi="Times New Roman" w:cs="Times New Roman"/>
                <w:color w:val="000000" w:themeColor="text1"/>
                <w:sz w:val="24"/>
                <w:szCs w:val="24"/>
              </w:rPr>
              <w:t> </w:t>
            </w:r>
          </w:p>
        </w:tc>
      </w:tr>
      <w:tr w:rsidR="00AE3E03" w:rsidRPr="00392B91" w:rsidTr="00392B91">
        <w:tc>
          <w:tcPr>
            <w:tcW w:w="877" w:type="dxa"/>
          </w:tcPr>
          <w:p w:rsidR="00AE3E03" w:rsidRPr="00392B91" w:rsidRDefault="00AE3E03" w:rsidP="00392B91">
            <w:pPr>
              <w:ind w:left="360" w:firstLine="709"/>
              <w:jc w:val="both"/>
              <w:rPr>
                <w:rFonts w:ascii="Times New Roman" w:eastAsia="Times New Roman" w:hAnsi="Times New Roman" w:cs="Times New Roman"/>
                <w:sz w:val="24"/>
                <w:szCs w:val="24"/>
              </w:rPr>
            </w:pPr>
          </w:p>
        </w:tc>
        <w:tc>
          <w:tcPr>
            <w:tcW w:w="3673" w:type="dxa"/>
            <w:gridSpan w:val="2"/>
            <w:vAlign w:val="center"/>
          </w:tcPr>
          <w:p w:rsidR="00AE3E03" w:rsidRPr="00392B91" w:rsidRDefault="00AE3E03" w:rsidP="00392B91">
            <w:pPr>
              <w:ind w:firstLine="116"/>
              <w:contextualSpacing/>
              <w:jc w:val="both"/>
              <w:textAlignment w:val="baseline"/>
              <w:rPr>
                <w:rFonts w:ascii="Times New Roman" w:eastAsia="Times New Roman" w:hAnsi="Times New Roman" w:cs="Times New Roman"/>
                <w:color w:val="000000" w:themeColor="text1"/>
                <w:sz w:val="24"/>
                <w:szCs w:val="24"/>
              </w:rPr>
            </w:pPr>
            <w:r w:rsidRPr="00392B91">
              <w:rPr>
                <w:rFonts w:ascii="Times New Roman" w:eastAsia="Times New Roman" w:hAnsi="Times New Roman" w:cs="Times New Roman"/>
                <w:color w:val="000000" w:themeColor="text1"/>
                <w:sz w:val="24"/>
                <w:szCs w:val="24"/>
                <w:u w:val="single"/>
              </w:rPr>
              <w:t>Итого общая стоимость набора</w:t>
            </w:r>
            <w:r w:rsidRPr="00392B91">
              <w:rPr>
                <w:rFonts w:ascii="Times New Roman" w:eastAsia="Times New Roman" w:hAnsi="Times New Roman" w:cs="Times New Roman"/>
                <w:color w:val="000000" w:themeColor="text1"/>
                <w:sz w:val="24"/>
                <w:szCs w:val="24"/>
              </w:rPr>
              <w:t> </w:t>
            </w:r>
          </w:p>
        </w:tc>
        <w:tc>
          <w:tcPr>
            <w:tcW w:w="1652" w:type="dxa"/>
            <w:gridSpan w:val="2"/>
            <w:vAlign w:val="center"/>
          </w:tcPr>
          <w:p w:rsidR="00AE3E03" w:rsidRPr="00392B91" w:rsidRDefault="00AE3E03" w:rsidP="00392B91">
            <w:pPr>
              <w:contextualSpacing/>
              <w:textAlignment w:val="baseline"/>
              <w:rPr>
                <w:rFonts w:ascii="Times New Roman" w:eastAsia="Times New Roman" w:hAnsi="Times New Roman" w:cs="Times New Roman"/>
                <w:color w:val="000000" w:themeColor="text1"/>
                <w:sz w:val="24"/>
                <w:szCs w:val="24"/>
              </w:rPr>
            </w:pPr>
            <w:r w:rsidRPr="00392B91">
              <w:rPr>
                <w:rFonts w:ascii="Times New Roman" w:eastAsia="Times New Roman" w:hAnsi="Times New Roman" w:cs="Times New Roman"/>
                <w:color w:val="000000" w:themeColor="text1"/>
                <w:sz w:val="24"/>
                <w:szCs w:val="24"/>
                <w:u w:val="single"/>
              </w:rPr>
              <w:t>Х</w:t>
            </w:r>
          </w:p>
        </w:tc>
        <w:tc>
          <w:tcPr>
            <w:tcW w:w="1021" w:type="dxa"/>
            <w:vAlign w:val="center"/>
          </w:tcPr>
          <w:p w:rsidR="00AE3E03" w:rsidRPr="00392B91" w:rsidRDefault="00AE3E03" w:rsidP="00392B91">
            <w:pPr>
              <w:contextualSpacing/>
              <w:jc w:val="both"/>
              <w:textAlignment w:val="baseline"/>
              <w:rPr>
                <w:rFonts w:ascii="Times New Roman" w:eastAsia="Times New Roman" w:hAnsi="Times New Roman" w:cs="Times New Roman"/>
                <w:color w:val="000000" w:themeColor="text1"/>
                <w:sz w:val="24"/>
                <w:szCs w:val="24"/>
              </w:rPr>
            </w:pPr>
            <w:r w:rsidRPr="00392B91">
              <w:rPr>
                <w:rFonts w:ascii="Times New Roman" w:eastAsia="Times New Roman" w:hAnsi="Times New Roman" w:cs="Times New Roman"/>
                <w:color w:val="000000" w:themeColor="text1"/>
                <w:sz w:val="24"/>
                <w:szCs w:val="24"/>
                <w:u w:val="single"/>
              </w:rPr>
              <w:t>Х</w:t>
            </w:r>
            <w:r w:rsidRPr="00392B91">
              <w:rPr>
                <w:rFonts w:ascii="Times New Roman" w:eastAsia="Times New Roman" w:hAnsi="Times New Roman" w:cs="Times New Roman"/>
                <w:color w:val="000000" w:themeColor="text1"/>
                <w:sz w:val="24"/>
                <w:szCs w:val="24"/>
              </w:rPr>
              <w:t> </w:t>
            </w:r>
          </w:p>
        </w:tc>
        <w:tc>
          <w:tcPr>
            <w:tcW w:w="1114" w:type="dxa"/>
            <w:gridSpan w:val="2"/>
            <w:vAlign w:val="center"/>
          </w:tcPr>
          <w:p w:rsidR="00AE3E03" w:rsidRPr="00392B91" w:rsidRDefault="00AE3E03" w:rsidP="00392B91">
            <w:pPr>
              <w:ind w:firstLine="7"/>
              <w:contextualSpacing/>
              <w:jc w:val="both"/>
              <w:textAlignment w:val="baseline"/>
              <w:rPr>
                <w:rFonts w:ascii="Times New Roman" w:eastAsia="Times New Roman" w:hAnsi="Times New Roman" w:cs="Times New Roman"/>
                <w:color w:val="000000" w:themeColor="text1"/>
                <w:sz w:val="24"/>
                <w:szCs w:val="24"/>
              </w:rPr>
            </w:pPr>
            <w:r w:rsidRPr="00392B91">
              <w:rPr>
                <w:rFonts w:ascii="Times New Roman" w:eastAsia="Times New Roman" w:hAnsi="Times New Roman" w:cs="Times New Roman"/>
                <w:color w:val="000000" w:themeColor="text1"/>
                <w:sz w:val="24"/>
                <w:szCs w:val="24"/>
                <w:u w:val="single"/>
              </w:rPr>
              <w:t>Х</w:t>
            </w:r>
            <w:r w:rsidRPr="00392B91">
              <w:rPr>
                <w:rFonts w:ascii="Times New Roman" w:eastAsia="Times New Roman" w:hAnsi="Times New Roman" w:cs="Times New Roman"/>
                <w:color w:val="000000" w:themeColor="text1"/>
                <w:sz w:val="24"/>
                <w:szCs w:val="24"/>
              </w:rPr>
              <w:t> </w:t>
            </w:r>
          </w:p>
        </w:tc>
        <w:tc>
          <w:tcPr>
            <w:tcW w:w="1234" w:type="dxa"/>
            <w:gridSpan w:val="3"/>
            <w:vAlign w:val="center"/>
          </w:tcPr>
          <w:p w:rsidR="00AE3E03" w:rsidRPr="00392B91" w:rsidRDefault="004F36A9" w:rsidP="00392B91">
            <w:pPr>
              <w:contextualSpacing/>
              <w:jc w:val="both"/>
              <w:textAlignment w:val="baseline"/>
              <w:rPr>
                <w:rFonts w:ascii="Times New Roman" w:eastAsia="Times New Roman" w:hAnsi="Times New Roman" w:cs="Times New Roman"/>
                <w:color w:val="000000" w:themeColor="text1"/>
                <w:sz w:val="24"/>
                <w:szCs w:val="24"/>
              </w:rPr>
            </w:pPr>
            <w:r w:rsidRPr="00392B91">
              <w:rPr>
                <w:rFonts w:ascii="Times New Roman" w:eastAsia="Times New Roman" w:hAnsi="Times New Roman" w:cs="Times New Roman"/>
                <w:color w:val="000000" w:themeColor="text1"/>
                <w:sz w:val="24"/>
                <w:szCs w:val="24"/>
                <w:u w:val="single"/>
              </w:rPr>
              <w:t>373.51</w:t>
            </w:r>
          </w:p>
        </w:tc>
      </w:tr>
      <w:tr w:rsidR="00AE3E03" w:rsidRPr="00392B91" w:rsidTr="00392B91">
        <w:tc>
          <w:tcPr>
            <w:tcW w:w="877" w:type="dxa"/>
          </w:tcPr>
          <w:p w:rsidR="00AE3E03" w:rsidRPr="00392B91" w:rsidRDefault="00AE3E03" w:rsidP="00392B91">
            <w:pPr>
              <w:ind w:left="360" w:firstLine="709"/>
              <w:jc w:val="both"/>
              <w:rPr>
                <w:rFonts w:ascii="Times New Roman" w:eastAsia="Times New Roman" w:hAnsi="Times New Roman" w:cs="Times New Roman"/>
                <w:sz w:val="24"/>
                <w:szCs w:val="24"/>
              </w:rPr>
            </w:pPr>
          </w:p>
        </w:tc>
        <w:tc>
          <w:tcPr>
            <w:tcW w:w="3673" w:type="dxa"/>
            <w:gridSpan w:val="2"/>
            <w:vAlign w:val="center"/>
          </w:tcPr>
          <w:p w:rsidR="00AE3E03" w:rsidRPr="00392B91" w:rsidRDefault="00AE3E03" w:rsidP="00392B91">
            <w:pPr>
              <w:ind w:firstLine="116"/>
              <w:contextualSpacing/>
              <w:jc w:val="both"/>
              <w:textAlignment w:val="baseline"/>
              <w:rPr>
                <w:rFonts w:ascii="Times New Roman" w:eastAsia="Times New Roman" w:hAnsi="Times New Roman" w:cs="Times New Roman"/>
                <w:color w:val="000000" w:themeColor="text1"/>
                <w:sz w:val="24"/>
                <w:szCs w:val="24"/>
              </w:rPr>
            </w:pPr>
            <w:r w:rsidRPr="00392B91">
              <w:rPr>
                <w:rFonts w:ascii="Times New Roman" w:eastAsia="Times New Roman" w:hAnsi="Times New Roman" w:cs="Times New Roman"/>
                <w:color w:val="000000" w:themeColor="text1"/>
                <w:sz w:val="24"/>
                <w:szCs w:val="24"/>
                <w:u w:val="single"/>
              </w:rPr>
              <w:t>Продажная цена одной порции</w:t>
            </w:r>
            <w:r w:rsidRPr="00392B91">
              <w:rPr>
                <w:rFonts w:ascii="Times New Roman" w:eastAsia="Times New Roman" w:hAnsi="Times New Roman" w:cs="Times New Roman"/>
                <w:color w:val="000000" w:themeColor="text1"/>
                <w:sz w:val="24"/>
                <w:szCs w:val="24"/>
              </w:rPr>
              <w:t> </w:t>
            </w:r>
          </w:p>
        </w:tc>
        <w:tc>
          <w:tcPr>
            <w:tcW w:w="1652" w:type="dxa"/>
            <w:gridSpan w:val="2"/>
            <w:vAlign w:val="center"/>
          </w:tcPr>
          <w:p w:rsidR="00AE3E03" w:rsidRPr="00392B91" w:rsidRDefault="00AE3E03" w:rsidP="00392B91">
            <w:pPr>
              <w:contextualSpacing/>
              <w:textAlignment w:val="baseline"/>
              <w:rPr>
                <w:rFonts w:ascii="Times New Roman" w:eastAsia="Times New Roman" w:hAnsi="Times New Roman" w:cs="Times New Roman"/>
                <w:color w:val="000000" w:themeColor="text1"/>
                <w:sz w:val="24"/>
                <w:szCs w:val="24"/>
              </w:rPr>
            </w:pPr>
            <w:r w:rsidRPr="00392B91">
              <w:rPr>
                <w:rFonts w:ascii="Times New Roman" w:eastAsia="Times New Roman" w:hAnsi="Times New Roman" w:cs="Times New Roman"/>
                <w:color w:val="000000" w:themeColor="text1"/>
                <w:sz w:val="24"/>
                <w:szCs w:val="24"/>
                <w:u w:val="single"/>
              </w:rPr>
              <w:t>Х</w:t>
            </w:r>
          </w:p>
        </w:tc>
        <w:tc>
          <w:tcPr>
            <w:tcW w:w="1021" w:type="dxa"/>
            <w:vAlign w:val="center"/>
          </w:tcPr>
          <w:p w:rsidR="00AE3E03" w:rsidRPr="00392B91" w:rsidRDefault="00AE3E03" w:rsidP="00392B91">
            <w:pPr>
              <w:contextualSpacing/>
              <w:jc w:val="both"/>
              <w:textAlignment w:val="baseline"/>
              <w:rPr>
                <w:rFonts w:ascii="Times New Roman" w:eastAsia="Times New Roman" w:hAnsi="Times New Roman" w:cs="Times New Roman"/>
                <w:color w:val="000000" w:themeColor="text1"/>
                <w:sz w:val="24"/>
                <w:szCs w:val="24"/>
              </w:rPr>
            </w:pPr>
            <w:r w:rsidRPr="00392B91">
              <w:rPr>
                <w:rFonts w:ascii="Times New Roman" w:eastAsia="Times New Roman" w:hAnsi="Times New Roman" w:cs="Times New Roman"/>
                <w:color w:val="000000" w:themeColor="text1"/>
                <w:sz w:val="24"/>
                <w:szCs w:val="24"/>
                <w:u w:val="single"/>
              </w:rPr>
              <w:t>Х</w:t>
            </w:r>
            <w:r w:rsidRPr="00392B91">
              <w:rPr>
                <w:rFonts w:ascii="Times New Roman" w:eastAsia="Times New Roman" w:hAnsi="Times New Roman" w:cs="Times New Roman"/>
                <w:color w:val="000000" w:themeColor="text1"/>
                <w:sz w:val="24"/>
                <w:szCs w:val="24"/>
              </w:rPr>
              <w:t> </w:t>
            </w:r>
          </w:p>
        </w:tc>
        <w:tc>
          <w:tcPr>
            <w:tcW w:w="1114" w:type="dxa"/>
            <w:gridSpan w:val="2"/>
            <w:vAlign w:val="center"/>
          </w:tcPr>
          <w:p w:rsidR="00AE3E03" w:rsidRPr="00392B91" w:rsidRDefault="00AE3E03" w:rsidP="00392B91">
            <w:pPr>
              <w:ind w:firstLine="7"/>
              <w:contextualSpacing/>
              <w:jc w:val="both"/>
              <w:textAlignment w:val="baseline"/>
              <w:rPr>
                <w:rFonts w:ascii="Times New Roman" w:eastAsia="Times New Roman" w:hAnsi="Times New Roman" w:cs="Times New Roman"/>
                <w:color w:val="000000" w:themeColor="text1"/>
                <w:sz w:val="24"/>
                <w:szCs w:val="24"/>
              </w:rPr>
            </w:pPr>
            <w:r w:rsidRPr="00392B91">
              <w:rPr>
                <w:rFonts w:ascii="Times New Roman" w:eastAsia="Times New Roman" w:hAnsi="Times New Roman" w:cs="Times New Roman"/>
                <w:color w:val="000000" w:themeColor="text1"/>
                <w:sz w:val="24"/>
                <w:szCs w:val="24"/>
                <w:u w:val="single"/>
              </w:rPr>
              <w:t>Х</w:t>
            </w:r>
            <w:r w:rsidRPr="00392B91">
              <w:rPr>
                <w:rFonts w:ascii="Times New Roman" w:eastAsia="Times New Roman" w:hAnsi="Times New Roman" w:cs="Times New Roman"/>
                <w:color w:val="000000" w:themeColor="text1"/>
                <w:sz w:val="24"/>
                <w:szCs w:val="24"/>
              </w:rPr>
              <w:t> </w:t>
            </w:r>
          </w:p>
        </w:tc>
        <w:tc>
          <w:tcPr>
            <w:tcW w:w="1234" w:type="dxa"/>
            <w:gridSpan w:val="3"/>
            <w:vAlign w:val="center"/>
          </w:tcPr>
          <w:p w:rsidR="00AE3E03" w:rsidRPr="00392B91" w:rsidRDefault="004F36A9" w:rsidP="00392B91">
            <w:pPr>
              <w:contextualSpacing/>
              <w:jc w:val="both"/>
              <w:textAlignment w:val="baseline"/>
              <w:rPr>
                <w:rFonts w:ascii="Times New Roman" w:eastAsia="Times New Roman" w:hAnsi="Times New Roman" w:cs="Times New Roman"/>
                <w:color w:val="000000" w:themeColor="text1"/>
                <w:sz w:val="24"/>
                <w:szCs w:val="24"/>
              </w:rPr>
            </w:pPr>
            <w:r w:rsidRPr="00392B91">
              <w:rPr>
                <w:rFonts w:ascii="Times New Roman" w:eastAsia="Times New Roman" w:hAnsi="Times New Roman" w:cs="Times New Roman"/>
                <w:color w:val="000000" w:themeColor="text1"/>
                <w:sz w:val="24"/>
                <w:szCs w:val="24"/>
                <w:u w:val="single"/>
              </w:rPr>
              <w:t>37</w:t>
            </w:r>
            <w:r w:rsidR="00AE3E03" w:rsidRPr="00392B91">
              <w:rPr>
                <w:rFonts w:ascii="Times New Roman" w:eastAsia="Times New Roman" w:hAnsi="Times New Roman" w:cs="Times New Roman"/>
                <w:color w:val="000000" w:themeColor="text1"/>
                <w:sz w:val="24"/>
                <w:szCs w:val="24"/>
                <w:u w:val="single"/>
              </w:rPr>
              <w:t>,</w:t>
            </w:r>
            <w:r w:rsidRPr="00392B91">
              <w:rPr>
                <w:rFonts w:ascii="Times New Roman" w:eastAsia="Times New Roman" w:hAnsi="Times New Roman" w:cs="Times New Roman"/>
                <w:color w:val="000000" w:themeColor="text1"/>
                <w:sz w:val="24"/>
                <w:szCs w:val="24"/>
                <w:u w:val="single"/>
              </w:rPr>
              <w:t>51</w:t>
            </w:r>
          </w:p>
        </w:tc>
      </w:tr>
      <w:tr w:rsidR="00AE3E03" w:rsidRPr="00392B91" w:rsidTr="00392B91">
        <w:tc>
          <w:tcPr>
            <w:tcW w:w="877" w:type="dxa"/>
          </w:tcPr>
          <w:p w:rsidR="00AE3E03" w:rsidRPr="00392B91" w:rsidRDefault="00AE3E03" w:rsidP="00392B91">
            <w:pPr>
              <w:ind w:left="360" w:firstLine="709"/>
              <w:jc w:val="both"/>
              <w:rPr>
                <w:rFonts w:ascii="Times New Roman" w:eastAsia="Times New Roman" w:hAnsi="Times New Roman" w:cs="Times New Roman"/>
                <w:sz w:val="24"/>
                <w:szCs w:val="24"/>
              </w:rPr>
            </w:pPr>
          </w:p>
        </w:tc>
        <w:tc>
          <w:tcPr>
            <w:tcW w:w="3673" w:type="dxa"/>
            <w:gridSpan w:val="2"/>
            <w:vAlign w:val="center"/>
          </w:tcPr>
          <w:p w:rsidR="00AE3E03" w:rsidRPr="00392B91" w:rsidRDefault="00AE3E03" w:rsidP="00392B91">
            <w:pPr>
              <w:ind w:firstLine="116"/>
              <w:contextualSpacing/>
              <w:jc w:val="both"/>
              <w:textAlignment w:val="baseline"/>
              <w:rPr>
                <w:rFonts w:ascii="Times New Roman" w:eastAsia="Times New Roman" w:hAnsi="Times New Roman" w:cs="Times New Roman"/>
                <w:color w:val="000000" w:themeColor="text1"/>
                <w:sz w:val="24"/>
                <w:szCs w:val="24"/>
              </w:rPr>
            </w:pPr>
            <w:r w:rsidRPr="00392B91">
              <w:rPr>
                <w:rFonts w:ascii="Times New Roman" w:eastAsia="Times New Roman" w:hAnsi="Times New Roman" w:cs="Times New Roman"/>
                <w:color w:val="000000" w:themeColor="text1"/>
                <w:sz w:val="24"/>
                <w:szCs w:val="24"/>
                <w:u w:val="single"/>
              </w:rPr>
              <w:t>Продажная цена после округления</w:t>
            </w:r>
            <w:r w:rsidRPr="00392B91">
              <w:rPr>
                <w:rFonts w:ascii="Times New Roman" w:eastAsia="Times New Roman" w:hAnsi="Times New Roman" w:cs="Times New Roman"/>
                <w:color w:val="000000" w:themeColor="text1"/>
                <w:sz w:val="24"/>
                <w:szCs w:val="24"/>
              </w:rPr>
              <w:t> </w:t>
            </w:r>
          </w:p>
        </w:tc>
        <w:tc>
          <w:tcPr>
            <w:tcW w:w="1652" w:type="dxa"/>
            <w:gridSpan w:val="2"/>
            <w:vAlign w:val="center"/>
          </w:tcPr>
          <w:p w:rsidR="00AE3E03" w:rsidRPr="00392B91" w:rsidRDefault="00AE3E03" w:rsidP="00392B91">
            <w:pPr>
              <w:contextualSpacing/>
              <w:textAlignment w:val="baseline"/>
              <w:rPr>
                <w:rFonts w:ascii="Times New Roman" w:eastAsia="Times New Roman" w:hAnsi="Times New Roman" w:cs="Times New Roman"/>
                <w:color w:val="000000" w:themeColor="text1"/>
                <w:sz w:val="24"/>
                <w:szCs w:val="24"/>
              </w:rPr>
            </w:pPr>
            <w:r w:rsidRPr="00392B91">
              <w:rPr>
                <w:rFonts w:ascii="Times New Roman" w:eastAsia="Times New Roman" w:hAnsi="Times New Roman" w:cs="Times New Roman"/>
                <w:color w:val="000000" w:themeColor="text1"/>
                <w:sz w:val="24"/>
                <w:szCs w:val="24"/>
                <w:u w:val="single"/>
              </w:rPr>
              <w:t>Х</w:t>
            </w:r>
          </w:p>
        </w:tc>
        <w:tc>
          <w:tcPr>
            <w:tcW w:w="1021" w:type="dxa"/>
            <w:vAlign w:val="center"/>
          </w:tcPr>
          <w:p w:rsidR="00AE3E03" w:rsidRPr="00392B91" w:rsidRDefault="00AE3E03" w:rsidP="00392B91">
            <w:pPr>
              <w:contextualSpacing/>
              <w:jc w:val="both"/>
              <w:textAlignment w:val="baseline"/>
              <w:rPr>
                <w:rFonts w:ascii="Times New Roman" w:eastAsia="Times New Roman" w:hAnsi="Times New Roman" w:cs="Times New Roman"/>
                <w:color w:val="000000" w:themeColor="text1"/>
                <w:sz w:val="24"/>
                <w:szCs w:val="24"/>
              </w:rPr>
            </w:pPr>
            <w:r w:rsidRPr="00392B91">
              <w:rPr>
                <w:rFonts w:ascii="Times New Roman" w:eastAsia="Times New Roman" w:hAnsi="Times New Roman" w:cs="Times New Roman"/>
                <w:color w:val="000000" w:themeColor="text1"/>
                <w:sz w:val="24"/>
                <w:szCs w:val="24"/>
                <w:u w:val="single"/>
              </w:rPr>
              <w:t>Х</w:t>
            </w:r>
            <w:r w:rsidRPr="00392B91">
              <w:rPr>
                <w:rFonts w:ascii="Times New Roman" w:eastAsia="Times New Roman" w:hAnsi="Times New Roman" w:cs="Times New Roman"/>
                <w:color w:val="000000" w:themeColor="text1"/>
                <w:sz w:val="24"/>
                <w:szCs w:val="24"/>
              </w:rPr>
              <w:t> </w:t>
            </w:r>
          </w:p>
        </w:tc>
        <w:tc>
          <w:tcPr>
            <w:tcW w:w="1114" w:type="dxa"/>
            <w:gridSpan w:val="2"/>
            <w:vAlign w:val="center"/>
          </w:tcPr>
          <w:p w:rsidR="00AE3E03" w:rsidRPr="00392B91" w:rsidRDefault="00AE3E03" w:rsidP="00392B91">
            <w:pPr>
              <w:ind w:firstLine="7"/>
              <w:contextualSpacing/>
              <w:jc w:val="both"/>
              <w:textAlignment w:val="baseline"/>
              <w:rPr>
                <w:rFonts w:ascii="Times New Roman" w:eastAsia="Times New Roman" w:hAnsi="Times New Roman" w:cs="Times New Roman"/>
                <w:color w:val="000000" w:themeColor="text1"/>
                <w:sz w:val="24"/>
                <w:szCs w:val="24"/>
              </w:rPr>
            </w:pPr>
            <w:r w:rsidRPr="00392B91">
              <w:rPr>
                <w:rFonts w:ascii="Times New Roman" w:eastAsia="Times New Roman" w:hAnsi="Times New Roman" w:cs="Times New Roman"/>
                <w:color w:val="000000" w:themeColor="text1"/>
                <w:sz w:val="24"/>
                <w:szCs w:val="24"/>
                <w:u w:val="single"/>
              </w:rPr>
              <w:t>Х</w:t>
            </w:r>
            <w:r w:rsidRPr="00392B91">
              <w:rPr>
                <w:rFonts w:ascii="Times New Roman" w:eastAsia="Times New Roman" w:hAnsi="Times New Roman" w:cs="Times New Roman"/>
                <w:color w:val="000000" w:themeColor="text1"/>
                <w:sz w:val="24"/>
                <w:szCs w:val="24"/>
              </w:rPr>
              <w:t> </w:t>
            </w:r>
          </w:p>
        </w:tc>
        <w:tc>
          <w:tcPr>
            <w:tcW w:w="1234" w:type="dxa"/>
            <w:gridSpan w:val="3"/>
            <w:vAlign w:val="center"/>
          </w:tcPr>
          <w:p w:rsidR="00AE3E03" w:rsidRPr="00392B91" w:rsidRDefault="004F36A9" w:rsidP="00392B91">
            <w:pPr>
              <w:contextualSpacing/>
              <w:jc w:val="both"/>
              <w:textAlignment w:val="baseline"/>
              <w:rPr>
                <w:rFonts w:ascii="Times New Roman" w:eastAsia="Times New Roman" w:hAnsi="Times New Roman" w:cs="Times New Roman"/>
                <w:color w:val="000000" w:themeColor="text1"/>
                <w:sz w:val="24"/>
                <w:szCs w:val="24"/>
              </w:rPr>
            </w:pPr>
            <w:r w:rsidRPr="00392B91">
              <w:rPr>
                <w:rFonts w:ascii="Times New Roman" w:eastAsia="Times New Roman" w:hAnsi="Times New Roman" w:cs="Times New Roman"/>
                <w:color w:val="000000" w:themeColor="text1"/>
                <w:sz w:val="24"/>
                <w:szCs w:val="24"/>
                <w:u w:val="single"/>
              </w:rPr>
              <w:t>37</w:t>
            </w:r>
            <w:r w:rsidR="00AE3E03" w:rsidRPr="00392B91">
              <w:rPr>
                <w:rFonts w:ascii="Times New Roman" w:eastAsia="Times New Roman" w:hAnsi="Times New Roman" w:cs="Times New Roman"/>
                <w:color w:val="000000" w:themeColor="text1"/>
                <w:sz w:val="24"/>
                <w:szCs w:val="24"/>
                <w:u w:val="single"/>
              </w:rPr>
              <w:t>,5</w:t>
            </w:r>
            <w:r w:rsidR="00AE3E03" w:rsidRPr="00392B91">
              <w:rPr>
                <w:rFonts w:ascii="Times New Roman" w:eastAsia="Times New Roman" w:hAnsi="Times New Roman" w:cs="Times New Roman"/>
                <w:color w:val="000000" w:themeColor="text1"/>
                <w:sz w:val="24"/>
                <w:szCs w:val="24"/>
              </w:rPr>
              <w:t> </w:t>
            </w:r>
          </w:p>
        </w:tc>
      </w:tr>
    </w:tbl>
    <w:p w:rsidR="004F36A9" w:rsidRPr="0047421A" w:rsidRDefault="004F36A9" w:rsidP="004A5507">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Соус паровой</w:t>
      </w:r>
    </w:p>
    <w:tbl>
      <w:tblPr>
        <w:tblStyle w:val="a7"/>
        <w:tblW w:w="0" w:type="auto"/>
        <w:tblLook w:val="04A0"/>
      </w:tblPr>
      <w:tblGrid>
        <w:gridCol w:w="817"/>
        <w:gridCol w:w="2365"/>
        <w:gridCol w:w="1368"/>
        <w:gridCol w:w="1300"/>
        <w:gridCol w:w="352"/>
        <w:gridCol w:w="1021"/>
        <w:gridCol w:w="451"/>
        <w:gridCol w:w="663"/>
        <w:gridCol w:w="35"/>
        <w:gridCol w:w="1098"/>
        <w:gridCol w:w="101"/>
      </w:tblGrid>
      <w:tr w:rsidR="004F36A9" w:rsidRPr="00E70DA2" w:rsidTr="004F36A9">
        <w:trPr>
          <w:gridAfter w:val="1"/>
          <w:wAfter w:w="101" w:type="dxa"/>
        </w:trPr>
        <w:tc>
          <w:tcPr>
            <w:tcW w:w="8372" w:type="dxa"/>
            <w:gridSpan w:val="9"/>
          </w:tcPr>
          <w:p w:rsidR="004F36A9" w:rsidRPr="00E70DA2" w:rsidRDefault="004F36A9" w:rsidP="00E70DA2">
            <w:pPr>
              <w:ind w:firstLine="709"/>
              <w:contextualSpacing/>
              <w:jc w:val="both"/>
              <w:rPr>
                <w:rFonts w:ascii="Times New Roman" w:eastAsia="Times New Roman" w:hAnsi="Times New Roman" w:cs="Times New Roman"/>
                <w:sz w:val="24"/>
                <w:szCs w:val="24"/>
              </w:rPr>
            </w:pPr>
          </w:p>
        </w:tc>
        <w:tc>
          <w:tcPr>
            <w:tcW w:w="1098" w:type="dxa"/>
            <w:vAlign w:val="center"/>
          </w:tcPr>
          <w:p w:rsidR="004F36A9" w:rsidRPr="00E70DA2" w:rsidRDefault="004F36A9" w:rsidP="00E70DA2">
            <w:pPr>
              <w:contextualSpacing/>
              <w:jc w:val="both"/>
              <w:rPr>
                <w:rFonts w:ascii="Times New Roman" w:eastAsia="Times New Roman" w:hAnsi="Times New Roman" w:cs="Times New Roman"/>
                <w:sz w:val="24"/>
                <w:szCs w:val="24"/>
              </w:rPr>
            </w:pPr>
            <w:r w:rsidRPr="00E70DA2">
              <w:rPr>
                <w:rFonts w:ascii="Times New Roman" w:eastAsia="Times New Roman" w:hAnsi="Times New Roman" w:cs="Times New Roman"/>
                <w:color w:val="000000"/>
                <w:sz w:val="24"/>
                <w:szCs w:val="24"/>
              </w:rPr>
              <w:t>Код</w:t>
            </w:r>
          </w:p>
        </w:tc>
      </w:tr>
      <w:tr w:rsidR="004F36A9" w:rsidRPr="00E70DA2" w:rsidTr="004F36A9">
        <w:trPr>
          <w:gridAfter w:val="1"/>
          <w:wAfter w:w="101" w:type="dxa"/>
        </w:trPr>
        <w:tc>
          <w:tcPr>
            <w:tcW w:w="8372" w:type="dxa"/>
            <w:gridSpan w:val="9"/>
          </w:tcPr>
          <w:p w:rsidR="004F36A9" w:rsidRPr="00E70DA2" w:rsidRDefault="004F36A9" w:rsidP="00E70DA2">
            <w:pPr>
              <w:ind w:firstLine="709"/>
              <w:contextualSpacing/>
              <w:jc w:val="both"/>
              <w:rPr>
                <w:rFonts w:ascii="Times New Roman" w:eastAsia="Times New Roman" w:hAnsi="Times New Roman" w:cs="Times New Roman"/>
                <w:sz w:val="24"/>
                <w:szCs w:val="24"/>
              </w:rPr>
            </w:pPr>
            <w:r w:rsidRPr="00E70DA2">
              <w:rPr>
                <w:rFonts w:ascii="Times New Roman" w:eastAsia="Times New Roman" w:hAnsi="Times New Roman" w:cs="Times New Roman"/>
                <w:color w:val="000000"/>
                <w:sz w:val="24"/>
                <w:szCs w:val="24"/>
              </w:rPr>
              <w:t>Форма по ОКУД</w:t>
            </w:r>
          </w:p>
        </w:tc>
        <w:tc>
          <w:tcPr>
            <w:tcW w:w="1098" w:type="dxa"/>
            <w:vAlign w:val="center"/>
          </w:tcPr>
          <w:p w:rsidR="004F36A9" w:rsidRPr="00E70DA2" w:rsidRDefault="004F36A9" w:rsidP="00E70DA2">
            <w:pPr>
              <w:contextualSpacing/>
              <w:jc w:val="both"/>
              <w:rPr>
                <w:rFonts w:ascii="Times New Roman" w:eastAsia="Times New Roman" w:hAnsi="Times New Roman" w:cs="Times New Roman"/>
                <w:sz w:val="24"/>
                <w:szCs w:val="24"/>
              </w:rPr>
            </w:pPr>
            <w:r w:rsidRPr="00E70DA2">
              <w:rPr>
                <w:rFonts w:ascii="Times New Roman" w:eastAsia="Times New Roman" w:hAnsi="Times New Roman" w:cs="Times New Roman"/>
                <w:color w:val="000000"/>
                <w:sz w:val="24"/>
                <w:szCs w:val="24"/>
              </w:rPr>
              <w:t>0330501</w:t>
            </w:r>
          </w:p>
        </w:tc>
      </w:tr>
      <w:tr w:rsidR="004F36A9" w:rsidRPr="00E70DA2" w:rsidTr="004F36A9">
        <w:trPr>
          <w:gridAfter w:val="1"/>
          <w:wAfter w:w="101" w:type="dxa"/>
        </w:trPr>
        <w:tc>
          <w:tcPr>
            <w:tcW w:w="3182" w:type="dxa"/>
            <w:gridSpan w:val="2"/>
          </w:tcPr>
          <w:p w:rsidR="004F36A9" w:rsidRPr="00E70DA2" w:rsidRDefault="004F36A9" w:rsidP="00E70DA2">
            <w:pPr>
              <w:ind w:firstLine="709"/>
              <w:contextualSpacing/>
              <w:rPr>
                <w:rFonts w:ascii="Times New Roman" w:eastAsia="Times New Roman" w:hAnsi="Times New Roman" w:cs="Times New Roman"/>
                <w:sz w:val="24"/>
                <w:szCs w:val="24"/>
              </w:rPr>
            </w:pPr>
            <w:r w:rsidRPr="00E70DA2">
              <w:rPr>
                <w:rFonts w:ascii="Times New Roman" w:eastAsia="Times New Roman" w:hAnsi="Times New Roman" w:cs="Times New Roman"/>
                <w:color w:val="000000"/>
                <w:sz w:val="24"/>
                <w:szCs w:val="24"/>
              </w:rPr>
              <w:t xml:space="preserve">Организация </w:t>
            </w:r>
          </w:p>
        </w:tc>
        <w:tc>
          <w:tcPr>
            <w:tcW w:w="5190" w:type="dxa"/>
            <w:gridSpan w:val="7"/>
          </w:tcPr>
          <w:p w:rsidR="004F36A9" w:rsidRPr="00E70DA2" w:rsidRDefault="004F36A9" w:rsidP="00E70DA2">
            <w:pPr>
              <w:ind w:firstLine="709"/>
              <w:contextualSpacing/>
              <w:jc w:val="both"/>
              <w:rPr>
                <w:rFonts w:ascii="Times New Roman" w:eastAsia="Times New Roman" w:hAnsi="Times New Roman" w:cs="Times New Roman"/>
                <w:sz w:val="24"/>
                <w:szCs w:val="24"/>
              </w:rPr>
            </w:pPr>
            <w:r w:rsidRPr="00E70DA2">
              <w:rPr>
                <w:rFonts w:ascii="Times New Roman" w:eastAsia="Times New Roman" w:hAnsi="Times New Roman" w:cs="Times New Roman"/>
                <w:color w:val="000000"/>
                <w:sz w:val="24"/>
                <w:szCs w:val="24"/>
              </w:rPr>
              <w:t>по ОКПО</w:t>
            </w:r>
          </w:p>
        </w:tc>
        <w:tc>
          <w:tcPr>
            <w:tcW w:w="1098" w:type="dxa"/>
          </w:tcPr>
          <w:p w:rsidR="004F36A9" w:rsidRPr="00E70DA2" w:rsidRDefault="004F36A9" w:rsidP="00E70DA2">
            <w:pPr>
              <w:ind w:firstLine="709"/>
              <w:contextualSpacing/>
              <w:jc w:val="both"/>
              <w:rPr>
                <w:rFonts w:ascii="Times New Roman" w:eastAsia="Times New Roman" w:hAnsi="Times New Roman" w:cs="Times New Roman"/>
                <w:sz w:val="24"/>
                <w:szCs w:val="24"/>
              </w:rPr>
            </w:pPr>
          </w:p>
        </w:tc>
      </w:tr>
      <w:tr w:rsidR="004F36A9" w:rsidRPr="00E70DA2" w:rsidTr="004F36A9">
        <w:trPr>
          <w:gridAfter w:val="1"/>
          <w:wAfter w:w="101" w:type="dxa"/>
        </w:trPr>
        <w:tc>
          <w:tcPr>
            <w:tcW w:w="3182" w:type="dxa"/>
            <w:gridSpan w:val="2"/>
          </w:tcPr>
          <w:p w:rsidR="004F36A9" w:rsidRPr="00E70DA2" w:rsidRDefault="004F36A9" w:rsidP="00E70DA2">
            <w:pPr>
              <w:contextualSpacing/>
              <w:rPr>
                <w:rFonts w:ascii="Times New Roman" w:eastAsia="Times New Roman" w:hAnsi="Times New Roman" w:cs="Times New Roman"/>
                <w:sz w:val="24"/>
                <w:szCs w:val="24"/>
              </w:rPr>
            </w:pPr>
            <w:r w:rsidRPr="00E70DA2">
              <w:rPr>
                <w:rFonts w:ascii="Times New Roman" w:eastAsia="Times New Roman" w:hAnsi="Times New Roman" w:cs="Times New Roman"/>
                <w:color w:val="000000"/>
                <w:sz w:val="24"/>
                <w:szCs w:val="24"/>
              </w:rPr>
              <w:t>Структурное  подразделение</w:t>
            </w:r>
          </w:p>
        </w:tc>
        <w:tc>
          <w:tcPr>
            <w:tcW w:w="5190" w:type="dxa"/>
            <w:gridSpan w:val="7"/>
            <w:vAlign w:val="center"/>
          </w:tcPr>
          <w:p w:rsidR="004F36A9" w:rsidRPr="00E70DA2" w:rsidRDefault="004F36A9" w:rsidP="00E70DA2">
            <w:pPr>
              <w:ind w:right="57" w:firstLine="709"/>
              <w:contextualSpacing/>
              <w:rPr>
                <w:rFonts w:ascii="Times New Roman" w:eastAsia="Times New Roman" w:hAnsi="Times New Roman" w:cs="Times New Roman"/>
                <w:sz w:val="24"/>
                <w:szCs w:val="24"/>
              </w:rPr>
            </w:pPr>
            <w:r w:rsidRPr="00E70DA2">
              <w:rPr>
                <w:rFonts w:ascii="Times New Roman" w:eastAsia="Times New Roman" w:hAnsi="Times New Roman" w:cs="Times New Roman"/>
                <w:color w:val="000000"/>
                <w:sz w:val="24"/>
                <w:szCs w:val="24"/>
              </w:rPr>
              <w:t>Вид деятельности по ОКДП</w:t>
            </w:r>
          </w:p>
        </w:tc>
        <w:tc>
          <w:tcPr>
            <w:tcW w:w="1098" w:type="dxa"/>
          </w:tcPr>
          <w:p w:rsidR="004F36A9" w:rsidRPr="00E70DA2" w:rsidRDefault="004F36A9" w:rsidP="00E70DA2">
            <w:pPr>
              <w:ind w:firstLine="709"/>
              <w:contextualSpacing/>
              <w:jc w:val="both"/>
              <w:rPr>
                <w:rFonts w:ascii="Times New Roman" w:eastAsia="Times New Roman" w:hAnsi="Times New Roman" w:cs="Times New Roman"/>
                <w:sz w:val="24"/>
                <w:szCs w:val="24"/>
              </w:rPr>
            </w:pPr>
          </w:p>
        </w:tc>
      </w:tr>
      <w:tr w:rsidR="004F36A9" w:rsidRPr="00E70DA2" w:rsidTr="004F36A9">
        <w:trPr>
          <w:gridAfter w:val="1"/>
          <w:wAfter w:w="101" w:type="dxa"/>
        </w:trPr>
        <w:tc>
          <w:tcPr>
            <w:tcW w:w="3182" w:type="dxa"/>
            <w:gridSpan w:val="2"/>
          </w:tcPr>
          <w:p w:rsidR="004F36A9" w:rsidRPr="00E70DA2" w:rsidRDefault="004F36A9" w:rsidP="00E70DA2">
            <w:pPr>
              <w:ind w:right="113" w:firstLine="709"/>
              <w:contextualSpacing/>
              <w:rPr>
                <w:rFonts w:ascii="Times New Roman" w:eastAsia="Times New Roman" w:hAnsi="Times New Roman" w:cs="Times New Roman"/>
                <w:sz w:val="24"/>
                <w:szCs w:val="24"/>
              </w:rPr>
            </w:pPr>
            <w:r w:rsidRPr="00E70DA2">
              <w:rPr>
                <w:rFonts w:ascii="Times New Roman" w:eastAsia="Times New Roman" w:hAnsi="Times New Roman" w:cs="Times New Roman"/>
                <w:color w:val="000000"/>
                <w:sz w:val="24"/>
                <w:szCs w:val="24"/>
              </w:rPr>
              <w:t>Соус паровой</w:t>
            </w:r>
          </w:p>
        </w:tc>
        <w:tc>
          <w:tcPr>
            <w:tcW w:w="5190" w:type="dxa"/>
            <w:gridSpan w:val="7"/>
            <w:vAlign w:val="center"/>
          </w:tcPr>
          <w:p w:rsidR="004F36A9" w:rsidRPr="00E70DA2" w:rsidRDefault="004F36A9" w:rsidP="00E70DA2">
            <w:pPr>
              <w:ind w:right="57"/>
              <w:contextualSpacing/>
              <w:rPr>
                <w:rFonts w:ascii="Times New Roman" w:eastAsia="Times New Roman" w:hAnsi="Times New Roman" w:cs="Times New Roman"/>
                <w:sz w:val="24"/>
                <w:szCs w:val="24"/>
              </w:rPr>
            </w:pPr>
            <w:r w:rsidRPr="00E70DA2">
              <w:rPr>
                <w:rFonts w:ascii="Times New Roman" w:eastAsia="Times New Roman" w:hAnsi="Times New Roman" w:cs="Times New Roman"/>
                <w:color w:val="000000"/>
                <w:sz w:val="24"/>
                <w:szCs w:val="24"/>
              </w:rPr>
              <w:t>Номер блюда по сборнику рецептур, ТТК, СТП</w:t>
            </w:r>
          </w:p>
        </w:tc>
        <w:tc>
          <w:tcPr>
            <w:tcW w:w="1098" w:type="dxa"/>
          </w:tcPr>
          <w:p w:rsidR="004F36A9" w:rsidRPr="00E70DA2" w:rsidRDefault="004F36A9" w:rsidP="00E70DA2">
            <w:pPr>
              <w:ind w:firstLine="709"/>
              <w:contextualSpacing/>
              <w:jc w:val="both"/>
              <w:rPr>
                <w:rFonts w:ascii="Times New Roman" w:eastAsia="Times New Roman" w:hAnsi="Times New Roman" w:cs="Times New Roman"/>
                <w:sz w:val="24"/>
                <w:szCs w:val="24"/>
              </w:rPr>
            </w:pPr>
          </w:p>
        </w:tc>
      </w:tr>
      <w:tr w:rsidR="004F36A9" w:rsidRPr="00E70DA2" w:rsidTr="004F36A9">
        <w:trPr>
          <w:gridAfter w:val="1"/>
          <w:wAfter w:w="101" w:type="dxa"/>
        </w:trPr>
        <w:tc>
          <w:tcPr>
            <w:tcW w:w="3182" w:type="dxa"/>
            <w:gridSpan w:val="2"/>
            <w:vAlign w:val="center"/>
          </w:tcPr>
          <w:p w:rsidR="004F36A9" w:rsidRPr="00E70DA2" w:rsidRDefault="004F36A9" w:rsidP="00E70DA2">
            <w:pPr>
              <w:ind w:right="57" w:firstLine="709"/>
              <w:contextualSpacing/>
              <w:rPr>
                <w:rFonts w:ascii="Times New Roman" w:eastAsia="Times New Roman" w:hAnsi="Times New Roman" w:cs="Times New Roman"/>
                <w:sz w:val="24"/>
                <w:szCs w:val="24"/>
              </w:rPr>
            </w:pPr>
            <w:r w:rsidRPr="00E70DA2">
              <w:rPr>
                <w:rFonts w:ascii="Times New Roman" w:eastAsia="Times New Roman" w:hAnsi="Times New Roman" w:cs="Times New Roman"/>
                <w:color w:val="000000"/>
                <w:sz w:val="24"/>
                <w:szCs w:val="24"/>
              </w:rPr>
              <w:t>Вид операции</w:t>
            </w:r>
          </w:p>
        </w:tc>
        <w:tc>
          <w:tcPr>
            <w:tcW w:w="5190" w:type="dxa"/>
            <w:gridSpan w:val="7"/>
          </w:tcPr>
          <w:p w:rsidR="004F36A9" w:rsidRPr="00E70DA2" w:rsidRDefault="004F36A9" w:rsidP="00E70DA2">
            <w:pPr>
              <w:ind w:firstLine="709"/>
              <w:contextualSpacing/>
              <w:rPr>
                <w:rFonts w:ascii="Times New Roman" w:eastAsia="Times New Roman" w:hAnsi="Times New Roman" w:cs="Times New Roman"/>
                <w:sz w:val="24"/>
                <w:szCs w:val="24"/>
              </w:rPr>
            </w:pPr>
          </w:p>
        </w:tc>
        <w:tc>
          <w:tcPr>
            <w:tcW w:w="1098" w:type="dxa"/>
          </w:tcPr>
          <w:p w:rsidR="004F36A9" w:rsidRPr="00E70DA2" w:rsidRDefault="004F36A9" w:rsidP="00E70DA2">
            <w:pPr>
              <w:ind w:firstLine="709"/>
              <w:contextualSpacing/>
              <w:jc w:val="both"/>
              <w:rPr>
                <w:rFonts w:ascii="Times New Roman" w:eastAsia="Times New Roman" w:hAnsi="Times New Roman" w:cs="Times New Roman"/>
                <w:sz w:val="24"/>
                <w:szCs w:val="24"/>
              </w:rPr>
            </w:pPr>
          </w:p>
        </w:tc>
      </w:tr>
      <w:tr w:rsidR="004F36A9" w:rsidRPr="00E70DA2" w:rsidTr="004F36A9">
        <w:trPr>
          <w:trHeight w:val="416"/>
        </w:trPr>
        <w:tc>
          <w:tcPr>
            <w:tcW w:w="5850" w:type="dxa"/>
            <w:gridSpan w:val="4"/>
          </w:tcPr>
          <w:p w:rsidR="004F36A9" w:rsidRPr="00E70DA2" w:rsidRDefault="004F36A9" w:rsidP="00E70DA2">
            <w:pPr>
              <w:ind w:firstLine="709"/>
              <w:jc w:val="both"/>
              <w:rPr>
                <w:rFonts w:ascii="Times New Roman" w:eastAsia="Times New Roman" w:hAnsi="Times New Roman" w:cs="Times New Roman"/>
                <w:sz w:val="24"/>
                <w:szCs w:val="24"/>
              </w:rPr>
            </w:pPr>
          </w:p>
        </w:tc>
        <w:tc>
          <w:tcPr>
            <w:tcW w:w="1824" w:type="dxa"/>
            <w:gridSpan w:val="3"/>
            <w:vAlign w:val="center"/>
          </w:tcPr>
          <w:p w:rsidR="004F36A9" w:rsidRPr="00E70DA2" w:rsidRDefault="004F36A9" w:rsidP="00E70DA2">
            <w:pPr>
              <w:jc w:val="both"/>
              <w:rPr>
                <w:rFonts w:ascii="Times New Roman" w:eastAsia="Times New Roman" w:hAnsi="Times New Roman" w:cs="Times New Roman"/>
                <w:sz w:val="24"/>
                <w:szCs w:val="24"/>
              </w:rPr>
            </w:pPr>
            <w:r w:rsidRPr="00E70DA2">
              <w:rPr>
                <w:rFonts w:ascii="Times New Roman" w:eastAsia="Times New Roman" w:hAnsi="Times New Roman" w:cs="Times New Roman"/>
                <w:color w:val="000000"/>
                <w:sz w:val="24"/>
                <w:szCs w:val="24"/>
              </w:rPr>
              <w:t>Номер</w:t>
            </w:r>
          </w:p>
          <w:p w:rsidR="004F36A9" w:rsidRPr="00E70DA2" w:rsidRDefault="004F36A9" w:rsidP="00E70DA2">
            <w:pPr>
              <w:jc w:val="both"/>
              <w:rPr>
                <w:rFonts w:ascii="Times New Roman" w:eastAsia="Times New Roman" w:hAnsi="Times New Roman" w:cs="Times New Roman"/>
                <w:sz w:val="24"/>
                <w:szCs w:val="24"/>
              </w:rPr>
            </w:pPr>
            <w:r w:rsidRPr="00E70DA2">
              <w:rPr>
                <w:rFonts w:ascii="Times New Roman" w:eastAsia="Times New Roman" w:hAnsi="Times New Roman" w:cs="Times New Roman"/>
                <w:color w:val="000000"/>
                <w:sz w:val="24"/>
                <w:szCs w:val="24"/>
              </w:rPr>
              <w:t>документа</w:t>
            </w:r>
          </w:p>
        </w:tc>
        <w:tc>
          <w:tcPr>
            <w:tcW w:w="1897" w:type="dxa"/>
            <w:gridSpan w:val="4"/>
            <w:vAlign w:val="center"/>
          </w:tcPr>
          <w:p w:rsidR="004F36A9" w:rsidRPr="00E70DA2" w:rsidRDefault="004F36A9" w:rsidP="00E70DA2">
            <w:pPr>
              <w:jc w:val="both"/>
              <w:rPr>
                <w:rFonts w:ascii="Times New Roman" w:eastAsia="Times New Roman" w:hAnsi="Times New Roman" w:cs="Times New Roman"/>
                <w:sz w:val="24"/>
                <w:szCs w:val="24"/>
              </w:rPr>
            </w:pPr>
            <w:r w:rsidRPr="00E70DA2">
              <w:rPr>
                <w:rFonts w:ascii="Times New Roman" w:eastAsia="Times New Roman" w:hAnsi="Times New Roman" w:cs="Times New Roman"/>
                <w:color w:val="000000"/>
                <w:sz w:val="24"/>
                <w:szCs w:val="24"/>
              </w:rPr>
              <w:t>Дата</w:t>
            </w:r>
          </w:p>
          <w:p w:rsidR="004F36A9" w:rsidRPr="00E70DA2" w:rsidRDefault="004F36A9" w:rsidP="00E70DA2">
            <w:pPr>
              <w:jc w:val="both"/>
              <w:rPr>
                <w:rFonts w:ascii="Times New Roman" w:eastAsia="Times New Roman" w:hAnsi="Times New Roman" w:cs="Times New Roman"/>
                <w:sz w:val="24"/>
                <w:szCs w:val="24"/>
              </w:rPr>
            </w:pPr>
            <w:r w:rsidRPr="00E70DA2">
              <w:rPr>
                <w:rFonts w:ascii="Times New Roman" w:eastAsia="Times New Roman" w:hAnsi="Times New Roman" w:cs="Times New Roman"/>
                <w:color w:val="000000"/>
                <w:sz w:val="24"/>
                <w:szCs w:val="24"/>
              </w:rPr>
              <w:t>составления</w:t>
            </w:r>
          </w:p>
        </w:tc>
      </w:tr>
      <w:tr w:rsidR="004F36A9" w:rsidRPr="00E70DA2" w:rsidTr="004F36A9">
        <w:trPr>
          <w:trHeight w:val="270"/>
        </w:trPr>
        <w:tc>
          <w:tcPr>
            <w:tcW w:w="5850" w:type="dxa"/>
            <w:gridSpan w:val="4"/>
          </w:tcPr>
          <w:p w:rsidR="004F36A9" w:rsidRPr="00E70DA2" w:rsidRDefault="00B025BF" w:rsidP="00E70DA2">
            <w:pPr>
              <w:ind w:firstLine="709"/>
              <w:jc w:val="both"/>
              <w:rPr>
                <w:rFonts w:ascii="Times New Roman" w:eastAsia="Times New Roman" w:hAnsi="Times New Roman" w:cs="Times New Roman"/>
                <w:sz w:val="24"/>
                <w:szCs w:val="24"/>
              </w:rPr>
            </w:pPr>
            <w:hyperlink r:id="rId9" w:history="1">
              <w:r w:rsidR="004F36A9" w:rsidRPr="00E70DA2">
                <w:rPr>
                  <w:rFonts w:ascii="Times New Roman" w:eastAsia="Times New Roman" w:hAnsi="Times New Roman" w:cs="Times New Roman"/>
                  <w:b/>
                  <w:bCs/>
                  <w:color w:val="000000"/>
                  <w:sz w:val="24"/>
                  <w:szCs w:val="24"/>
                </w:rPr>
                <w:t>КАЛЬКУЛЯЦИОННАЯ  КАРТОЧКА</w:t>
              </w:r>
            </w:hyperlink>
          </w:p>
        </w:tc>
        <w:tc>
          <w:tcPr>
            <w:tcW w:w="1824" w:type="dxa"/>
            <w:gridSpan w:val="3"/>
            <w:vAlign w:val="center"/>
          </w:tcPr>
          <w:p w:rsidR="004F36A9" w:rsidRPr="00E70DA2" w:rsidRDefault="004F36A9" w:rsidP="00E70DA2">
            <w:pPr>
              <w:ind w:firstLine="709"/>
              <w:jc w:val="both"/>
              <w:rPr>
                <w:rFonts w:ascii="Times New Roman" w:eastAsia="Times New Roman" w:hAnsi="Times New Roman" w:cs="Times New Roman"/>
                <w:sz w:val="24"/>
                <w:szCs w:val="24"/>
              </w:rPr>
            </w:pPr>
            <w:r w:rsidRPr="00E70DA2">
              <w:rPr>
                <w:rFonts w:ascii="Times New Roman" w:eastAsia="Times New Roman" w:hAnsi="Times New Roman" w:cs="Times New Roman"/>
                <w:color w:val="000000"/>
                <w:sz w:val="24"/>
                <w:szCs w:val="24"/>
              </w:rPr>
              <w:t>1</w:t>
            </w:r>
          </w:p>
        </w:tc>
        <w:tc>
          <w:tcPr>
            <w:tcW w:w="1897" w:type="dxa"/>
            <w:gridSpan w:val="4"/>
            <w:vAlign w:val="center"/>
          </w:tcPr>
          <w:p w:rsidR="004F36A9" w:rsidRPr="00E70DA2" w:rsidRDefault="004F36A9" w:rsidP="00E70DA2">
            <w:pPr>
              <w:ind w:firstLine="709"/>
              <w:jc w:val="both"/>
              <w:rPr>
                <w:rFonts w:ascii="Times New Roman" w:eastAsia="Times New Roman" w:hAnsi="Times New Roman" w:cs="Times New Roman"/>
                <w:sz w:val="24"/>
                <w:szCs w:val="24"/>
              </w:rPr>
            </w:pPr>
            <w:r w:rsidRPr="00E70DA2">
              <w:rPr>
                <w:rFonts w:ascii="Times New Roman" w:eastAsia="Times New Roman" w:hAnsi="Times New Roman" w:cs="Times New Roman"/>
                <w:color w:val="000000"/>
                <w:sz w:val="24"/>
                <w:szCs w:val="24"/>
              </w:rPr>
              <w:t>19.10.19</w:t>
            </w:r>
          </w:p>
        </w:tc>
      </w:tr>
      <w:tr w:rsidR="004F36A9" w:rsidRPr="00E70DA2" w:rsidTr="004F36A9">
        <w:tc>
          <w:tcPr>
            <w:tcW w:w="6202" w:type="dxa"/>
            <w:gridSpan w:val="5"/>
          </w:tcPr>
          <w:p w:rsidR="004F36A9" w:rsidRPr="00E70DA2" w:rsidRDefault="004F36A9" w:rsidP="00E70DA2">
            <w:pPr>
              <w:rPr>
                <w:rFonts w:ascii="Times New Roman" w:eastAsia="Times New Roman" w:hAnsi="Times New Roman" w:cs="Times New Roman"/>
                <w:sz w:val="24"/>
                <w:szCs w:val="24"/>
              </w:rPr>
            </w:pPr>
            <w:r w:rsidRPr="00E70DA2">
              <w:rPr>
                <w:rFonts w:ascii="Times New Roman" w:eastAsia="Times New Roman" w:hAnsi="Times New Roman" w:cs="Times New Roman"/>
                <w:color w:val="000000"/>
                <w:sz w:val="24"/>
                <w:szCs w:val="24"/>
              </w:rPr>
              <w:t>Порядковый номер калькуляции, дата утверждения</w:t>
            </w:r>
          </w:p>
        </w:tc>
        <w:tc>
          <w:tcPr>
            <w:tcW w:w="3369" w:type="dxa"/>
            <w:gridSpan w:val="6"/>
          </w:tcPr>
          <w:p w:rsidR="004F36A9" w:rsidRPr="00E70DA2" w:rsidRDefault="004F36A9" w:rsidP="00E70DA2">
            <w:pPr>
              <w:jc w:val="both"/>
              <w:rPr>
                <w:rFonts w:ascii="Times New Roman" w:eastAsia="Times New Roman" w:hAnsi="Times New Roman" w:cs="Times New Roman"/>
                <w:sz w:val="24"/>
                <w:szCs w:val="24"/>
              </w:rPr>
            </w:pPr>
            <w:r w:rsidRPr="00E70DA2">
              <w:rPr>
                <w:rFonts w:ascii="Times New Roman" w:eastAsia="Times New Roman" w:hAnsi="Times New Roman" w:cs="Times New Roman"/>
                <w:color w:val="000000"/>
                <w:sz w:val="24"/>
                <w:szCs w:val="24"/>
              </w:rPr>
              <w:t xml:space="preserve">  №1 от 06 октября 2019 г</w:t>
            </w:r>
          </w:p>
        </w:tc>
      </w:tr>
      <w:tr w:rsidR="004F36A9" w:rsidRPr="00E70DA2" w:rsidTr="00C758BA">
        <w:tc>
          <w:tcPr>
            <w:tcW w:w="817" w:type="dxa"/>
            <w:vMerge w:val="restart"/>
          </w:tcPr>
          <w:p w:rsidR="004F36A9" w:rsidRPr="00E70DA2" w:rsidRDefault="004F36A9" w:rsidP="00C758BA">
            <w:pPr>
              <w:rPr>
                <w:rFonts w:ascii="Times New Roman" w:eastAsia="Times New Roman" w:hAnsi="Times New Roman" w:cs="Times New Roman"/>
                <w:sz w:val="24"/>
                <w:szCs w:val="24"/>
              </w:rPr>
            </w:pPr>
            <w:r w:rsidRPr="00E70DA2">
              <w:rPr>
                <w:rFonts w:ascii="Times New Roman" w:eastAsia="Times New Roman" w:hAnsi="Times New Roman" w:cs="Times New Roman"/>
                <w:sz w:val="24"/>
                <w:szCs w:val="24"/>
              </w:rPr>
              <w:t>№п/п</w:t>
            </w:r>
          </w:p>
        </w:tc>
        <w:tc>
          <w:tcPr>
            <w:tcW w:w="5385" w:type="dxa"/>
            <w:gridSpan w:val="4"/>
          </w:tcPr>
          <w:p w:rsidR="004F36A9" w:rsidRPr="00E70DA2" w:rsidRDefault="004F36A9" w:rsidP="00E70DA2">
            <w:pPr>
              <w:ind w:firstLine="709"/>
              <w:jc w:val="both"/>
              <w:rPr>
                <w:rFonts w:ascii="Times New Roman" w:eastAsia="Times New Roman" w:hAnsi="Times New Roman" w:cs="Times New Roman"/>
                <w:sz w:val="24"/>
                <w:szCs w:val="24"/>
              </w:rPr>
            </w:pPr>
            <w:r w:rsidRPr="00E70DA2">
              <w:rPr>
                <w:rFonts w:ascii="Times New Roman" w:eastAsia="Times New Roman" w:hAnsi="Times New Roman" w:cs="Times New Roman"/>
                <w:color w:val="000000"/>
                <w:sz w:val="24"/>
                <w:szCs w:val="24"/>
              </w:rPr>
              <w:t>Продукты</w:t>
            </w:r>
          </w:p>
        </w:tc>
        <w:tc>
          <w:tcPr>
            <w:tcW w:w="1021" w:type="dxa"/>
            <w:vMerge w:val="restart"/>
          </w:tcPr>
          <w:p w:rsidR="004F36A9" w:rsidRPr="00E70DA2" w:rsidRDefault="004F36A9" w:rsidP="00E70DA2">
            <w:pPr>
              <w:jc w:val="both"/>
              <w:rPr>
                <w:rFonts w:ascii="Times New Roman" w:eastAsia="Times New Roman" w:hAnsi="Times New Roman" w:cs="Times New Roman"/>
                <w:sz w:val="24"/>
                <w:szCs w:val="24"/>
              </w:rPr>
            </w:pPr>
            <w:r w:rsidRPr="00E70DA2">
              <w:rPr>
                <w:rFonts w:ascii="Times New Roman" w:eastAsia="Times New Roman" w:hAnsi="Times New Roman" w:cs="Times New Roman"/>
                <w:color w:val="000000"/>
                <w:sz w:val="24"/>
                <w:szCs w:val="24"/>
              </w:rPr>
              <w:t>Норма,</w:t>
            </w:r>
          </w:p>
          <w:p w:rsidR="004F36A9" w:rsidRPr="00E70DA2" w:rsidRDefault="004F36A9" w:rsidP="00E70DA2">
            <w:pPr>
              <w:jc w:val="both"/>
              <w:rPr>
                <w:rFonts w:ascii="Times New Roman" w:eastAsia="Times New Roman" w:hAnsi="Times New Roman" w:cs="Times New Roman"/>
                <w:sz w:val="24"/>
                <w:szCs w:val="24"/>
              </w:rPr>
            </w:pPr>
            <w:r w:rsidRPr="00E70DA2">
              <w:rPr>
                <w:rFonts w:ascii="Times New Roman" w:eastAsia="Times New Roman" w:hAnsi="Times New Roman" w:cs="Times New Roman"/>
                <w:color w:val="000000"/>
                <w:sz w:val="24"/>
                <w:szCs w:val="24"/>
              </w:rPr>
              <w:t>кг</w:t>
            </w:r>
          </w:p>
        </w:tc>
        <w:tc>
          <w:tcPr>
            <w:tcW w:w="1114" w:type="dxa"/>
            <w:gridSpan w:val="2"/>
            <w:vMerge w:val="restart"/>
          </w:tcPr>
          <w:p w:rsidR="004F36A9" w:rsidRPr="00E70DA2" w:rsidRDefault="004F36A9" w:rsidP="00E70DA2">
            <w:pPr>
              <w:jc w:val="both"/>
              <w:rPr>
                <w:rFonts w:ascii="Times New Roman" w:eastAsia="Times New Roman" w:hAnsi="Times New Roman" w:cs="Times New Roman"/>
                <w:sz w:val="24"/>
                <w:szCs w:val="24"/>
              </w:rPr>
            </w:pPr>
            <w:r w:rsidRPr="00E70DA2">
              <w:rPr>
                <w:rFonts w:ascii="Times New Roman" w:eastAsia="Times New Roman" w:hAnsi="Times New Roman" w:cs="Times New Roman"/>
                <w:color w:val="000000"/>
                <w:sz w:val="24"/>
                <w:szCs w:val="24"/>
              </w:rPr>
              <w:t>Цена,</w:t>
            </w:r>
          </w:p>
          <w:p w:rsidR="004F36A9" w:rsidRPr="00E70DA2" w:rsidRDefault="004F36A9" w:rsidP="00E70DA2">
            <w:pPr>
              <w:jc w:val="both"/>
              <w:rPr>
                <w:rFonts w:ascii="Times New Roman" w:eastAsia="Times New Roman" w:hAnsi="Times New Roman" w:cs="Times New Roman"/>
                <w:sz w:val="24"/>
                <w:szCs w:val="24"/>
              </w:rPr>
            </w:pPr>
            <w:r w:rsidRPr="00E70DA2">
              <w:rPr>
                <w:rFonts w:ascii="Times New Roman" w:eastAsia="Times New Roman" w:hAnsi="Times New Roman" w:cs="Times New Roman"/>
                <w:color w:val="000000"/>
                <w:sz w:val="24"/>
                <w:szCs w:val="24"/>
              </w:rPr>
              <w:t>руб. коп.</w:t>
            </w:r>
          </w:p>
        </w:tc>
        <w:tc>
          <w:tcPr>
            <w:tcW w:w="1234" w:type="dxa"/>
            <w:gridSpan w:val="3"/>
            <w:vMerge w:val="restart"/>
          </w:tcPr>
          <w:p w:rsidR="004F36A9" w:rsidRPr="00E70DA2" w:rsidRDefault="004F36A9" w:rsidP="00E70DA2">
            <w:pPr>
              <w:jc w:val="both"/>
              <w:rPr>
                <w:rFonts w:ascii="Times New Roman" w:eastAsia="Times New Roman" w:hAnsi="Times New Roman" w:cs="Times New Roman"/>
                <w:sz w:val="24"/>
                <w:szCs w:val="24"/>
              </w:rPr>
            </w:pPr>
            <w:r w:rsidRPr="00E70DA2">
              <w:rPr>
                <w:rFonts w:ascii="Times New Roman" w:eastAsia="Times New Roman" w:hAnsi="Times New Roman" w:cs="Times New Roman"/>
                <w:color w:val="000000"/>
                <w:sz w:val="24"/>
                <w:szCs w:val="24"/>
              </w:rPr>
              <w:t>Сумма,</w:t>
            </w:r>
          </w:p>
          <w:p w:rsidR="004F36A9" w:rsidRPr="00E70DA2" w:rsidRDefault="004F36A9" w:rsidP="00E70DA2">
            <w:pPr>
              <w:jc w:val="both"/>
              <w:rPr>
                <w:rFonts w:ascii="Times New Roman" w:eastAsia="Times New Roman" w:hAnsi="Times New Roman" w:cs="Times New Roman"/>
                <w:sz w:val="24"/>
                <w:szCs w:val="24"/>
              </w:rPr>
            </w:pPr>
            <w:r w:rsidRPr="00E70DA2">
              <w:rPr>
                <w:rFonts w:ascii="Times New Roman" w:eastAsia="Times New Roman" w:hAnsi="Times New Roman" w:cs="Times New Roman"/>
                <w:color w:val="000000"/>
                <w:sz w:val="24"/>
                <w:szCs w:val="24"/>
              </w:rPr>
              <w:t>руб. коп.</w:t>
            </w:r>
          </w:p>
        </w:tc>
      </w:tr>
      <w:tr w:rsidR="004F36A9" w:rsidRPr="00E70DA2" w:rsidTr="00C758BA">
        <w:tc>
          <w:tcPr>
            <w:tcW w:w="817" w:type="dxa"/>
            <w:vMerge/>
          </w:tcPr>
          <w:p w:rsidR="004F36A9" w:rsidRPr="00E70DA2" w:rsidRDefault="004F36A9" w:rsidP="00C758BA">
            <w:pPr>
              <w:ind w:firstLine="709"/>
              <w:rPr>
                <w:rFonts w:ascii="Times New Roman" w:eastAsia="Times New Roman" w:hAnsi="Times New Roman" w:cs="Times New Roman"/>
                <w:sz w:val="24"/>
                <w:szCs w:val="24"/>
              </w:rPr>
            </w:pPr>
          </w:p>
        </w:tc>
        <w:tc>
          <w:tcPr>
            <w:tcW w:w="3733" w:type="dxa"/>
            <w:gridSpan w:val="2"/>
          </w:tcPr>
          <w:p w:rsidR="004F36A9" w:rsidRPr="00E70DA2" w:rsidRDefault="004F36A9" w:rsidP="00E70DA2">
            <w:pPr>
              <w:ind w:firstLine="709"/>
              <w:jc w:val="both"/>
              <w:rPr>
                <w:rFonts w:ascii="Times New Roman" w:eastAsia="Times New Roman" w:hAnsi="Times New Roman" w:cs="Times New Roman"/>
                <w:sz w:val="24"/>
                <w:szCs w:val="24"/>
              </w:rPr>
            </w:pPr>
            <w:r w:rsidRPr="00E70DA2">
              <w:rPr>
                <w:rFonts w:ascii="Times New Roman" w:eastAsia="Times New Roman" w:hAnsi="Times New Roman" w:cs="Times New Roman"/>
                <w:color w:val="000000"/>
                <w:sz w:val="24"/>
                <w:szCs w:val="24"/>
              </w:rPr>
              <w:t>Наименование</w:t>
            </w:r>
          </w:p>
        </w:tc>
        <w:tc>
          <w:tcPr>
            <w:tcW w:w="1652" w:type="dxa"/>
            <w:gridSpan w:val="2"/>
          </w:tcPr>
          <w:p w:rsidR="004F36A9" w:rsidRPr="00E70DA2" w:rsidRDefault="004F36A9" w:rsidP="00E70DA2">
            <w:pPr>
              <w:ind w:firstLine="709"/>
              <w:jc w:val="both"/>
              <w:rPr>
                <w:rFonts w:ascii="Times New Roman" w:eastAsia="Times New Roman" w:hAnsi="Times New Roman" w:cs="Times New Roman"/>
                <w:sz w:val="24"/>
                <w:szCs w:val="24"/>
              </w:rPr>
            </w:pPr>
            <w:r w:rsidRPr="00E70DA2">
              <w:rPr>
                <w:rFonts w:ascii="Times New Roman" w:eastAsia="Times New Roman" w:hAnsi="Times New Roman" w:cs="Times New Roman"/>
                <w:color w:val="000000"/>
                <w:sz w:val="24"/>
                <w:szCs w:val="24"/>
              </w:rPr>
              <w:t>Код</w:t>
            </w:r>
          </w:p>
        </w:tc>
        <w:tc>
          <w:tcPr>
            <w:tcW w:w="1021" w:type="dxa"/>
            <w:vMerge/>
          </w:tcPr>
          <w:p w:rsidR="004F36A9" w:rsidRPr="00E70DA2" w:rsidRDefault="004F36A9" w:rsidP="00E70DA2">
            <w:pPr>
              <w:ind w:firstLine="709"/>
              <w:jc w:val="both"/>
              <w:rPr>
                <w:rFonts w:ascii="Times New Roman" w:eastAsia="Times New Roman" w:hAnsi="Times New Roman" w:cs="Times New Roman"/>
                <w:sz w:val="24"/>
                <w:szCs w:val="24"/>
              </w:rPr>
            </w:pPr>
          </w:p>
        </w:tc>
        <w:tc>
          <w:tcPr>
            <w:tcW w:w="1114" w:type="dxa"/>
            <w:gridSpan w:val="2"/>
            <w:vMerge/>
          </w:tcPr>
          <w:p w:rsidR="004F36A9" w:rsidRPr="00E70DA2" w:rsidRDefault="004F36A9" w:rsidP="00E70DA2">
            <w:pPr>
              <w:ind w:firstLine="709"/>
              <w:jc w:val="both"/>
              <w:rPr>
                <w:rFonts w:ascii="Times New Roman" w:eastAsia="Times New Roman" w:hAnsi="Times New Roman" w:cs="Times New Roman"/>
                <w:sz w:val="24"/>
                <w:szCs w:val="24"/>
              </w:rPr>
            </w:pPr>
          </w:p>
        </w:tc>
        <w:tc>
          <w:tcPr>
            <w:tcW w:w="1234" w:type="dxa"/>
            <w:gridSpan w:val="3"/>
            <w:vMerge/>
          </w:tcPr>
          <w:p w:rsidR="004F36A9" w:rsidRPr="00E70DA2" w:rsidRDefault="004F36A9" w:rsidP="00E70DA2">
            <w:pPr>
              <w:ind w:firstLine="709"/>
              <w:jc w:val="both"/>
              <w:rPr>
                <w:rFonts w:ascii="Times New Roman" w:eastAsia="Times New Roman" w:hAnsi="Times New Roman" w:cs="Times New Roman"/>
                <w:sz w:val="24"/>
                <w:szCs w:val="24"/>
              </w:rPr>
            </w:pPr>
          </w:p>
        </w:tc>
      </w:tr>
      <w:tr w:rsidR="004F36A9" w:rsidRPr="00E70DA2" w:rsidTr="00C758BA">
        <w:tc>
          <w:tcPr>
            <w:tcW w:w="817" w:type="dxa"/>
            <w:vMerge/>
          </w:tcPr>
          <w:p w:rsidR="004F36A9" w:rsidRPr="00E70DA2" w:rsidRDefault="004F36A9" w:rsidP="00C758BA">
            <w:pPr>
              <w:ind w:firstLine="709"/>
              <w:rPr>
                <w:rFonts w:ascii="Times New Roman" w:eastAsia="Times New Roman" w:hAnsi="Times New Roman" w:cs="Times New Roman"/>
                <w:sz w:val="24"/>
                <w:szCs w:val="24"/>
              </w:rPr>
            </w:pPr>
          </w:p>
        </w:tc>
        <w:tc>
          <w:tcPr>
            <w:tcW w:w="3733" w:type="dxa"/>
            <w:gridSpan w:val="2"/>
          </w:tcPr>
          <w:p w:rsidR="004F36A9" w:rsidRPr="00E70DA2" w:rsidRDefault="004F36A9" w:rsidP="00E70DA2">
            <w:pPr>
              <w:ind w:firstLine="709"/>
              <w:jc w:val="both"/>
              <w:rPr>
                <w:rFonts w:ascii="Times New Roman" w:eastAsia="Times New Roman" w:hAnsi="Times New Roman" w:cs="Times New Roman"/>
                <w:sz w:val="24"/>
                <w:szCs w:val="24"/>
              </w:rPr>
            </w:pPr>
            <w:r w:rsidRPr="00E70DA2">
              <w:rPr>
                <w:rFonts w:ascii="Times New Roman" w:eastAsia="Times New Roman" w:hAnsi="Times New Roman" w:cs="Times New Roman"/>
                <w:color w:val="000000"/>
                <w:sz w:val="24"/>
                <w:szCs w:val="24"/>
              </w:rPr>
              <w:t>2</w:t>
            </w:r>
          </w:p>
        </w:tc>
        <w:tc>
          <w:tcPr>
            <w:tcW w:w="1652" w:type="dxa"/>
            <w:gridSpan w:val="2"/>
          </w:tcPr>
          <w:p w:rsidR="004F36A9" w:rsidRPr="00E70DA2" w:rsidRDefault="004F36A9" w:rsidP="00E70DA2">
            <w:pPr>
              <w:ind w:firstLine="709"/>
              <w:jc w:val="both"/>
              <w:rPr>
                <w:rFonts w:ascii="Times New Roman" w:eastAsia="Times New Roman" w:hAnsi="Times New Roman" w:cs="Times New Roman"/>
                <w:sz w:val="24"/>
                <w:szCs w:val="24"/>
              </w:rPr>
            </w:pPr>
            <w:r w:rsidRPr="00E70DA2">
              <w:rPr>
                <w:rFonts w:ascii="Times New Roman" w:eastAsia="Times New Roman" w:hAnsi="Times New Roman" w:cs="Times New Roman"/>
                <w:color w:val="000000"/>
                <w:sz w:val="24"/>
                <w:szCs w:val="24"/>
              </w:rPr>
              <w:t>3</w:t>
            </w:r>
          </w:p>
        </w:tc>
        <w:tc>
          <w:tcPr>
            <w:tcW w:w="1021" w:type="dxa"/>
          </w:tcPr>
          <w:p w:rsidR="004F36A9" w:rsidRPr="00E70DA2" w:rsidRDefault="004F36A9" w:rsidP="00E70DA2">
            <w:pPr>
              <w:ind w:firstLine="709"/>
              <w:jc w:val="both"/>
              <w:rPr>
                <w:rFonts w:ascii="Times New Roman" w:eastAsia="Times New Roman" w:hAnsi="Times New Roman" w:cs="Times New Roman"/>
                <w:sz w:val="24"/>
                <w:szCs w:val="24"/>
              </w:rPr>
            </w:pPr>
            <w:r w:rsidRPr="00E70DA2">
              <w:rPr>
                <w:rFonts w:ascii="Times New Roman" w:eastAsia="Times New Roman" w:hAnsi="Times New Roman" w:cs="Times New Roman"/>
                <w:color w:val="000000"/>
                <w:sz w:val="24"/>
                <w:szCs w:val="24"/>
              </w:rPr>
              <w:t>4</w:t>
            </w:r>
          </w:p>
        </w:tc>
        <w:tc>
          <w:tcPr>
            <w:tcW w:w="1114" w:type="dxa"/>
            <w:gridSpan w:val="2"/>
          </w:tcPr>
          <w:p w:rsidR="004F36A9" w:rsidRPr="00E70DA2" w:rsidRDefault="004F36A9" w:rsidP="00E70DA2">
            <w:pPr>
              <w:ind w:firstLine="709"/>
              <w:jc w:val="both"/>
              <w:rPr>
                <w:rFonts w:ascii="Times New Roman" w:eastAsia="Times New Roman" w:hAnsi="Times New Roman" w:cs="Times New Roman"/>
                <w:sz w:val="24"/>
                <w:szCs w:val="24"/>
              </w:rPr>
            </w:pPr>
            <w:r w:rsidRPr="00E70DA2">
              <w:rPr>
                <w:rFonts w:ascii="Times New Roman" w:eastAsia="Times New Roman" w:hAnsi="Times New Roman" w:cs="Times New Roman"/>
                <w:color w:val="000000"/>
                <w:sz w:val="24"/>
                <w:szCs w:val="24"/>
              </w:rPr>
              <w:t>5</w:t>
            </w:r>
          </w:p>
        </w:tc>
        <w:tc>
          <w:tcPr>
            <w:tcW w:w="1234" w:type="dxa"/>
            <w:gridSpan w:val="3"/>
          </w:tcPr>
          <w:p w:rsidR="004F36A9" w:rsidRPr="00E70DA2" w:rsidRDefault="004F36A9" w:rsidP="00E70DA2">
            <w:pPr>
              <w:ind w:firstLine="709"/>
              <w:jc w:val="both"/>
              <w:rPr>
                <w:rFonts w:ascii="Times New Roman" w:eastAsia="Times New Roman" w:hAnsi="Times New Roman" w:cs="Times New Roman"/>
                <w:sz w:val="24"/>
                <w:szCs w:val="24"/>
              </w:rPr>
            </w:pPr>
            <w:r w:rsidRPr="00E70DA2">
              <w:rPr>
                <w:rFonts w:ascii="Times New Roman" w:eastAsia="Times New Roman" w:hAnsi="Times New Roman" w:cs="Times New Roman"/>
                <w:color w:val="000000"/>
                <w:sz w:val="24"/>
                <w:szCs w:val="24"/>
              </w:rPr>
              <w:t>6</w:t>
            </w:r>
          </w:p>
        </w:tc>
      </w:tr>
      <w:tr w:rsidR="004F36A9" w:rsidRPr="00E70DA2" w:rsidTr="00C758BA">
        <w:tc>
          <w:tcPr>
            <w:tcW w:w="817" w:type="dxa"/>
          </w:tcPr>
          <w:p w:rsidR="004F36A9" w:rsidRPr="00E70DA2" w:rsidRDefault="004F36A9" w:rsidP="00C758BA">
            <w:pPr>
              <w:pStyle w:val="a4"/>
              <w:numPr>
                <w:ilvl w:val="0"/>
                <w:numId w:val="11"/>
              </w:numPr>
              <w:ind w:firstLine="709"/>
              <w:rPr>
                <w:rFonts w:ascii="Times New Roman" w:eastAsia="Times New Roman" w:hAnsi="Times New Roman" w:cs="Times New Roman"/>
                <w:sz w:val="24"/>
                <w:szCs w:val="24"/>
              </w:rPr>
            </w:pPr>
          </w:p>
        </w:tc>
        <w:tc>
          <w:tcPr>
            <w:tcW w:w="3733" w:type="dxa"/>
            <w:gridSpan w:val="2"/>
            <w:tcBorders>
              <w:bottom w:val="single" w:sz="4" w:space="0" w:color="auto"/>
            </w:tcBorders>
          </w:tcPr>
          <w:p w:rsidR="004F36A9" w:rsidRPr="00E70DA2" w:rsidRDefault="004F36A9" w:rsidP="00E70DA2">
            <w:pPr>
              <w:ind w:firstLine="709"/>
              <w:jc w:val="both"/>
              <w:rPr>
                <w:rFonts w:ascii="Times New Roman" w:hAnsi="Times New Roman" w:cs="Times New Roman"/>
                <w:color w:val="000000"/>
                <w:sz w:val="24"/>
                <w:szCs w:val="24"/>
              </w:rPr>
            </w:pPr>
            <w:r w:rsidRPr="00E70DA2">
              <w:rPr>
                <w:rFonts w:ascii="Times New Roman" w:hAnsi="Times New Roman" w:cs="Times New Roman"/>
                <w:color w:val="000000"/>
                <w:sz w:val="24"/>
                <w:szCs w:val="24"/>
              </w:rPr>
              <w:t>Соус белый основной</w:t>
            </w:r>
          </w:p>
        </w:tc>
        <w:tc>
          <w:tcPr>
            <w:tcW w:w="1652" w:type="dxa"/>
            <w:gridSpan w:val="2"/>
            <w:vAlign w:val="center"/>
          </w:tcPr>
          <w:p w:rsidR="004F36A9" w:rsidRPr="00E70DA2" w:rsidRDefault="004F36A9" w:rsidP="00E70DA2">
            <w:pPr>
              <w:contextualSpacing/>
              <w:textAlignment w:val="baseline"/>
              <w:rPr>
                <w:rFonts w:ascii="Times New Roman" w:eastAsia="Times New Roman" w:hAnsi="Times New Roman" w:cs="Times New Roman"/>
                <w:color w:val="000000" w:themeColor="text1"/>
                <w:sz w:val="24"/>
                <w:szCs w:val="24"/>
              </w:rPr>
            </w:pPr>
            <w:r w:rsidRPr="00E70DA2">
              <w:rPr>
                <w:rFonts w:ascii="Times New Roman" w:eastAsia="Times New Roman" w:hAnsi="Times New Roman" w:cs="Times New Roman"/>
                <w:color w:val="000000" w:themeColor="text1"/>
                <w:sz w:val="24"/>
                <w:szCs w:val="24"/>
                <w:u w:val="single"/>
              </w:rPr>
              <w:t>0204 41 000 0</w:t>
            </w:r>
          </w:p>
        </w:tc>
        <w:tc>
          <w:tcPr>
            <w:tcW w:w="1021" w:type="dxa"/>
            <w:vAlign w:val="center"/>
          </w:tcPr>
          <w:p w:rsidR="004F36A9" w:rsidRPr="00E70DA2" w:rsidRDefault="004F36A9" w:rsidP="00E70DA2">
            <w:pPr>
              <w:contextualSpacing/>
              <w:jc w:val="both"/>
              <w:textAlignment w:val="baseline"/>
              <w:rPr>
                <w:rFonts w:ascii="Times New Roman" w:eastAsia="Times New Roman" w:hAnsi="Times New Roman" w:cs="Times New Roman"/>
                <w:color w:val="000000" w:themeColor="text1"/>
                <w:sz w:val="24"/>
                <w:szCs w:val="24"/>
              </w:rPr>
            </w:pPr>
            <w:r w:rsidRPr="00E70DA2">
              <w:rPr>
                <w:rFonts w:ascii="Times New Roman" w:eastAsia="Times New Roman" w:hAnsi="Times New Roman" w:cs="Times New Roman"/>
                <w:color w:val="000000" w:themeColor="text1"/>
                <w:sz w:val="24"/>
                <w:szCs w:val="24"/>
                <w:u w:val="single"/>
              </w:rPr>
              <w:t>40</w:t>
            </w:r>
            <w:r w:rsidRPr="00E70DA2">
              <w:rPr>
                <w:rFonts w:ascii="Times New Roman" w:eastAsia="Times New Roman" w:hAnsi="Times New Roman" w:cs="Times New Roman"/>
                <w:color w:val="000000" w:themeColor="text1"/>
                <w:sz w:val="24"/>
                <w:szCs w:val="24"/>
              </w:rPr>
              <w:t> </w:t>
            </w:r>
          </w:p>
        </w:tc>
        <w:tc>
          <w:tcPr>
            <w:tcW w:w="1114" w:type="dxa"/>
            <w:gridSpan w:val="2"/>
            <w:vAlign w:val="center"/>
          </w:tcPr>
          <w:p w:rsidR="004F36A9" w:rsidRPr="00E70DA2" w:rsidRDefault="004F36A9" w:rsidP="00E70DA2">
            <w:pPr>
              <w:ind w:firstLine="7"/>
              <w:contextualSpacing/>
              <w:jc w:val="both"/>
              <w:textAlignment w:val="baseline"/>
              <w:rPr>
                <w:rFonts w:ascii="Times New Roman" w:eastAsia="Times New Roman" w:hAnsi="Times New Roman" w:cs="Times New Roman"/>
                <w:color w:val="000000" w:themeColor="text1"/>
                <w:sz w:val="24"/>
                <w:szCs w:val="24"/>
              </w:rPr>
            </w:pPr>
            <w:r w:rsidRPr="00E70DA2">
              <w:rPr>
                <w:rFonts w:ascii="Times New Roman" w:eastAsia="Times New Roman" w:hAnsi="Times New Roman" w:cs="Times New Roman"/>
                <w:color w:val="000000" w:themeColor="text1"/>
                <w:sz w:val="24"/>
                <w:szCs w:val="24"/>
                <w:u w:val="single"/>
              </w:rPr>
              <w:t>60</w:t>
            </w:r>
            <w:r w:rsidRPr="00E70DA2">
              <w:rPr>
                <w:rFonts w:ascii="Times New Roman" w:eastAsia="Times New Roman" w:hAnsi="Times New Roman" w:cs="Times New Roman"/>
                <w:color w:val="000000" w:themeColor="text1"/>
                <w:sz w:val="24"/>
                <w:szCs w:val="24"/>
              </w:rPr>
              <w:t> </w:t>
            </w:r>
          </w:p>
        </w:tc>
        <w:tc>
          <w:tcPr>
            <w:tcW w:w="1234" w:type="dxa"/>
            <w:gridSpan w:val="3"/>
            <w:vAlign w:val="center"/>
          </w:tcPr>
          <w:p w:rsidR="004F36A9" w:rsidRPr="00E70DA2" w:rsidRDefault="004F36A9" w:rsidP="00E70DA2">
            <w:pPr>
              <w:ind w:firstLine="27"/>
              <w:contextualSpacing/>
              <w:jc w:val="both"/>
              <w:textAlignment w:val="baseline"/>
              <w:rPr>
                <w:rFonts w:ascii="Times New Roman" w:eastAsia="Times New Roman" w:hAnsi="Times New Roman" w:cs="Times New Roman"/>
                <w:color w:val="000000" w:themeColor="text1"/>
                <w:sz w:val="24"/>
                <w:szCs w:val="24"/>
              </w:rPr>
            </w:pPr>
            <w:r w:rsidRPr="00E70DA2">
              <w:rPr>
                <w:rFonts w:ascii="Times New Roman" w:eastAsia="Times New Roman" w:hAnsi="Times New Roman" w:cs="Times New Roman"/>
                <w:color w:val="000000" w:themeColor="text1"/>
                <w:sz w:val="24"/>
                <w:szCs w:val="24"/>
                <w:u w:val="single"/>
              </w:rPr>
              <w:t>159</w:t>
            </w:r>
            <w:r w:rsidRPr="00E70DA2">
              <w:rPr>
                <w:rFonts w:ascii="Times New Roman" w:eastAsia="Times New Roman" w:hAnsi="Times New Roman" w:cs="Times New Roman"/>
                <w:color w:val="000000" w:themeColor="text1"/>
                <w:sz w:val="24"/>
                <w:szCs w:val="24"/>
              </w:rPr>
              <w:t> </w:t>
            </w:r>
          </w:p>
        </w:tc>
      </w:tr>
      <w:tr w:rsidR="004F36A9" w:rsidRPr="00E70DA2" w:rsidTr="00C758BA">
        <w:tc>
          <w:tcPr>
            <w:tcW w:w="817" w:type="dxa"/>
          </w:tcPr>
          <w:p w:rsidR="004F36A9" w:rsidRPr="00E70DA2" w:rsidRDefault="004F36A9" w:rsidP="00C758BA">
            <w:pPr>
              <w:pStyle w:val="a4"/>
              <w:numPr>
                <w:ilvl w:val="0"/>
                <w:numId w:val="11"/>
              </w:numPr>
              <w:ind w:firstLine="709"/>
              <w:rPr>
                <w:rFonts w:ascii="Times New Roman" w:eastAsia="Times New Roman" w:hAnsi="Times New Roman" w:cs="Times New Roman"/>
                <w:sz w:val="24"/>
                <w:szCs w:val="24"/>
              </w:rPr>
            </w:pPr>
          </w:p>
        </w:tc>
        <w:tc>
          <w:tcPr>
            <w:tcW w:w="3733" w:type="dxa"/>
            <w:gridSpan w:val="2"/>
            <w:tcBorders>
              <w:top w:val="single" w:sz="4" w:space="0" w:color="auto"/>
            </w:tcBorders>
          </w:tcPr>
          <w:p w:rsidR="004F36A9" w:rsidRPr="00E70DA2" w:rsidRDefault="004F36A9" w:rsidP="00E70DA2">
            <w:pPr>
              <w:ind w:firstLine="709"/>
              <w:jc w:val="both"/>
              <w:rPr>
                <w:rFonts w:ascii="Times New Roman" w:hAnsi="Times New Roman" w:cs="Times New Roman"/>
                <w:color w:val="000000"/>
                <w:sz w:val="24"/>
                <w:szCs w:val="24"/>
              </w:rPr>
            </w:pPr>
            <w:r w:rsidRPr="00E70DA2">
              <w:rPr>
                <w:rFonts w:ascii="Times New Roman" w:hAnsi="Times New Roman" w:cs="Times New Roman"/>
                <w:color w:val="000000"/>
                <w:sz w:val="24"/>
                <w:szCs w:val="24"/>
              </w:rPr>
              <w:t>Вино(белое сухое)</w:t>
            </w:r>
          </w:p>
        </w:tc>
        <w:tc>
          <w:tcPr>
            <w:tcW w:w="1652" w:type="dxa"/>
            <w:gridSpan w:val="2"/>
            <w:vAlign w:val="center"/>
          </w:tcPr>
          <w:p w:rsidR="004F36A9" w:rsidRPr="00E70DA2" w:rsidRDefault="004F36A9" w:rsidP="00E70DA2">
            <w:pPr>
              <w:contextualSpacing/>
              <w:textAlignment w:val="baseline"/>
              <w:rPr>
                <w:rFonts w:ascii="Times New Roman" w:eastAsia="Times New Roman" w:hAnsi="Times New Roman" w:cs="Times New Roman"/>
                <w:color w:val="000000" w:themeColor="text1"/>
                <w:sz w:val="24"/>
                <w:szCs w:val="24"/>
              </w:rPr>
            </w:pPr>
            <w:r w:rsidRPr="00E70DA2">
              <w:rPr>
                <w:rFonts w:ascii="Times New Roman" w:eastAsia="Times New Roman" w:hAnsi="Times New Roman" w:cs="Times New Roman"/>
                <w:color w:val="000000" w:themeColor="text1"/>
                <w:sz w:val="24"/>
                <w:szCs w:val="24"/>
                <w:u w:val="single"/>
              </w:rPr>
              <w:t>1512 11 910 9</w:t>
            </w:r>
          </w:p>
        </w:tc>
        <w:tc>
          <w:tcPr>
            <w:tcW w:w="1021" w:type="dxa"/>
            <w:vAlign w:val="center"/>
          </w:tcPr>
          <w:p w:rsidR="004F36A9" w:rsidRPr="00E70DA2" w:rsidRDefault="004F36A9" w:rsidP="00E70DA2">
            <w:pPr>
              <w:contextualSpacing/>
              <w:jc w:val="both"/>
              <w:textAlignment w:val="baseline"/>
              <w:rPr>
                <w:rFonts w:ascii="Times New Roman" w:eastAsia="Times New Roman" w:hAnsi="Times New Roman" w:cs="Times New Roman"/>
                <w:color w:val="000000" w:themeColor="text1"/>
                <w:sz w:val="24"/>
                <w:szCs w:val="24"/>
              </w:rPr>
            </w:pPr>
            <w:r w:rsidRPr="00E70DA2">
              <w:rPr>
                <w:rFonts w:ascii="Times New Roman" w:eastAsia="Times New Roman" w:hAnsi="Times New Roman" w:cs="Times New Roman"/>
                <w:color w:val="000000" w:themeColor="text1"/>
                <w:sz w:val="24"/>
                <w:szCs w:val="24"/>
                <w:u w:val="single"/>
              </w:rPr>
              <w:t>22</w:t>
            </w:r>
            <w:r w:rsidRPr="00E70DA2">
              <w:rPr>
                <w:rFonts w:ascii="Times New Roman" w:eastAsia="Times New Roman" w:hAnsi="Times New Roman" w:cs="Times New Roman"/>
                <w:color w:val="000000" w:themeColor="text1"/>
                <w:sz w:val="24"/>
                <w:szCs w:val="24"/>
              </w:rPr>
              <w:t> </w:t>
            </w:r>
          </w:p>
        </w:tc>
        <w:tc>
          <w:tcPr>
            <w:tcW w:w="1114" w:type="dxa"/>
            <w:gridSpan w:val="2"/>
            <w:vAlign w:val="center"/>
          </w:tcPr>
          <w:p w:rsidR="004F36A9" w:rsidRPr="00E70DA2" w:rsidRDefault="004F36A9" w:rsidP="00E70DA2">
            <w:pPr>
              <w:ind w:firstLine="7"/>
              <w:contextualSpacing/>
              <w:jc w:val="both"/>
              <w:textAlignment w:val="baseline"/>
              <w:rPr>
                <w:rFonts w:ascii="Times New Roman" w:eastAsia="Times New Roman" w:hAnsi="Times New Roman" w:cs="Times New Roman"/>
                <w:color w:val="000000" w:themeColor="text1"/>
                <w:sz w:val="24"/>
                <w:szCs w:val="24"/>
              </w:rPr>
            </w:pPr>
            <w:r w:rsidRPr="00E70DA2">
              <w:rPr>
                <w:rFonts w:ascii="Times New Roman" w:eastAsia="Times New Roman" w:hAnsi="Times New Roman" w:cs="Times New Roman"/>
                <w:color w:val="000000" w:themeColor="text1"/>
                <w:sz w:val="24"/>
                <w:szCs w:val="24"/>
                <w:u w:val="single"/>
              </w:rPr>
              <w:t>50</w:t>
            </w:r>
            <w:r w:rsidRPr="00E70DA2">
              <w:rPr>
                <w:rFonts w:ascii="Times New Roman" w:eastAsia="Times New Roman" w:hAnsi="Times New Roman" w:cs="Times New Roman"/>
                <w:color w:val="000000" w:themeColor="text1"/>
                <w:sz w:val="24"/>
                <w:szCs w:val="24"/>
              </w:rPr>
              <w:t> </w:t>
            </w:r>
          </w:p>
        </w:tc>
        <w:tc>
          <w:tcPr>
            <w:tcW w:w="1234" w:type="dxa"/>
            <w:gridSpan w:val="3"/>
            <w:vAlign w:val="center"/>
          </w:tcPr>
          <w:p w:rsidR="004F36A9" w:rsidRPr="00E70DA2" w:rsidRDefault="004F36A9" w:rsidP="00E70DA2">
            <w:pPr>
              <w:ind w:firstLine="27"/>
              <w:contextualSpacing/>
              <w:jc w:val="both"/>
              <w:textAlignment w:val="baseline"/>
              <w:rPr>
                <w:rFonts w:ascii="Times New Roman" w:eastAsia="Times New Roman" w:hAnsi="Times New Roman" w:cs="Times New Roman"/>
                <w:color w:val="000000" w:themeColor="text1"/>
                <w:sz w:val="24"/>
                <w:szCs w:val="24"/>
              </w:rPr>
            </w:pPr>
            <w:r w:rsidRPr="00E70DA2">
              <w:rPr>
                <w:rFonts w:ascii="Times New Roman" w:eastAsia="Times New Roman" w:hAnsi="Times New Roman" w:cs="Times New Roman"/>
                <w:color w:val="000000" w:themeColor="text1"/>
                <w:sz w:val="24"/>
                <w:szCs w:val="24"/>
                <w:u w:val="single"/>
              </w:rPr>
              <w:t>0,25</w:t>
            </w:r>
            <w:r w:rsidRPr="00E70DA2">
              <w:rPr>
                <w:rFonts w:ascii="Times New Roman" w:eastAsia="Times New Roman" w:hAnsi="Times New Roman" w:cs="Times New Roman"/>
                <w:color w:val="000000" w:themeColor="text1"/>
                <w:sz w:val="24"/>
                <w:szCs w:val="24"/>
              </w:rPr>
              <w:t> </w:t>
            </w:r>
          </w:p>
        </w:tc>
      </w:tr>
      <w:tr w:rsidR="004F36A9" w:rsidRPr="00E70DA2" w:rsidTr="00C758BA">
        <w:tc>
          <w:tcPr>
            <w:tcW w:w="817" w:type="dxa"/>
          </w:tcPr>
          <w:p w:rsidR="004F36A9" w:rsidRPr="00E70DA2" w:rsidRDefault="004F36A9" w:rsidP="00C758BA">
            <w:pPr>
              <w:pStyle w:val="a4"/>
              <w:numPr>
                <w:ilvl w:val="0"/>
                <w:numId w:val="11"/>
              </w:numPr>
              <w:ind w:firstLine="709"/>
              <w:rPr>
                <w:rFonts w:ascii="Times New Roman" w:eastAsia="Times New Roman" w:hAnsi="Times New Roman" w:cs="Times New Roman"/>
                <w:sz w:val="24"/>
                <w:szCs w:val="24"/>
              </w:rPr>
            </w:pPr>
          </w:p>
        </w:tc>
        <w:tc>
          <w:tcPr>
            <w:tcW w:w="3733" w:type="dxa"/>
            <w:gridSpan w:val="2"/>
          </w:tcPr>
          <w:p w:rsidR="004F36A9" w:rsidRPr="00E70DA2" w:rsidRDefault="004F36A9" w:rsidP="00E70DA2">
            <w:pPr>
              <w:ind w:firstLine="709"/>
              <w:jc w:val="both"/>
              <w:rPr>
                <w:rFonts w:ascii="Times New Roman" w:hAnsi="Times New Roman" w:cs="Times New Roman"/>
                <w:color w:val="000000"/>
                <w:sz w:val="24"/>
                <w:szCs w:val="24"/>
              </w:rPr>
            </w:pPr>
            <w:r w:rsidRPr="00E70DA2">
              <w:rPr>
                <w:rFonts w:ascii="Times New Roman" w:hAnsi="Times New Roman" w:cs="Times New Roman"/>
                <w:color w:val="000000"/>
                <w:sz w:val="24"/>
                <w:szCs w:val="24"/>
              </w:rPr>
              <w:t>Кислота лимонная</w:t>
            </w:r>
          </w:p>
        </w:tc>
        <w:tc>
          <w:tcPr>
            <w:tcW w:w="1652" w:type="dxa"/>
            <w:gridSpan w:val="2"/>
            <w:vAlign w:val="center"/>
          </w:tcPr>
          <w:p w:rsidR="004F36A9" w:rsidRPr="00E70DA2" w:rsidRDefault="004F36A9" w:rsidP="00E70DA2">
            <w:pPr>
              <w:contextualSpacing/>
              <w:textAlignment w:val="baseline"/>
              <w:rPr>
                <w:rFonts w:ascii="Times New Roman" w:eastAsia="Times New Roman" w:hAnsi="Times New Roman" w:cs="Times New Roman"/>
                <w:color w:val="000000" w:themeColor="text1"/>
                <w:sz w:val="24"/>
                <w:szCs w:val="24"/>
              </w:rPr>
            </w:pPr>
            <w:r w:rsidRPr="00E70DA2">
              <w:rPr>
                <w:rFonts w:ascii="Times New Roman" w:eastAsia="Times New Roman" w:hAnsi="Times New Roman" w:cs="Times New Roman"/>
                <w:color w:val="000000" w:themeColor="text1"/>
                <w:sz w:val="24"/>
                <w:szCs w:val="24"/>
                <w:u w:val="single"/>
              </w:rPr>
              <w:t>0703 10 190 0</w:t>
            </w:r>
          </w:p>
        </w:tc>
        <w:tc>
          <w:tcPr>
            <w:tcW w:w="1021" w:type="dxa"/>
            <w:vAlign w:val="center"/>
          </w:tcPr>
          <w:p w:rsidR="004F36A9" w:rsidRPr="00E70DA2" w:rsidRDefault="004F36A9" w:rsidP="00E70DA2">
            <w:pPr>
              <w:contextualSpacing/>
              <w:jc w:val="both"/>
              <w:textAlignment w:val="baseline"/>
              <w:rPr>
                <w:rFonts w:ascii="Times New Roman" w:eastAsia="Times New Roman" w:hAnsi="Times New Roman" w:cs="Times New Roman"/>
                <w:color w:val="000000" w:themeColor="text1"/>
                <w:sz w:val="24"/>
                <w:szCs w:val="24"/>
              </w:rPr>
            </w:pPr>
            <w:r w:rsidRPr="00E70DA2">
              <w:rPr>
                <w:rFonts w:ascii="Times New Roman" w:eastAsia="Times New Roman" w:hAnsi="Times New Roman" w:cs="Times New Roman"/>
                <w:color w:val="000000" w:themeColor="text1"/>
                <w:sz w:val="24"/>
                <w:szCs w:val="24"/>
                <w:u w:val="single"/>
              </w:rPr>
              <w:t>0,05</w:t>
            </w:r>
            <w:r w:rsidRPr="00E70DA2">
              <w:rPr>
                <w:rFonts w:ascii="Times New Roman" w:eastAsia="Times New Roman" w:hAnsi="Times New Roman" w:cs="Times New Roman"/>
                <w:color w:val="000000" w:themeColor="text1"/>
                <w:sz w:val="24"/>
                <w:szCs w:val="24"/>
              </w:rPr>
              <w:t> </w:t>
            </w:r>
          </w:p>
        </w:tc>
        <w:tc>
          <w:tcPr>
            <w:tcW w:w="1114" w:type="dxa"/>
            <w:gridSpan w:val="2"/>
            <w:vAlign w:val="center"/>
          </w:tcPr>
          <w:p w:rsidR="004F36A9" w:rsidRPr="00E70DA2" w:rsidRDefault="004F36A9" w:rsidP="00E70DA2">
            <w:pPr>
              <w:ind w:firstLine="7"/>
              <w:contextualSpacing/>
              <w:jc w:val="both"/>
              <w:textAlignment w:val="baseline"/>
              <w:rPr>
                <w:rFonts w:ascii="Times New Roman" w:eastAsia="Times New Roman" w:hAnsi="Times New Roman" w:cs="Times New Roman"/>
                <w:color w:val="000000" w:themeColor="text1"/>
                <w:sz w:val="24"/>
                <w:szCs w:val="24"/>
              </w:rPr>
            </w:pPr>
            <w:r w:rsidRPr="00E70DA2">
              <w:rPr>
                <w:rFonts w:ascii="Times New Roman" w:eastAsia="Times New Roman" w:hAnsi="Times New Roman" w:cs="Times New Roman"/>
                <w:color w:val="000000" w:themeColor="text1"/>
                <w:sz w:val="24"/>
                <w:szCs w:val="24"/>
                <w:u w:val="single"/>
              </w:rPr>
              <w:t>2800</w:t>
            </w:r>
            <w:r w:rsidRPr="00E70DA2">
              <w:rPr>
                <w:rFonts w:ascii="Times New Roman" w:eastAsia="Times New Roman" w:hAnsi="Times New Roman" w:cs="Times New Roman"/>
                <w:color w:val="000000" w:themeColor="text1"/>
                <w:sz w:val="24"/>
                <w:szCs w:val="24"/>
              </w:rPr>
              <w:t> </w:t>
            </w:r>
          </w:p>
        </w:tc>
        <w:tc>
          <w:tcPr>
            <w:tcW w:w="1234" w:type="dxa"/>
            <w:gridSpan w:val="3"/>
            <w:vAlign w:val="center"/>
          </w:tcPr>
          <w:p w:rsidR="004F36A9" w:rsidRPr="00E70DA2" w:rsidRDefault="004F36A9" w:rsidP="00E70DA2">
            <w:pPr>
              <w:ind w:firstLine="27"/>
              <w:contextualSpacing/>
              <w:jc w:val="both"/>
              <w:textAlignment w:val="baseline"/>
              <w:rPr>
                <w:rFonts w:ascii="Times New Roman" w:eastAsia="Times New Roman" w:hAnsi="Times New Roman" w:cs="Times New Roman"/>
                <w:color w:val="000000" w:themeColor="text1"/>
                <w:sz w:val="24"/>
                <w:szCs w:val="24"/>
              </w:rPr>
            </w:pPr>
            <w:r w:rsidRPr="00E70DA2">
              <w:rPr>
                <w:rFonts w:ascii="Times New Roman" w:eastAsia="Times New Roman" w:hAnsi="Times New Roman" w:cs="Times New Roman"/>
                <w:color w:val="000000" w:themeColor="text1"/>
                <w:sz w:val="24"/>
                <w:szCs w:val="24"/>
                <w:u w:val="single"/>
              </w:rPr>
              <w:t>184,4</w:t>
            </w:r>
            <w:r w:rsidRPr="00E70DA2">
              <w:rPr>
                <w:rFonts w:ascii="Times New Roman" w:eastAsia="Times New Roman" w:hAnsi="Times New Roman" w:cs="Times New Roman"/>
                <w:color w:val="000000" w:themeColor="text1"/>
                <w:sz w:val="24"/>
                <w:szCs w:val="24"/>
              </w:rPr>
              <w:t> </w:t>
            </w:r>
          </w:p>
        </w:tc>
      </w:tr>
      <w:tr w:rsidR="004F36A9" w:rsidRPr="00E70DA2" w:rsidTr="00C758BA">
        <w:tc>
          <w:tcPr>
            <w:tcW w:w="817" w:type="dxa"/>
          </w:tcPr>
          <w:p w:rsidR="004F36A9" w:rsidRPr="00E70DA2" w:rsidRDefault="004F36A9" w:rsidP="00C758BA">
            <w:pPr>
              <w:pStyle w:val="a4"/>
              <w:numPr>
                <w:ilvl w:val="0"/>
                <w:numId w:val="11"/>
              </w:numPr>
              <w:ind w:firstLine="709"/>
              <w:rPr>
                <w:rFonts w:ascii="Times New Roman" w:eastAsia="Times New Roman" w:hAnsi="Times New Roman" w:cs="Times New Roman"/>
                <w:sz w:val="24"/>
                <w:szCs w:val="24"/>
              </w:rPr>
            </w:pPr>
          </w:p>
        </w:tc>
        <w:tc>
          <w:tcPr>
            <w:tcW w:w="3733" w:type="dxa"/>
            <w:gridSpan w:val="2"/>
          </w:tcPr>
          <w:p w:rsidR="004F36A9" w:rsidRPr="00E70DA2" w:rsidRDefault="004F36A9" w:rsidP="00E70DA2">
            <w:pPr>
              <w:ind w:firstLine="709"/>
              <w:jc w:val="both"/>
              <w:rPr>
                <w:rFonts w:ascii="Times New Roman" w:hAnsi="Times New Roman" w:cs="Times New Roman"/>
                <w:color w:val="000000"/>
                <w:sz w:val="24"/>
                <w:szCs w:val="24"/>
              </w:rPr>
            </w:pPr>
            <w:r w:rsidRPr="00E70DA2">
              <w:rPr>
                <w:rFonts w:ascii="Times New Roman" w:hAnsi="Times New Roman" w:cs="Times New Roman"/>
                <w:color w:val="000000"/>
                <w:sz w:val="24"/>
                <w:szCs w:val="24"/>
              </w:rPr>
              <w:t>Масло сливочное</w:t>
            </w:r>
          </w:p>
        </w:tc>
        <w:tc>
          <w:tcPr>
            <w:tcW w:w="1652" w:type="dxa"/>
            <w:gridSpan w:val="2"/>
            <w:vAlign w:val="center"/>
          </w:tcPr>
          <w:p w:rsidR="004F36A9" w:rsidRPr="00E70DA2" w:rsidRDefault="004F36A9" w:rsidP="00E70DA2">
            <w:pPr>
              <w:contextualSpacing/>
              <w:textAlignment w:val="baseline"/>
              <w:rPr>
                <w:rFonts w:ascii="Times New Roman" w:eastAsia="Times New Roman" w:hAnsi="Times New Roman" w:cs="Times New Roman"/>
                <w:color w:val="000000" w:themeColor="text1"/>
                <w:sz w:val="24"/>
                <w:szCs w:val="24"/>
              </w:rPr>
            </w:pPr>
            <w:r w:rsidRPr="00E70DA2">
              <w:rPr>
                <w:rFonts w:ascii="Times New Roman" w:eastAsia="Times New Roman" w:hAnsi="Times New Roman" w:cs="Times New Roman"/>
                <w:color w:val="000000" w:themeColor="text1"/>
                <w:sz w:val="24"/>
                <w:szCs w:val="24"/>
                <w:u w:val="single"/>
              </w:rPr>
              <w:t>0709 59 900 0</w:t>
            </w:r>
          </w:p>
        </w:tc>
        <w:tc>
          <w:tcPr>
            <w:tcW w:w="1021" w:type="dxa"/>
            <w:vAlign w:val="center"/>
          </w:tcPr>
          <w:p w:rsidR="004F36A9" w:rsidRPr="00E70DA2" w:rsidRDefault="004F36A9" w:rsidP="00E70DA2">
            <w:pPr>
              <w:contextualSpacing/>
              <w:jc w:val="both"/>
              <w:textAlignment w:val="baseline"/>
              <w:rPr>
                <w:rFonts w:ascii="Times New Roman" w:eastAsia="Times New Roman" w:hAnsi="Times New Roman" w:cs="Times New Roman"/>
                <w:color w:val="000000" w:themeColor="text1"/>
                <w:sz w:val="24"/>
                <w:szCs w:val="24"/>
              </w:rPr>
            </w:pPr>
            <w:r w:rsidRPr="00E70DA2">
              <w:rPr>
                <w:rFonts w:ascii="Times New Roman" w:eastAsia="Times New Roman" w:hAnsi="Times New Roman" w:cs="Times New Roman"/>
                <w:color w:val="000000" w:themeColor="text1"/>
                <w:sz w:val="24"/>
                <w:szCs w:val="24"/>
                <w:u w:val="single"/>
              </w:rPr>
              <w:t>0,26</w:t>
            </w:r>
            <w:r w:rsidRPr="00E70DA2">
              <w:rPr>
                <w:rFonts w:ascii="Times New Roman" w:eastAsia="Times New Roman" w:hAnsi="Times New Roman" w:cs="Times New Roman"/>
                <w:color w:val="000000" w:themeColor="text1"/>
                <w:sz w:val="24"/>
                <w:szCs w:val="24"/>
              </w:rPr>
              <w:t> </w:t>
            </w:r>
          </w:p>
        </w:tc>
        <w:tc>
          <w:tcPr>
            <w:tcW w:w="1114" w:type="dxa"/>
            <w:gridSpan w:val="2"/>
            <w:vAlign w:val="center"/>
          </w:tcPr>
          <w:p w:rsidR="004F36A9" w:rsidRPr="00E70DA2" w:rsidRDefault="004F36A9" w:rsidP="00E70DA2">
            <w:pPr>
              <w:ind w:firstLine="7"/>
              <w:contextualSpacing/>
              <w:jc w:val="both"/>
              <w:textAlignment w:val="baseline"/>
              <w:rPr>
                <w:rFonts w:ascii="Times New Roman" w:eastAsia="Times New Roman" w:hAnsi="Times New Roman" w:cs="Times New Roman"/>
                <w:color w:val="000000" w:themeColor="text1"/>
                <w:sz w:val="24"/>
                <w:szCs w:val="24"/>
              </w:rPr>
            </w:pPr>
            <w:r w:rsidRPr="00E70DA2">
              <w:rPr>
                <w:rFonts w:ascii="Times New Roman" w:eastAsia="Times New Roman" w:hAnsi="Times New Roman" w:cs="Times New Roman"/>
                <w:color w:val="000000" w:themeColor="text1"/>
                <w:sz w:val="24"/>
                <w:szCs w:val="24"/>
                <w:u w:val="single"/>
              </w:rPr>
              <w:t>100</w:t>
            </w:r>
            <w:r w:rsidRPr="00E70DA2">
              <w:rPr>
                <w:rFonts w:ascii="Times New Roman" w:eastAsia="Times New Roman" w:hAnsi="Times New Roman" w:cs="Times New Roman"/>
                <w:color w:val="000000" w:themeColor="text1"/>
                <w:sz w:val="24"/>
                <w:szCs w:val="24"/>
              </w:rPr>
              <w:t> </w:t>
            </w:r>
          </w:p>
        </w:tc>
        <w:tc>
          <w:tcPr>
            <w:tcW w:w="1234" w:type="dxa"/>
            <w:gridSpan w:val="3"/>
            <w:vAlign w:val="center"/>
          </w:tcPr>
          <w:p w:rsidR="004F36A9" w:rsidRPr="00E70DA2" w:rsidRDefault="004F36A9" w:rsidP="00E70DA2">
            <w:pPr>
              <w:ind w:firstLine="27"/>
              <w:contextualSpacing/>
              <w:jc w:val="both"/>
              <w:textAlignment w:val="baseline"/>
              <w:rPr>
                <w:rFonts w:ascii="Times New Roman" w:eastAsia="Times New Roman" w:hAnsi="Times New Roman" w:cs="Times New Roman"/>
                <w:color w:val="000000" w:themeColor="text1"/>
                <w:sz w:val="24"/>
                <w:szCs w:val="24"/>
              </w:rPr>
            </w:pPr>
            <w:r w:rsidRPr="00E70DA2">
              <w:rPr>
                <w:rFonts w:ascii="Times New Roman" w:eastAsia="Times New Roman" w:hAnsi="Times New Roman" w:cs="Times New Roman"/>
                <w:color w:val="000000" w:themeColor="text1"/>
                <w:sz w:val="24"/>
                <w:szCs w:val="24"/>
                <w:u w:val="single"/>
              </w:rPr>
              <w:t>26,3</w:t>
            </w:r>
            <w:r w:rsidRPr="00E70DA2">
              <w:rPr>
                <w:rFonts w:ascii="Times New Roman" w:eastAsia="Times New Roman" w:hAnsi="Times New Roman" w:cs="Times New Roman"/>
                <w:color w:val="000000" w:themeColor="text1"/>
                <w:sz w:val="24"/>
                <w:szCs w:val="24"/>
              </w:rPr>
              <w:t> </w:t>
            </w:r>
          </w:p>
        </w:tc>
      </w:tr>
      <w:tr w:rsidR="004F36A9" w:rsidRPr="00E70DA2" w:rsidTr="00C758BA">
        <w:tc>
          <w:tcPr>
            <w:tcW w:w="817" w:type="dxa"/>
          </w:tcPr>
          <w:p w:rsidR="004F36A9" w:rsidRPr="00E70DA2" w:rsidRDefault="004F36A9" w:rsidP="00C758BA">
            <w:pPr>
              <w:ind w:left="360" w:firstLine="709"/>
              <w:rPr>
                <w:rFonts w:ascii="Times New Roman" w:eastAsia="Times New Roman" w:hAnsi="Times New Roman" w:cs="Times New Roman"/>
                <w:sz w:val="24"/>
                <w:szCs w:val="24"/>
              </w:rPr>
            </w:pPr>
          </w:p>
        </w:tc>
        <w:tc>
          <w:tcPr>
            <w:tcW w:w="3733" w:type="dxa"/>
            <w:gridSpan w:val="2"/>
            <w:vAlign w:val="center"/>
          </w:tcPr>
          <w:p w:rsidR="004F36A9" w:rsidRPr="00E70DA2" w:rsidRDefault="004F36A9" w:rsidP="00E70DA2">
            <w:pPr>
              <w:contextualSpacing/>
              <w:jc w:val="both"/>
              <w:textAlignment w:val="baseline"/>
              <w:rPr>
                <w:rFonts w:ascii="Times New Roman" w:eastAsia="Times New Roman" w:hAnsi="Times New Roman" w:cs="Times New Roman"/>
                <w:color w:val="000000" w:themeColor="text1"/>
                <w:sz w:val="24"/>
                <w:szCs w:val="24"/>
              </w:rPr>
            </w:pPr>
            <w:r w:rsidRPr="00E70DA2">
              <w:rPr>
                <w:rFonts w:ascii="Times New Roman" w:eastAsia="Times New Roman" w:hAnsi="Times New Roman" w:cs="Times New Roman"/>
                <w:color w:val="000000" w:themeColor="text1"/>
                <w:sz w:val="24"/>
                <w:szCs w:val="24"/>
                <w:u w:val="single"/>
              </w:rPr>
              <w:t>Итого общая стоимость набора</w:t>
            </w:r>
            <w:r w:rsidRPr="00E70DA2">
              <w:rPr>
                <w:rFonts w:ascii="Times New Roman" w:eastAsia="Times New Roman" w:hAnsi="Times New Roman" w:cs="Times New Roman"/>
                <w:color w:val="000000" w:themeColor="text1"/>
                <w:sz w:val="24"/>
                <w:szCs w:val="24"/>
              </w:rPr>
              <w:t> </w:t>
            </w:r>
          </w:p>
        </w:tc>
        <w:tc>
          <w:tcPr>
            <w:tcW w:w="1652" w:type="dxa"/>
            <w:gridSpan w:val="2"/>
            <w:vAlign w:val="center"/>
          </w:tcPr>
          <w:p w:rsidR="004F36A9" w:rsidRPr="00E70DA2" w:rsidRDefault="004F36A9" w:rsidP="00E70DA2">
            <w:pPr>
              <w:contextualSpacing/>
              <w:textAlignment w:val="baseline"/>
              <w:rPr>
                <w:rFonts w:ascii="Times New Roman" w:eastAsia="Times New Roman" w:hAnsi="Times New Roman" w:cs="Times New Roman"/>
                <w:color w:val="000000" w:themeColor="text1"/>
                <w:sz w:val="24"/>
                <w:szCs w:val="24"/>
              </w:rPr>
            </w:pPr>
            <w:r w:rsidRPr="00E70DA2">
              <w:rPr>
                <w:rFonts w:ascii="Times New Roman" w:eastAsia="Times New Roman" w:hAnsi="Times New Roman" w:cs="Times New Roman"/>
                <w:color w:val="000000" w:themeColor="text1"/>
                <w:sz w:val="24"/>
                <w:szCs w:val="24"/>
                <w:u w:val="single"/>
              </w:rPr>
              <w:t>Х</w:t>
            </w:r>
          </w:p>
        </w:tc>
        <w:tc>
          <w:tcPr>
            <w:tcW w:w="1021" w:type="dxa"/>
            <w:vAlign w:val="center"/>
          </w:tcPr>
          <w:p w:rsidR="004F36A9" w:rsidRPr="00E70DA2" w:rsidRDefault="004F36A9" w:rsidP="00E70DA2">
            <w:pPr>
              <w:contextualSpacing/>
              <w:jc w:val="both"/>
              <w:textAlignment w:val="baseline"/>
              <w:rPr>
                <w:rFonts w:ascii="Times New Roman" w:eastAsia="Times New Roman" w:hAnsi="Times New Roman" w:cs="Times New Roman"/>
                <w:color w:val="000000" w:themeColor="text1"/>
                <w:sz w:val="24"/>
                <w:szCs w:val="24"/>
              </w:rPr>
            </w:pPr>
            <w:r w:rsidRPr="00E70DA2">
              <w:rPr>
                <w:rFonts w:ascii="Times New Roman" w:eastAsia="Times New Roman" w:hAnsi="Times New Roman" w:cs="Times New Roman"/>
                <w:color w:val="000000" w:themeColor="text1"/>
                <w:sz w:val="24"/>
                <w:szCs w:val="24"/>
                <w:u w:val="single"/>
              </w:rPr>
              <w:t>Х</w:t>
            </w:r>
            <w:r w:rsidRPr="00E70DA2">
              <w:rPr>
                <w:rFonts w:ascii="Times New Roman" w:eastAsia="Times New Roman" w:hAnsi="Times New Roman" w:cs="Times New Roman"/>
                <w:color w:val="000000" w:themeColor="text1"/>
                <w:sz w:val="24"/>
                <w:szCs w:val="24"/>
              </w:rPr>
              <w:t> </w:t>
            </w:r>
          </w:p>
        </w:tc>
        <w:tc>
          <w:tcPr>
            <w:tcW w:w="1114" w:type="dxa"/>
            <w:gridSpan w:val="2"/>
            <w:vAlign w:val="center"/>
          </w:tcPr>
          <w:p w:rsidR="004F36A9" w:rsidRPr="00E70DA2" w:rsidRDefault="004F36A9" w:rsidP="00E70DA2">
            <w:pPr>
              <w:ind w:firstLine="7"/>
              <w:contextualSpacing/>
              <w:jc w:val="both"/>
              <w:textAlignment w:val="baseline"/>
              <w:rPr>
                <w:rFonts w:ascii="Times New Roman" w:eastAsia="Times New Roman" w:hAnsi="Times New Roman" w:cs="Times New Roman"/>
                <w:color w:val="000000" w:themeColor="text1"/>
                <w:sz w:val="24"/>
                <w:szCs w:val="24"/>
              </w:rPr>
            </w:pPr>
            <w:r w:rsidRPr="00E70DA2">
              <w:rPr>
                <w:rFonts w:ascii="Times New Roman" w:eastAsia="Times New Roman" w:hAnsi="Times New Roman" w:cs="Times New Roman"/>
                <w:color w:val="000000" w:themeColor="text1"/>
                <w:sz w:val="24"/>
                <w:szCs w:val="24"/>
                <w:u w:val="single"/>
              </w:rPr>
              <w:t>Х</w:t>
            </w:r>
            <w:r w:rsidRPr="00E70DA2">
              <w:rPr>
                <w:rFonts w:ascii="Times New Roman" w:eastAsia="Times New Roman" w:hAnsi="Times New Roman" w:cs="Times New Roman"/>
                <w:color w:val="000000" w:themeColor="text1"/>
                <w:sz w:val="24"/>
                <w:szCs w:val="24"/>
              </w:rPr>
              <w:t> </w:t>
            </w:r>
          </w:p>
        </w:tc>
        <w:tc>
          <w:tcPr>
            <w:tcW w:w="1234" w:type="dxa"/>
            <w:gridSpan w:val="3"/>
            <w:vAlign w:val="center"/>
          </w:tcPr>
          <w:p w:rsidR="004F36A9" w:rsidRPr="00E70DA2" w:rsidRDefault="004F36A9" w:rsidP="00E70DA2">
            <w:pPr>
              <w:ind w:firstLine="27"/>
              <w:contextualSpacing/>
              <w:jc w:val="both"/>
              <w:textAlignment w:val="baseline"/>
              <w:rPr>
                <w:rFonts w:ascii="Times New Roman" w:eastAsia="Times New Roman" w:hAnsi="Times New Roman" w:cs="Times New Roman"/>
                <w:color w:val="000000" w:themeColor="text1"/>
                <w:sz w:val="24"/>
                <w:szCs w:val="24"/>
              </w:rPr>
            </w:pPr>
            <w:r w:rsidRPr="00E70DA2">
              <w:rPr>
                <w:rFonts w:ascii="Times New Roman" w:eastAsia="Times New Roman" w:hAnsi="Times New Roman" w:cs="Times New Roman"/>
                <w:color w:val="000000" w:themeColor="text1"/>
                <w:sz w:val="24"/>
                <w:szCs w:val="24"/>
                <w:u w:val="single"/>
              </w:rPr>
              <w:t>373.51</w:t>
            </w:r>
          </w:p>
        </w:tc>
      </w:tr>
      <w:tr w:rsidR="004F36A9" w:rsidRPr="00E70DA2" w:rsidTr="00C758BA">
        <w:tc>
          <w:tcPr>
            <w:tcW w:w="817" w:type="dxa"/>
          </w:tcPr>
          <w:p w:rsidR="004F36A9" w:rsidRPr="00E70DA2" w:rsidRDefault="004F36A9" w:rsidP="00C758BA">
            <w:pPr>
              <w:ind w:left="360" w:firstLine="709"/>
              <w:rPr>
                <w:rFonts w:ascii="Times New Roman" w:eastAsia="Times New Roman" w:hAnsi="Times New Roman" w:cs="Times New Roman"/>
                <w:sz w:val="24"/>
                <w:szCs w:val="24"/>
              </w:rPr>
            </w:pPr>
          </w:p>
        </w:tc>
        <w:tc>
          <w:tcPr>
            <w:tcW w:w="3733" w:type="dxa"/>
            <w:gridSpan w:val="2"/>
            <w:vAlign w:val="center"/>
          </w:tcPr>
          <w:p w:rsidR="004F36A9" w:rsidRPr="00E70DA2" w:rsidRDefault="004F36A9" w:rsidP="00E70DA2">
            <w:pPr>
              <w:contextualSpacing/>
              <w:jc w:val="both"/>
              <w:textAlignment w:val="baseline"/>
              <w:rPr>
                <w:rFonts w:ascii="Times New Roman" w:eastAsia="Times New Roman" w:hAnsi="Times New Roman" w:cs="Times New Roman"/>
                <w:color w:val="000000" w:themeColor="text1"/>
                <w:sz w:val="24"/>
                <w:szCs w:val="24"/>
              </w:rPr>
            </w:pPr>
            <w:r w:rsidRPr="00E70DA2">
              <w:rPr>
                <w:rFonts w:ascii="Times New Roman" w:eastAsia="Times New Roman" w:hAnsi="Times New Roman" w:cs="Times New Roman"/>
                <w:color w:val="000000" w:themeColor="text1"/>
                <w:sz w:val="24"/>
                <w:szCs w:val="24"/>
                <w:u w:val="single"/>
              </w:rPr>
              <w:t>Продажная цена одной порции</w:t>
            </w:r>
            <w:r w:rsidRPr="00E70DA2">
              <w:rPr>
                <w:rFonts w:ascii="Times New Roman" w:eastAsia="Times New Roman" w:hAnsi="Times New Roman" w:cs="Times New Roman"/>
                <w:color w:val="000000" w:themeColor="text1"/>
                <w:sz w:val="24"/>
                <w:szCs w:val="24"/>
              </w:rPr>
              <w:t> </w:t>
            </w:r>
          </w:p>
        </w:tc>
        <w:tc>
          <w:tcPr>
            <w:tcW w:w="1652" w:type="dxa"/>
            <w:gridSpan w:val="2"/>
            <w:vAlign w:val="center"/>
          </w:tcPr>
          <w:p w:rsidR="004F36A9" w:rsidRPr="00E70DA2" w:rsidRDefault="004F36A9" w:rsidP="00E70DA2">
            <w:pPr>
              <w:contextualSpacing/>
              <w:textAlignment w:val="baseline"/>
              <w:rPr>
                <w:rFonts w:ascii="Times New Roman" w:eastAsia="Times New Roman" w:hAnsi="Times New Roman" w:cs="Times New Roman"/>
                <w:color w:val="000000" w:themeColor="text1"/>
                <w:sz w:val="24"/>
                <w:szCs w:val="24"/>
              </w:rPr>
            </w:pPr>
            <w:r w:rsidRPr="00E70DA2">
              <w:rPr>
                <w:rFonts w:ascii="Times New Roman" w:eastAsia="Times New Roman" w:hAnsi="Times New Roman" w:cs="Times New Roman"/>
                <w:color w:val="000000" w:themeColor="text1"/>
                <w:sz w:val="24"/>
                <w:szCs w:val="24"/>
                <w:u w:val="single"/>
              </w:rPr>
              <w:t>Х</w:t>
            </w:r>
          </w:p>
        </w:tc>
        <w:tc>
          <w:tcPr>
            <w:tcW w:w="1021" w:type="dxa"/>
            <w:vAlign w:val="center"/>
          </w:tcPr>
          <w:p w:rsidR="004F36A9" w:rsidRPr="00E70DA2" w:rsidRDefault="004F36A9" w:rsidP="00E70DA2">
            <w:pPr>
              <w:contextualSpacing/>
              <w:jc w:val="both"/>
              <w:textAlignment w:val="baseline"/>
              <w:rPr>
                <w:rFonts w:ascii="Times New Roman" w:eastAsia="Times New Roman" w:hAnsi="Times New Roman" w:cs="Times New Roman"/>
                <w:color w:val="000000" w:themeColor="text1"/>
                <w:sz w:val="24"/>
                <w:szCs w:val="24"/>
              </w:rPr>
            </w:pPr>
            <w:r w:rsidRPr="00E70DA2">
              <w:rPr>
                <w:rFonts w:ascii="Times New Roman" w:eastAsia="Times New Roman" w:hAnsi="Times New Roman" w:cs="Times New Roman"/>
                <w:color w:val="000000" w:themeColor="text1"/>
                <w:sz w:val="24"/>
                <w:szCs w:val="24"/>
                <w:u w:val="single"/>
              </w:rPr>
              <w:t>Х</w:t>
            </w:r>
            <w:r w:rsidRPr="00E70DA2">
              <w:rPr>
                <w:rFonts w:ascii="Times New Roman" w:eastAsia="Times New Roman" w:hAnsi="Times New Roman" w:cs="Times New Roman"/>
                <w:color w:val="000000" w:themeColor="text1"/>
                <w:sz w:val="24"/>
                <w:szCs w:val="24"/>
              </w:rPr>
              <w:t> </w:t>
            </w:r>
          </w:p>
        </w:tc>
        <w:tc>
          <w:tcPr>
            <w:tcW w:w="1114" w:type="dxa"/>
            <w:gridSpan w:val="2"/>
            <w:vAlign w:val="center"/>
          </w:tcPr>
          <w:p w:rsidR="004F36A9" w:rsidRPr="00E70DA2" w:rsidRDefault="004F36A9" w:rsidP="00E70DA2">
            <w:pPr>
              <w:ind w:firstLine="7"/>
              <w:contextualSpacing/>
              <w:jc w:val="both"/>
              <w:textAlignment w:val="baseline"/>
              <w:rPr>
                <w:rFonts w:ascii="Times New Roman" w:eastAsia="Times New Roman" w:hAnsi="Times New Roman" w:cs="Times New Roman"/>
                <w:color w:val="000000" w:themeColor="text1"/>
                <w:sz w:val="24"/>
                <w:szCs w:val="24"/>
              </w:rPr>
            </w:pPr>
            <w:r w:rsidRPr="00E70DA2">
              <w:rPr>
                <w:rFonts w:ascii="Times New Roman" w:eastAsia="Times New Roman" w:hAnsi="Times New Roman" w:cs="Times New Roman"/>
                <w:color w:val="000000" w:themeColor="text1"/>
                <w:sz w:val="24"/>
                <w:szCs w:val="24"/>
                <w:u w:val="single"/>
              </w:rPr>
              <w:t>Х</w:t>
            </w:r>
            <w:r w:rsidRPr="00E70DA2">
              <w:rPr>
                <w:rFonts w:ascii="Times New Roman" w:eastAsia="Times New Roman" w:hAnsi="Times New Roman" w:cs="Times New Roman"/>
                <w:color w:val="000000" w:themeColor="text1"/>
                <w:sz w:val="24"/>
                <w:szCs w:val="24"/>
              </w:rPr>
              <w:t> </w:t>
            </w:r>
          </w:p>
        </w:tc>
        <w:tc>
          <w:tcPr>
            <w:tcW w:w="1234" w:type="dxa"/>
            <w:gridSpan w:val="3"/>
            <w:vAlign w:val="center"/>
          </w:tcPr>
          <w:p w:rsidR="004F36A9" w:rsidRPr="00E70DA2" w:rsidRDefault="004F36A9" w:rsidP="00E70DA2">
            <w:pPr>
              <w:ind w:firstLine="27"/>
              <w:contextualSpacing/>
              <w:jc w:val="both"/>
              <w:textAlignment w:val="baseline"/>
              <w:rPr>
                <w:rFonts w:ascii="Times New Roman" w:eastAsia="Times New Roman" w:hAnsi="Times New Roman" w:cs="Times New Roman"/>
                <w:color w:val="000000" w:themeColor="text1"/>
                <w:sz w:val="24"/>
                <w:szCs w:val="24"/>
              </w:rPr>
            </w:pPr>
            <w:r w:rsidRPr="00E70DA2">
              <w:rPr>
                <w:rFonts w:ascii="Times New Roman" w:eastAsia="Times New Roman" w:hAnsi="Times New Roman" w:cs="Times New Roman"/>
                <w:color w:val="000000" w:themeColor="text1"/>
                <w:sz w:val="24"/>
                <w:szCs w:val="24"/>
                <w:u w:val="single"/>
              </w:rPr>
              <w:t>37,51</w:t>
            </w:r>
          </w:p>
        </w:tc>
      </w:tr>
      <w:tr w:rsidR="004F36A9" w:rsidRPr="00E70DA2" w:rsidTr="00C758BA">
        <w:tc>
          <w:tcPr>
            <w:tcW w:w="817" w:type="dxa"/>
          </w:tcPr>
          <w:p w:rsidR="004F36A9" w:rsidRPr="00E70DA2" w:rsidRDefault="004F36A9" w:rsidP="00E70DA2">
            <w:pPr>
              <w:ind w:left="360" w:firstLine="709"/>
              <w:jc w:val="both"/>
              <w:rPr>
                <w:rFonts w:ascii="Times New Roman" w:eastAsia="Times New Roman" w:hAnsi="Times New Roman" w:cs="Times New Roman"/>
                <w:sz w:val="24"/>
                <w:szCs w:val="24"/>
              </w:rPr>
            </w:pPr>
          </w:p>
        </w:tc>
        <w:tc>
          <w:tcPr>
            <w:tcW w:w="3733" w:type="dxa"/>
            <w:gridSpan w:val="2"/>
            <w:vAlign w:val="center"/>
          </w:tcPr>
          <w:p w:rsidR="004F36A9" w:rsidRPr="00E70DA2" w:rsidRDefault="004F36A9" w:rsidP="00E70DA2">
            <w:pPr>
              <w:contextualSpacing/>
              <w:jc w:val="both"/>
              <w:textAlignment w:val="baseline"/>
              <w:rPr>
                <w:rFonts w:ascii="Times New Roman" w:eastAsia="Times New Roman" w:hAnsi="Times New Roman" w:cs="Times New Roman"/>
                <w:color w:val="000000" w:themeColor="text1"/>
                <w:sz w:val="24"/>
                <w:szCs w:val="24"/>
              </w:rPr>
            </w:pPr>
            <w:r w:rsidRPr="00E70DA2">
              <w:rPr>
                <w:rFonts w:ascii="Times New Roman" w:eastAsia="Times New Roman" w:hAnsi="Times New Roman" w:cs="Times New Roman"/>
                <w:color w:val="000000" w:themeColor="text1"/>
                <w:sz w:val="24"/>
                <w:szCs w:val="24"/>
                <w:u w:val="single"/>
              </w:rPr>
              <w:t>Продажная цена после округления</w:t>
            </w:r>
            <w:r w:rsidRPr="00E70DA2">
              <w:rPr>
                <w:rFonts w:ascii="Times New Roman" w:eastAsia="Times New Roman" w:hAnsi="Times New Roman" w:cs="Times New Roman"/>
                <w:color w:val="000000" w:themeColor="text1"/>
                <w:sz w:val="24"/>
                <w:szCs w:val="24"/>
              </w:rPr>
              <w:t> </w:t>
            </w:r>
          </w:p>
        </w:tc>
        <w:tc>
          <w:tcPr>
            <w:tcW w:w="1652" w:type="dxa"/>
            <w:gridSpan w:val="2"/>
            <w:vAlign w:val="center"/>
          </w:tcPr>
          <w:p w:rsidR="004F36A9" w:rsidRPr="00E70DA2" w:rsidRDefault="004F36A9" w:rsidP="00E70DA2">
            <w:pPr>
              <w:contextualSpacing/>
              <w:textAlignment w:val="baseline"/>
              <w:rPr>
                <w:rFonts w:ascii="Times New Roman" w:eastAsia="Times New Roman" w:hAnsi="Times New Roman" w:cs="Times New Roman"/>
                <w:color w:val="000000" w:themeColor="text1"/>
                <w:sz w:val="24"/>
                <w:szCs w:val="24"/>
              </w:rPr>
            </w:pPr>
            <w:r w:rsidRPr="00E70DA2">
              <w:rPr>
                <w:rFonts w:ascii="Times New Roman" w:eastAsia="Times New Roman" w:hAnsi="Times New Roman" w:cs="Times New Roman"/>
                <w:color w:val="000000" w:themeColor="text1"/>
                <w:sz w:val="24"/>
                <w:szCs w:val="24"/>
                <w:u w:val="single"/>
              </w:rPr>
              <w:t>Х</w:t>
            </w:r>
          </w:p>
        </w:tc>
        <w:tc>
          <w:tcPr>
            <w:tcW w:w="1021" w:type="dxa"/>
            <w:vAlign w:val="center"/>
          </w:tcPr>
          <w:p w:rsidR="004F36A9" w:rsidRPr="00E70DA2" w:rsidRDefault="004F36A9" w:rsidP="00E70DA2">
            <w:pPr>
              <w:contextualSpacing/>
              <w:jc w:val="both"/>
              <w:textAlignment w:val="baseline"/>
              <w:rPr>
                <w:rFonts w:ascii="Times New Roman" w:eastAsia="Times New Roman" w:hAnsi="Times New Roman" w:cs="Times New Roman"/>
                <w:color w:val="000000" w:themeColor="text1"/>
                <w:sz w:val="24"/>
                <w:szCs w:val="24"/>
              </w:rPr>
            </w:pPr>
            <w:r w:rsidRPr="00E70DA2">
              <w:rPr>
                <w:rFonts w:ascii="Times New Roman" w:eastAsia="Times New Roman" w:hAnsi="Times New Roman" w:cs="Times New Roman"/>
                <w:color w:val="000000" w:themeColor="text1"/>
                <w:sz w:val="24"/>
                <w:szCs w:val="24"/>
                <w:u w:val="single"/>
              </w:rPr>
              <w:t>Х</w:t>
            </w:r>
            <w:r w:rsidRPr="00E70DA2">
              <w:rPr>
                <w:rFonts w:ascii="Times New Roman" w:eastAsia="Times New Roman" w:hAnsi="Times New Roman" w:cs="Times New Roman"/>
                <w:color w:val="000000" w:themeColor="text1"/>
                <w:sz w:val="24"/>
                <w:szCs w:val="24"/>
              </w:rPr>
              <w:t> </w:t>
            </w:r>
          </w:p>
        </w:tc>
        <w:tc>
          <w:tcPr>
            <w:tcW w:w="1114" w:type="dxa"/>
            <w:gridSpan w:val="2"/>
            <w:vAlign w:val="center"/>
          </w:tcPr>
          <w:p w:rsidR="004F36A9" w:rsidRPr="00E70DA2" w:rsidRDefault="004F36A9" w:rsidP="00E70DA2">
            <w:pPr>
              <w:ind w:firstLine="7"/>
              <w:contextualSpacing/>
              <w:jc w:val="both"/>
              <w:textAlignment w:val="baseline"/>
              <w:rPr>
                <w:rFonts w:ascii="Times New Roman" w:eastAsia="Times New Roman" w:hAnsi="Times New Roman" w:cs="Times New Roman"/>
                <w:color w:val="000000" w:themeColor="text1"/>
                <w:sz w:val="24"/>
                <w:szCs w:val="24"/>
              </w:rPr>
            </w:pPr>
            <w:r w:rsidRPr="00E70DA2">
              <w:rPr>
                <w:rFonts w:ascii="Times New Roman" w:eastAsia="Times New Roman" w:hAnsi="Times New Roman" w:cs="Times New Roman"/>
                <w:color w:val="000000" w:themeColor="text1"/>
                <w:sz w:val="24"/>
                <w:szCs w:val="24"/>
                <w:u w:val="single"/>
              </w:rPr>
              <w:t>Х</w:t>
            </w:r>
            <w:r w:rsidRPr="00E70DA2">
              <w:rPr>
                <w:rFonts w:ascii="Times New Roman" w:eastAsia="Times New Roman" w:hAnsi="Times New Roman" w:cs="Times New Roman"/>
                <w:color w:val="000000" w:themeColor="text1"/>
                <w:sz w:val="24"/>
                <w:szCs w:val="24"/>
              </w:rPr>
              <w:t> </w:t>
            </w:r>
          </w:p>
        </w:tc>
        <w:tc>
          <w:tcPr>
            <w:tcW w:w="1234" w:type="dxa"/>
            <w:gridSpan w:val="3"/>
            <w:vAlign w:val="center"/>
          </w:tcPr>
          <w:p w:rsidR="004F36A9" w:rsidRPr="00E70DA2" w:rsidRDefault="004F36A9" w:rsidP="00E70DA2">
            <w:pPr>
              <w:ind w:firstLine="27"/>
              <w:contextualSpacing/>
              <w:jc w:val="both"/>
              <w:textAlignment w:val="baseline"/>
              <w:rPr>
                <w:rFonts w:ascii="Times New Roman" w:eastAsia="Times New Roman" w:hAnsi="Times New Roman" w:cs="Times New Roman"/>
                <w:color w:val="000000" w:themeColor="text1"/>
                <w:sz w:val="24"/>
                <w:szCs w:val="24"/>
              </w:rPr>
            </w:pPr>
            <w:r w:rsidRPr="00E70DA2">
              <w:rPr>
                <w:rFonts w:ascii="Times New Roman" w:eastAsia="Times New Roman" w:hAnsi="Times New Roman" w:cs="Times New Roman"/>
                <w:color w:val="000000" w:themeColor="text1"/>
                <w:sz w:val="24"/>
                <w:szCs w:val="24"/>
                <w:u w:val="single"/>
              </w:rPr>
              <w:t>37,5</w:t>
            </w:r>
            <w:r w:rsidRPr="00E70DA2">
              <w:rPr>
                <w:rFonts w:ascii="Times New Roman" w:eastAsia="Times New Roman" w:hAnsi="Times New Roman" w:cs="Times New Roman"/>
                <w:color w:val="000000" w:themeColor="text1"/>
                <w:sz w:val="24"/>
                <w:szCs w:val="24"/>
              </w:rPr>
              <w:t> </w:t>
            </w:r>
          </w:p>
        </w:tc>
      </w:tr>
    </w:tbl>
    <w:p w:rsidR="004F36A9" w:rsidRDefault="004F36A9" w:rsidP="00125455">
      <w:pPr>
        <w:pStyle w:val="paragraph"/>
        <w:numPr>
          <w:ilvl w:val="0"/>
          <w:numId w:val="13"/>
        </w:numPr>
        <w:spacing w:before="0" w:beforeAutospacing="0" w:after="0" w:afterAutospacing="0" w:line="360" w:lineRule="auto"/>
        <w:contextualSpacing/>
        <w:jc w:val="center"/>
        <w:textAlignment w:val="baseline"/>
        <w:rPr>
          <w:rStyle w:val="normaltextrun"/>
          <w:b/>
          <w:sz w:val="28"/>
          <w:szCs w:val="28"/>
        </w:rPr>
      </w:pPr>
      <w:r w:rsidRPr="0027388F">
        <w:rPr>
          <w:rStyle w:val="normaltextrun"/>
          <w:b/>
          <w:sz w:val="28"/>
          <w:szCs w:val="28"/>
        </w:rPr>
        <w:lastRenderedPageBreak/>
        <w:t>Охрана труда и техника безопасности на предприятиях общественного питания</w:t>
      </w:r>
    </w:p>
    <w:p w:rsidR="00125455" w:rsidRPr="00125455" w:rsidRDefault="00125455" w:rsidP="00125455">
      <w:pPr>
        <w:pStyle w:val="paragraph"/>
        <w:spacing w:before="0" w:beforeAutospacing="0" w:after="0" w:afterAutospacing="0" w:line="360" w:lineRule="auto"/>
        <w:ind w:left="1080"/>
        <w:contextualSpacing/>
        <w:jc w:val="center"/>
        <w:textAlignment w:val="baseline"/>
        <w:rPr>
          <w:b/>
          <w:sz w:val="28"/>
          <w:szCs w:val="28"/>
        </w:rPr>
      </w:pPr>
    </w:p>
    <w:p w:rsidR="004F36A9" w:rsidRDefault="004F36A9" w:rsidP="00125455">
      <w:pPr>
        <w:spacing w:after="0" w:line="360" w:lineRule="auto"/>
        <w:ind w:firstLine="709"/>
        <w:contextualSpacing/>
        <w:jc w:val="center"/>
        <w:rPr>
          <w:rFonts w:ascii="Times New Roman" w:hAnsi="Times New Roman" w:cs="Times New Roman"/>
          <w:b/>
          <w:sz w:val="28"/>
          <w:szCs w:val="28"/>
        </w:rPr>
      </w:pPr>
      <w:r w:rsidRPr="009B321C">
        <w:rPr>
          <w:rFonts w:ascii="Times New Roman" w:hAnsi="Times New Roman" w:cs="Times New Roman"/>
          <w:b/>
          <w:sz w:val="28"/>
          <w:szCs w:val="28"/>
        </w:rPr>
        <w:t>3.1. Общие сведения об охране труда</w:t>
      </w:r>
    </w:p>
    <w:p w:rsidR="005C53E9" w:rsidRPr="00DF5CBF" w:rsidRDefault="005C53E9" w:rsidP="004A5507">
      <w:pPr>
        <w:spacing w:after="0" w:line="360" w:lineRule="auto"/>
        <w:ind w:firstLine="709"/>
        <w:contextualSpacing/>
        <w:jc w:val="center"/>
        <w:rPr>
          <w:rFonts w:ascii="Times New Roman" w:hAnsi="Times New Roman" w:cs="Times New Roman"/>
          <w:b/>
          <w:sz w:val="28"/>
          <w:szCs w:val="28"/>
        </w:rPr>
      </w:pP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color w:val="000000"/>
          <w:sz w:val="28"/>
          <w:szCs w:val="28"/>
        </w:rPr>
      </w:pPr>
      <w:r w:rsidRPr="009B321C">
        <w:rPr>
          <w:color w:val="000000"/>
          <w:sz w:val="28"/>
          <w:szCs w:val="28"/>
        </w:rPr>
        <w:t xml:space="preserve">Охрана труда - это система обеспечения безопасности жизни и здоровья работников в процессе трудовой деятельности, включающая правовые, санитарно-гигиенические, лечебно-профилактические, реабилитационные и иные </w:t>
      </w:r>
      <w:r>
        <w:rPr>
          <w:color w:val="000000"/>
          <w:sz w:val="28"/>
          <w:szCs w:val="28"/>
        </w:rPr>
        <w:t xml:space="preserve">мероприятии. </w:t>
      </w:r>
      <w:r w:rsidRPr="009B321C">
        <w:rPr>
          <w:color w:val="000000"/>
          <w:sz w:val="28"/>
          <w:szCs w:val="28"/>
        </w:rPr>
        <w:t>На предприятиях общественного питания на работников оказывают влияние различные неблагоприятные факторы. К ним относятся шум, вибрация.</w:t>
      </w: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color w:val="000000"/>
          <w:sz w:val="28"/>
          <w:szCs w:val="28"/>
        </w:rPr>
      </w:pPr>
      <w:r w:rsidRPr="009B321C">
        <w:rPr>
          <w:color w:val="000000"/>
          <w:sz w:val="28"/>
          <w:szCs w:val="28"/>
        </w:rPr>
        <w:t>Шум</w:t>
      </w:r>
      <w:r>
        <w:rPr>
          <w:color w:val="000000"/>
          <w:sz w:val="28"/>
          <w:szCs w:val="28"/>
        </w:rPr>
        <w:t>-</w:t>
      </w:r>
      <w:r w:rsidRPr="009B321C">
        <w:rPr>
          <w:color w:val="000000"/>
          <w:sz w:val="28"/>
          <w:szCs w:val="28"/>
        </w:rPr>
        <w:t>это совокупность звуков разной интенсивности и высоты, вызывающих у людей неприятные субъективные ощущения.</w:t>
      </w: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color w:val="000000"/>
          <w:sz w:val="28"/>
          <w:szCs w:val="28"/>
        </w:rPr>
      </w:pPr>
      <w:r w:rsidRPr="009B321C">
        <w:rPr>
          <w:color w:val="000000"/>
          <w:sz w:val="28"/>
          <w:szCs w:val="28"/>
        </w:rPr>
        <w:t>На предприятиях общественного питания шумы создаются работающим механическим, вентиляционным, холодильным оборудованием. Источниками шума могут быть грузоподъемники, лифты, транспортные средств. Воздействие шума на организм человека многообразно от субъективного раздражения и снижения работоспособности до патологических изменений в органе слуха и нарушения работы жизненно важных органов.</w:t>
      </w: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color w:val="000000"/>
          <w:sz w:val="28"/>
          <w:szCs w:val="28"/>
        </w:rPr>
      </w:pPr>
      <w:r w:rsidRPr="009B321C">
        <w:rPr>
          <w:color w:val="000000"/>
          <w:sz w:val="28"/>
          <w:szCs w:val="28"/>
        </w:rPr>
        <w:t>К средствам индивидуальной защиты (противошумам) относятся вкладыши, наушники и шлемы.</w:t>
      </w: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color w:val="000000"/>
          <w:sz w:val="28"/>
          <w:szCs w:val="28"/>
        </w:rPr>
      </w:pPr>
      <w:r w:rsidRPr="009B321C">
        <w:rPr>
          <w:color w:val="000000"/>
          <w:sz w:val="28"/>
          <w:szCs w:val="28"/>
        </w:rPr>
        <w:t>Вибрацией называют механические колебания упругих тел. На предприятиях общественного питания основными источниками вибрации являются вентиляционные установки, холодильное оборудование (компрессоры), механическое оборудование. Вибрация передается от источника в другие помещения по элементам конструкций зданий.</w:t>
      </w: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color w:val="000000"/>
          <w:sz w:val="28"/>
          <w:szCs w:val="28"/>
        </w:rPr>
      </w:pPr>
      <w:r w:rsidRPr="009B321C">
        <w:rPr>
          <w:color w:val="000000"/>
          <w:sz w:val="28"/>
          <w:szCs w:val="28"/>
        </w:rPr>
        <w:t>Согласно санитарным правилам для защиты работников от шума и вибрации в помещениях, где располагается оборудование, генерирующее шум и вибрацию должны осуществляться следующие мероприятия.</w:t>
      </w: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lastRenderedPageBreak/>
        <w:t xml:space="preserve">- </w:t>
      </w:r>
      <w:r w:rsidRPr="009B321C">
        <w:rPr>
          <w:color w:val="000000"/>
          <w:sz w:val="28"/>
          <w:szCs w:val="28"/>
        </w:rPr>
        <w:t>Отделка помещений и вентиляционных камер звукопоглощающими устройствами.</w:t>
      </w: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 xml:space="preserve">- </w:t>
      </w:r>
      <w:r w:rsidRPr="009B321C">
        <w:rPr>
          <w:color w:val="000000"/>
          <w:sz w:val="28"/>
          <w:szCs w:val="28"/>
        </w:rPr>
        <w:t>Установка электродвигателей и вентиляторов на амортизаторы с применением звукопоглощающих кожухов, установка оборудования на вибропоглощающие фундаменты.</w:t>
      </w: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 xml:space="preserve">- </w:t>
      </w:r>
      <w:r w:rsidRPr="009B321C">
        <w:rPr>
          <w:color w:val="000000"/>
          <w:sz w:val="28"/>
          <w:szCs w:val="28"/>
        </w:rPr>
        <w:t>Своевременное устранение неисправностей увеличивающих шум и вибрацию при работе оборудования.</w:t>
      </w: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 xml:space="preserve">- </w:t>
      </w:r>
      <w:r w:rsidRPr="009B321C">
        <w:rPr>
          <w:color w:val="000000"/>
          <w:sz w:val="28"/>
          <w:szCs w:val="28"/>
        </w:rPr>
        <w:t>Постоянный контроль креплений движущихся частей машин и механизмов, проверка состояния амортизационных прокладок, смазки.</w:t>
      </w: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 xml:space="preserve">- </w:t>
      </w:r>
      <w:r w:rsidRPr="009B321C">
        <w:rPr>
          <w:color w:val="000000"/>
          <w:sz w:val="28"/>
          <w:szCs w:val="28"/>
        </w:rPr>
        <w:t>Своевременная профилактика и ремонт оборудования.</w:t>
      </w: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 xml:space="preserve">- </w:t>
      </w:r>
      <w:r w:rsidRPr="009B321C">
        <w:rPr>
          <w:color w:val="000000"/>
          <w:sz w:val="28"/>
          <w:szCs w:val="28"/>
        </w:rPr>
        <w:t>Эксплуатация оборудования в режимах указанных в паспорте завода изготовителя.</w:t>
      </w: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 xml:space="preserve">- </w:t>
      </w:r>
      <w:r w:rsidRPr="009B321C">
        <w:rPr>
          <w:color w:val="000000"/>
          <w:sz w:val="28"/>
          <w:szCs w:val="28"/>
        </w:rPr>
        <w:t>Размещение рабочих мест, машин и механизмов таким образом, чтобы воздействие шума на работников было минимальным.</w:t>
      </w: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 xml:space="preserve">- </w:t>
      </w:r>
      <w:r w:rsidRPr="009B321C">
        <w:rPr>
          <w:color w:val="000000"/>
          <w:sz w:val="28"/>
          <w:szCs w:val="28"/>
        </w:rPr>
        <w:t>Размещение рабочих мест официантов, барменов, буфетчиков в обеденных залах в наименее шумных местах, удаленных от эстрады и акустических систем.</w:t>
      </w: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 xml:space="preserve">- </w:t>
      </w:r>
      <w:r w:rsidRPr="009B321C">
        <w:rPr>
          <w:color w:val="000000"/>
          <w:sz w:val="28"/>
          <w:szCs w:val="28"/>
        </w:rPr>
        <w:t>Ограничение входной мощности музыкального оформления помещений для посетителей.</w:t>
      </w: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 xml:space="preserve">- </w:t>
      </w:r>
      <w:r w:rsidRPr="009B321C">
        <w:rPr>
          <w:color w:val="000000"/>
          <w:sz w:val="28"/>
          <w:szCs w:val="28"/>
        </w:rPr>
        <w:t>Организация мест отдыха работников в помещениях оборудованных средствами звукоизоляции и звукопоглощения.</w:t>
      </w: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 xml:space="preserve">- </w:t>
      </w:r>
      <w:r w:rsidRPr="009B321C">
        <w:rPr>
          <w:color w:val="000000"/>
          <w:sz w:val="28"/>
          <w:szCs w:val="28"/>
        </w:rPr>
        <w:t>Устройство в горячих цехах подвесных потолков на расстоянии 40-50 см от перекрытия.</w:t>
      </w: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color w:val="000000"/>
          <w:sz w:val="28"/>
          <w:szCs w:val="28"/>
        </w:rPr>
      </w:pPr>
      <w:r w:rsidRPr="009B321C">
        <w:rPr>
          <w:color w:val="000000"/>
          <w:sz w:val="28"/>
          <w:szCs w:val="28"/>
        </w:rPr>
        <w:t>Во избежание поражение работающего персонала электрическим током на предприятиях общественного питания применяют индивидуальные и общие средства защиты.</w:t>
      </w: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color w:val="000000"/>
          <w:sz w:val="28"/>
          <w:szCs w:val="28"/>
        </w:rPr>
      </w:pPr>
      <w:r w:rsidRPr="009B321C">
        <w:rPr>
          <w:color w:val="000000"/>
          <w:sz w:val="28"/>
          <w:szCs w:val="28"/>
        </w:rPr>
        <w:t>К индивидуальным средствам защиты относятся диэлектрические перчатки, коврики, галоши и изолирующие подставки. Рекомендуется при работе с электрическим оборудованием иметь сухие руки, одежду и обувь.</w:t>
      </w: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color w:val="000000"/>
          <w:sz w:val="28"/>
          <w:szCs w:val="28"/>
        </w:rPr>
      </w:pPr>
      <w:r w:rsidRPr="009B321C">
        <w:rPr>
          <w:color w:val="000000"/>
          <w:sz w:val="28"/>
          <w:szCs w:val="28"/>
        </w:rPr>
        <w:lastRenderedPageBreak/>
        <w:t>К общим средствам защиты от поражения током относятся защитное заземление, зануление, автоматическое отключение оборудования, надежная изоляция, ограждение токонесущих частей, знаки безопасности.</w:t>
      </w: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color w:val="000000"/>
          <w:sz w:val="28"/>
          <w:szCs w:val="28"/>
        </w:rPr>
      </w:pPr>
      <w:r w:rsidRPr="009B321C">
        <w:rPr>
          <w:color w:val="000000"/>
          <w:sz w:val="28"/>
          <w:szCs w:val="28"/>
        </w:rPr>
        <w:t>Токоведущие провода должны иметь хорошую изоляцию. В помещениях с повышенной опасностью электропровода заключаются в трубы.</w:t>
      </w: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color w:val="000000"/>
          <w:sz w:val="28"/>
          <w:szCs w:val="28"/>
        </w:rPr>
      </w:pPr>
      <w:r w:rsidRPr="009B321C">
        <w:rPr>
          <w:color w:val="000000"/>
          <w:sz w:val="28"/>
          <w:szCs w:val="28"/>
        </w:rPr>
        <w:t>Администрация обязана регулярно проводить занятия по техминимуму по вопросам электробезопасности, ведения журнала технического контроля за электрооборудованием, а так же контролировать устройство защитного заземления или зануление токоведущих частей электрических установок.</w:t>
      </w: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color w:val="000000"/>
          <w:sz w:val="28"/>
          <w:szCs w:val="28"/>
        </w:rPr>
      </w:pPr>
      <w:r w:rsidRPr="009B321C">
        <w:rPr>
          <w:color w:val="000000"/>
          <w:sz w:val="28"/>
          <w:szCs w:val="28"/>
        </w:rPr>
        <w:t>Каждая машина или аппарат должны быть закреплены за определенным работником столовой, который отвечает за правильную их эксплуатацию и техническое состояние. Перед началом работы необходимо проверить электрическую защиту заземления или зануления и наличие резиновых ковриков.</w:t>
      </w: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color w:val="000000"/>
          <w:sz w:val="28"/>
          <w:szCs w:val="28"/>
        </w:rPr>
      </w:pPr>
      <w:r w:rsidRPr="009B321C">
        <w:rPr>
          <w:color w:val="000000"/>
          <w:sz w:val="28"/>
          <w:szCs w:val="28"/>
        </w:rPr>
        <w:t>В качестве включающей аппаратуры на предприятиях применяют воздушные рубильники, кнопочные выключатели. Рубильники устанавливают на специальных щитках и ограждают металлическим кожухом, рукоятки которого выполняются из неэлектропроводного материала. кнопочные выключатели устанавливаются непосредственно на машине или поблизости от нее на щитке.</w:t>
      </w:r>
      <w:r>
        <w:rPr>
          <w:color w:val="000000"/>
          <w:sz w:val="28"/>
          <w:szCs w:val="28"/>
        </w:rPr>
        <w:t xml:space="preserve"> </w:t>
      </w:r>
      <w:r w:rsidRPr="009B321C">
        <w:rPr>
          <w:color w:val="000000"/>
          <w:sz w:val="28"/>
          <w:szCs w:val="28"/>
        </w:rPr>
        <w:t>Каждая отремонтированная или вновь установленная машина перед сдачей в эксплуатацию, должна пройти соответственное испытание с составлением акта.</w:t>
      </w:r>
      <w:r>
        <w:rPr>
          <w:color w:val="000000"/>
          <w:sz w:val="28"/>
          <w:szCs w:val="28"/>
        </w:rPr>
        <w:t xml:space="preserve"> </w:t>
      </w:r>
      <w:r w:rsidRPr="009B321C">
        <w:rPr>
          <w:color w:val="000000"/>
          <w:sz w:val="28"/>
          <w:szCs w:val="28"/>
        </w:rPr>
        <w:t>В нерабочее время машины должны быть отключены от электросети.</w:t>
      </w: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color w:val="000000"/>
          <w:sz w:val="28"/>
          <w:szCs w:val="28"/>
        </w:rPr>
      </w:pPr>
      <w:r w:rsidRPr="009B321C">
        <w:rPr>
          <w:color w:val="000000"/>
          <w:sz w:val="28"/>
          <w:szCs w:val="28"/>
        </w:rPr>
        <w:t>В нашей стране работает специальный орган по организации пожарной охраны - Государственный пожарный надзор. В его задачу входит разработка и осуществление мероприятий по устранению причин возникновения пожаров.</w:t>
      </w: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color w:val="000000"/>
          <w:sz w:val="28"/>
          <w:szCs w:val="28"/>
        </w:rPr>
      </w:pPr>
      <w:r w:rsidRPr="009B321C">
        <w:rPr>
          <w:color w:val="000000"/>
          <w:sz w:val="28"/>
          <w:szCs w:val="28"/>
        </w:rPr>
        <w:t xml:space="preserve">Пожары, как правило, возникают в результате нарушения и незнания правил пожарной безопасности. Поэтому для предупреждения пожаров </w:t>
      </w:r>
      <w:r w:rsidRPr="009B321C">
        <w:rPr>
          <w:color w:val="000000"/>
          <w:sz w:val="28"/>
          <w:szCs w:val="28"/>
        </w:rPr>
        <w:lastRenderedPageBreak/>
        <w:t>важное значение имеет регулярный инструктаж о мерах пожарной безопасности.</w:t>
      </w: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color w:val="000000"/>
          <w:sz w:val="28"/>
          <w:szCs w:val="28"/>
        </w:rPr>
      </w:pPr>
      <w:r w:rsidRPr="009B321C">
        <w:rPr>
          <w:color w:val="000000"/>
          <w:sz w:val="28"/>
          <w:szCs w:val="28"/>
        </w:rPr>
        <w:t>Для предупреждения возникновения пожаров необходимо:</w:t>
      </w: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 xml:space="preserve">- </w:t>
      </w:r>
      <w:r w:rsidRPr="009B321C">
        <w:rPr>
          <w:color w:val="000000"/>
          <w:sz w:val="28"/>
          <w:szCs w:val="28"/>
        </w:rPr>
        <w:t>Пользовать только исправными выключателями, розетками, вилками, патронами и другой электроарматурой.</w:t>
      </w: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 xml:space="preserve">- </w:t>
      </w:r>
      <w:r w:rsidRPr="009B321C">
        <w:rPr>
          <w:color w:val="000000"/>
          <w:sz w:val="28"/>
          <w:szCs w:val="28"/>
        </w:rPr>
        <w:t>Не оставлять без присмотра включенное оборудование и электроприборы. По окончании работы отключать электрическое освещение (кроме аварийного).</w:t>
      </w: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 xml:space="preserve">- </w:t>
      </w:r>
      <w:r w:rsidRPr="009B321C">
        <w:rPr>
          <w:color w:val="000000"/>
          <w:sz w:val="28"/>
          <w:szCs w:val="28"/>
        </w:rPr>
        <w:t>Курить только в специально отведенных и оборудованных местах.</w:t>
      </w: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 xml:space="preserve">- </w:t>
      </w:r>
      <w:r w:rsidRPr="009B321C">
        <w:rPr>
          <w:color w:val="000000"/>
          <w:sz w:val="28"/>
          <w:szCs w:val="28"/>
        </w:rPr>
        <w:t>Проходы, выходы, коридоры, лестницы, тамбуры содержать в чистоте, не загромождая тарой, и другими предметами.</w:t>
      </w: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 xml:space="preserve">- </w:t>
      </w:r>
      <w:r w:rsidRPr="009B321C">
        <w:rPr>
          <w:color w:val="000000"/>
          <w:sz w:val="28"/>
          <w:szCs w:val="28"/>
        </w:rPr>
        <w:t>Предприятие должно иметь постоянно действующие первичные средства пожаротушения (вода, водяной пар, воздушно-механические и химические пены, инертные и углекислые газы, порошкообразные сухие составы из двууглекислой соды, песок и различные покрывала из асбеста, брезента и другие подручные материалы.</w:t>
      </w:r>
    </w:p>
    <w:p w:rsidR="005C53E9" w:rsidRDefault="005C53E9" w:rsidP="004A5507">
      <w:pPr>
        <w:spacing w:after="0" w:line="360" w:lineRule="auto"/>
        <w:ind w:firstLine="709"/>
        <w:jc w:val="center"/>
        <w:rPr>
          <w:rFonts w:ascii="Times New Roman" w:hAnsi="Times New Roman" w:cs="Times New Roman"/>
          <w:b/>
          <w:sz w:val="28"/>
          <w:szCs w:val="28"/>
        </w:rPr>
      </w:pPr>
    </w:p>
    <w:p w:rsidR="00A83F80" w:rsidRDefault="004F36A9" w:rsidP="004A5507">
      <w:pPr>
        <w:spacing w:after="0" w:line="360" w:lineRule="auto"/>
        <w:ind w:firstLine="709"/>
        <w:jc w:val="center"/>
        <w:rPr>
          <w:rFonts w:ascii="Times New Roman" w:hAnsi="Times New Roman" w:cs="Times New Roman"/>
          <w:b/>
          <w:sz w:val="28"/>
          <w:szCs w:val="28"/>
        </w:rPr>
      </w:pPr>
      <w:r w:rsidRPr="004F36A9">
        <w:rPr>
          <w:rFonts w:ascii="Times New Roman" w:hAnsi="Times New Roman" w:cs="Times New Roman"/>
          <w:b/>
          <w:sz w:val="28"/>
          <w:szCs w:val="28"/>
        </w:rPr>
        <w:t>3</w:t>
      </w:r>
      <w:r w:rsidR="005C53E9">
        <w:rPr>
          <w:rFonts w:ascii="Times New Roman" w:hAnsi="Times New Roman" w:cs="Times New Roman"/>
          <w:b/>
          <w:sz w:val="28"/>
          <w:szCs w:val="28"/>
        </w:rPr>
        <w:t>.2. Охрана труда в горячем цехе</w:t>
      </w:r>
    </w:p>
    <w:p w:rsidR="005C53E9" w:rsidRDefault="005C53E9" w:rsidP="004A5507">
      <w:pPr>
        <w:spacing w:after="0" w:line="360" w:lineRule="auto"/>
        <w:ind w:firstLine="709"/>
        <w:jc w:val="center"/>
        <w:rPr>
          <w:rFonts w:ascii="Times New Roman" w:hAnsi="Times New Roman" w:cs="Times New Roman"/>
          <w:b/>
          <w:sz w:val="28"/>
          <w:szCs w:val="28"/>
        </w:rPr>
      </w:pPr>
    </w:p>
    <w:p w:rsidR="004F36A9" w:rsidRPr="004F36A9" w:rsidRDefault="004F36A9" w:rsidP="005C53E9">
      <w:pPr>
        <w:spacing w:after="0" w:line="360" w:lineRule="auto"/>
        <w:ind w:firstLine="709"/>
        <w:jc w:val="both"/>
        <w:rPr>
          <w:rFonts w:ascii="Times New Roman" w:hAnsi="Times New Roman" w:cs="Times New Roman"/>
          <w:sz w:val="28"/>
          <w:szCs w:val="28"/>
        </w:rPr>
      </w:pPr>
      <w:r w:rsidRPr="004F36A9">
        <w:rPr>
          <w:rFonts w:ascii="Times New Roman" w:hAnsi="Times New Roman" w:cs="Times New Roman"/>
          <w:b/>
          <w:sz w:val="28"/>
          <w:szCs w:val="28"/>
        </w:rPr>
        <w:t xml:space="preserve">· </w:t>
      </w:r>
      <w:r w:rsidRPr="004F36A9">
        <w:rPr>
          <w:rFonts w:ascii="Times New Roman" w:hAnsi="Times New Roman" w:cs="Times New Roman"/>
          <w:sz w:val="28"/>
          <w:szCs w:val="28"/>
        </w:rPr>
        <w:t>Во избежании несчастных случаев работники кухни должны изучить правила эксплуатации оборудования и получить практический инструктаж у заведующего производством. В местах расположения оборудования необходимо вывесить правила его эксплуатации. Пол в цехах должен быть ровн</w:t>
      </w:r>
      <w:r>
        <w:rPr>
          <w:rFonts w:ascii="Times New Roman" w:hAnsi="Times New Roman" w:cs="Times New Roman"/>
          <w:sz w:val="28"/>
          <w:szCs w:val="28"/>
        </w:rPr>
        <w:t>ым, без выступов, не скользкий.</w:t>
      </w:r>
    </w:p>
    <w:p w:rsidR="004F36A9" w:rsidRPr="004F36A9" w:rsidRDefault="004F36A9" w:rsidP="005C53E9">
      <w:pPr>
        <w:spacing w:after="0" w:line="360" w:lineRule="auto"/>
        <w:ind w:firstLine="709"/>
        <w:jc w:val="both"/>
        <w:rPr>
          <w:rFonts w:ascii="Times New Roman" w:hAnsi="Times New Roman" w:cs="Times New Roman"/>
          <w:sz w:val="28"/>
          <w:szCs w:val="28"/>
        </w:rPr>
      </w:pPr>
      <w:r w:rsidRPr="004F36A9">
        <w:rPr>
          <w:rFonts w:ascii="Times New Roman" w:hAnsi="Times New Roman" w:cs="Times New Roman"/>
          <w:sz w:val="28"/>
          <w:szCs w:val="28"/>
        </w:rPr>
        <w:t>· Электрооборудование должно быть заземлено.</w:t>
      </w:r>
    </w:p>
    <w:p w:rsidR="004F36A9" w:rsidRPr="004F36A9" w:rsidRDefault="004F36A9" w:rsidP="005C53E9">
      <w:pPr>
        <w:spacing w:after="0" w:line="360" w:lineRule="auto"/>
        <w:ind w:firstLine="709"/>
        <w:jc w:val="both"/>
        <w:rPr>
          <w:rFonts w:ascii="Times New Roman" w:hAnsi="Times New Roman" w:cs="Times New Roman"/>
          <w:sz w:val="28"/>
          <w:szCs w:val="28"/>
        </w:rPr>
      </w:pPr>
      <w:r w:rsidRPr="004F36A9">
        <w:rPr>
          <w:rFonts w:ascii="Times New Roman" w:hAnsi="Times New Roman" w:cs="Times New Roman"/>
          <w:sz w:val="28"/>
          <w:szCs w:val="28"/>
        </w:rPr>
        <w:t>· Проходы около рабочих мест нельз</w:t>
      </w:r>
      <w:r>
        <w:rPr>
          <w:rFonts w:ascii="Times New Roman" w:hAnsi="Times New Roman" w:cs="Times New Roman"/>
          <w:sz w:val="28"/>
          <w:szCs w:val="28"/>
        </w:rPr>
        <w:t>я загромождать посудой и тарой.</w:t>
      </w:r>
    </w:p>
    <w:p w:rsidR="004F36A9" w:rsidRPr="004F36A9" w:rsidRDefault="004F36A9" w:rsidP="005C53E9">
      <w:pPr>
        <w:spacing w:after="0" w:line="360" w:lineRule="auto"/>
        <w:ind w:firstLine="709"/>
        <w:jc w:val="both"/>
        <w:rPr>
          <w:rFonts w:ascii="Times New Roman" w:hAnsi="Times New Roman" w:cs="Times New Roman"/>
          <w:sz w:val="28"/>
          <w:szCs w:val="28"/>
        </w:rPr>
      </w:pPr>
      <w:r w:rsidRPr="004F36A9">
        <w:rPr>
          <w:rFonts w:ascii="Times New Roman" w:hAnsi="Times New Roman" w:cs="Times New Roman"/>
          <w:sz w:val="28"/>
          <w:szCs w:val="28"/>
        </w:rPr>
        <w:t>· Крышки пищеварочных стационарных котлов разрешается открывать лишь через 5 мин. после прекращения подачи пара или электроэнергии; перед открыванием поднять клапан-турбинку и убедиться, что нет пара. Крышки у наплитных котлов открывать на себя.</w:t>
      </w:r>
    </w:p>
    <w:p w:rsidR="004F36A9" w:rsidRPr="004F36A9" w:rsidRDefault="004F36A9" w:rsidP="005C53E9">
      <w:pPr>
        <w:spacing w:after="0" w:line="360" w:lineRule="auto"/>
        <w:ind w:firstLine="709"/>
        <w:jc w:val="both"/>
        <w:rPr>
          <w:rFonts w:ascii="Times New Roman" w:hAnsi="Times New Roman" w:cs="Times New Roman"/>
          <w:sz w:val="28"/>
          <w:szCs w:val="28"/>
        </w:rPr>
      </w:pPr>
      <w:r w:rsidRPr="004F36A9">
        <w:rPr>
          <w:rFonts w:ascii="Times New Roman" w:hAnsi="Times New Roman" w:cs="Times New Roman"/>
          <w:sz w:val="28"/>
          <w:szCs w:val="28"/>
        </w:rPr>
        <w:lastRenderedPageBreak/>
        <w:t>· Готовую продукцию весом более 20 кг следуе</w:t>
      </w:r>
      <w:r>
        <w:rPr>
          <w:rFonts w:ascii="Times New Roman" w:hAnsi="Times New Roman" w:cs="Times New Roman"/>
          <w:sz w:val="28"/>
          <w:szCs w:val="28"/>
        </w:rPr>
        <w:t>т транспортировать на тележках.</w:t>
      </w:r>
    </w:p>
    <w:p w:rsidR="004F36A9" w:rsidRPr="004F36A9" w:rsidRDefault="004F36A9" w:rsidP="005C53E9">
      <w:pPr>
        <w:spacing w:after="0" w:line="360" w:lineRule="auto"/>
        <w:ind w:firstLine="709"/>
        <w:jc w:val="both"/>
        <w:rPr>
          <w:rFonts w:ascii="Times New Roman" w:hAnsi="Times New Roman" w:cs="Times New Roman"/>
          <w:sz w:val="28"/>
          <w:szCs w:val="28"/>
        </w:rPr>
      </w:pPr>
      <w:r w:rsidRPr="004F36A9">
        <w:rPr>
          <w:rFonts w:ascii="Times New Roman" w:hAnsi="Times New Roman" w:cs="Times New Roman"/>
          <w:sz w:val="28"/>
          <w:szCs w:val="28"/>
        </w:rPr>
        <w:t>· Запрещается растапливать плиты легковоспламеняющимися жидкостями (керосином, бензином).</w:t>
      </w:r>
    </w:p>
    <w:p w:rsidR="004F36A9" w:rsidRPr="004F36A9" w:rsidRDefault="004F36A9" w:rsidP="005C53E9">
      <w:pPr>
        <w:spacing w:after="0" w:line="360" w:lineRule="auto"/>
        <w:ind w:firstLine="709"/>
        <w:jc w:val="both"/>
        <w:rPr>
          <w:rFonts w:ascii="Times New Roman" w:hAnsi="Times New Roman" w:cs="Times New Roman"/>
          <w:sz w:val="28"/>
          <w:szCs w:val="28"/>
        </w:rPr>
      </w:pPr>
      <w:r w:rsidRPr="004F36A9">
        <w:rPr>
          <w:rFonts w:ascii="Times New Roman" w:hAnsi="Times New Roman" w:cs="Times New Roman"/>
          <w:sz w:val="28"/>
          <w:szCs w:val="28"/>
        </w:rPr>
        <w:t>· При жарке во фритюре изделия следует обсушить и закладывать в жир по направлению от себя.</w:t>
      </w:r>
    </w:p>
    <w:p w:rsidR="004F36A9" w:rsidRPr="004F36A9" w:rsidRDefault="004F36A9" w:rsidP="005C53E9">
      <w:pPr>
        <w:spacing w:after="0" w:line="360" w:lineRule="auto"/>
        <w:ind w:firstLine="709"/>
        <w:jc w:val="both"/>
        <w:rPr>
          <w:rFonts w:ascii="Times New Roman" w:hAnsi="Times New Roman" w:cs="Times New Roman"/>
          <w:sz w:val="28"/>
          <w:szCs w:val="28"/>
        </w:rPr>
      </w:pPr>
      <w:r w:rsidRPr="004F36A9">
        <w:rPr>
          <w:rFonts w:ascii="Times New Roman" w:hAnsi="Times New Roman" w:cs="Times New Roman"/>
          <w:sz w:val="28"/>
          <w:szCs w:val="28"/>
        </w:rPr>
        <w:t xml:space="preserve">· В цехе обязательно должна находиться </w:t>
      </w:r>
      <w:r>
        <w:rPr>
          <w:rFonts w:ascii="Times New Roman" w:hAnsi="Times New Roman" w:cs="Times New Roman"/>
          <w:sz w:val="28"/>
          <w:szCs w:val="28"/>
        </w:rPr>
        <w:t>аптечка с набором медикаментов.</w:t>
      </w:r>
    </w:p>
    <w:p w:rsidR="004F36A9" w:rsidRPr="004F36A9" w:rsidRDefault="004F36A9" w:rsidP="005C53E9">
      <w:pPr>
        <w:spacing w:after="0" w:line="360" w:lineRule="auto"/>
        <w:ind w:firstLine="709"/>
        <w:jc w:val="both"/>
        <w:rPr>
          <w:rFonts w:ascii="Times New Roman" w:hAnsi="Times New Roman" w:cs="Times New Roman"/>
          <w:sz w:val="28"/>
          <w:szCs w:val="28"/>
        </w:rPr>
      </w:pPr>
      <w:r w:rsidRPr="004F36A9">
        <w:rPr>
          <w:rFonts w:ascii="Times New Roman" w:hAnsi="Times New Roman" w:cs="Times New Roman"/>
          <w:sz w:val="28"/>
          <w:szCs w:val="28"/>
        </w:rPr>
        <w:t>· При несчастных случаях, связанных с потерей трудоспособности, следует составлять акт по форме.</w:t>
      </w:r>
    </w:p>
    <w:p w:rsidR="004F36A9" w:rsidRPr="004F36A9" w:rsidRDefault="004F36A9" w:rsidP="005C53E9">
      <w:pPr>
        <w:spacing w:after="0" w:line="360" w:lineRule="auto"/>
        <w:ind w:firstLine="709"/>
        <w:jc w:val="both"/>
        <w:rPr>
          <w:rFonts w:ascii="Times New Roman" w:hAnsi="Times New Roman" w:cs="Times New Roman"/>
          <w:sz w:val="28"/>
          <w:szCs w:val="28"/>
        </w:rPr>
      </w:pPr>
      <w:r w:rsidRPr="004F36A9">
        <w:rPr>
          <w:rFonts w:ascii="Times New Roman" w:hAnsi="Times New Roman" w:cs="Times New Roman"/>
          <w:sz w:val="28"/>
          <w:szCs w:val="28"/>
        </w:rPr>
        <w:t xml:space="preserve">При эксплуатации, ремонте теплового оборудования необходимо соблюдение правил технических эксплуатаций к безопасности обслуживания. Всё оборудование должно содержаться в исправном состоянии и в санитарном состоянии. Провода и кабеля к переносному электрическому оборудованию не должны касаться влажных и горячих поверхностей. На </w:t>
      </w:r>
      <w:r w:rsidR="005C53E9">
        <w:rPr>
          <w:rFonts w:ascii="Times New Roman" w:hAnsi="Times New Roman" w:cs="Times New Roman"/>
          <w:sz w:val="28"/>
          <w:szCs w:val="28"/>
        </w:rPr>
        <w:t>предприятиях общественного питания</w:t>
      </w:r>
      <w:r w:rsidRPr="004F36A9">
        <w:rPr>
          <w:rFonts w:ascii="Times New Roman" w:hAnsi="Times New Roman" w:cs="Times New Roman"/>
          <w:sz w:val="28"/>
          <w:szCs w:val="28"/>
        </w:rPr>
        <w:t xml:space="preserve"> случаи травматизма связаны с процессом приготовления пищи, к травматизму относят: ожоги, порезы при измельчении продуктов, травмы при работе на неисправном оборудовании без поражений опасных мест и заметного заземления. Т</w:t>
      </w:r>
      <w:r w:rsidR="005C53E9">
        <w:rPr>
          <w:rFonts w:ascii="Times New Roman" w:hAnsi="Times New Roman" w:cs="Times New Roman"/>
          <w:sz w:val="28"/>
          <w:szCs w:val="28"/>
        </w:rPr>
        <w:t>ехника безопасности</w:t>
      </w:r>
      <w:r w:rsidRPr="004F36A9">
        <w:rPr>
          <w:rFonts w:ascii="Times New Roman" w:hAnsi="Times New Roman" w:cs="Times New Roman"/>
          <w:sz w:val="28"/>
          <w:szCs w:val="28"/>
        </w:rPr>
        <w:t xml:space="preserve"> во избежание несчастных случаев на </w:t>
      </w:r>
      <w:r w:rsidR="005C53E9">
        <w:rPr>
          <w:rFonts w:ascii="Times New Roman" w:hAnsi="Times New Roman" w:cs="Times New Roman"/>
          <w:sz w:val="28"/>
          <w:szCs w:val="28"/>
        </w:rPr>
        <w:t>предприятиях общественного питания</w:t>
      </w:r>
      <w:r w:rsidRPr="004F36A9">
        <w:rPr>
          <w:rFonts w:ascii="Times New Roman" w:hAnsi="Times New Roman" w:cs="Times New Roman"/>
          <w:sz w:val="28"/>
          <w:szCs w:val="28"/>
        </w:rPr>
        <w:t>.</w:t>
      </w:r>
    </w:p>
    <w:p w:rsidR="004F36A9" w:rsidRPr="009B321C" w:rsidRDefault="004F36A9" w:rsidP="004A5507">
      <w:pPr>
        <w:spacing w:after="0" w:line="360" w:lineRule="auto"/>
        <w:ind w:firstLine="709"/>
        <w:contextualSpacing/>
        <w:jc w:val="both"/>
        <w:rPr>
          <w:rFonts w:ascii="Times New Roman" w:hAnsi="Times New Roman" w:cs="Times New Roman"/>
          <w:b/>
          <w:sz w:val="28"/>
          <w:szCs w:val="28"/>
        </w:rPr>
      </w:pPr>
      <w:r w:rsidRPr="009B321C">
        <w:rPr>
          <w:rFonts w:ascii="Times New Roman" w:hAnsi="Times New Roman" w:cs="Times New Roman"/>
          <w:b/>
          <w:sz w:val="28"/>
          <w:szCs w:val="28"/>
        </w:rPr>
        <w:t xml:space="preserve">3.3. Техника безопасности при работе с оборудованием </w:t>
      </w:r>
    </w:p>
    <w:p w:rsidR="004F36A9" w:rsidRPr="009B321C" w:rsidRDefault="004F36A9" w:rsidP="004A5507">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9B321C">
        <w:rPr>
          <w:rFonts w:ascii="Times New Roman" w:eastAsia="Times New Roman" w:hAnsi="Times New Roman" w:cs="Times New Roman"/>
          <w:sz w:val="28"/>
          <w:szCs w:val="28"/>
        </w:rPr>
        <w:t>Все работающие должны знать правила техники безопасности, производственной санитарии. К работе допускаются лица, сдавшие экзамены по технике безопасности и зачёт по санитарии, перед поступлением на работу и вводный инструктаж непосредственно на рабочем месте, а затем периодически, не реже 1 раза в год.</w:t>
      </w:r>
    </w:p>
    <w:p w:rsidR="004F36A9" w:rsidRPr="009B321C" w:rsidRDefault="004F36A9" w:rsidP="004A5507">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9B321C">
        <w:rPr>
          <w:rFonts w:ascii="Times New Roman" w:eastAsia="Times New Roman" w:hAnsi="Times New Roman" w:cs="Times New Roman"/>
          <w:sz w:val="28"/>
          <w:szCs w:val="28"/>
        </w:rPr>
        <w:t>При монтаже, эксплуатации, ремонте электрического, механического и холодильного оборудования необходимо соблюдение правил технических эксплуатаций к безопасности обслуживания.</w:t>
      </w:r>
    </w:p>
    <w:p w:rsidR="004F36A9" w:rsidRPr="009B321C" w:rsidRDefault="004F36A9" w:rsidP="004A5507">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9B321C">
        <w:rPr>
          <w:rFonts w:ascii="Times New Roman" w:eastAsia="Times New Roman" w:hAnsi="Times New Roman" w:cs="Times New Roman"/>
          <w:sz w:val="28"/>
          <w:szCs w:val="28"/>
        </w:rPr>
        <w:lastRenderedPageBreak/>
        <w:t>Всё оборудование должно содержаться в исправном состоянии и в санитарном состоянии. Провода и кабеля к переносному электрическому оборудованию не должны касаться влажных и горячих поверхностей.</w:t>
      </w: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color w:val="000000"/>
          <w:sz w:val="28"/>
          <w:szCs w:val="28"/>
        </w:rPr>
      </w:pPr>
      <w:r w:rsidRPr="00DF5CBF">
        <w:rPr>
          <w:sz w:val="28"/>
          <w:szCs w:val="28"/>
        </w:rPr>
        <w:t xml:space="preserve">На  </w:t>
      </w:r>
      <w:r>
        <w:rPr>
          <w:sz w:val="28"/>
          <w:szCs w:val="28"/>
        </w:rPr>
        <w:t>предприятиях общественного питания</w:t>
      </w:r>
      <w:r w:rsidRPr="0027388F">
        <w:rPr>
          <w:color w:val="FF0000"/>
          <w:sz w:val="28"/>
          <w:szCs w:val="28"/>
        </w:rPr>
        <w:t xml:space="preserve"> </w:t>
      </w:r>
      <w:r w:rsidRPr="009B321C">
        <w:rPr>
          <w:color w:val="000000"/>
          <w:sz w:val="28"/>
          <w:szCs w:val="28"/>
        </w:rPr>
        <w:t>случаи травматизма связаны с процессом приготовления пищи, к травматизму относят: ожоги, порезы при измельчении продуктов, травмы при работе на неисправном оборудовании без поражений опасных мест и заметного заземления.</w:t>
      </w:r>
    </w:p>
    <w:p w:rsidR="004F36A9" w:rsidRPr="009B321C" w:rsidRDefault="005C53E9" w:rsidP="004A5507">
      <w:pPr>
        <w:pStyle w:val="a5"/>
        <w:shd w:val="clear" w:color="auto" w:fill="FFFFFF"/>
        <w:spacing w:before="0" w:beforeAutospacing="0" w:after="0" w:afterAutospacing="0" w:line="360" w:lineRule="auto"/>
        <w:ind w:firstLine="709"/>
        <w:contextualSpacing/>
        <w:jc w:val="both"/>
        <w:rPr>
          <w:color w:val="000000"/>
          <w:sz w:val="28"/>
          <w:szCs w:val="28"/>
        </w:rPr>
      </w:pPr>
      <w:r w:rsidRPr="009B321C">
        <w:rPr>
          <w:b/>
          <w:sz w:val="28"/>
          <w:szCs w:val="28"/>
        </w:rPr>
        <w:t xml:space="preserve">Техника безопасности </w:t>
      </w:r>
      <w:r w:rsidR="004F36A9" w:rsidRPr="009B321C">
        <w:rPr>
          <w:rStyle w:val="ac"/>
          <w:color w:val="000000"/>
          <w:sz w:val="28"/>
          <w:szCs w:val="28"/>
        </w:rPr>
        <w:t xml:space="preserve">во избежание несчастных случаев </w:t>
      </w:r>
      <w:r w:rsidR="004F36A9">
        <w:rPr>
          <w:rStyle w:val="ac"/>
          <w:color w:val="000000"/>
          <w:sz w:val="28"/>
          <w:szCs w:val="28"/>
        </w:rPr>
        <w:t xml:space="preserve">на </w:t>
      </w:r>
      <w:r w:rsidR="004F36A9">
        <w:rPr>
          <w:sz w:val="28"/>
          <w:szCs w:val="28"/>
        </w:rPr>
        <w:t>предприятиях общественного питания</w:t>
      </w: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color w:val="000000"/>
          <w:sz w:val="28"/>
          <w:szCs w:val="28"/>
        </w:rPr>
      </w:pPr>
      <w:r w:rsidRPr="009B321C">
        <w:rPr>
          <w:color w:val="000000"/>
          <w:sz w:val="28"/>
          <w:szCs w:val="28"/>
        </w:rPr>
        <w:t>Перед началом работы:</w:t>
      </w: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color w:val="000000"/>
          <w:sz w:val="28"/>
          <w:szCs w:val="28"/>
        </w:rPr>
      </w:pPr>
      <w:r w:rsidRPr="009B321C">
        <w:rPr>
          <w:color w:val="000000"/>
          <w:sz w:val="28"/>
          <w:szCs w:val="28"/>
        </w:rPr>
        <w:t>1. Одеть спецодежду, волосы убрать под головной убор, рукава должны быть застёгнуты на кисти рук, надеть удобную обувь.</w:t>
      </w: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color w:val="000000"/>
          <w:sz w:val="28"/>
          <w:szCs w:val="28"/>
        </w:rPr>
      </w:pPr>
      <w:r w:rsidRPr="009B321C">
        <w:rPr>
          <w:color w:val="000000"/>
          <w:sz w:val="28"/>
          <w:szCs w:val="28"/>
        </w:rPr>
        <w:t>2. Привести в порядок рабочее место, не заграждать проходы.</w:t>
      </w: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color w:val="000000"/>
          <w:sz w:val="28"/>
          <w:szCs w:val="28"/>
        </w:rPr>
      </w:pPr>
      <w:r w:rsidRPr="009B321C">
        <w:rPr>
          <w:color w:val="000000"/>
          <w:sz w:val="28"/>
          <w:szCs w:val="28"/>
        </w:rPr>
        <w:t>3. Осмотреть инвентарь и убедиться в его исправности.</w:t>
      </w: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color w:val="000000"/>
          <w:sz w:val="28"/>
          <w:szCs w:val="28"/>
        </w:rPr>
      </w:pPr>
      <w:r w:rsidRPr="009B321C">
        <w:rPr>
          <w:color w:val="000000"/>
          <w:sz w:val="28"/>
          <w:szCs w:val="28"/>
        </w:rPr>
        <w:t>При осмотре оборудования проверьте:</w:t>
      </w: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color w:val="000000"/>
          <w:sz w:val="28"/>
          <w:szCs w:val="28"/>
        </w:rPr>
      </w:pPr>
      <w:r w:rsidRPr="009B321C">
        <w:rPr>
          <w:color w:val="000000"/>
          <w:sz w:val="28"/>
          <w:szCs w:val="28"/>
        </w:rPr>
        <w:t>а) правильность сборки;</w:t>
      </w: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color w:val="000000"/>
          <w:sz w:val="28"/>
          <w:szCs w:val="28"/>
        </w:rPr>
      </w:pPr>
      <w:r w:rsidRPr="009B321C">
        <w:rPr>
          <w:color w:val="000000"/>
          <w:sz w:val="28"/>
          <w:szCs w:val="28"/>
        </w:rPr>
        <w:t>б) надёжность крепления машин;</w:t>
      </w: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color w:val="000000"/>
          <w:sz w:val="28"/>
          <w:szCs w:val="28"/>
        </w:rPr>
      </w:pPr>
      <w:r w:rsidRPr="009B321C">
        <w:rPr>
          <w:color w:val="000000"/>
          <w:sz w:val="28"/>
          <w:szCs w:val="28"/>
        </w:rPr>
        <w:t>в) наличие и исправность заземления;</w:t>
      </w: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color w:val="000000"/>
          <w:sz w:val="28"/>
          <w:szCs w:val="28"/>
        </w:rPr>
      </w:pPr>
      <w:r w:rsidRPr="009B321C">
        <w:rPr>
          <w:color w:val="000000"/>
          <w:sz w:val="28"/>
          <w:szCs w:val="28"/>
        </w:rPr>
        <w:t>г) исправность пускорегулирующего устройства;</w:t>
      </w: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color w:val="000000"/>
          <w:sz w:val="28"/>
          <w:szCs w:val="28"/>
        </w:rPr>
      </w:pPr>
      <w:r w:rsidRPr="009B321C">
        <w:rPr>
          <w:color w:val="000000"/>
          <w:sz w:val="28"/>
          <w:szCs w:val="28"/>
        </w:rPr>
        <w:t>д) наличие и исправность ограждения.</w:t>
      </w: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b/>
          <w:bCs/>
          <w:color w:val="000000"/>
          <w:sz w:val="28"/>
          <w:szCs w:val="28"/>
        </w:rPr>
      </w:pPr>
      <w:r w:rsidRPr="009B321C">
        <w:rPr>
          <w:rStyle w:val="ac"/>
          <w:color w:val="000000"/>
          <w:sz w:val="28"/>
          <w:szCs w:val="28"/>
        </w:rPr>
        <w:t>Холодильное оборудование:</w:t>
      </w: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color w:val="000000"/>
          <w:sz w:val="28"/>
          <w:szCs w:val="28"/>
        </w:rPr>
      </w:pPr>
      <w:r w:rsidRPr="009B321C">
        <w:rPr>
          <w:color w:val="000000"/>
          <w:sz w:val="28"/>
          <w:szCs w:val="28"/>
        </w:rPr>
        <w:t xml:space="preserve">Торговое холодильное оборудование устанавливают в сухом, наиболее холодном месте помещения. Для нормальной и экономичной работы холодильное оборудование следует устанавливать в местах, не подверженных прямому действию солнечных лучей, и как можно дальше, но не менее 2 м от отопительных приборов и других источников тепла. Не рекомендуется открывать дверцы в сторону по тока теплого возуха.                                                                                                                                        </w:t>
      </w:r>
      <w:r w:rsidRPr="009B321C">
        <w:rPr>
          <w:sz w:val="28"/>
          <w:szCs w:val="28"/>
        </w:rPr>
        <w:t xml:space="preserve">При размещении оборудования необходимо, чтобы к конденсатору агрегата обеспечивался свободный доступ воздуха, поэтому он должен быть установлен на расстоянии не менее 0,2 м от стены. Оборудование со </w:t>
      </w:r>
      <w:r w:rsidRPr="009B321C">
        <w:rPr>
          <w:sz w:val="28"/>
          <w:szCs w:val="28"/>
        </w:rPr>
        <w:lastRenderedPageBreak/>
        <w:t>встроенным агрегатом также должно иметь свободный доступ воздуха к решеткам машинного отделения.</w:t>
      </w:r>
    </w:p>
    <w:p w:rsidR="004F36A9" w:rsidRPr="009B321C" w:rsidRDefault="004F36A9" w:rsidP="004A5507">
      <w:pPr>
        <w:spacing w:after="0" w:line="360" w:lineRule="auto"/>
        <w:ind w:firstLine="709"/>
        <w:contextualSpacing/>
        <w:jc w:val="both"/>
        <w:rPr>
          <w:rFonts w:ascii="Times New Roman" w:hAnsi="Times New Roman" w:cs="Times New Roman"/>
          <w:sz w:val="28"/>
          <w:szCs w:val="28"/>
        </w:rPr>
      </w:pPr>
      <w:r w:rsidRPr="009B321C">
        <w:rPr>
          <w:rFonts w:ascii="Times New Roman" w:hAnsi="Times New Roman" w:cs="Times New Roman"/>
          <w:sz w:val="28"/>
          <w:szCs w:val="28"/>
        </w:rPr>
        <w:t>Оборудование необходимо содержать в чистоте. Наружную его часть следует периодически протирать слегка влажной фланелью и вытирать насухо. Внутренние стенки каждую неделю необходимо промывать с мылом, затем ополаскивать чистой водой и насухо вытирать.</w:t>
      </w:r>
    </w:p>
    <w:p w:rsidR="004F36A9" w:rsidRPr="009B321C" w:rsidRDefault="004F36A9" w:rsidP="004A5507">
      <w:pPr>
        <w:spacing w:after="0" w:line="360" w:lineRule="auto"/>
        <w:ind w:firstLine="709"/>
        <w:contextualSpacing/>
        <w:jc w:val="both"/>
        <w:rPr>
          <w:rFonts w:ascii="Times New Roman" w:hAnsi="Times New Roman" w:cs="Times New Roman"/>
          <w:sz w:val="28"/>
          <w:szCs w:val="28"/>
        </w:rPr>
      </w:pPr>
      <w:r w:rsidRPr="009B321C">
        <w:rPr>
          <w:rFonts w:ascii="Times New Roman" w:hAnsi="Times New Roman" w:cs="Times New Roman"/>
          <w:sz w:val="28"/>
          <w:szCs w:val="28"/>
        </w:rPr>
        <w:t>В витринах, шкафах продукты укладывают с зазором, чтобы расстояние до стекол или стенок было не менее мм. Несоблюдение этого требования отрицательно влияет на температурный режим.</w:t>
      </w: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color w:val="000000"/>
          <w:sz w:val="28"/>
          <w:szCs w:val="28"/>
        </w:rPr>
      </w:pPr>
      <w:r w:rsidRPr="009B321C">
        <w:rPr>
          <w:rStyle w:val="ac"/>
          <w:color w:val="000000"/>
          <w:sz w:val="28"/>
          <w:szCs w:val="28"/>
        </w:rPr>
        <w:t>Тепловое оборудование</w:t>
      </w:r>
    </w:p>
    <w:p w:rsidR="004F36A9" w:rsidRPr="009B321C" w:rsidRDefault="004F36A9" w:rsidP="004A5507">
      <w:pPr>
        <w:pStyle w:val="a5"/>
        <w:shd w:val="clear" w:color="auto" w:fill="FFFFFF"/>
        <w:spacing w:before="0" w:beforeAutospacing="0" w:after="0" w:afterAutospacing="0" w:line="360" w:lineRule="auto"/>
        <w:ind w:firstLine="709"/>
        <w:contextualSpacing/>
        <w:jc w:val="both"/>
        <w:rPr>
          <w:color w:val="000000"/>
          <w:sz w:val="28"/>
          <w:szCs w:val="28"/>
        </w:rPr>
      </w:pPr>
      <w:r w:rsidRPr="009B321C">
        <w:rPr>
          <w:color w:val="000000"/>
          <w:sz w:val="28"/>
          <w:szCs w:val="28"/>
        </w:rPr>
        <w:t xml:space="preserve">Все тепловое оборудование, устанавливаемое на предприятии, регистрируют в специальном журнале, проставляют номер аппарата, его марку, основные параметры, дату выпуска, и устанавливают марку на предприятии. Дату периодических осмотров, фамилию работника. Ответственного за обслуживание аппарата. К работе тепловыми аппаратами допускаются работники, прошедшие технический инструктаж по эксплуатации и имеющее соответствующее удостоверение. Технический осмотр и ремонт аппаратов осуществляют специальные работники технических служб по графику, установленному правилами планового предупредительного ремонта (ППР) Общие правила безопасной работы с тепловым оборудованием сводятся к следующему :Запорные устройства - краны, все задвижки - следует открывать медленно, без рывков и больших усилий, при этом нельзя применять молотки. Запрещается пользоваться деформированной кухонной посудой и не прочно закрепленными рачками. Пролитый жир на пол следует сразу же удалить. Во избежание ожогов п/ф укладывать на рабочие поверхности сковороды, противни, конфорки следует движением «от себя»! Открывать крышки котлов и другую кухонную посуду, осторожно движением «на себя»! Запрещается охлаждать водой разогретые рабочие аппараты. Установку электрического оборудования производится в соответствии с инструкцией изготовителя. Для защиты электропровода от </w:t>
      </w:r>
      <w:r w:rsidRPr="009B321C">
        <w:rPr>
          <w:color w:val="000000"/>
          <w:sz w:val="28"/>
          <w:szCs w:val="28"/>
        </w:rPr>
        <w:lastRenderedPageBreak/>
        <w:t>механических повреждений его укладывают в металлические трубы. Токоведущие элементы пусковых устройств закрывают Перед включением аппарата, оборудования - следует убедиться в их исправности и надлежащем состоянии арматуры, а также проверить не просрочены ли сроки испытания приборов контроля и защиты. Неисправность включающих приборов защиты и регулирования может привести к поражению электрическим током, ожога персонала, а также обугливанию изоляции проводов и пожару в результате короткого замыкания. Включенное электрическое оборудование нельзя оставлять без присмотра.</w:t>
      </w:r>
    </w:p>
    <w:p w:rsidR="004F36A9" w:rsidRPr="00DF5CBF" w:rsidRDefault="004F36A9" w:rsidP="004A5507">
      <w:pPr>
        <w:spacing w:after="0" w:line="360" w:lineRule="auto"/>
        <w:ind w:firstLine="709"/>
        <w:contextualSpacing/>
        <w:jc w:val="both"/>
        <w:rPr>
          <w:rFonts w:ascii="Times New Roman" w:hAnsi="Times New Roman" w:cs="Times New Roman"/>
          <w:b/>
          <w:sz w:val="28"/>
          <w:szCs w:val="28"/>
        </w:rPr>
      </w:pPr>
      <w:r w:rsidRPr="009B321C">
        <w:rPr>
          <w:rFonts w:ascii="Times New Roman" w:hAnsi="Times New Roman" w:cs="Times New Roman"/>
          <w:b/>
          <w:sz w:val="28"/>
          <w:szCs w:val="28"/>
        </w:rPr>
        <w:t xml:space="preserve">3.4. Требования к личной гигиене работников </w:t>
      </w:r>
      <w:r>
        <w:rPr>
          <w:rFonts w:ascii="Times New Roman" w:eastAsia="Times New Roman" w:hAnsi="Times New Roman" w:cs="Times New Roman"/>
          <w:sz w:val="28"/>
          <w:szCs w:val="28"/>
        </w:rPr>
        <w:t>предприятий общественного питания</w:t>
      </w:r>
      <w:r>
        <w:rPr>
          <w:rFonts w:ascii="Times New Roman" w:hAnsi="Times New Roman" w:cs="Times New Roman"/>
          <w:b/>
          <w:sz w:val="28"/>
          <w:szCs w:val="28"/>
        </w:rPr>
        <w:t>.</w:t>
      </w:r>
    </w:p>
    <w:p w:rsidR="004F36A9" w:rsidRPr="009B321C" w:rsidRDefault="004F36A9" w:rsidP="004A5507">
      <w:pPr>
        <w:pStyle w:val="a5"/>
        <w:spacing w:before="0" w:beforeAutospacing="0" w:after="0" w:afterAutospacing="0" w:line="360" w:lineRule="auto"/>
        <w:ind w:left="150" w:right="150" w:firstLine="709"/>
        <w:contextualSpacing/>
        <w:jc w:val="both"/>
        <w:rPr>
          <w:sz w:val="28"/>
          <w:szCs w:val="28"/>
        </w:rPr>
      </w:pPr>
      <w:r w:rsidRPr="009B321C">
        <w:rPr>
          <w:sz w:val="28"/>
          <w:szCs w:val="28"/>
        </w:rPr>
        <w:t>Лица, поступающие на работу в организации общественного питания, проходят предварительные при поступлении и периодические медицинские осмотры, профессиональную гигиеническую подготовку и аттестацию в установленном порядке.</w:t>
      </w:r>
      <w:r>
        <w:rPr>
          <w:sz w:val="28"/>
          <w:szCs w:val="28"/>
        </w:rPr>
        <w:t xml:space="preserve"> </w:t>
      </w:r>
    </w:p>
    <w:p w:rsidR="004F36A9" w:rsidRPr="009B321C" w:rsidRDefault="004F36A9" w:rsidP="004A5507">
      <w:pPr>
        <w:pStyle w:val="a5"/>
        <w:spacing w:before="0" w:beforeAutospacing="0" w:after="0" w:afterAutospacing="0" w:line="360" w:lineRule="auto"/>
        <w:ind w:left="150" w:right="150" w:firstLine="709"/>
        <w:contextualSpacing/>
        <w:jc w:val="both"/>
        <w:rPr>
          <w:sz w:val="28"/>
          <w:szCs w:val="28"/>
        </w:rPr>
      </w:pPr>
      <w:r w:rsidRPr="009B321C">
        <w:rPr>
          <w:sz w:val="28"/>
          <w:szCs w:val="28"/>
        </w:rPr>
        <w:t>Работники организации обязаны соблюдать следующие правила личной гигиены:</w:t>
      </w:r>
    </w:p>
    <w:p w:rsidR="004F36A9" w:rsidRPr="009B321C" w:rsidRDefault="004F36A9" w:rsidP="004A5507">
      <w:pPr>
        <w:pStyle w:val="a5"/>
        <w:spacing w:before="0" w:beforeAutospacing="0" w:after="0" w:afterAutospacing="0" w:line="360" w:lineRule="auto"/>
        <w:ind w:left="150" w:right="150" w:firstLine="709"/>
        <w:contextualSpacing/>
        <w:jc w:val="both"/>
        <w:rPr>
          <w:sz w:val="28"/>
          <w:szCs w:val="28"/>
        </w:rPr>
      </w:pPr>
      <w:r w:rsidRPr="009B321C">
        <w:rPr>
          <w:sz w:val="28"/>
          <w:szCs w:val="28"/>
        </w:rPr>
        <w:t>- оставлять верхнюю одежду, обувь, головной убор, личные вещи в гардеробной;</w:t>
      </w:r>
    </w:p>
    <w:p w:rsidR="004F36A9" w:rsidRPr="009B321C" w:rsidRDefault="004F36A9" w:rsidP="004A5507">
      <w:pPr>
        <w:pStyle w:val="a5"/>
        <w:spacing w:before="0" w:beforeAutospacing="0" w:after="0" w:afterAutospacing="0" w:line="360" w:lineRule="auto"/>
        <w:ind w:left="150" w:right="150" w:firstLine="709"/>
        <w:contextualSpacing/>
        <w:jc w:val="both"/>
        <w:rPr>
          <w:sz w:val="28"/>
          <w:szCs w:val="28"/>
        </w:rPr>
      </w:pPr>
      <w:r w:rsidRPr="009B321C">
        <w:rPr>
          <w:sz w:val="28"/>
          <w:szCs w:val="28"/>
        </w:rPr>
        <w:t>- перед началом работы тщательно мыть руки с мылом, надевать чистую санитарную одежду, подбирать волосы под колпак или косынку или надевать специальную сеточку для волос;</w:t>
      </w:r>
    </w:p>
    <w:p w:rsidR="004F36A9" w:rsidRPr="009B321C" w:rsidRDefault="004F36A9" w:rsidP="004A5507">
      <w:pPr>
        <w:pStyle w:val="a5"/>
        <w:spacing w:before="0" w:beforeAutospacing="0" w:after="0" w:afterAutospacing="0" w:line="360" w:lineRule="auto"/>
        <w:ind w:left="150" w:right="150" w:firstLine="709"/>
        <w:contextualSpacing/>
        <w:jc w:val="both"/>
        <w:rPr>
          <w:sz w:val="28"/>
          <w:szCs w:val="28"/>
        </w:rPr>
      </w:pPr>
      <w:r w:rsidRPr="009B321C">
        <w:rPr>
          <w:sz w:val="28"/>
          <w:szCs w:val="28"/>
        </w:rPr>
        <w:t>- работать в чистой санитарной одежде, менять ее по мере загрязнения;</w:t>
      </w:r>
    </w:p>
    <w:p w:rsidR="004F36A9" w:rsidRPr="009B321C" w:rsidRDefault="004F36A9" w:rsidP="004A5507">
      <w:pPr>
        <w:pStyle w:val="a5"/>
        <w:spacing w:before="0" w:beforeAutospacing="0" w:after="0" w:afterAutospacing="0" w:line="360" w:lineRule="auto"/>
        <w:ind w:left="150" w:right="150" w:firstLine="709"/>
        <w:contextualSpacing/>
        <w:jc w:val="both"/>
        <w:rPr>
          <w:sz w:val="28"/>
          <w:szCs w:val="28"/>
        </w:rPr>
      </w:pPr>
      <w:r w:rsidRPr="009B321C">
        <w:rPr>
          <w:sz w:val="28"/>
          <w:szCs w:val="28"/>
        </w:rPr>
        <w:t>- при посещении туалета снимать санитарную одежду в специально отведенном месте, после посещения туалета тщательно мыть руки с мылом;</w:t>
      </w:r>
    </w:p>
    <w:p w:rsidR="004F36A9" w:rsidRPr="009B321C" w:rsidRDefault="004F36A9" w:rsidP="004A5507">
      <w:pPr>
        <w:pStyle w:val="a5"/>
        <w:spacing w:before="0" w:beforeAutospacing="0" w:after="0" w:afterAutospacing="0" w:line="360" w:lineRule="auto"/>
        <w:ind w:left="150" w:right="150" w:firstLine="709"/>
        <w:contextualSpacing/>
        <w:jc w:val="both"/>
        <w:rPr>
          <w:sz w:val="28"/>
          <w:szCs w:val="28"/>
        </w:rPr>
      </w:pPr>
      <w:r w:rsidRPr="009B321C">
        <w:rPr>
          <w:sz w:val="28"/>
          <w:szCs w:val="28"/>
        </w:rPr>
        <w:t>- при появлении признаков простудного заболевания или кишечной дисфункции, а также нагноений, порезов, ожогов сообщать администрации и обращаться в медицинское учреждение для лечения;</w:t>
      </w:r>
    </w:p>
    <w:p w:rsidR="004F36A9" w:rsidRPr="009B321C" w:rsidRDefault="004F36A9" w:rsidP="004A5507">
      <w:pPr>
        <w:pStyle w:val="a5"/>
        <w:spacing w:before="0" w:beforeAutospacing="0" w:after="0" w:afterAutospacing="0" w:line="360" w:lineRule="auto"/>
        <w:ind w:left="150" w:right="150" w:firstLine="709"/>
        <w:contextualSpacing/>
        <w:jc w:val="both"/>
        <w:rPr>
          <w:sz w:val="28"/>
          <w:szCs w:val="28"/>
        </w:rPr>
      </w:pPr>
      <w:r w:rsidRPr="009B321C">
        <w:rPr>
          <w:sz w:val="28"/>
          <w:szCs w:val="28"/>
        </w:rPr>
        <w:lastRenderedPageBreak/>
        <w:t>- сообщать обо всех случаях заболеваний кишечными инфекциями в семье работника;</w:t>
      </w:r>
    </w:p>
    <w:p w:rsidR="004F36A9" w:rsidRPr="009B321C" w:rsidRDefault="004F36A9" w:rsidP="004A5507">
      <w:pPr>
        <w:pStyle w:val="a5"/>
        <w:spacing w:before="0" w:beforeAutospacing="0" w:after="0" w:afterAutospacing="0" w:line="360" w:lineRule="auto"/>
        <w:ind w:left="150" w:right="150" w:firstLine="709"/>
        <w:contextualSpacing/>
        <w:jc w:val="both"/>
        <w:rPr>
          <w:sz w:val="28"/>
          <w:szCs w:val="28"/>
        </w:rPr>
      </w:pPr>
      <w:r w:rsidRPr="009B321C">
        <w:rPr>
          <w:sz w:val="28"/>
          <w:szCs w:val="28"/>
        </w:rPr>
        <w:t>- при изготовлении блюд, кулинарных изделий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w:t>
      </w:r>
    </w:p>
    <w:p w:rsidR="004F36A9" w:rsidRPr="009B321C" w:rsidRDefault="004F36A9" w:rsidP="004A5507">
      <w:pPr>
        <w:pStyle w:val="a5"/>
        <w:spacing w:before="0" w:beforeAutospacing="0" w:after="0" w:afterAutospacing="0" w:line="360" w:lineRule="auto"/>
        <w:ind w:left="150" w:right="150" w:firstLine="709"/>
        <w:contextualSpacing/>
        <w:jc w:val="both"/>
        <w:rPr>
          <w:sz w:val="28"/>
          <w:szCs w:val="28"/>
        </w:rPr>
      </w:pPr>
      <w:r w:rsidRPr="009B321C">
        <w:rPr>
          <w:sz w:val="28"/>
          <w:szCs w:val="28"/>
        </w:rPr>
        <w:t>- не курить и не принимать пищу на рабочем месте (прием пищи и курение разрешаются в специально отведенном помещении или месте).</w:t>
      </w:r>
    </w:p>
    <w:p w:rsidR="004F36A9" w:rsidRPr="009B321C" w:rsidRDefault="004F36A9" w:rsidP="004A5507">
      <w:pPr>
        <w:pStyle w:val="a5"/>
        <w:spacing w:before="0" w:beforeAutospacing="0" w:after="0" w:afterAutospacing="0" w:line="360" w:lineRule="auto"/>
        <w:ind w:left="150" w:right="150" w:firstLine="709"/>
        <w:contextualSpacing/>
        <w:jc w:val="both"/>
        <w:rPr>
          <w:sz w:val="28"/>
          <w:szCs w:val="28"/>
        </w:rPr>
      </w:pPr>
      <w:r w:rsidRPr="009B321C">
        <w:rPr>
          <w:sz w:val="28"/>
          <w:szCs w:val="28"/>
        </w:rPr>
        <w:t>Ежедневно перед началом смены в холодном, горячем и кондитерском цехах, а также в организациях, вырабатывающих мягкое мороженое, медработник или другие ответственные лица проводят осмотр открытых поверхностей тела работников на наличие гнойничковых заболеваний. В каждой организации следует иметь аптечку с набором медикаментов для оказания первой медицинской помощи.</w:t>
      </w:r>
      <w:r>
        <w:rPr>
          <w:sz w:val="28"/>
          <w:szCs w:val="28"/>
        </w:rPr>
        <w:t xml:space="preserve"> </w:t>
      </w:r>
      <w:r w:rsidRPr="009B321C">
        <w:rPr>
          <w:sz w:val="28"/>
          <w:szCs w:val="28"/>
        </w:rPr>
        <w:t>Учащиеся средних общеобразовательных школ, профессионально-технических училищ, студенты специальных учебных заведений и техникумов перед прохождением производственной практики в организации и его сети в обязательном порядке проходят медицинское обследование и гигиеническую подготовку в установленном порядке.</w:t>
      </w:r>
    </w:p>
    <w:p w:rsidR="004F36A9" w:rsidRPr="009B321C" w:rsidRDefault="004F36A9" w:rsidP="004A5507">
      <w:pPr>
        <w:pStyle w:val="a5"/>
        <w:spacing w:before="0" w:beforeAutospacing="0" w:after="0" w:afterAutospacing="0" w:line="360" w:lineRule="auto"/>
        <w:ind w:left="150" w:right="150" w:firstLine="709"/>
        <w:contextualSpacing/>
        <w:jc w:val="both"/>
        <w:rPr>
          <w:sz w:val="28"/>
          <w:szCs w:val="28"/>
        </w:rPr>
      </w:pPr>
      <w:r w:rsidRPr="009B321C">
        <w:rPr>
          <w:sz w:val="28"/>
          <w:szCs w:val="28"/>
        </w:rPr>
        <w:t>Слесари, электромонтеры и другие работники, занятые ремонтными работами в производственных и складских помещениях, работают в цехах в чистой санитарной (или специальной) одежде, переносят инструменты в специальных закрытых ящиках. При проведении работ должно быть обеспечено исключение загрязнения сырья, полуфабрикатов и готовой продукции.</w:t>
      </w:r>
    </w:p>
    <w:p w:rsidR="004F36A9" w:rsidRDefault="004F36A9" w:rsidP="004A5507">
      <w:pPr>
        <w:pStyle w:val="a5"/>
        <w:spacing w:before="0" w:beforeAutospacing="0" w:after="0" w:afterAutospacing="0" w:line="360" w:lineRule="auto"/>
        <w:ind w:left="150" w:right="150" w:firstLine="709"/>
        <w:contextualSpacing/>
        <w:jc w:val="both"/>
        <w:rPr>
          <w:b/>
          <w:sz w:val="28"/>
          <w:szCs w:val="28"/>
        </w:rPr>
      </w:pPr>
    </w:p>
    <w:p w:rsidR="005C53E9" w:rsidRDefault="005C53E9" w:rsidP="004A5507">
      <w:pPr>
        <w:pStyle w:val="a5"/>
        <w:spacing w:before="0" w:beforeAutospacing="0" w:after="0" w:afterAutospacing="0" w:line="360" w:lineRule="auto"/>
        <w:ind w:left="150" w:right="150" w:firstLine="709"/>
        <w:contextualSpacing/>
        <w:jc w:val="both"/>
        <w:rPr>
          <w:b/>
          <w:sz w:val="28"/>
          <w:szCs w:val="28"/>
        </w:rPr>
      </w:pPr>
    </w:p>
    <w:p w:rsidR="005C53E9" w:rsidRDefault="005C53E9" w:rsidP="004A5507">
      <w:pPr>
        <w:pStyle w:val="a5"/>
        <w:spacing w:before="0" w:beforeAutospacing="0" w:after="0" w:afterAutospacing="0" w:line="360" w:lineRule="auto"/>
        <w:ind w:left="150" w:right="150" w:firstLine="709"/>
        <w:contextualSpacing/>
        <w:jc w:val="both"/>
        <w:rPr>
          <w:b/>
          <w:sz w:val="28"/>
          <w:szCs w:val="28"/>
        </w:rPr>
      </w:pPr>
    </w:p>
    <w:p w:rsidR="005C53E9" w:rsidRDefault="005C53E9" w:rsidP="004A5507">
      <w:pPr>
        <w:pStyle w:val="a5"/>
        <w:spacing w:before="0" w:beforeAutospacing="0" w:after="0" w:afterAutospacing="0" w:line="360" w:lineRule="auto"/>
        <w:ind w:left="150" w:right="150" w:firstLine="709"/>
        <w:contextualSpacing/>
        <w:jc w:val="both"/>
        <w:rPr>
          <w:b/>
          <w:sz w:val="28"/>
          <w:szCs w:val="28"/>
        </w:rPr>
      </w:pPr>
    </w:p>
    <w:p w:rsidR="005C53E9" w:rsidRDefault="005C53E9" w:rsidP="004A5507">
      <w:pPr>
        <w:pStyle w:val="a5"/>
        <w:spacing w:before="0" w:beforeAutospacing="0" w:after="0" w:afterAutospacing="0" w:line="360" w:lineRule="auto"/>
        <w:ind w:left="150" w:right="150" w:firstLine="709"/>
        <w:contextualSpacing/>
        <w:jc w:val="both"/>
        <w:rPr>
          <w:b/>
          <w:sz w:val="28"/>
          <w:szCs w:val="28"/>
        </w:rPr>
      </w:pPr>
    </w:p>
    <w:p w:rsidR="00EB5796" w:rsidRDefault="00EB5796" w:rsidP="004A5507">
      <w:pPr>
        <w:pStyle w:val="a5"/>
        <w:spacing w:before="0" w:beforeAutospacing="0" w:after="0" w:afterAutospacing="0" w:line="360" w:lineRule="auto"/>
        <w:ind w:left="150" w:right="150" w:firstLine="709"/>
        <w:contextualSpacing/>
        <w:jc w:val="both"/>
        <w:rPr>
          <w:b/>
          <w:sz w:val="28"/>
          <w:szCs w:val="28"/>
        </w:rPr>
      </w:pPr>
      <w:r>
        <w:rPr>
          <w:b/>
          <w:sz w:val="28"/>
          <w:szCs w:val="28"/>
        </w:rPr>
        <w:lastRenderedPageBreak/>
        <w:t>Заключение</w:t>
      </w:r>
    </w:p>
    <w:p w:rsidR="004F36A9" w:rsidRDefault="00B01CB4" w:rsidP="004A5507">
      <w:pPr>
        <w:pStyle w:val="a5"/>
        <w:spacing w:before="0" w:beforeAutospacing="0" w:after="0" w:afterAutospacing="0" w:line="360" w:lineRule="auto"/>
        <w:ind w:left="150" w:right="150" w:firstLine="709"/>
        <w:contextualSpacing/>
        <w:jc w:val="both"/>
        <w:rPr>
          <w:b/>
          <w:sz w:val="28"/>
          <w:szCs w:val="28"/>
        </w:rPr>
      </w:pPr>
      <w:r w:rsidRPr="00B01CB4">
        <w:rPr>
          <w:color w:val="000000"/>
          <w:sz w:val="28"/>
          <w:szCs w:val="28"/>
          <w:shd w:val="clear" w:color="auto" w:fill="FFFFFF"/>
        </w:rPr>
        <w:t>В процессе выполнения курсовой работы достигнута поставленная цель. Было изучено многообразие соусов</w:t>
      </w:r>
      <w:r w:rsidR="00040C18" w:rsidRPr="00040C18">
        <w:rPr>
          <w:color w:val="000000"/>
          <w:sz w:val="28"/>
          <w:szCs w:val="28"/>
          <w:shd w:val="clear" w:color="auto" w:fill="FFFFFF"/>
        </w:rPr>
        <w:t>. Применяя различные соусы, можно усилить или ослабить природный вкус и аромат основного блюда. Правильный подбор соуса позволяет повысить качество и питательность блюда. При изучении соусов было выявлено, что соусы имеют свою отдельную многовековую историю.</w:t>
      </w:r>
      <w:r w:rsidR="00040C18">
        <w:rPr>
          <w:color w:val="000000"/>
          <w:sz w:val="28"/>
          <w:szCs w:val="28"/>
          <w:shd w:val="clear" w:color="auto" w:fill="FFFFFF"/>
        </w:rPr>
        <w:t xml:space="preserve"> </w:t>
      </w:r>
      <w:r w:rsidR="00040C18" w:rsidRPr="00040C18">
        <w:rPr>
          <w:color w:val="000000"/>
          <w:sz w:val="28"/>
          <w:szCs w:val="28"/>
          <w:shd w:val="clear" w:color="auto" w:fill="FFFFFF"/>
        </w:rPr>
        <w:t>В ходе выполнения курсовой работы была также изучена нормативно-техноло</w:t>
      </w:r>
      <w:r w:rsidR="00864861">
        <w:rPr>
          <w:color w:val="000000"/>
          <w:sz w:val="28"/>
          <w:szCs w:val="28"/>
          <w:shd w:val="clear" w:color="auto" w:fill="FFFFFF"/>
        </w:rPr>
        <w:t>гическая документация. Научился</w:t>
      </w:r>
      <w:r w:rsidR="00040C18" w:rsidRPr="00040C18">
        <w:rPr>
          <w:color w:val="000000"/>
          <w:sz w:val="28"/>
          <w:szCs w:val="28"/>
          <w:shd w:val="clear" w:color="auto" w:fill="FFFFFF"/>
        </w:rPr>
        <w:t xml:space="preserve"> составлять технико-технологическую карту. Выбранная тема действительно оказалась актуальной, так как соусы являются неотъемлемой частью жизни</w:t>
      </w:r>
      <w:r w:rsidR="00864861">
        <w:rPr>
          <w:color w:val="000000"/>
          <w:sz w:val="28"/>
          <w:szCs w:val="28"/>
          <w:shd w:val="clear" w:color="auto" w:fill="FFFFFF"/>
        </w:rPr>
        <w:t xml:space="preserve"> и имеют практическую значимость.</w:t>
      </w:r>
    </w:p>
    <w:p w:rsidR="004F36A9" w:rsidRDefault="004F36A9" w:rsidP="004A5507">
      <w:pPr>
        <w:pStyle w:val="a5"/>
        <w:spacing w:before="0" w:beforeAutospacing="0" w:after="0" w:afterAutospacing="0" w:line="360" w:lineRule="auto"/>
        <w:ind w:left="150" w:right="150" w:firstLine="709"/>
        <w:contextualSpacing/>
        <w:jc w:val="both"/>
        <w:rPr>
          <w:b/>
          <w:sz w:val="28"/>
          <w:szCs w:val="28"/>
        </w:rPr>
      </w:pPr>
    </w:p>
    <w:p w:rsidR="00BF7BE5" w:rsidRDefault="00BF7BE5" w:rsidP="004A5507">
      <w:pPr>
        <w:pStyle w:val="a5"/>
        <w:spacing w:before="0" w:beforeAutospacing="0" w:after="0" w:afterAutospacing="0" w:line="360" w:lineRule="auto"/>
        <w:ind w:left="150" w:right="150" w:firstLine="709"/>
        <w:contextualSpacing/>
        <w:jc w:val="both"/>
        <w:rPr>
          <w:b/>
          <w:sz w:val="28"/>
          <w:szCs w:val="28"/>
        </w:rPr>
      </w:pPr>
    </w:p>
    <w:p w:rsidR="00BF7BE5" w:rsidRDefault="00BF7BE5" w:rsidP="004A5507">
      <w:pPr>
        <w:pStyle w:val="a5"/>
        <w:spacing w:before="0" w:beforeAutospacing="0" w:after="0" w:afterAutospacing="0" w:line="360" w:lineRule="auto"/>
        <w:ind w:left="150" w:right="150" w:firstLine="709"/>
        <w:contextualSpacing/>
        <w:jc w:val="both"/>
        <w:rPr>
          <w:b/>
          <w:sz w:val="28"/>
          <w:szCs w:val="28"/>
        </w:rPr>
      </w:pPr>
    </w:p>
    <w:p w:rsidR="00BF7BE5" w:rsidRDefault="00BF7BE5" w:rsidP="004A5507">
      <w:pPr>
        <w:pStyle w:val="a5"/>
        <w:spacing w:before="0" w:beforeAutospacing="0" w:after="0" w:afterAutospacing="0" w:line="360" w:lineRule="auto"/>
        <w:ind w:left="150" w:right="150" w:firstLine="709"/>
        <w:contextualSpacing/>
        <w:jc w:val="both"/>
        <w:rPr>
          <w:b/>
          <w:sz w:val="28"/>
          <w:szCs w:val="28"/>
        </w:rPr>
      </w:pPr>
    </w:p>
    <w:p w:rsidR="00BF7BE5" w:rsidRDefault="00BF7BE5" w:rsidP="004A5507">
      <w:pPr>
        <w:pStyle w:val="a5"/>
        <w:spacing w:before="0" w:beforeAutospacing="0" w:after="0" w:afterAutospacing="0" w:line="360" w:lineRule="auto"/>
        <w:ind w:left="150" w:right="150" w:firstLine="709"/>
        <w:contextualSpacing/>
        <w:jc w:val="both"/>
        <w:rPr>
          <w:b/>
          <w:sz w:val="28"/>
          <w:szCs w:val="28"/>
        </w:rPr>
      </w:pPr>
    </w:p>
    <w:p w:rsidR="00BF7BE5" w:rsidRDefault="00BF7BE5" w:rsidP="004A5507">
      <w:pPr>
        <w:pStyle w:val="a5"/>
        <w:spacing w:before="0" w:beforeAutospacing="0" w:after="0" w:afterAutospacing="0" w:line="360" w:lineRule="auto"/>
        <w:ind w:left="150" w:right="150" w:firstLine="709"/>
        <w:contextualSpacing/>
        <w:jc w:val="both"/>
        <w:rPr>
          <w:b/>
          <w:sz w:val="28"/>
          <w:szCs w:val="28"/>
        </w:rPr>
      </w:pPr>
    </w:p>
    <w:p w:rsidR="00BF7BE5" w:rsidRDefault="00BF7BE5" w:rsidP="004A5507">
      <w:pPr>
        <w:pStyle w:val="a5"/>
        <w:spacing w:before="0" w:beforeAutospacing="0" w:after="0" w:afterAutospacing="0" w:line="360" w:lineRule="auto"/>
        <w:ind w:left="150" w:right="150" w:firstLine="709"/>
        <w:contextualSpacing/>
        <w:jc w:val="both"/>
        <w:rPr>
          <w:b/>
          <w:sz w:val="28"/>
          <w:szCs w:val="28"/>
        </w:rPr>
      </w:pPr>
    </w:p>
    <w:p w:rsidR="00BF7BE5" w:rsidRDefault="00BF7BE5" w:rsidP="004A5507">
      <w:pPr>
        <w:pStyle w:val="a5"/>
        <w:spacing w:before="0" w:beforeAutospacing="0" w:after="0" w:afterAutospacing="0" w:line="360" w:lineRule="auto"/>
        <w:ind w:left="150" w:right="150" w:firstLine="709"/>
        <w:contextualSpacing/>
        <w:jc w:val="both"/>
        <w:rPr>
          <w:b/>
          <w:sz w:val="28"/>
          <w:szCs w:val="28"/>
        </w:rPr>
      </w:pPr>
    </w:p>
    <w:p w:rsidR="00BF7BE5" w:rsidRDefault="00BF7BE5" w:rsidP="004A5507">
      <w:pPr>
        <w:pStyle w:val="a5"/>
        <w:spacing w:before="0" w:beforeAutospacing="0" w:after="0" w:afterAutospacing="0" w:line="360" w:lineRule="auto"/>
        <w:ind w:left="150" w:right="150" w:firstLine="709"/>
        <w:contextualSpacing/>
        <w:jc w:val="both"/>
        <w:rPr>
          <w:b/>
          <w:sz w:val="28"/>
          <w:szCs w:val="28"/>
        </w:rPr>
      </w:pPr>
    </w:p>
    <w:p w:rsidR="00BF7BE5" w:rsidRDefault="00BF7BE5" w:rsidP="004A5507">
      <w:pPr>
        <w:pStyle w:val="a5"/>
        <w:spacing w:before="0" w:beforeAutospacing="0" w:after="0" w:afterAutospacing="0" w:line="360" w:lineRule="auto"/>
        <w:ind w:left="150" w:right="150" w:firstLine="709"/>
        <w:contextualSpacing/>
        <w:jc w:val="both"/>
        <w:rPr>
          <w:b/>
          <w:sz w:val="28"/>
          <w:szCs w:val="28"/>
        </w:rPr>
      </w:pPr>
    </w:p>
    <w:p w:rsidR="00BF7BE5" w:rsidRDefault="00BF7BE5" w:rsidP="004A5507">
      <w:pPr>
        <w:pStyle w:val="a5"/>
        <w:spacing w:before="0" w:beforeAutospacing="0" w:after="0" w:afterAutospacing="0" w:line="360" w:lineRule="auto"/>
        <w:ind w:left="150" w:right="150" w:firstLine="709"/>
        <w:contextualSpacing/>
        <w:jc w:val="both"/>
        <w:rPr>
          <w:b/>
          <w:sz w:val="28"/>
          <w:szCs w:val="28"/>
        </w:rPr>
      </w:pPr>
    </w:p>
    <w:p w:rsidR="00BF7BE5" w:rsidRDefault="00BF7BE5" w:rsidP="004A5507">
      <w:pPr>
        <w:pStyle w:val="a5"/>
        <w:spacing w:before="0" w:beforeAutospacing="0" w:after="0" w:afterAutospacing="0" w:line="360" w:lineRule="auto"/>
        <w:ind w:left="150" w:right="150" w:firstLine="709"/>
        <w:contextualSpacing/>
        <w:jc w:val="both"/>
        <w:rPr>
          <w:b/>
          <w:sz w:val="28"/>
          <w:szCs w:val="28"/>
        </w:rPr>
      </w:pPr>
    </w:p>
    <w:p w:rsidR="00BF7BE5" w:rsidRDefault="00BF7BE5" w:rsidP="004A5507">
      <w:pPr>
        <w:pStyle w:val="a5"/>
        <w:spacing w:before="0" w:beforeAutospacing="0" w:after="0" w:afterAutospacing="0" w:line="360" w:lineRule="auto"/>
        <w:ind w:left="150" w:right="150" w:firstLine="709"/>
        <w:contextualSpacing/>
        <w:jc w:val="both"/>
        <w:rPr>
          <w:b/>
          <w:sz w:val="28"/>
          <w:szCs w:val="28"/>
        </w:rPr>
      </w:pPr>
    </w:p>
    <w:p w:rsidR="00BF7BE5" w:rsidRDefault="00BF7BE5" w:rsidP="004A5507">
      <w:pPr>
        <w:pStyle w:val="a5"/>
        <w:spacing w:before="0" w:beforeAutospacing="0" w:after="0" w:afterAutospacing="0" w:line="360" w:lineRule="auto"/>
        <w:ind w:left="150" w:right="150" w:firstLine="709"/>
        <w:contextualSpacing/>
        <w:jc w:val="both"/>
        <w:rPr>
          <w:b/>
          <w:sz w:val="28"/>
          <w:szCs w:val="28"/>
        </w:rPr>
      </w:pPr>
    </w:p>
    <w:p w:rsidR="00BF7BE5" w:rsidRDefault="00BF7BE5" w:rsidP="004A5507">
      <w:pPr>
        <w:pStyle w:val="a5"/>
        <w:spacing w:before="0" w:beforeAutospacing="0" w:after="0" w:afterAutospacing="0" w:line="360" w:lineRule="auto"/>
        <w:ind w:left="150" w:right="150" w:firstLine="709"/>
        <w:contextualSpacing/>
        <w:jc w:val="both"/>
        <w:rPr>
          <w:b/>
          <w:sz w:val="28"/>
          <w:szCs w:val="28"/>
        </w:rPr>
      </w:pPr>
    </w:p>
    <w:p w:rsidR="00BF7BE5" w:rsidRDefault="00BF7BE5" w:rsidP="004A5507">
      <w:pPr>
        <w:pStyle w:val="a5"/>
        <w:spacing w:before="0" w:beforeAutospacing="0" w:after="0" w:afterAutospacing="0" w:line="360" w:lineRule="auto"/>
        <w:ind w:left="150" w:right="150" w:firstLine="709"/>
        <w:contextualSpacing/>
        <w:jc w:val="both"/>
        <w:rPr>
          <w:b/>
          <w:sz w:val="28"/>
          <w:szCs w:val="28"/>
        </w:rPr>
      </w:pPr>
    </w:p>
    <w:p w:rsidR="00BF7BE5" w:rsidRDefault="00BF7BE5" w:rsidP="004A5507">
      <w:pPr>
        <w:pStyle w:val="a5"/>
        <w:spacing w:before="0" w:beforeAutospacing="0" w:after="0" w:afterAutospacing="0" w:line="360" w:lineRule="auto"/>
        <w:ind w:left="150" w:right="150" w:firstLine="709"/>
        <w:contextualSpacing/>
        <w:jc w:val="both"/>
        <w:rPr>
          <w:b/>
          <w:sz w:val="28"/>
          <w:szCs w:val="28"/>
        </w:rPr>
      </w:pPr>
    </w:p>
    <w:p w:rsidR="00BF7BE5" w:rsidRDefault="00BF7BE5" w:rsidP="004A5507">
      <w:pPr>
        <w:pStyle w:val="a5"/>
        <w:spacing w:before="0" w:beforeAutospacing="0" w:after="0" w:afterAutospacing="0" w:line="360" w:lineRule="auto"/>
        <w:ind w:left="150" w:right="150" w:firstLine="709"/>
        <w:contextualSpacing/>
        <w:jc w:val="both"/>
        <w:rPr>
          <w:b/>
          <w:sz w:val="28"/>
          <w:szCs w:val="28"/>
        </w:rPr>
      </w:pPr>
    </w:p>
    <w:p w:rsidR="00BF7BE5" w:rsidRDefault="00BF7BE5" w:rsidP="004A5507">
      <w:pPr>
        <w:pStyle w:val="a5"/>
        <w:spacing w:before="0" w:beforeAutospacing="0" w:after="0" w:afterAutospacing="0" w:line="360" w:lineRule="auto"/>
        <w:ind w:left="150" w:right="150" w:firstLine="709"/>
        <w:contextualSpacing/>
        <w:jc w:val="both"/>
        <w:rPr>
          <w:b/>
          <w:sz w:val="28"/>
          <w:szCs w:val="28"/>
        </w:rPr>
      </w:pPr>
    </w:p>
    <w:p w:rsidR="00A83F80" w:rsidRDefault="0082083E" w:rsidP="00125455">
      <w:pPr>
        <w:spacing w:after="0" w:line="360" w:lineRule="auto"/>
        <w:ind w:firstLine="709"/>
        <w:jc w:val="center"/>
        <w:rPr>
          <w:rFonts w:ascii="Times New Roman" w:hAnsi="Times New Roman" w:cs="Times New Roman"/>
          <w:b/>
          <w:sz w:val="28"/>
          <w:szCs w:val="28"/>
        </w:rPr>
      </w:pPr>
      <w:r w:rsidRPr="00B01CB4">
        <w:rPr>
          <w:rFonts w:ascii="Times New Roman" w:hAnsi="Times New Roman" w:cs="Times New Roman"/>
          <w:b/>
          <w:sz w:val="28"/>
          <w:szCs w:val="28"/>
        </w:rPr>
        <w:lastRenderedPageBreak/>
        <w:t>Список литературы</w:t>
      </w:r>
    </w:p>
    <w:p w:rsidR="00125455" w:rsidRDefault="00125455" w:rsidP="00125455">
      <w:pPr>
        <w:spacing w:after="0" w:line="360" w:lineRule="auto"/>
        <w:ind w:firstLine="709"/>
        <w:jc w:val="center"/>
        <w:rPr>
          <w:rFonts w:ascii="Times New Roman" w:hAnsi="Times New Roman" w:cs="Times New Roman"/>
          <w:b/>
          <w:sz w:val="28"/>
          <w:szCs w:val="28"/>
        </w:rPr>
      </w:pPr>
    </w:p>
    <w:p w:rsidR="00B01CB4" w:rsidRPr="00BF7BE5" w:rsidRDefault="00B01CB4" w:rsidP="00BF7BE5">
      <w:pPr>
        <w:pStyle w:val="a4"/>
        <w:numPr>
          <w:ilvl w:val="1"/>
          <w:numId w:val="1"/>
        </w:numPr>
        <w:spacing w:after="0" w:line="360" w:lineRule="auto"/>
        <w:ind w:left="0" w:firstLine="0"/>
        <w:jc w:val="both"/>
        <w:rPr>
          <w:rStyle w:val="ac"/>
          <w:rFonts w:ascii="Times New Roman" w:hAnsi="Times New Roman" w:cs="Times New Roman"/>
          <w:sz w:val="28"/>
          <w:szCs w:val="28"/>
          <w:shd w:val="clear" w:color="auto" w:fill="FFFFFF"/>
        </w:rPr>
      </w:pPr>
      <w:r w:rsidRPr="00BF7BE5">
        <w:rPr>
          <w:rFonts w:ascii="Times New Roman" w:hAnsi="Times New Roman" w:cs="Times New Roman"/>
          <w:color w:val="000000"/>
          <w:sz w:val="28"/>
          <w:szCs w:val="28"/>
          <w:shd w:val="clear" w:color="auto" w:fill="FFFFFF"/>
        </w:rPr>
        <w:t>Арумагам, Надя 1000 соусов, дипов и дрессингов / Надя Арумагам. - М.: Эксмо, </w:t>
      </w:r>
      <w:r w:rsidRPr="00BF7BE5">
        <w:rPr>
          <w:rStyle w:val="ac"/>
          <w:rFonts w:ascii="Times New Roman" w:hAnsi="Times New Roman" w:cs="Times New Roman"/>
          <w:sz w:val="28"/>
          <w:szCs w:val="28"/>
          <w:shd w:val="clear" w:color="auto" w:fill="FFFFFF"/>
        </w:rPr>
        <w:t>2018</w:t>
      </w:r>
    </w:p>
    <w:p w:rsidR="00B01CB4" w:rsidRPr="00BF7BE5" w:rsidRDefault="00B01CB4" w:rsidP="00BF7BE5">
      <w:pPr>
        <w:pStyle w:val="a4"/>
        <w:numPr>
          <w:ilvl w:val="1"/>
          <w:numId w:val="1"/>
        </w:numPr>
        <w:spacing w:after="0" w:line="360" w:lineRule="auto"/>
        <w:ind w:left="0" w:firstLine="0"/>
        <w:jc w:val="both"/>
        <w:rPr>
          <w:rFonts w:ascii="Times New Roman" w:hAnsi="Times New Roman" w:cs="Times New Roman"/>
          <w:sz w:val="28"/>
          <w:szCs w:val="28"/>
        </w:rPr>
      </w:pPr>
      <w:r w:rsidRPr="00BF7BE5">
        <w:rPr>
          <w:rFonts w:ascii="Times New Roman" w:hAnsi="Times New Roman" w:cs="Times New Roman"/>
          <w:color w:val="000000"/>
          <w:sz w:val="28"/>
          <w:szCs w:val="28"/>
          <w:shd w:val="clear" w:color="auto" w:fill="FFFFFF"/>
        </w:rPr>
        <w:t>Корейские салаты. Маринады, соусы, заправки. - М.: Лабиринт Пресс, </w:t>
      </w:r>
      <w:r w:rsidRPr="00BF7BE5">
        <w:rPr>
          <w:rStyle w:val="ac"/>
          <w:rFonts w:ascii="Times New Roman" w:hAnsi="Times New Roman" w:cs="Times New Roman"/>
          <w:sz w:val="28"/>
          <w:szCs w:val="28"/>
          <w:shd w:val="clear" w:color="auto" w:fill="FFFFFF"/>
        </w:rPr>
        <w:t>2017</w:t>
      </w:r>
      <w:r w:rsidRPr="00BF7BE5">
        <w:rPr>
          <w:rFonts w:ascii="Times New Roman" w:hAnsi="Times New Roman" w:cs="Times New Roman"/>
          <w:color w:val="000000"/>
          <w:sz w:val="28"/>
          <w:szCs w:val="28"/>
          <w:shd w:val="clear" w:color="auto" w:fill="FFFFFF"/>
        </w:rPr>
        <w:t>.</w:t>
      </w:r>
    </w:p>
    <w:p w:rsidR="00B01CB4" w:rsidRPr="00BF7BE5" w:rsidRDefault="00B01CB4" w:rsidP="00BF7BE5">
      <w:pPr>
        <w:pStyle w:val="a4"/>
        <w:numPr>
          <w:ilvl w:val="1"/>
          <w:numId w:val="1"/>
        </w:numPr>
        <w:spacing w:after="0" w:line="360" w:lineRule="auto"/>
        <w:ind w:left="0" w:firstLine="0"/>
        <w:jc w:val="both"/>
        <w:rPr>
          <w:rStyle w:val="ac"/>
          <w:rFonts w:ascii="Times New Roman" w:hAnsi="Times New Roman" w:cs="Times New Roman"/>
          <w:bCs w:val="0"/>
          <w:sz w:val="28"/>
          <w:szCs w:val="28"/>
        </w:rPr>
      </w:pPr>
      <w:r w:rsidRPr="00BF7BE5">
        <w:rPr>
          <w:rFonts w:ascii="Times New Roman" w:hAnsi="Times New Roman" w:cs="Times New Roman"/>
          <w:color w:val="000000"/>
          <w:sz w:val="28"/>
          <w:szCs w:val="28"/>
          <w:shd w:val="clear" w:color="auto" w:fill="FFFFFF"/>
        </w:rPr>
        <w:t>Кухня фьюжн. Блюда из морепродуктов и мяса. Соусы и приправы. - М.: Харвест,</w:t>
      </w:r>
      <w:r w:rsidRPr="00BF7BE5">
        <w:rPr>
          <w:rFonts w:ascii="Times New Roman" w:hAnsi="Times New Roman" w:cs="Times New Roman"/>
          <w:sz w:val="28"/>
          <w:szCs w:val="28"/>
          <w:shd w:val="clear" w:color="auto" w:fill="FFFFFF"/>
        </w:rPr>
        <w:t> </w:t>
      </w:r>
      <w:r w:rsidRPr="00BF7BE5">
        <w:rPr>
          <w:rStyle w:val="ac"/>
          <w:rFonts w:ascii="Times New Roman" w:hAnsi="Times New Roman" w:cs="Times New Roman"/>
          <w:sz w:val="28"/>
          <w:szCs w:val="28"/>
          <w:shd w:val="clear" w:color="auto" w:fill="FFFFFF"/>
        </w:rPr>
        <w:t>2018</w:t>
      </w:r>
    </w:p>
    <w:p w:rsidR="00B01CB4" w:rsidRPr="00BF7BE5" w:rsidRDefault="00B01CB4" w:rsidP="00BF7BE5">
      <w:pPr>
        <w:pStyle w:val="a4"/>
        <w:numPr>
          <w:ilvl w:val="1"/>
          <w:numId w:val="1"/>
        </w:numPr>
        <w:spacing w:after="0" w:line="360" w:lineRule="auto"/>
        <w:ind w:left="0" w:firstLine="0"/>
        <w:jc w:val="both"/>
        <w:rPr>
          <w:rStyle w:val="ac"/>
          <w:rFonts w:ascii="Times New Roman" w:hAnsi="Times New Roman" w:cs="Times New Roman"/>
          <w:bCs w:val="0"/>
          <w:sz w:val="28"/>
          <w:szCs w:val="28"/>
        </w:rPr>
      </w:pPr>
      <w:r w:rsidRPr="00BF7BE5">
        <w:rPr>
          <w:rFonts w:ascii="Times New Roman" w:hAnsi="Times New Roman" w:cs="Times New Roman"/>
          <w:color w:val="000000"/>
          <w:sz w:val="28"/>
          <w:szCs w:val="28"/>
          <w:shd w:val="clear" w:color="auto" w:fill="FFFFFF"/>
        </w:rPr>
        <w:t> Лучшие соусы. 30 рецептов (набор из 30 карточек). - М.: Астрель, Аркаим, </w:t>
      </w:r>
      <w:r w:rsidRPr="00BF7BE5">
        <w:rPr>
          <w:rStyle w:val="ac"/>
          <w:rFonts w:ascii="Times New Roman" w:hAnsi="Times New Roman" w:cs="Times New Roman"/>
          <w:sz w:val="28"/>
          <w:szCs w:val="28"/>
          <w:shd w:val="clear" w:color="auto" w:fill="FFFFFF"/>
        </w:rPr>
        <w:t>2017</w:t>
      </w:r>
    </w:p>
    <w:p w:rsidR="00B01CB4" w:rsidRPr="00BF7BE5" w:rsidRDefault="00B01CB4" w:rsidP="00BF7BE5">
      <w:pPr>
        <w:pStyle w:val="a4"/>
        <w:numPr>
          <w:ilvl w:val="1"/>
          <w:numId w:val="1"/>
        </w:numPr>
        <w:spacing w:after="0" w:line="360" w:lineRule="auto"/>
        <w:ind w:left="0" w:firstLine="0"/>
        <w:jc w:val="both"/>
        <w:rPr>
          <w:rFonts w:ascii="Times New Roman" w:hAnsi="Times New Roman" w:cs="Times New Roman"/>
          <w:sz w:val="28"/>
          <w:szCs w:val="28"/>
        </w:rPr>
      </w:pPr>
      <w:r w:rsidRPr="00BF7BE5">
        <w:rPr>
          <w:rFonts w:ascii="Times New Roman" w:hAnsi="Times New Roman" w:cs="Times New Roman"/>
          <w:color w:val="000000"/>
          <w:sz w:val="28"/>
          <w:szCs w:val="28"/>
          <w:shd w:val="clear" w:color="auto" w:fill="FFFFFF"/>
        </w:rPr>
        <w:t>Сладкова, О.В. Лучшие в мире салаты, винегреты, заправки и соусы / О.В. Сладкова. - М.: Книга по Требованию</w:t>
      </w:r>
      <w:r w:rsidRPr="00BF7BE5">
        <w:rPr>
          <w:rFonts w:ascii="Times New Roman" w:hAnsi="Times New Roman" w:cs="Times New Roman"/>
          <w:sz w:val="28"/>
          <w:szCs w:val="28"/>
          <w:shd w:val="clear" w:color="auto" w:fill="FFFFFF"/>
        </w:rPr>
        <w:t>, </w:t>
      </w:r>
      <w:r w:rsidRPr="00BF7BE5">
        <w:rPr>
          <w:rStyle w:val="ac"/>
          <w:rFonts w:ascii="Times New Roman" w:hAnsi="Times New Roman" w:cs="Times New Roman"/>
          <w:sz w:val="28"/>
          <w:szCs w:val="28"/>
          <w:shd w:val="clear" w:color="auto" w:fill="FFFFFF"/>
        </w:rPr>
        <w:t>2018</w:t>
      </w:r>
      <w:r w:rsidRPr="00BF7BE5">
        <w:rPr>
          <w:rFonts w:ascii="Times New Roman" w:hAnsi="Times New Roman" w:cs="Times New Roman"/>
          <w:sz w:val="28"/>
          <w:szCs w:val="28"/>
          <w:shd w:val="clear" w:color="auto" w:fill="FFFFFF"/>
        </w:rPr>
        <w:t>.</w:t>
      </w:r>
    </w:p>
    <w:p w:rsidR="00B01CB4" w:rsidRPr="00BF7BE5" w:rsidRDefault="00B01CB4" w:rsidP="00BF7BE5">
      <w:pPr>
        <w:pStyle w:val="a4"/>
        <w:numPr>
          <w:ilvl w:val="1"/>
          <w:numId w:val="1"/>
        </w:numPr>
        <w:spacing w:after="0" w:line="360" w:lineRule="auto"/>
        <w:ind w:left="0" w:firstLine="0"/>
        <w:jc w:val="both"/>
        <w:rPr>
          <w:rStyle w:val="ac"/>
          <w:rFonts w:ascii="Times New Roman" w:hAnsi="Times New Roman" w:cs="Times New Roman"/>
          <w:bCs w:val="0"/>
          <w:sz w:val="28"/>
          <w:szCs w:val="28"/>
        </w:rPr>
      </w:pPr>
      <w:r w:rsidRPr="00BF7BE5">
        <w:rPr>
          <w:rFonts w:ascii="Times New Roman" w:hAnsi="Times New Roman" w:cs="Times New Roman"/>
          <w:color w:val="000000"/>
          <w:sz w:val="28"/>
          <w:szCs w:val="28"/>
          <w:shd w:val="clear" w:color="auto" w:fill="FFFFFF"/>
        </w:rPr>
        <w:t>Хворостухина, Светлана</w:t>
      </w:r>
      <w:r w:rsidR="00BF7BE5">
        <w:rPr>
          <w:rFonts w:ascii="Times New Roman" w:hAnsi="Times New Roman" w:cs="Times New Roman"/>
          <w:color w:val="000000"/>
          <w:sz w:val="28"/>
          <w:szCs w:val="28"/>
          <w:shd w:val="clear" w:color="auto" w:fill="FFFFFF"/>
        </w:rPr>
        <w:t xml:space="preserve">  </w:t>
      </w:r>
      <w:r w:rsidRPr="00BF7BE5">
        <w:rPr>
          <w:rFonts w:ascii="Times New Roman" w:hAnsi="Times New Roman" w:cs="Times New Roman"/>
          <w:color w:val="000000"/>
          <w:sz w:val="28"/>
          <w:szCs w:val="28"/>
          <w:shd w:val="clear" w:color="auto" w:fill="FFFFFF"/>
        </w:rPr>
        <w:t xml:space="preserve"> </w:t>
      </w:r>
      <w:r w:rsidR="00BF7BE5">
        <w:rPr>
          <w:rFonts w:ascii="Times New Roman" w:hAnsi="Times New Roman" w:cs="Times New Roman"/>
          <w:color w:val="000000"/>
          <w:sz w:val="28"/>
          <w:szCs w:val="28"/>
          <w:shd w:val="clear" w:color="auto" w:fill="FFFFFF"/>
        </w:rPr>
        <w:t>«</w:t>
      </w:r>
      <w:r w:rsidRPr="00BF7BE5">
        <w:rPr>
          <w:rFonts w:ascii="Times New Roman" w:hAnsi="Times New Roman" w:cs="Times New Roman"/>
          <w:color w:val="000000"/>
          <w:sz w:val="28"/>
          <w:szCs w:val="28"/>
          <w:shd w:val="clear" w:color="auto" w:fill="FFFFFF"/>
        </w:rPr>
        <w:t>Всё о специях</w:t>
      </w:r>
      <w:r w:rsidR="00BF7BE5">
        <w:rPr>
          <w:rFonts w:ascii="Times New Roman" w:hAnsi="Times New Roman" w:cs="Times New Roman"/>
          <w:color w:val="000000"/>
          <w:sz w:val="28"/>
          <w:szCs w:val="28"/>
          <w:shd w:val="clear" w:color="auto" w:fill="FFFFFF"/>
        </w:rPr>
        <w:t>»</w:t>
      </w:r>
      <w:r w:rsidRPr="00BF7BE5">
        <w:rPr>
          <w:rFonts w:ascii="Times New Roman" w:hAnsi="Times New Roman" w:cs="Times New Roman"/>
          <w:color w:val="000000"/>
          <w:sz w:val="28"/>
          <w:szCs w:val="28"/>
          <w:shd w:val="clear" w:color="auto" w:fill="FFFFFF"/>
        </w:rPr>
        <w:t xml:space="preserve"> / Светлана Хворостухина. - М.: Рипол Классик, </w:t>
      </w:r>
      <w:r w:rsidRPr="00BF7BE5">
        <w:rPr>
          <w:rStyle w:val="ac"/>
          <w:rFonts w:ascii="Times New Roman" w:hAnsi="Times New Roman" w:cs="Times New Roman"/>
          <w:sz w:val="28"/>
          <w:szCs w:val="28"/>
          <w:shd w:val="clear" w:color="auto" w:fill="FFFFFF"/>
        </w:rPr>
        <w:t>2017</w:t>
      </w:r>
    </w:p>
    <w:p w:rsidR="00B01CB4" w:rsidRPr="00AE1BCD" w:rsidRDefault="00B01CB4" w:rsidP="00BF7BE5">
      <w:pPr>
        <w:pStyle w:val="a4"/>
        <w:numPr>
          <w:ilvl w:val="1"/>
          <w:numId w:val="1"/>
        </w:numPr>
        <w:spacing w:after="0" w:line="360" w:lineRule="auto"/>
        <w:ind w:left="0" w:firstLine="0"/>
        <w:jc w:val="both"/>
        <w:rPr>
          <w:rFonts w:ascii="Times New Roman" w:hAnsi="Times New Roman" w:cs="Times New Roman"/>
          <w:sz w:val="28"/>
          <w:szCs w:val="28"/>
        </w:rPr>
      </w:pPr>
      <w:r w:rsidRPr="00BF7BE5">
        <w:rPr>
          <w:rFonts w:ascii="Times New Roman" w:hAnsi="Times New Roman" w:cs="Times New Roman"/>
          <w:color w:val="000000"/>
          <w:sz w:val="28"/>
          <w:szCs w:val="28"/>
          <w:shd w:val="clear" w:color="auto" w:fill="FFFFFF"/>
        </w:rPr>
        <w:t>Энн, Шисби Большая книга соусов. 365 рецептов соусов, быстрых и легких в приготовлении, а также сальс, заправок и подлив / Шисби Энн. - М.: Гранд-Фаир, </w:t>
      </w:r>
      <w:r w:rsidRPr="00BF7BE5">
        <w:rPr>
          <w:rStyle w:val="ac"/>
          <w:rFonts w:ascii="Times New Roman" w:hAnsi="Times New Roman" w:cs="Times New Roman"/>
          <w:sz w:val="28"/>
          <w:szCs w:val="28"/>
          <w:shd w:val="clear" w:color="auto" w:fill="FFFFFF"/>
        </w:rPr>
        <w:t>2018</w:t>
      </w:r>
      <w:r w:rsidRPr="00BF7BE5">
        <w:rPr>
          <w:rFonts w:ascii="Times New Roman" w:hAnsi="Times New Roman" w:cs="Times New Roman"/>
          <w:sz w:val="28"/>
          <w:szCs w:val="28"/>
          <w:shd w:val="clear" w:color="auto" w:fill="FFFFFF"/>
        </w:rPr>
        <w:t>.</w:t>
      </w:r>
    </w:p>
    <w:p w:rsidR="00AE1BCD" w:rsidRPr="00BF7BE5" w:rsidRDefault="00AE1BCD" w:rsidP="00AE1BCD">
      <w:pPr>
        <w:pStyle w:val="a4"/>
        <w:spacing w:after="0" w:line="360" w:lineRule="auto"/>
        <w:ind w:left="0"/>
        <w:jc w:val="both"/>
        <w:rPr>
          <w:rFonts w:ascii="Times New Roman" w:hAnsi="Times New Roman" w:cs="Times New Roman"/>
          <w:sz w:val="28"/>
          <w:szCs w:val="28"/>
        </w:rPr>
      </w:pPr>
    </w:p>
    <w:p w:rsidR="00040C18" w:rsidRDefault="00AE1BCD" w:rsidP="00BF7BE5">
      <w:pPr>
        <w:spacing w:after="0" w:line="360" w:lineRule="auto"/>
        <w:jc w:val="both"/>
        <w:rPr>
          <w:rFonts w:ascii="Times New Roman" w:hAnsi="Times New Roman" w:cs="Times New Roman"/>
          <w:b/>
          <w:sz w:val="28"/>
          <w:szCs w:val="28"/>
        </w:rPr>
      </w:pPr>
      <w:r w:rsidRPr="00AE1BCD">
        <w:rPr>
          <w:rFonts w:ascii="Times New Roman" w:hAnsi="Times New Roman" w:cs="Times New Roman"/>
          <w:b/>
          <w:sz w:val="28"/>
          <w:szCs w:val="28"/>
        </w:rPr>
        <w:t>Интернет ресурсы:</w:t>
      </w:r>
    </w:p>
    <w:p w:rsidR="00AE1BCD" w:rsidRPr="00AE1BCD" w:rsidRDefault="00AE1BCD" w:rsidP="00AE1BCD">
      <w:pPr>
        <w:spacing w:after="0" w:line="360" w:lineRule="auto"/>
        <w:jc w:val="both"/>
        <w:rPr>
          <w:rFonts w:ascii="Times New Roman" w:hAnsi="Times New Roman" w:cs="Times New Roman"/>
          <w:sz w:val="28"/>
          <w:szCs w:val="28"/>
        </w:rPr>
      </w:pPr>
      <w:r w:rsidRPr="00AE1BCD">
        <w:rPr>
          <w:rFonts w:ascii="Times New Roman" w:hAnsi="Times New Roman" w:cs="Times New Roman"/>
          <w:sz w:val="28"/>
          <w:szCs w:val="28"/>
        </w:rPr>
        <w:t>http://supercook.ru/zz281-01.html</w:t>
      </w:r>
    </w:p>
    <w:p w:rsidR="00AE1BCD" w:rsidRPr="00AE1BCD" w:rsidRDefault="00AE1BCD" w:rsidP="00AE1BCD">
      <w:pPr>
        <w:spacing w:after="0" w:line="360" w:lineRule="auto"/>
        <w:jc w:val="both"/>
        <w:rPr>
          <w:rFonts w:ascii="Times New Roman" w:hAnsi="Times New Roman" w:cs="Times New Roman"/>
          <w:sz w:val="28"/>
          <w:szCs w:val="28"/>
        </w:rPr>
      </w:pPr>
      <w:r w:rsidRPr="00AE1BCD">
        <w:rPr>
          <w:rFonts w:ascii="Times New Roman" w:hAnsi="Times New Roman" w:cs="Times New Roman"/>
          <w:sz w:val="28"/>
          <w:szCs w:val="28"/>
        </w:rPr>
        <w:t>http://foodmorning.ru/konditerskie-kremyi,-glazuri,-siropyi,-sousyi-2.html</w:t>
      </w:r>
    </w:p>
    <w:p w:rsidR="00AE1BCD" w:rsidRPr="00AE1BCD" w:rsidRDefault="00AE1BCD" w:rsidP="00AE1BCD">
      <w:pPr>
        <w:spacing w:after="0" w:line="360" w:lineRule="auto"/>
        <w:jc w:val="both"/>
        <w:rPr>
          <w:rFonts w:ascii="Times New Roman" w:hAnsi="Times New Roman" w:cs="Times New Roman"/>
          <w:sz w:val="28"/>
          <w:szCs w:val="28"/>
        </w:rPr>
      </w:pPr>
      <w:r w:rsidRPr="00AE1BCD">
        <w:rPr>
          <w:rFonts w:ascii="Times New Roman" w:hAnsi="Times New Roman" w:cs="Times New Roman"/>
          <w:sz w:val="28"/>
          <w:szCs w:val="28"/>
        </w:rPr>
        <w:t>http://www.good-cook.ru/tort/tort_093.shtml</w:t>
      </w:r>
    </w:p>
    <w:p w:rsidR="00AE1BCD" w:rsidRPr="00AE1BCD" w:rsidRDefault="00AE1BCD" w:rsidP="00AE1BCD">
      <w:pPr>
        <w:spacing w:after="0" w:line="360" w:lineRule="auto"/>
        <w:jc w:val="both"/>
        <w:rPr>
          <w:rFonts w:ascii="Times New Roman" w:hAnsi="Times New Roman" w:cs="Times New Roman"/>
          <w:sz w:val="28"/>
          <w:szCs w:val="28"/>
        </w:rPr>
      </w:pPr>
      <w:r w:rsidRPr="00AE1BCD">
        <w:rPr>
          <w:rFonts w:ascii="Times New Roman" w:hAnsi="Times New Roman" w:cs="Times New Roman"/>
          <w:sz w:val="28"/>
          <w:szCs w:val="28"/>
        </w:rPr>
        <w:t>http://chrislinda.forum2x2.ru/t1701-topic</w:t>
      </w:r>
    </w:p>
    <w:p w:rsidR="00AE1BCD" w:rsidRPr="00AE1BCD" w:rsidRDefault="00AE1BCD" w:rsidP="00AE1BCD">
      <w:pPr>
        <w:spacing w:after="0" w:line="360" w:lineRule="auto"/>
        <w:jc w:val="both"/>
        <w:rPr>
          <w:rFonts w:ascii="Times New Roman" w:hAnsi="Times New Roman" w:cs="Times New Roman"/>
          <w:sz w:val="28"/>
          <w:szCs w:val="28"/>
        </w:rPr>
      </w:pPr>
      <w:r w:rsidRPr="00AE1BCD">
        <w:rPr>
          <w:rFonts w:ascii="Times New Roman" w:hAnsi="Times New Roman" w:cs="Times New Roman"/>
          <w:sz w:val="28"/>
          <w:szCs w:val="28"/>
        </w:rPr>
        <w:t>http://www.liveinternet.ru/tags.</w:t>
      </w:r>
    </w:p>
    <w:p w:rsidR="00161E45" w:rsidRDefault="00161E45" w:rsidP="00BF7BE5">
      <w:pPr>
        <w:spacing w:after="0" w:line="360" w:lineRule="auto"/>
        <w:jc w:val="both"/>
        <w:rPr>
          <w:rFonts w:ascii="Times New Roman" w:hAnsi="Times New Roman" w:cs="Times New Roman"/>
          <w:sz w:val="28"/>
          <w:szCs w:val="28"/>
        </w:rPr>
      </w:pPr>
    </w:p>
    <w:p w:rsidR="00161E45" w:rsidRDefault="00161E45" w:rsidP="00BF7BE5">
      <w:pPr>
        <w:spacing w:after="0" w:line="360" w:lineRule="auto"/>
        <w:jc w:val="both"/>
        <w:rPr>
          <w:rFonts w:ascii="Times New Roman" w:hAnsi="Times New Roman" w:cs="Times New Roman"/>
          <w:sz w:val="28"/>
          <w:szCs w:val="28"/>
        </w:rPr>
      </w:pPr>
    </w:p>
    <w:p w:rsidR="00161E45" w:rsidRDefault="00161E45" w:rsidP="00BF7BE5">
      <w:pPr>
        <w:spacing w:after="0" w:line="360" w:lineRule="auto"/>
        <w:jc w:val="both"/>
        <w:rPr>
          <w:rFonts w:ascii="Times New Roman" w:hAnsi="Times New Roman" w:cs="Times New Roman"/>
          <w:sz w:val="28"/>
          <w:szCs w:val="28"/>
        </w:rPr>
      </w:pPr>
    </w:p>
    <w:p w:rsidR="00161E45" w:rsidRDefault="00161E45" w:rsidP="00BF7BE5">
      <w:pPr>
        <w:spacing w:after="0" w:line="360" w:lineRule="auto"/>
        <w:jc w:val="both"/>
        <w:rPr>
          <w:rFonts w:ascii="Times New Roman" w:hAnsi="Times New Roman" w:cs="Times New Roman"/>
          <w:sz w:val="28"/>
          <w:szCs w:val="28"/>
        </w:rPr>
      </w:pPr>
    </w:p>
    <w:p w:rsidR="00161E45" w:rsidRDefault="00161E45" w:rsidP="00BF7BE5">
      <w:pPr>
        <w:spacing w:after="0" w:line="360" w:lineRule="auto"/>
        <w:jc w:val="both"/>
        <w:rPr>
          <w:rFonts w:ascii="Times New Roman" w:hAnsi="Times New Roman" w:cs="Times New Roman"/>
          <w:sz w:val="28"/>
          <w:szCs w:val="28"/>
        </w:rPr>
      </w:pPr>
    </w:p>
    <w:p w:rsidR="00161E45" w:rsidRDefault="00161E45" w:rsidP="004A5507">
      <w:pPr>
        <w:spacing w:after="0" w:line="360" w:lineRule="auto"/>
        <w:ind w:firstLine="709"/>
        <w:rPr>
          <w:rFonts w:ascii="Times New Roman" w:hAnsi="Times New Roman" w:cs="Times New Roman"/>
          <w:sz w:val="28"/>
          <w:szCs w:val="28"/>
        </w:rPr>
      </w:pPr>
    </w:p>
    <w:p w:rsidR="001A3AD3" w:rsidRDefault="001A3AD3" w:rsidP="00BF7BE5">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w:t>
      </w:r>
      <w:r w:rsidR="00BF7BE5">
        <w:rPr>
          <w:rFonts w:ascii="Times New Roman" w:hAnsi="Times New Roman" w:cs="Times New Roman"/>
          <w:b/>
          <w:sz w:val="28"/>
          <w:szCs w:val="28"/>
        </w:rPr>
        <w:t xml:space="preserve"> </w:t>
      </w:r>
      <w:r>
        <w:rPr>
          <w:rFonts w:ascii="Times New Roman" w:hAnsi="Times New Roman" w:cs="Times New Roman"/>
          <w:b/>
          <w:sz w:val="28"/>
          <w:szCs w:val="28"/>
        </w:rPr>
        <w:t xml:space="preserve"> А</w:t>
      </w:r>
    </w:p>
    <w:p w:rsidR="00BF7BE5" w:rsidRDefault="00BF7BE5" w:rsidP="00BF7BE5">
      <w:pPr>
        <w:spacing w:after="0" w:line="360" w:lineRule="auto"/>
        <w:ind w:firstLine="709"/>
        <w:jc w:val="right"/>
        <w:rPr>
          <w:rFonts w:ascii="Times New Roman" w:hAnsi="Times New Roman" w:cs="Times New Roman"/>
          <w:b/>
          <w:sz w:val="28"/>
          <w:szCs w:val="28"/>
        </w:rPr>
      </w:pPr>
    </w:p>
    <w:p w:rsidR="00BF7BE5" w:rsidRDefault="00BF7BE5" w:rsidP="00BF7BE5">
      <w:pPr>
        <w:spacing w:after="0" w:line="360" w:lineRule="auto"/>
        <w:ind w:firstLine="709"/>
        <w:jc w:val="right"/>
        <w:rPr>
          <w:rFonts w:ascii="Times New Roman" w:hAnsi="Times New Roman" w:cs="Times New Roman"/>
          <w:b/>
          <w:sz w:val="28"/>
          <w:szCs w:val="28"/>
        </w:rPr>
      </w:pPr>
    </w:p>
    <w:p w:rsidR="00040C18" w:rsidRPr="00040C18" w:rsidRDefault="001A3AD3" w:rsidP="00BF7BE5">
      <w:pPr>
        <w:spacing w:after="0" w:line="360" w:lineRule="auto"/>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940425" cy="7305675"/>
            <wp:effectExtent l="19050" t="0" r="3175" b="0"/>
            <wp:docPr id="1" name="Рисунок 0" descr="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jpg"/>
                    <pic:cNvPicPr/>
                  </pic:nvPicPr>
                  <pic:blipFill>
                    <a:blip r:embed="rId10"/>
                    <a:stretch>
                      <a:fillRect/>
                    </a:stretch>
                  </pic:blipFill>
                  <pic:spPr>
                    <a:xfrm>
                      <a:off x="0" y="0"/>
                      <a:ext cx="5940425" cy="7305675"/>
                    </a:xfrm>
                    <a:prstGeom prst="rect">
                      <a:avLst/>
                    </a:prstGeom>
                  </pic:spPr>
                </pic:pic>
              </a:graphicData>
            </a:graphic>
          </wp:inline>
        </w:drawing>
      </w:r>
    </w:p>
    <w:p w:rsidR="001A3AD3" w:rsidRDefault="001A3AD3" w:rsidP="004A5507">
      <w:pPr>
        <w:spacing w:after="0" w:line="360" w:lineRule="auto"/>
        <w:ind w:firstLine="709"/>
        <w:rPr>
          <w:rFonts w:ascii="Times New Roman" w:hAnsi="Times New Roman" w:cs="Times New Roman"/>
          <w:b/>
          <w:sz w:val="28"/>
          <w:szCs w:val="28"/>
        </w:rPr>
      </w:pPr>
      <w:r w:rsidRPr="001A3AD3">
        <w:rPr>
          <w:rFonts w:ascii="Times New Roman" w:hAnsi="Times New Roman" w:cs="Times New Roman"/>
          <w:b/>
          <w:sz w:val="28"/>
          <w:szCs w:val="28"/>
        </w:rPr>
        <w:t xml:space="preserve"> </w:t>
      </w:r>
    </w:p>
    <w:p w:rsidR="001A3AD3" w:rsidRDefault="001A3AD3" w:rsidP="004A5507">
      <w:pPr>
        <w:spacing w:after="0" w:line="360" w:lineRule="auto"/>
        <w:ind w:firstLine="709"/>
        <w:rPr>
          <w:rFonts w:ascii="Times New Roman" w:hAnsi="Times New Roman" w:cs="Times New Roman"/>
          <w:b/>
          <w:sz w:val="28"/>
          <w:szCs w:val="28"/>
        </w:rPr>
      </w:pPr>
    </w:p>
    <w:p w:rsidR="001A3AD3" w:rsidRDefault="001A3AD3" w:rsidP="004A5507">
      <w:pPr>
        <w:spacing w:after="0" w:line="360" w:lineRule="auto"/>
        <w:ind w:firstLine="709"/>
        <w:rPr>
          <w:rFonts w:ascii="Times New Roman" w:hAnsi="Times New Roman" w:cs="Times New Roman"/>
          <w:b/>
          <w:sz w:val="28"/>
          <w:szCs w:val="28"/>
        </w:rPr>
      </w:pPr>
    </w:p>
    <w:p w:rsidR="00040C18" w:rsidRDefault="001A3AD3" w:rsidP="00BF7BE5">
      <w:pPr>
        <w:spacing w:after="0" w:line="360" w:lineRule="auto"/>
        <w:ind w:firstLine="709"/>
        <w:jc w:val="right"/>
        <w:rPr>
          <w:rFonts w:ascii="Times New Roman" w:hAnsi="Times New Roman" w:cs="Times New Roman"/>
          <w:b/>
          <w:sz w:val="28"/>
          <w:szCs w:val="28"/>
        </w:rPr>
      </w:pPr>
      <w:r w:rsidRPr="001A3AD3">
        <w:rPr>
          <w:rFonts w:ascii="Times New Roman" w:hAnsi="Times New Roman" w:cs="Times New Roman"/>
          <w:b/>
          <w:sz w:val="28"/>
          <w:szCs w:val="28"/>
        </w:rPr>
        <w:lastRenderedPageBreak/>
        <w:t>Приложение</w:t>
      </w:r>
      <w:r w:rsidR="00BF7BE5">
        <w:rPr>
          <w:rFonts w:ascii="Times New Roman" w:hAnsi="Times New Roman" w:cs="Times New Roman"/>
          <w:b/>
          <w:sz w:val="28"/>
          <w:szCs w:val="28"/>
        </w:rPr>
        <w:t xml:space="preserve">  </w:t>
      </w:r>
      <w:r w:rsidR="004F569D">
        <w:rPr>
          <w:rFonts w:ascii="Times New Roman" w:hAnsi="Times New Roman" w:cs="Times New Roman"/>
          <w:b/>
          <w:sz w:val="28"/>
          <w:szCs w:val="28"/>
        </w:rPr>
        <w:t>Б</w:t>
      </w:r>
    </w:p>
    <w:p w:rsidR="00BF7BE5" w:rsidRDefault="00BF7BE5" w:rsidP="00BF7BE5">
      <w:pPr>
        <w:spacing w:after="0" w:line="360" w:lineRule="auto"/>
        <w:ind w:firstLine="709"/>
        <w:jc w:val="right"/>
        <w:rPr>
          <w:rFonts w:ascii="Times New Roman" w:hAnsi="Times New Roman" w:cs="Times New Roman"/>
          <w:b/>
          <w:sz w:val="28"/>
          <w:szCs w:val="28"/>
        </w:rPr>
      </w:pPr>
    </w:p>
    <w:p w:rsidR="00BF7BE5" w:rsidRDefault="00BF7BE5" w:rsidP="00BF7BE5">
      <w:pPr>
        <w:spacing w:after="0" w:line="360" w:lineRule="auto"/>
        <w:ind w:firstLine="709"/>
        <w:jc w:val="right"/>
        <w:rPr>
          <w:rFonts w:ascii="Times New Roman" w:hAnsi="Times New Roman" w:cs="Times New Roman"/>
          <w:b/>
          <w:sz w:val="28"/>
          <w:szCs w:val="28"/>
        </w:rPr>
      </w:pPr>
    </w:p>
    <w:p w:rsidR="001A3AD3" w:rsidRDefault="001A3AD3" w:rsidP="00BF7BE5">
      <w:pPr>
        <w:spacing w:after="0" w:line="360" w:lineRule="auto"/>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938729" cy="6143625"/>
            <wp:effectExtent l="19050" t="0" r="4871" b="0"/>
            <wp:docPr id="2" name="Рисунок 1" descr="slide-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7.jpg"/>
                    <pic:cNvPicPr/>
                  </pic:nvPicPr>
                  <pic:blipFill>
                    <a:blip r:embed="rId11"/>
                    <a:stretch>
                      <a:fillRect/>
                    </a:stretch>
                  </pic:blipFill>
                  <pic:spPr>
                    <a:xfrm>
                      <a:off x="0" y="0"/>
                      <a:ext cx="5938729" cy="6143625"/>
                    </a:xfrm>
                    <a:prstGeom prst="rect">
                      <a:avLst/>
                    </a:prstGeom>
                  </pic:spPr>
                </pic:pic>
              </a:graphicData>
            </a:graphic>
          </wp:inline>
        </w:drawing>
      </w:r>
    </w:p>
    <w:p w:rsidR="004F569D" w:rsidRDefault="004F569D" w:rsidP="00BF7BE5">
      <w:pPr>
        <w:spacing w:after="0" w:line="360" w:lineRule="auto"/>
        <w:rPr>
          <w:rFonts w:ascii="Times New Roman" w:hAnsi="Times New Roman" w:cs="Times New Roman"/>
          <w:b/>
          <w:sz w:val="28"/>
          <w:szCs w:val="28"/>
        </w:rPr>
      </w:pPr>
    </w:p>
    <w:p w:rsidR="004F569D" w:rsidRDefault="004F569D" w:rsidP="00BF7BE5">
      <w:pPr>
        <w:spacing w:after="0" w:line="360" w:lineRule="auto"/>
        <w:rPr>
          <w:rFonts w:ascii="Times New Roman" w:hAnsi="Times New Roman" w:cs="Times New Roman"/>
          <w:b/>
          <w:sz w:val="28"/>
          <w:szCs w:val="28"/>
        </w:rPr>
      </w:pPr>
    </w:p>
    <w:p w:rsidR="004F569D" w:rsidRDefault="004F569D" w:rsidP="00BF7BE5">
      <w:pPr>
        <w:spacing w:after="0" w:line="360" w:lineRule="auto"/>
        <w:rPr>
          <w:rFonts w:ascii="Times New Roman" w:hAnsi="Times New Roman" w:cs="Times New Roman"/>
          <w:b/>
          <w:sz w:val="28"/>
          <w:szCs w:val="28"/>
        </w:rPr>
      </w:pPr>
    </w:p>
    <w:p w:rsidR="004F569D" w:rsidRDefault="004F569D" w:rsidP="00BF7BE5">
      <w:pPr>
        <w:spacing w:after="0" w:line="360" w:lineRule="auto"/>
        <w:rPr>
          <w:rFonts w:ascii="Times New Roman" w:hAnsi="Times New Roman" w:cs="Times New Roman"/>
          <w:b/>
          <w:sz w:val="28"/>
          <w:szCs w:val="28"/>
        </w:rPr>
      </w:pPr>
    </w:p>
    <w:p w:rsidR="004F569D" w:rsidRDefault="004F569D" w:rsidP="00BF7BE5">
      <w:pPr>
        <w:spacing w:after="0" w:line="360" w:lineRule="auto"/>
        <w:rPr>
          <w:rFonts w:ascii="Times New Roman" w:hAnsi="Times New Roman" w:cs="Times New Roman"/>
          <w:b/>
          <w:sz w:val="28"/>
          <w:szCs w:val="28"/>
        </w:rPr>
      </w:pPr>
    </w:p>
    <w:p w:rsidR="004F569D" w:rsidRDefault="004F569D" w:rsidP="00BF7BE5">
      <w:pPr>
        <w:spacing w:after="0" w:line="360" w:lineRule="auto"/>
        <w:rPr>
          <w:rFonts w:ascii="Times New Roman" w:hAnsi="Times New Roman" w:cs="Times New Roman"/>
          <w:b/>
          <w:sz w:val="28"/>
          <w:szCs w:val="28"/>
        </w:rPr>
      </w:pPr>
    </w:p>
    <w:p w:rsidR="004F569D" w:rsidRDefault="004F569D" w:rsidP="004F569D">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В</w:t>
      </w:r>
    </w:p>
    <w:p w:rsidR="00125455" w:rsidRDefault="00125455" w:rsidP="004F569D">
      <w:pPr>
        <w:spacing w:after="0" w:line="360" w:lineRule="auto"/>
        <w:jc w:val="right"/>
        <w:rPr>
          <w:rFonts w:ascii="Times New Roman" w:hAnsi="Times New Roman" w:cs="Times New Roman"/>
          <w:b/>
          <w:sz w:val="28"/>
          <w:szCs w:val="28"/>
        </w:rPr>
      </w:pPr>
    </w:p>
    <w:p w:rsidR="004F569D" w:rsidRDefault="004F569D" w:rsidP="004F569D">
      <w:pPr>
        <w:spacing w:after="0" w:line="360" w:lineRule="auto"/>
        <w:jc w:val="center"/>
        <w:rPr>
          <w:rFonts w:ascii="Times New Roman" w:hAnsi="Times New Roman" w:cs="Times New Roman"/>
          <w:sz w:val="28"/>
          <w:szCs w:val="28"/>
        </w:rPr>
      </w:pPr>
      <w:r w:rsidRPr="004F569D">
        <w:rPr>
          <w:rFonts w:ascii="Times New Roman" w:hAnsi="Times New Roman" w:cs="Times New Roman"/>
          <w:sz w:val="28"/>
          <w:szCs w:val="28"/>
        </w:rPr>
        <w:t>Характеристика сырья для приготовления белых соусов</w:t>
      </w:r>
    </w:p>
    <w:p w:rsidR="00125455" w:rsidRDefault="00125455" w:rsidP="004F569D">
      <w:pPr>
        <w:spacing w:after="0" w:line="360" w:lineRule="auto"/>
        <w:jc w:val="center"/>
        <w:rPr>
          <w:rFonts w:ascii="Times New Roman" w:hAnsi="Times New Roman" w:cs="Times New Roman"/>
          <w:sz w:val="28"/>
          <w:szCs w:val="28"/>
        </w:rPr>
      </w:pPr>
    </w:p>
    <w:tbl>
      <w:tblPr>
        <w:tblStyle w:val="a7"/>
        <w:tblW w:w="10881" w:type="dxa"/>
        <w:tblInd w:w="-1178" w:type="dxa"/>
        <w:tblLayout w:type="fixed"/>
        <w:tblLook w:val="04A0"/>
      </w:tblPr>
      <w:tblGrid>
        <w:gridCol w:w="1144"/>
        <w:gridCol w:w="1276"/>
        <w:gridCol w:w="851"/>
        <w:gridCol w:w="1799"/>
        <w:gridCol w:w="1036"/>
        <w:gridCol w:w="2551"/>
        <w:gridCol w:w="2224"/>
      </w:tblGrid>
      <w:tr w:rsidR="004F569D" w:rsidRPr="009D76DE" w:rsidTr="004F569D">
        <w:tc>
          <w:tcPr>
            <w:tcW w:w="3271" w:type="dxa"/>
            <w:gridSpan w:val="3"/>
            <w:tcBorders>
              <w:right w:val="single" w:sz="4" w:space="0" w:color="auto"/>
            </w:tcBorders>
          </w:tcPr>
          <w:p w:rsidR="004F569D" w:rsidRPr="004C3533" w:rsidRDefault="004F569D" w:rsidP="004F569D">
            <w:pPr>
              <w:jc w:val="center"/>
              <w:rPr>
                <w:rFonts w:ascii="Times New Roman" w:eastAsia="Times New Roman" w:hAnsi="Times New Roman" w:cs="Times New Roman"/>
                <w:b/>
                <w:color w:val="000000"/>
                <w:sz w:val="24"/>
                <w:szCs w:val="24"/>
              </w:rPr>
            </w:pPr>
            <w:r w:rsidRPr="004C3533">
              <w:rPr>
                <w:rFonts w:ascii="Times New Roman" w:eastAsia="Times New Roman" w:hAnsi="Times New Roman" w:cs="Times New Roman"/>
                <w:b/>
                <w:color w:val="000000"/>
                <w:sz w:val="24"/>
                <w:szCs w:val="24"/>
              </w:rPr>
              <w:t>Наименование продуктов</w:t>
            </w:r>
          </w:p>
          <w:p w:rsidR="004F569D" w:rsidRPr="004C3533" w:rsidRDefault="004F569D" w:rsidP="004F569D">
            <w:pPr>
              <w:ind w:firstLine="38"/>
              <w:jc w:val="center"/>
              <w:rPr>
                <w:rFonts w:ascii="Times New Roman" w:eastAsia="Times New Roman" w:hAnsi="Times New Roman" w:cs="Times New Roman"/>
                <w:b/>
                <w:color w:val="000000"/>
                <w:sz w:val="24"/>
                <w:szCs w:val="24"/>
              </w:rPr>
            </w:pPr>
          </w:p>
        </w:tc>
        <w:tc>
          <w:tcPr>
            <w:tcW w:w="2835" w:type="dxa"/>
            <w:gridSpan w:val="2"/>
            <w:tcBorders>
              <w:right w:val="single" w:sz="4" w:space="0" w:color="auto"/>
            </w:tcBorders>
          </w:tcPr>
          <w:p w:rsidR="004F569D" w:rsidRPr="004C3533" w:rsidRDefault="004F569D" w:rsidP="004F569D">
            <w:pPr>
              <w:jc w:val="center"/>
              <w:rPr>
                <w:rFonts w:ascii="Times New Roman" w:eastAsia="Times New Roman" w:hAnsi="Times New Roman" w:cs="Times New Roman"/>
                <w:b/>
                <w:color w:val="000000"/>
                <w:sz w:val="24"/>
                <w:szCs w:val="24"/>
              </w:rPr>
            </w:pPr>
            <w:r w:rsidRPr="004C3533">
              <w:rPr>
                <w:rFonts w:ascii="Times New Roman" w:eastAsia="Times New Roman" w:hAnsi="Times New Roman" w:cs="Times New Roman"/>
                <w:b/>
                <w:color w:val="000000"/>
                <w:sz w:val="24"/>
                <w:szCs w:val="24"/>
              </w:rPr>
              <w:t>Нормативная документация</w:t>
            </w:r>
          </w:p>
        </w:tc>
        <w:tc>
          <w:tcPr>
            <w:tcW w:w="2551" w:type="dxa"/>
            <w:tcBorders>
              <w:right w:val="single" w:sz="4" w:space="0" w:color="auto"/>
            </w:tcBorders>
          </w:tcPr>
          <w:p w:rsidR="004F569D" w:rsidRPr="004C3533" w:rsidRDefault="004F569D" w:rsidP="004F569D">
            <w:pPr>
              <w:jc w:val="center"/>
              <w:rPr>
                <w:rFonts w:ascii="Times New Roman" w:eastAsia="Times New Roman" w:hAnsi="Times New Roman" w:cs="Times New Roman"/>
                <w:b/>
                <w:color w:val="000000"/>
                <w:sz w:val="24"/>
                <w:szCs w:val="24"/>
              </w:rPr>
            </w:pPr>
            <w:r w:rsidRPr="004C3533">
              <w:rPr>
                <w:rFonts w:ascii="Times New Roman" w:eastAsia="Times New Roman" w:hAnsi="Times New Roman" w:cs="Times New Roman"/>
                <w:b/>
                <w:color w:val="000000"/>
                <w:sz w:val="24"/>
                <w:szCs w:val="24"/>
              </w:rPr>
              <w:t>Показатели качества</w:t>
            </w:r>
          </w:p>
        </w:tc>
        <w:tc>
          <w:tcPr>
            <w:tcW w:w="2224" w:type="dxa"/>
            <w:tcBorders>
              <w:left w:val="single" w:sz="4" w:space="0" w:color="auto"/>
            </w:tcBorders>
          </w:tcPr>
          <w:p w:rsidR="004F569D" w:rsidRPr="004C3533" w:rsidRDefault="004F569D" w:rsidP="004F569D">
            <w:pPr>
              <w:jc w:val="center"/>
              <w:rPr>
                <w:rFonts w:ascii="Times New Roman" w:eastAsia="Times New Roman" w:hAnsi="Times New Roman" w:cs="Times New Roman"/>
                <w:b/>
                <w:color w:val="000000"/>
                <w:sz w:val="24"/>
                <w:szCs w:val="24"/>
              </w:rPr>
            </w:pPr>
            <w:r w:rsidRPr="004C3533">
              <w:rPr>
                <w:rFonts w:ascii="Times New Roman" w:eastAsia="Times New Roman" w:hAnsi="Times New Roman" w:cs="Times New Roman"/>
                <w:b/>
                <w:color w:val="000000"/>
                <w:sz w:val="24"/>
                <w:szCs w:val="24"/>
              </w:rPr>
              <w:t>Недопустимые дефекты</w:t>
            </w:r>
          </w:p>
        </w:tc>
      </w:tr>
      <w:tr w:rsidR="004F569D" w:rsidRPr="009D76DE" w:rsidTr="004F569D">
        <w:tc>
          <w:tcPr>
            <w:tcW w:w="3271" w:type="dxa"/>
            <w:gridSpan w:val="3"/>
            <w:tcBorders>
              <w:right w:val="single" w:sz="4" w:space="0" w:color="auto"/>
            </w:tcBorders>
          </w:tcPr>
          <w:p w:rsidR="004F569D" w:rsidRPr="004C3533" w:rsidRDefault="004F569D" w:rsidP="004F569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2835" w:type="dxa"/>
            <w:gridSpan w:val="2"/>
            <w:tcBorders>
              <w:right w:val="single" w:sz="4" w:space="0" w:color="auto"/>
            </w:tcBorders>
          </w:tcPr>
          <w:p w:rsidR="004F569D" w:rsidRDefault="004F569D" w:rsidP="004F569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2551" w:type="dxa"/>
            <w:tcBorders>
              <w:right w:val="single" w:sz="4" w:space="0" w:color="auto"/>
            </w:tcBorders>
          </w:tcPr>
          <w:p w:rsidR="004F569D" w:rsidRDefault="004F569D" w:rsidP="004F569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2224" w:type="dxa"/>
            <w:tcBorders>
              <w:left w:val="single" w:sz="4" w:space="0" w:color="auto"/>
            </w:tcBorders>
          </w:tcPr>
          <w:p w:rsidR="004F569D" w:rsidRDefault="004F569D" w:rsidP="004F569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r>
      <w:tr w:rsidR="004F569D" w:rsidRPr="009D76DE" w:rsidTr="004F569D">
        <w:tc>
          <w:tcPr>
            <w:tcW w:w="1144" w:type="dxa"/>
          </w:tcPr>
          <w:p w:rsidR="004F569D" w:rsidRPr="004C3533" w:rsidRDefault="004F569D" w:rsidP="004F569D">
            <w:pPr>
              <w:jc w:val="both"/>
              <w:rPr>
                <w:rFonts w:ascii="Times New Roman" w:eastAsia="Times New Roman" w:hAnsi="Times New Roman" w:cs="Times New Roman"/>
                <w:color w:val="000000"/>
                <w:sz w:val="24"/>
                <w:szCs w:val="24"/>
              </w:rPr>
            </w:pPr>
            <w:r w:rsidRPr="004C3533">
              <w:rPr>
                <w:rFonts w:ascii="Times New Roman" w:eastAsia="Times New Roman" w:hAnsi="Times New Roman" w:cs="Times New Roman"/>
                <w:color w:val="000000"/>
                <w:sz w:val="24"/>
                <w:szCs w:val="24"/>
              </w:rPr>
              <w:t>Молоко</w:t>
            </w:r>
          </w:p>
        </w:tc>
        <w:tc>
          <w:tcPr>
            <w:tcW w:w="1276" w:type="dxa"/>
          </w:tcPr>
          <w:p w:rsidR="004F569D" w:rsidRPr="004C3533" w:rsidRDefault="004F569D" w:rsidP="00864861">
            <w:pPr>
              <w:ind w:firstLine="38"/>
              <w:jc w:val="both"/>
              <w:rPr>
                <w:rFonts w:ascii="Times New Roman" w:eastAsia="Times New Roman" w:hAnsi="Times New Roman" w:cs="Times New Roman"/>
                <w:color w:val="000000"/>
                <w:sz w:val="24"/>
                <w:szCs w:val="24"/>
              </w:rPr>
            </w:pPr>
            <w:r w:rsidRPr="004C3533">
              <w:rPr>
                <w:rFonts w:ascii="Times New Roman" w:eastAsia="Times New Roman" w:hAnsi="Times New Roman" w:cs="Times New Roman"/>
                <w:color w:val="000000"/>
                <w:sz w:val="24"/>
                <w:szCs w:val="24"/>
              </w:rPr>
              <w:t>ГОСТ Р 52090-2003</w:t>
            </w:r>
          </w:p>
        </w:tc>
        <w:tc>
          <w:tcPr>
            <w:tcW w:w="2650" w:type="dxa"/>
            <w:gridSpan w:val="2"/>
          </w:tcPr>
          <w:p w:rsidR="004F569D" w:rsidRPr="004C3533" w:rsidRDefault="004F569D" w:rsidP="00864861">
            <w:pPr>
              <w:ind w:firstLine="76"/>
              <w:jc w:val="both"/>
              <w:rPr>
                <w:rFonts w:ascii="Times New Roman" w:eastAsia="Times New Roman" w:hAnsi="Times New Roman" w:cs="Times New Roman"/>
                <w:color w:val="000000"/>
                <w:sz w:val="24"/>
                <w:szCs w:val="24"/>
              </w:rPr>
            </w:pPr>
            <w:r w:rsidRPr="004C3533">
              <w:rPr>
                <w:rFonts w:ascii="Times New Roman" w:eastAsia="Times New Roman" w:hAnsi="Times New Roman" w:cs="Times New Roman"/>
                <w:color w:val="000000"/>
                <w:sz w:val="24"/>
                <w:szCs w:val="24"/>
              </w:rPr>
              <w:t>Внешний вид, консистенция, вкус и запах, цвет</w:t>
            </w:r>
          </w:p>
        </w:tc>
        <w:tc>
          <w:tcPr>
            <w:tcW w:w="5811" w:type="dxa"/>
            <w:gridSpan w:val="3"/>
          </w:tcPr>
          <w:p w:rsidR="004F569D" w:rsidRPr="004C3533" w:rsidRDefault="004F569D" w:rsidP="00864861">
            <w:pPr>
              <w:ind w:firstLine="116"/>
              <w:jc w:val="both"/>
              <w:rPr>
                <w:rFonts w:ascii="Times New Roman" w:eastAsia="Times New Roman" w:hAnsi="Times New Roman" w:cs="Times New Roman"/>
                <w:color w:val="000000"/>
                <w:sz w:val="24"/>
                <w:szCs w:val="24"/>
              </w:rPr>
            </w:pPr>
            <w:r w:rsidRPr="004C3533">
              <w:rPr>
                <w:rFonts w:ascii="Times New Roman" w:eastAsia="Times New Roman" w:hAnsi="Times New Roman" w:cs="Times New Roman"/>
                <w:color w:val="000000"/>
                <w:sz w:val="24"/>
                <w:szCs w:val="24"/>
              </w:rPr>
              <w:t>Консистенция без хлопьев белка и сбившихся комочков жира.</w:t>
            </w:r>
          </w:p>
        </w:tc>
      </w:tr>
      <w:tr w:rsidR="004F569D" w:rsidRPr="009D76DE" w:rsidTr="004F569D">
        <w:tc>
          <w:tcPr>
            <w:tcW w:w="1144" w:type="dxa"/>
          </w:tcPr>
          <w:p w:rsidR="004F569D" w:rsidRPr="004C3533" w:rsidRDefault="004F569D" w:rsidP="004F569D">
            <w:pPr>
              <w:jc w:val="both"/>
              <w:rPr>
                <w:rFonts w:ascii="Times New Roman" w:eastAsia="Times New Roman" w:hAnsi="Times New Roman" w:cs="Times New Roman"/>
                <w:color w:val="000000"/>
                <w:sz w:val="24"/>
                <w:szCs w:val="24"/>
              </w:rPr>
            </w:pPr>
            <w:r w:rsidRPr="004C3533">
              <w:rPr>
                <w:rFonts w:ascii="Times New Roman" w:eastAsia="Times New Roman" w:hAnsi="Times New Roman" w:cs="Times New Roman"/>
                <w:color w:val="000000"/>
                <w:sz w:val="24"/>
                <w:szCs w:val="24"/>
              </w:rPr>
              <w:t>Масло сливочное</w:t>
            </w:r>
          </w:p>
        </w:tc>
        <w:tc>
          <w:tcPr>
            <w:tcW w:w="1276" w:type="dxa"/>
          </w:tcPr>
          <w:p w:rsidR="004F569D" w:rsidRPr="004C3533" w:rsidRDefault="004F569D" w:rsidP="00864861">
            <w:pPr>
              <w:ind w:firstLine="38"/>
              <w:jc w:val="both"/>
              <w:rPr>
                <w:rFonts w:ascii="Times New Roman" w:eastAsia="Times New Roman" w:hAnsi="Times New Roman" w:cs="Times New Roman"/>
                <w:color w:val="000000"/>
                <w:sz w:val="24"/>
                <w:szCs w:val="24"/>
              </w:rPr>
            </w:pPr>
            <w:r w:rsidRPr="004C3533">
              <w:rPr>
                <w:rFonts w:ascii="Times New Roman" w:eastAsia="Times New Roman" w:hAnsi="Times New Roman" w:cs="Times New Roman"/>
                <w:color w:val="000000"/>
                <w:sz w:val="24"/>
                <w:szCs w:val="24"/>
              </w:rPr>
              <w:t>ГОСТ Р 52969-2008</w:t>
            </w:r>
          </w:p>
        </w:tc>
        <w:tc>
          <w:tcPr>
            <w:tcW w:w="2650" w:type="dxa"/>
            <w:gridSpan w:val="2"/>
          </w:tcPr>
          <w:p w:rsidR="004F569D" w:rsidRPr="004C3533" w:rsidRDefault="004F569D" w:rsidP="00864861">
            <w:pPr>
              <w:ind w:firstLine="76"/>
              <w:jc w:val="both"/>
              <w:rPr>
                <w:rFonts w:ascii="Times New Roman" w:eastAsia="Times New Roman" w:hAnsi="Times New Roman" w:cs="Times New Roman"/>
                <w:color w:val="000000"/>
                <w:sz w:val="24"/>
                <w:szCs w:val="24"/>
              </w:rPr>
            </w:pPr>
            <w:r w:rsidRPr="004C3533">
              <w:rPr>
                <w:rFonts w:ascii="Times New Roman" w:eastAsia="Times New Roman" w:hAnsi="Times New Roman" w:cs="Times New Roman"/>
                <w:color w:val="000000"/>
                <w:sz w:val="24"/>
                <w:szCs w:val="24"/>
              </w:rPr>
              <w:t>Вкус и запах, консистенция, цвет, упаковка и маркировка</w:t>
            </w:r>
          </w:p>
        </w:tc>
        <w:tc>
          <w:tcPr>
            <w:tcW w:w="5811" w:type="dxa"/>
            <w:gridSpan w:val="3"/>
          </w:tcPr>
          <w:p w:rsidR="004F569D" w:rsidRPr="004C3533" w:rsidRDefault="004F569D" w:rsidP="00864861">
            <w:pPr>
              <w:ind w:firstLine="116"/>
              <w:jc w:val="both"/>
              <w:rPr>
                <w:rFonts w:ascii="Times New Roman" w:eastAsia="Times New Roman" w:hAnsi="Times New Roman" w:cs="Times New Roman"/>
                <w:color w:val="000000"/>
                <w:sz w:val="24"/>
                <w:szCs w:val="24"/>
              </w:rPr>
            </w:pPr>
            <w:r w:rsidRPr="004C3533">
              <w:rPr>
                <w:rFonts w:ascii="Times New Roman" w:eastAsia="Times New Roman" w:hAnsi="Times New Roman" w:cs="Times New Roman"/>
                <w:color w:val="000000"/>
                <w:sz w:val="24"/>
                <w:szCs w:val="24"/>
              </w:rPr>
              <w:t>вкус и запах: посторонний, горький, прогорклый, затхлый, и других привкусов и запахов, не характерных для масла, резко выраженные кормовой, пригорелый; кислый, нерастворившаяся соль и излишне соленый в соленом масле; консистенцию: засаленную, липкую, неоднородную, колющуюся, рыхлую, слоистую, мучнистую, мягкую; цвет: неоднородный; упаковку и маркировку: недостаточно четкую маркировку, вмятины на поверхности упаковки монолита, дефекты в заделке упаковочного материала, деформированную и поврежденную тару.</w:t>
            </w:r>
          </w:p>
        </w:tc>
      </w:tr>
      <w:tr w:rsidR="004F569D" w:rsidRPr="009D76DE" w:rsidTr="004F569D">
        <w:tc>
          <w:tcPr>
            <w:tcW w:w="1144" w:type="dxa"/>
          </w:tcPr>
          <w:p w:rsidR="004F569D" w:rsidRPr="004C3533" w:rsidRDefault="004F569D" w:rsidP="00864861">
            <w:pPr>
              <w:jc w:val="both"/>
              <w:rPr>
                <w:rFonts w:ascii="Times New Roman" w:eastAsia="Times New Roman" w:hAnsi="Times New Roman" w:cs="Times New Roman"/>
                <w:color w:val="000000"/>
                <w:sz w:val="24"/>
                <w:szCs w:val="24"/>
              </w:rPr>
            </w:pPr>
            <w:r w:rsidRPr="004C3533">
              <w:rPr>
                <w:rFonts w:ascii="Times New Roman" w:eastAsia="Times New Roman" w:hAnsi="Times New Roman" w:cs="Times New Roman"/>
                <w:color w:val="000000"/>
                <w:sz w:val="24"/>
                <w:szCs w:val="24"/>
              </w:rPr>
              <w:t>Мука пшеничная</w:t>
            </w:r>
          </w:p>
        </w:tc>
        <w:tc>
          <w:tcPr>
            <w:tcW w:w="1276" w:type="dxa"/>
          </w:tcPr>
          <w:p w:rsidR="004F569D" w:rsidRPr="004C3533" w:rsidRDefault="004F569D" w:rsidP="00864861">
            <w:pPr>
              <w:ind w:firstLine="34"/>
              <w:jc w:val="both"/>
              <w:rPr>
                <w:rFonts w:ascii="Times New Roman" w:eastAsia="Times New Roman" w:hAnsi="Times New Roman" w:cs="Times New Roman"/>
                <w:color w:val="000000"/>
                <w:sz w:val="24"/>
                <w:szCs w:val="24"/>
              </w:rPr>
            </w:pPr>
            <w:r w:rsidRPr="004C3533">
              <w:rPr>
                <w:rFonts w:ascii="Times New Roman" w:eastAsia="Times New Roman" w:hAnsi="Times New Roman" w:cs="Times New Roman"/>
                <w:color w:val="000000"/>
                <w:sz w:val="24"/>
                <w:szCs w:val="24"/>
              </w:rPr>
              <w:t>ГОСТ Р 52189-2003</w:t>
            </w:r>
          </w:p>
        </w:tc>
        <w:tc>
          <w:tcPr>
            <w:tcW w:w="2650" w:type="dxa"/>
            <w:gridSpan w:val="2"/>
          </w:tcPr>
          <w:p w:rsidR="004F569D" w:rsidRPr="004C3533" w:rsidRDefault="004F569D" w:rsidP="00864861">
            <w:pPr>
              <w:ind w:firstLine="33"/>
              <w:jc w:val="both"/>
              <w:rPr>
                <w:rFonts w:ascii="Times New Roman" w:eastAsia="Times New Roman" w:hAnsi="Times New Roman" w:cs="Times New Roman"/>
                <w:color w:val="000000"/>
                <w:sz w:val="24"/>
                <w:szCs w:val="24"/>
              </w:rPr>
            </w:pPr>
            <w:r w:rsidRPr="004C3533">
              <w:rPr>
                <w:rFonts w:ascii="Times New Roman" w:eastAsia="Times New Roman" w:hAnsi="Times New Roman" w:cs="Times New Roman"/>
                <w:color w:val="000000"/>
                <w:sz w:val="24"/>
                <w:szCs w:val="24"/>
              </w:rPr>
              <w:t>Вкус, Запах, Массовая доля влаги, Наличие минеральной примеси, Зараженность вредителями, Загрязненность вредителями</w:t>
            </w:r>
          </w:p>
        </w:tc>
        <w:tc>
          <w:tcPr>
            <w:tcW w:w="5811" w:type="dxa"/>
            <w:gridSpan w:val="3"/>
          </w:tcPr>
          <w:p w:rsidR="004F569D" w:rsidRPr="004C3533" w:rsidRDefault="004F569D" w:rsidP="00864861">
            <w:pPr>
              <w:ind w:firstLine="34"/>
              <w:jc w:val="both"/>
              <w:rPr>
                <w:rFonts w:ascii="Times New Roman" w:eastAsia="Times New Roman" w:hAnsi="Times New Roman" w:cs="Times New Roman"/>
                <w:color w:val="000000"/>
                <w:sz w:val="24"/>
                <w:szCs w:val="24"/>
              </w:rPr>
            </w:pPr>
            <w:r w:rsidRPr="004C3533">
              <w:rPr>
                <w:rFonts w:ascii="Times New Roman" w:eastAsia="Times New Roman" w:hAnsi="Times New Roman" w:cs="Times New Roman"/>
                <w:color w:val="000000"/>
                <w:sz w:val="24"/>
                <w:szCs w:val="24"/>
              </w:rPr>
              <w:t>Вкус без посторонних привкусов, не кислый, не горький; Запах без посторонних запахов, не затхлый, не плесневый; При разжевывании муки не должно ощущаться хруста; Зараженность вредителями не допускается; Загрязненность вредителями не допускается.</w:t>
            </w:r>
          </w:p>
        </w:tc>
      </w:tr>
      <w:tr w:rsidR="004F569D" w:rsidRPr="009D76DE" w:rsidTr="004F569D">
        <w:tc>
          <w:tcPr>
            <w:tcW w:w="1144" w:type="dxa"/>
          </w:tcPr>
          <w:p w:rsidR="004F569D" w:rsidRPr="004C3533" w:rsidRDefault="004F569D" w:rsidP="00864861">
            <w:pPr>
              <w:jc w:val="both"/>
              <w:rPr>
                <w:rFonts w:ascii="Times New Roman" w:eastAsia="Times New Roman" w:hAnsi="Times New Roman" w:cs="Times New Roman"/>
                <w:color w:val="000000"/>
                <w:sz w:val="24"/>
                <w:szCs w:val="24"/>
              </w:rPr>
            </w:pPr>
            <w:r w:rsidRPr="004C3533">
              <w:rPr>
                <w:rFonts w:ascii="Times New Roman" w:eastAsia="Times New Roman" w:hAnsi="Times New Roman" w:cs="Times New Roman"/>
                <w:color w:val="000000"/>
                <w:sz w:val="24"/>
                <w:szCs w:val="24"/>
              </w:rPr>
              <w:t>Мускатный орех</w:t>
            </w:r>
          </w:p>
        </w:tc>
        <w:tc>
          <w:tcPr>
            <w:tcW w:w="1276" w:type="dxa"/>
          </w:tcPr>
          <w:p w:rsidR="004F569D" w:rsidRPr="004C3533" w:rsidRDefault="004F569D" w:rsidP="00864861">
            <w:pPr>
              <w:ind w:firstLine="34"/>
              <w:jc w:val="both"/>
              <w:rPr>
                <w:rFonts w:ascii="Times New Roman" w:eastAsia="Times New Roman" w:hAnsi="Times New Roman" w:cs="Times New Roman"/>
                <w:color w:val="000000"/>
                <w:sz w:val="24"/>
                <w:szCs w:val="24"/>
              </w:rPr>
            </w:pPr>
            <w:r w:rsidRPr="004C3533">
              <w:rPr>
                <w:rFonts w:ascii="Times New Roman" w:eastAsia="Times New Roman" w:hAnsi="Times New Roman" w:cs="Times New Roman"/>
                <w:color w:val="000000"/>
                <w:sz w:val="24"/>
                <w:szCs w:val="24"/>
              </w:rPr>
              <w:t>ГОСТ 29048-91</w:t>
            </w:r>
          </w:p>
        </w:tc>
        <w:tc>
          <w:tcPr>
            <w:tcW w:w="2650" w:type="dxa"/>
            <w:gridSpan w:val="2"/>
          </w:tcPr>
          <w:p w:rsidR="004F569D" w:rsidRPr="004C3533" w:rsidRDefault="004F569D" w:rsidP="00864861">
            <w:pPr>
              <w:ind w:firstLine="33"/>
              <w:jc w:val="both"/>
              <w:rPr>
                <w:rFonts w:ascii="Times New Roman" w:eastAsia="Times New Roman" w:hAnsi="Times New Roman" w:cs="Times New Roman"/>
                <w:color w:val="000000"/>
                <w:sz w:val="24"/>
                <w:szCs w:val="24"/>
              </w:rPr>
            </w:pPr>
            <w:r w:rsidRPr="004C3533">
              <w:rPr>
                <w:rFonts w:ascii="Times New Roman" w:eastAsia="Times New Roman" w:hAnsi="Times New Roman" w:cs="Times New Roman"/>
                <w:color w:val="000000"/>
                <w:sz w:val="24"/>
                <w:szCs w:val="24"/>
              </w:rPr>
              <w:t>Внешний вид, цвет, аромат и вкус</w:t>
            </w:r>
          </w:p>
        </w:tc>
        <w:tc>
          <w:tcPr>
            <w:tcW w:w="5811" w:type="dxa"/>
            <w:gridSpan w:val="3"/>
          </w:tcPr>
          <w:p w:rsidR="004F569D" w:rsidRPr="004C3533" w:rsidRDefault="004F569D" w:rsidP="00864861">
            <w:pPr>
              <w:ind w:firstLine="34"/>
              <w:jc w:val="both"/>
              <w:rPr>
                <w:rFonts w:ascii="Times New Roman" w:eastAsia="Times New Roman" w:hAnsi="Times New Roman" w:cs="Times New Roman"/>
                <w:color w:val="000000"/>
                <w:sz w:val="24"/>
                <w:szCs w:val="24"/>
              </w:rPr>
            </w:pPr>
            <w:r w:rsidRPr="004C3533">
              <w:rPr>
                <w:rFonts w:ascii="Times New Roman" w:eastAsia="Times New Roman" w:hAnsi="Times New Roman" w:cs="Times New Roman"/>
                <w:color w:val="000000"/>
                <w:sz w:val="24"/>
                <w:szCs w:val="24"/>
              </w:rPr>
              <w:t>Не допускаются посторонние привкус и запах.</w:t>
            </w:r>
          </w:p>
        </w:tc>
      </w:tr>
      <w:tr w:rsidR="004F569D" w:rsidRPr="009D76DE" w:rsidTr="004F569D">
        <w:tc>
          <w:tcPr>
            <w:tcW w:w="1144" w:type="dxa"/>
          </w:tcPr>
          <w:p w:rsidR="004F569D" w:rsidRPr="004C3533" w:rsidRDefault="004F569D" w:rsidP="00864861">
            <w:pPr>
              <w:jc w:val="both"/>
              <w:rPr>
                <w:rFonts w:ascii="Times New Roman" w:eastAsia="Times New Roman" w:hAnsi="Times New Roman" w:cs="Times New Roman"/>
                <w:color w:val="000000"/>
                <w:sz w:val="24"/>
                <w:szCs w:val="24"/>
              </w:rPr>
            </w:pPr>
            <w:r w:rsidRPr="004C3533">
              <w:rPr>
                <w:rFonts w:ascii="Times New Roman" w:eastAsia="Times New Roman" w:hAnsi="Times New Roman" w:cs="Times New Roman"/>
                <w:color w:val="000000"/>
                <w:sz w:val="24"/>
                <w:szCs w:val="24"/>
              </w:rPr>
              <w:t>Перец черный молотый</w:t>
            </w:r>
          </w:p>
        </w:tc>
        <w:tc>
          <w:tcPr>
            <w:tcW w:w="1276" w:type="dxa"/>
          </w:tcPr>
          <w:p w:rsidR="004F569D" w:rsidRPr="004C3533" w:rsidRDefault="004F569D" w:rsidP="00864861">
            <w:pPr>
              <w:ind w:firstLine="34"/>
              <w:jc w:val="both"/>
              <w:rPr>
                <w:rFonts w:ascii="Times New Roman" w:eastAsia="Times New Roman" w:hAnsi="Times New Roman" w:cs="Times New Roman"/>
                <w:color w:val="000000"/>
                <w:sz w:val="24"/>
                <w:szCs w:val="24"/>
              </w:rPr>
            </w:pPr>
            <w:r w:rsidRPr="004C3533">
              <w:rPr>
                <w:rFonts w:ascii="Times New Roman" w:eastAsia="Times New Roman" w:hAnsi="Times New Roman" w:cs="Times New Roman"/>
                <w:color w:val="000000"/>
                <w:sz w:val="24"/>
                <w:szCs w:val="24"/>
              </w:rPr>
              <w:t>ГОСТ 29050-91</w:t>
            </w:r>
          </w:p>
        </w:tc>
        <w:tc>
          <w:tcPr>
            <w:tcW w:w="2650" w:type="dxa"/>
            <w:gridSpan w:val="2"/>
          </w:tcPr>
          <w:p w:rsidR="004F569D" w:rsidRPr="004C3533" w:rsidRDefault="004F569D" w:rsidP="00864861">
            <w:pPr>
              <w:ind w:firstLine="33"/>
              <w:jc w:val="both"/>
              <w:rPr>
                <w:rFonts w:ascii="Times New Roman" w:eastAsia="Times New Roman" w:hAnsi="Times New Roman" w:cs="Times New Roman"/>
                <w:color w:val="000000"/>
                <w:sz w:val="24"/>
                <w:szCs w:val="24"/>
              </w:rPr>
            </w:pPr>
            <w:r w:rsidRPr="004C3533">
              <w:rPr>
                <w:rFonts w:ascii="Times New Roman" w:eastAsia="Times New Roman" w:hAnsi="Times New Roman" w:cs="Times New Roman"/>
                <w:color w:val="000000"/>
                <w:sz w:val="24"/>
                <w:szCs w:val="24"/>
              </w:rPr>
              <w:t>Внешний вид, цвет, Аромат и вкус</w:t>
            </w:r>
          </w:p>
        </w:tc>
        <w:tc>
          <w:tcPr>
            <w:tcW w:w="5811" w:type="dxa"/>
            <w:gridSpan w:val="3"/>
          </w:tcPr>
          <w:p w:rsidR="004F569D" w:rsidRPr="004C3533" w:rsidRDefault="004F569D" w:rsidP="00864861">
            <w:pPr>
              <w:ind w:firstLine="34"/>
              <w:jc w:val="both"/>
              <w:rPr>
                <w:rFonts w:ascii="Times New Roman" w:eastAsia="Times New Roman" w:hAnsi="Times New Roman" w:cs="Times New Roman"/>
                <w:color w:val="000000"/>
                <w:sz w:val="24"/>
                <w:szCs w:val="24"/>
              </w:rPr>
            </w:pPr>
            <w:r w:rsidRPr="004C3533">
              <w:rPr>
                <w:rFonts w:ascii="Times New Roman" w:eastAsia="Times New Roman" w:hAnsi="Times New Roman" w:cs="Times New Roman"/>
                <w:color w:val="000000"/>
                <w:sz w:val="24"/>
                <w:szCs w:val="24"/>
              </w:rPr>
              <w:t>Не допускаются посторонние привкус и запах</w:t>
            </w:r>
          </w:p>
        </w:tc>
      </w:tr>
      <w:tr w:rsidR="004F569D" w:rsidRPr="009D76DE" w:rsidTr="004F569D">
        <w:tc>
          <w:tcPr>
            <w:tcW w:w="1144" w:type="dxa"/>
          </w:tcPr>
          <w:p w:rsidR="004F569D" w:rsidRPr="004C3533" w:rsidRDefault="004F569D" w:rsidP="00864861">
            <w:pPr>
              <w:jc w:val="both"/>
              <w:rPr>
                <w:rFonts w:ascii="Times New Roman" w:eastAsia="Times New Roman" w:hAnsi="Times New Roman" w:cs="Times New Roman"/>
                <w:color w:val="000000"/>
                <w:sz w:val="24"/>
                <w:szCs w:val="24"/>
              </w:rPr>
            </w:pPr>
            <w:r w:rsidRPr="004C3533">
              <w:rPr>
                <w:rFonts w:ascii="Times New Roman" w:eastAsia="Times New Roman" w:hAnsi="Times New Roman" w:cs="Times New Roman"/>
                <w:color w:val="000000"/>
                <w:sz w:val="24"/>
                <w:szCs w:val="24"/>
              </w:rPr>
              <w:t>Соль</w:t>
            </w:r>
          </w:p>
        </w:tc>
        <w:tc>
          <w:tcPr>
            <w:tcW w:w="1276" w:type="dxa"/>
          </w:tcPr>
          <w:p w:rsidR="004F569D" w:rsidRPr="004C3533" w:rsidRDefault="004F569D" w:rsidP="00864861">
            <w:pPr>
              <w:ind w:firstLine="34"/>
              <w:jc w:val="both"/>
              <w:rPr>
                <w:rFonts w:ascii="Times New Roman" w:eastAsia="Times New Roman" w:hAnsi="Times New Roman" w:cs="Times New Roman"/>
                <w:color w:val="000000"/>
                <w:sz w:val="24"/>
                <w:szCs w:val="24"/>
              </w:rPr>
            </w:pPr>
            <w:r w:rsidRPr="004C3533">
              <w:rPr>
                <w:rFonts w:ascii="Times New Roman" w:eastAsia="Times New Roman" w:hAnsi="Times New Roman" w:cs="Times New Roman"/>
                <w:color w:val="000000"/>
                <w:sz w:val="24"/>
                <w:szCs w:val="24"/>
              </w:rPr>
              <w:t>ГОСТ Р 51574-2000</w:t>
            </w:r>
          </w:p>
        </w:tc>
        <w:tc>
          <w:tcPr>
            <w:tcW w:w="2650" w:type="dxa"/>
            <w:gridSpan w:val="2"/>
          </w:tcPr>
          <w:p w:rsidR="004F569D" w:rsidRPr="004C3533" w:rsidRDefault="004F569D" w:rsidP="00864861">
            <w:pPr>
              <w:ind w:firstLine="33"/>
              <w:jc w:val="both"/>
              <w:rPr>
                <w:rFonts w:ascii="Times New Roman" w:eastAsia="Times New Roman" w:hAnsi="Times New Roman" w:cs="Times New Roman"/>
                <w:color w:val="000000"/>
                <w:sz w:val="24"/>
                <w:szCs w:val="24"/>
              </w:rPr>
            </w:pPr>
            <w:r w:rsidRPr="004C3533">
              <w:rPr>
                <w:rFonts w:ascii="Times New Roman" w:eastAsia="Times New Roman" w:hAnsi="Times New Roman" w:cs="Times New Roman"/>
                <w:color w:val="000000"/>
                <w:sz w:val="24"/>
                <w:szCs w:val="24"/>
              </w:rPr>
              <w:t>Внешний вид, вкус, цвет, запах</w:t>
            </w:r>
          </w:p>
        </w:tc>
        <w:tc>
          <w:tcPr>
            <w:tcW w:w="5811" w:type="dxa"/>
            <w:gridSpan w:val="3"/>
          </w:tcPr>
          <w:p w:rsidR="004F569D" w:rsidRPr="004C3533" w:rsidRDefault="004F569D" w:rsidP="00864861">
            <w:pPr>
              <w:ind w:firstLine="34"/>
              <w:jc w:val="both"/>
              <w:rPr>
                <w:rFonts w:ascii="Times New Roman" w:eastAsia="Times New Roman" w:hAnsi="Times New Roman" w:cs="Times New Roman"/>
                <w:color w:val="000000"/>
                <w:sz w:val="24"/>
                <w:szCs w:val="24"/>
              </w:rPr>
            </w:pPr>
            <w:r w:rsidRPr="004C3533">
              <w:rPr>
                <w:rFonts w:ascii="Times New Roman" w:eastAsia="Times New Roman" w:hAnsi="Times New Roman" w:cs="Times New Roman"/>
                <w:color w:val="000000"/>
                <w:sz w:val="24"/>
                <w:szCs w:val="24"/>
              </w:rPr>
              <w:t>Не допускается наличие посторонних механических примесей, не связанных с происхождением и способом производства соли; без постороннего привкуса; Без посторонних запахов</w:t>
            </w:r>
          </w:p>
        </w:tc>
      </w:tr>
      <w:tr w:rsidR="004F569D" w:rsidRPr="009D76DE" w:rsidTr="004F569D">
        <w:tc>
          <w:tcPr>
            <w:tcW w:w="1144" w:type="dxa"/>
          </w:tcPr>
          <w:p w:rsidR="004F569D" w:rsidRPr="004C3533" w:rsidRDefault="004F569D" w:rsidP="00864861">
            <w:pPr>
              <w:jc w:val="both"/>
              <w:rPr>
                <w:rFonts w:ascii="Times New Roman" w:eastAsia="Times New Roman" w:hAnsi="Times New Roman" w:cs="Times New Roman"/>
                <w:color w:val="000000"/>
                <w:sz w:val="24"/>
                <w:szCs w:val="24"/>
              </w:rPr>
            </w:pPr>
            <w:r w:rsidRPr="004C3533">
              <w:rPr>
                <w:rFonts w:ascii="Times New Roman" w:eastAsia="Times New Roman" w:hAnsi="Times New Roman" w:cs="Times New Roman"/>
                <w:color w:val="000000"/>
                <w:sz w:val="24"/>
                <w:szCs w:val="24"/>
              </w:rPr>
              <w:t>Лавровый лист</w:t>
            </w:r>
          </w:p>
        </w:tc>
        <w:tc>
          <w:tcPr>
            <w:tcW w:w="1276" w:type="dxa"/>
          </w:tcPr>
          <w:p w:rsidR="004F569D" w:rsidRPr="004C3533" w:rsidRDefault="004F569D" w:rsidP="00864861">
            <w:pPr>
              <w:ind w:firstLine="34"/>
              <w:jc w:val="both"/>
              <w:rPr>
                <w:rFonts w:ascii="Times New Roman" w:eastAsia="Times New Roman" w:hAnsi="Times New Roman" w:cs="Times New Roman"/>
                <w:color w:val="000000"/>
                <w:sz w:val="24"/>
                <w:szCs w:val="24"/>
              </w:rPr>
            </w:pPr>
            <w:r w:rsidRPr="004C3533">
              <w:rPr>
                <w:rFonts w:ascii="Times New Roman" w:eastAsia="Times New Roman" w:hAnsi="Times New Roman" w:cs="Times New Roman"/>
                <w:color w:val="000000"/>
                <w:sz w:val="24"/>
                <w:szCs w:val="24"/>
              </w:rPr>
              <w:t>ГОСТ 17594-81</w:t>
            </w:r>
          </w:p>
        </w:tc>
        <w:tc>
          <w:tcPr>
            <w:tcW w:w="2650" w:type="dxa"/>
            <w:gridSpan w:val="2"/>
          </w:tcPr>
          <w:p w:rsidR="004F569D" w:rsidRPr="004C3533" w:rsidRDefault="004F569D" w:rsidP="00864861">
            <w:pPr>
              <w:ind w:firstLine="33"/>
              <w:jc w:val="both"/>
              <w:rPr>
                <w:rFonts w:ascii="Times New Roman" w:eastAsia="Times New Roman" w:hAnsi="Times New Roman" w:cs="Times New Roman"/>
                <w:color w:val="000000"/>
                <w:sz w:val="24"/>
                <w:szCs w:val="24"/>
              </w:rPr>
            </w:pPr>
            <w:r w:rsidRPr="004C3533">
              <w:rPr>
                <w:rFonts w:ascii="Times New Roman" w:eastAsia="Times New Roman" w:hAnsi="Times New Roman" w:cs="Times New Roman"/>
                <w:color w:val="000000"/>
                <w:sz w:val="24"/>
                <w:szCs w:val="24"/>
              </w:rPr>
              <w:t>Внешний вид, запах и вкус, влажность листа, длина</w:t>
            </w:r>
          </w:p>
        </w:tc>
        <w:tc>
          <w:tcPr>
            <w:tcW w:w="5811" w:type="dxa"/>
            <w:gridSpan w:val="3"/>
          </w:tcPr>
          <w:p w:rsidR="004F569D" w:rsidRPr="004C3533" w:rsidRDefault="004F569D" w:rsidP="00864861">
            <w:pPr>
              <w:ind w:firstLine="34"/>
              <w:jc w:val="both"/>
              <w:rPr>
                <w:rFonts w:ascii="Times New Roman" w:eastAsia="Times New Roman" w:hAnsi="Times New Roman" w:cs="Times New Roman"/>
                <w:color w:val="000000"/>
                <w:sz w:val="24"/>
                <w:szCs w:val="24"/>
              </w:rPr>
            </w:pPr>
            <w:r w:rsidRPr="004C3533">
              <w:rPr>
                <w:rFonts w:ascii="Times New Roman" w:eastAsia="Times New Roman" w:hAnsi="Times New Roman" w:cs="Times New Roman"/>
                <w:color w:val="000000"/>
                <w:sz w:val="24"/>
                <w:szCs w:val="24"/>
              </w:rPr>
              <w:t>Без постороннего привкуса и запаха; Не повреждены вредителями и болезнями;Длина не менее 3 см.</w:t>
            </w:r>
          </w:p>
        </w:tc>
      </w:tr>
    </w:tbl>
    <w:p w:rsidR="004F569D" w:rsidRDefault="004F569D" w:rsidP="004F569D">
      <w:pPr>
        <w:spacing w:after="0" w:line="360" w:lineRule="auto"/>
        <w:jc w:val="center"/>
        <w:rPr>
          <w:rFonts w:ascii="Times New Roman" w:hAnsi="Times New Roman" w:cs="Times New Roman"/>
          <w:sz w:val="28"/>
          <w:szCs w:val="28"/>
        </w:rPr>
      </w:pPr>
    </w:p>
    <w:p w:rsidR="00B568AC" w:rsidRDefault="00B568AC" w:rsidP="004F569D">
      <w:pPr>
        <w:spacing w:after="0" w:line="360" w:lineRule="auto"/>
        <w:jc w:val="center"/>
        <w:rPr>
          <w:rFonts w:ascii="Times New Roman" w:hAnsi="Times New Roman" w:cs="Times New Roman"/>
          <w:sz w:val="28"/>
          <w:szCs w:val="28"/>
        </w:rPr>
      </w:pPr>
    </w:p>
    <w:p w:rsidR="00B568AC" w:rsidRDefault="00B568AC" w:rsidP="004F569D">
      <w:pPr>
        <w:spacing w:after="0" w:line="360" w:lineRule="auto"/>
        <w:jc w:val="center"/>
        <w:rPr>
          <w:rFonts w:ascii="Times New Roman" w:hAnsi="Times New Roman" w:cs="Times New Roman"/>
          <w:sz w:val="28"/>
          <w:szCs w:val="28"/>
        </w:rPr>
      </w:pPr>
    </w:p>
    <w:p w:rsidR="00B568AC" w:rsidRDefault="00B568AC" w:rsidP="004F569D">
      <w:pPr>
        <w:spacing w:after="0" w:line="360" w:lineRule="auto"/>
        <w:jc w:val="center"/>
        <w:rPr>
          <w:rFonts w:ascii="Times New Roman" w:hAnsi="Times New Roman" w:cs="Times New Roman"/>
          <w:sz w:val="28"/>
          <w:szCs w:val="28"/>
        </w:rPr>
      </w:pPr>
    </w:p>
    <w:p w:rsidR="00B568AC" w:rsidRDefault="00B568AC" w:rsidP="004F569D">
      <w:pPr>
        <w:spacing w:after="0" w:line="360" w:lineRule="auto"/>
        <w:jc w:val="center"/>
        <w:rPr>
          <w:rFonts w:ascii="Times New Roman" w:hAnsi="Times New Roman" w:cs="Times New Roman"/>
          <w:sz w:val="28"/>
          <w:szCs w:val="28"/>
        </w:rPr>
      </w:pPr>
    </w:p>
    <w:p w:rsidR="00B568AC" w:rsidRDefault="00B568AC" w:rsidP="00B568AC">
      <w:pPr>
        <w:spacing w:after="0" w:line="360" w:lineRule="auto"/>
        <w:jc w:val="right"/>
        <w:rPr>
          <w:rFonts w:ascii="Times New Roman" w:hAnsi="Times New Roman" w:cs="Times New Roman"/>
          <w:b/>
          <w:sz w:val="28"/>
          <w:szCs w:val="28"/>
        </w:rPr>
      </w:pPr>
      <w:r w:rsidRPr="00B568AC">
        <w:rPr>
          <w:rFonts w:ascii="Times New Roman" w:hAnsi="Times New Roman" w:cs="Times New Roman"/>
          <w:b/>
          <w:sz w:val="28"/>
          <w:szCs w:val="28"/>
        </w:rPr>
        <w:lastRenderedPageBreak/>
        <w:t>Приложение</w:t>
      </w:r>
      <w:r>
        <w:rPr>
          <w:rFonts w:ascii="Times New Roman" w:hAnsi="Times New Roman" w:cs="Times New Roman"/>
          <w:b/>
          <w:sz w:val="28"/>
          <w:szCs w:val="28"/>
        </w:rPr>
        <w:t xml:space="preserve"> </w:t>
      </w:r>
      <w:r w:rsidRPr="00B568AC">
        <w:rPr>
          <w:rFonts w:ascii="Times New Roman" w:hAnsi="Times New Roman" w:cs="Times New Roman"/>
          <w:b/>
          <w:sz w:val="28"/>
          <w:szCs w:val="28"/>
        </w:rPr>
        <w:t xml:space="preserve"> Г</w:t>
      </w:r>
    </w:p>
    <w:p w:rsidR="00B568AC" w:rsidRDefault="00B568AC" w:rsidP="00B568AC">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4C3533">
        <w:rPr>
          <w:rFonts w:ascii="Times New Roman" w:eastAsia="Times New Roman" w:hAnsi="Times New Roman" w:cs="Times New Roman"/>
          <w:color w:val="000000"/>
          <w:sz w:val="28"/>
          <w:szCs w:val="28"/>
        </w:rPr>
        <w:t>По характеру дополнительной части все соусы разделяют на две основные группы: при</w:t>
      </w:r>
      <w:r>
        <w:rPr>
          <w:rFonts w:ascii="Times New Roman" w:eastAsia="Times New Roman" w:hAnsi="Times New Roman" w:cs="Times New Roman"/>
          <w:color w:val="000000"/>
          <w:sz w:val="28"/>
          <w:szCs w:val="28"/>
        </w:rPr>
        <w:t>готовленные с мукой и без муки  (п</w:t>
      </w:r>
      <w:r w:rsidRPr="004C3533">
        <w:rPr>
          <w:rFonts w:ascii="Times New Roman" w:eastAsia="Times New Roman" w:hAnsi="Times New Roman" w:cs="Times New Roman"/>
          <w:color w:val="000000"/>
          <w:sz w:val="28"/>
          <w:szCs w:val="28"/>
        </w:rPr>
        <w:t xml:space="preserve">о жидкой основе </w:t>
      </w:r>
      <w:r>
        <w:rPr>
          <w:rFonts w:ascii="Times New Roman" w:eastAsia="Times New Roman" w:hAnsi="Times New Roman" w:cs="Times New Roman"/>
          <w:color w:val="000000"/>
          <w:sz w:val="28"/>
          <w:szCs w:val="28"/>
        </w:rPr>
        <w:t>)</w:t>
      </w:r>
      <w:r w:rsidRPr="004C3533">
        <w:rPr>
          <w:rFonts w:ascii="Times New Roman" w:eastAsia="Times New Roman" w:hAnsi="Times New Roman" w:cs="Times New Roman"/>
          <w:color w:val="000000"/>
          <w:sz w:val="28"/>
          <w:szCs w:val="28"/>
        </w:rPr>
        <w:t xml:space="preserve"> </w:t>
      </w:r>
    </w:p>
    <w:tbl>
      <w:tblPr>
        <w:tblStyle w:val="a7"/>
        <w:tblW w:w="0" w:type="auto"/>
        <w:tblInd w:w="-176" w:type="dxa"/>
        <w:tblLook w:val="04A0"/>
      </w:tblPr>
      <w:tblGrid>
        <w:gridCol w:w="5246"/>
        <w:gridCol w:w="4501"/>
      </w:tblGrid>
      <w:tr w:rsidR="00B568AC" w:rsidRPr="00B568AC" w:rsidTr="00B568AC">
        <w:tc>
          <w:tcPr>
            <w:tcW w:w="5246" w:type="dxa"/>
          </w:tcPr>
          <w:p w:rsidR="00B568AC" w:rsidRPr="00B568AC" w:rsidRDefault="00B568AC" w:rsidP="00610878">
            <w:pPr>
              <w:ind w:firstLine="709"/>
              <w:jc w:val="both"/>
              <w:rPr>
                <w:rFonts w:ascii="Times New Roman" w:eastAsia="Times New Roman" w:hAnsi="Times New Roman" w:cs="Times New Roman"/>
                <w:b/>
                <w:color w:val="000000"/>
                <w:sz w:val="28"/>
                <w:szCs w:val="28"/>
              </w:rPr>
            </w:pPr>
            <w:r w:rsidRPr="00B568AC">
              <w:rPr>
                <w:rFonts w:ascii="Times New Roman" w:eastAsia="Times New Roman" w:hAnsi="Times New Roman" w:cs="Times New Roman"/>
                <w:b/>
                <w:color w:val="000000"/>
                <w:sz w:val="28"/>
                <w:szCs w:val="28"/>
              </w:rPr>
              <w:t>с мукой</w:t>
            </w:r>
          </w:p>
        </w:tc>
        <w:tc>
          <w:tcPr>
            <w:tcW w:w="4501" w:type="dxa"/>
          </w:tcPr>
          <w:p w:rsidR="00B568AC" w:rsidRPr="00B568AC" w:rsidRDefault="00B568AC" w:rsidP="00610878">
            <w:pPr>
              <w:ind w:firstLine="709"/>
              <w:jc w:val="both"/>
              <w:rPr>
                <w:rFonts w:ascii="Times New Roman" w:eastAsia="Times New Roman" w:hAnsi="Times New Roman" w:cs="Times New Roman"/>
                <w:b/>
                <w:color w:val="000000"/>
                <w:sz w:val="28"/>
                <w:szCs w:val="28"/>
              </w:rPr>
            </w:pPr>
            <w:r w:rsidRPr="00B568AC">
              <w:rPr>
                <w:rFonts w:ascii="Times New Roman" w:eastAsia="Times New Roman" w:hAnsi="Times New Roman" w:cs="Times New Roman"/>
                <w:b/>
                <w:color w:val="000000"/>
                <w:sz w:val="28"/>
                <w:szCs w:val="28"/>
              </w:rPr>
              <w:t>без муки (только белые)</w:t>
            </w:r>
          </w:p>
        </w:tc>
      </w:tr>
      <w:tr w:rsidR="00B568AC" w:rsidRPr="00B568AC" w:rsidTr="00B568AC">
        <w:tc>
          <w:tcPr>
            <w:tcW w:w="5246" w:type="dxa"/>
          </w:tcPr>
          <w:p w:rsidR="00B568AC" w:rsidRPr="00B568AC" w:rsidRDefault="00B568AC" w:rsidP="00610878">
            <w:pPr>
              <w:jc w:val="both"/>
              <w:rPr>
                <w:rFonts w:ascii="Times New Roman" w:eastAsia="Times New Roman" w:hAnsi="Times New Roman" w:cs="Times New Roman"/>
                <w:color w:val="000000"/>
                <w:sz w:val="28"/>
                <w:szCs w:val="28"/>
              </w:rPr>
            </w:pPr>
            <w:r w:rsidRPr="00B568AC">
              <w:rPr>
                <w:rFonts w:ascii="Times New Roman" w:eastAsia="Times New Roman" w:hAnsi="Times New Roman" w:cs="Times New Roman"/>
                <w:color w:val="000000"/>
                <w:sz w:val="28"/>
                <w:szCs w:val="28"/>
              </w:rPr>
              <w:t>· на бульонах (красные и белые):</w:t>
            </w:r>
          </w:p>
        </w:tc>
        <w:tc>
          <w:tcPr>
            <w:tcW w:w="4501" w:type="dxa"/>
          </w:tcPr>
          <w:p w:rsidR="00B568AC" w:rsidRPr="00B568AC" w:rsidRDefault="00B568AC" w:rsidP="00610878">
            <w:pPr>
              <w:jc w:val="both"/>
              <w:rPr>
                <w:rFonts w:ascii="Times New Roman" w:eastAsia="Times New Roman" w:hAnsi="Times New Roman" w:cs="Times New Roman"/>
                <w:color w:val="000000"/>
                <w:sz w:val="28"/>
                <w:szCs w:val="28"/>
              </w:rPr>
            </w:pPr>
            <w:r w:rsidRPr="00B568AC">
              <w:rPr>
                <w:rFonts w:ascii="Times New Roman" w:eastAsia="Times New Roman" w:hAnsi="Times New Roman" w:cs="Times New Roman"/>
                <w:color w:val="000000"/>
                <w:sz w:val="28"/>
                <w:szCs w:val="28"/>
              </w:rPr>
              <w:t>· на сливочном масле</w:t>
            </w:r>
          </w:p>
        </w:tc>
      </w:tr>
      <w:tr w:rsidR="00B568AC" w:rsidRPr="00B568AC" w:rsidTr="00B568AC">
        <w:tc>
          <w:tcPr>
            <w:tcW w:w="5246" w:type="dxa"/>
          </w:tcPr>
          <w:p w:rsidR="00B568AC" w:rsidRPr="00B568AC" w:rsidRDefault="00B568AC" w:rsidP="00610878">
            <w:pPr>
              <w:jc w:val="both"/>
              <w:rPr>
                <w:rFonts w:ascii="Times New Roman" w:eastAsia="Times New Roman" w:hAnsi="Times New Roman" w:cs="Times New Roman"/>
                <w:color w:val="000000"/>
                <w:sz w:val="28"/>
                <w:szCs w:val="28"/>
              </w:rPr>
            </w:pPr>
            <w:r w:rsidRPr="00B568AC">
              <w:rPr>
                <w:rFonts w:ascii="Times New Roman" w:eastAsia="Times New Roman" w:hAnsi="Times New Roman" w:cs="Times New Roman"/>
                <w:color w:val="000000"/>
                <w:sz w:val="28"/>
                <w:szCs w:val="28"/>
              </w:rPr>
              <w:t>· на мясном бульоне (красные и белые)</w:t>
            </w:r>
          </w:p>
        </w:tc>
        <w:tc>
          <w:tcPr>
            <w:tcW w:w="4501" w:type="dxa"/>
          </w:tcPr>
          <w:p w:rsidR="00B568AC" w:rsidRPr="00B568AC" w:rsidRDefault="00B568AC" w:rsidP="00610878">
            <w:pPr>
              <w:jc w:val="both"/>
              <w:rPr>
                <w:rFonts w:ascii="Times New Roman" w:eastAsia="Times New Roman" w:hAnsi="Times New Roman" w:cs="Times New Roman"/>
                <w:color w:val="000000"/>
                <w:sz w:val="28"/>
                <w:szCs w:val="28"/>
              </w:rPr>
            </w:pPr>
            <w:r w:rsidRPr="00B568AC">
              <w:rPr>
                <w:rFonts w:ascii="Times New Roman" w:eastAsia="Times New Roman" w:hAnsi="Times New Roman" w:cs="Times New Roman"/>
                <w:color w:val="000000"/>
                <w:sz w:val="28"/>
                <w:szCs w:val="28"/>
              </w:rPr>
              <w:t>· на растительном масле</w:t>
            </w:r>
          </w:p>
        </w:tc>
      </w:tr>
      <w:tr w:rsidR="00B568AC" w:rsidRPr="00B568AC" w:rsidTr="00B568AC">
        <w:tc>
          <w:tcPr>
            <w:tcW w:w="5246" w:type="dxa"/>
          </w:tcPr>
          <w:p w:rsidR="00B568AC" w:rsidRPr="00B568AC" w:rsidRDefault="00B568AC" w:rsidP="00610878">
            <w:pPr>
              <w:jc w:val="both"/>
              <w:rPr>
                <w:rFonts w:ascii="Times New Roman" w:eastAsia="Times New Roman" w:hAnsi="Times New Roman" w:cs="Times New Roman"/>
                <w:color w:val="000000"/>
                <w:sz w:val="28"/>
                <w:szCs w:val="28"/>
              </w:rPr>
            </w:pPr>
            <w:r w:rsidRPr="00B568AC">
              <w:rPr>
                <w:rFonts w:ascii="Times New Roman" w:eastAsia="Times New Roman" w:hAnsi="Times New Roman" w:cs="Times New Roman"/>
                <w:color w:val="000000"/>
                <w:sz w:val="28"/>
                <w:szCs w:val="28"/>
              </w:rPr>
              <w:t>· на рыбном бульоне (красные и белые)</w:t>
            </w:r>
          </w:p>
        </w:tc>
        <w:tc>
          <w:tcPr>
            <w:tcW w:w="4501" w:type="dxa"/>
          </w:tcPr>
          <w:p w:rsidR="00B568AC" w:rsidRPr="00B568AC" w:rsidRDefault="00B568AC" w:rsidP="00610878">
            <w:pPr>
              <w:jc w:val="both"/>
              <w:rPr>
                <w:rFonts w:ascii="Times New Roman" w:eastAsia="Times New Roman" w:hAnsi="Times New Roman" w:cs="Times New Roman"/>
                <w:color w:val="000000"/>
                <w:sz w:val="28"/>
                <w:szCs w:val="28"/>
              </w:rPr>
            </w:pPr>
            <w:r w:rsidRPr="00B568AC">
              <w:rPr>
                <w:rFonts w:ascii="Times New Roman" w:eastAsia="Times New Roman" w:hAnsi="Times New Roman" w:cs="Times New Roman"/>
                <w:color w:val="000000"/>
                <w:sz w:val="28"/>
                <w:szCs w:val="28"/>
              </w:rPr>
              <w:t>· яично-масляные</w:t>
            </w:r>
          </w:p>
        </w:tc>
      </w:tr>
      <w:tr w:rsidR="00B568AC" w:rsidRPr="00B568AC" w:rsidTr="00B568AC">
        <w:tc>
          <w:tcPr>
            <w:tcW w:w="5246" w:type="dxa"/>
          </w:tcPr>
          <w:p w:rsidR="00B568AC" w:rsidRPr="00B568AC" w:rsidRDefault="00B568AC" w:rsidP="00610878">
            <w:pPr>
              <w:jc w:val="both"/>
              <w:rPr>
                <w:rFonts w:ascii="Times New Roman" w:eastAsia="Times New Roman" w:hAnsi="Times New Roman" w:cs="Times New Roman"/>
                <w:color w:val="000000"/>
                <w:sz w:val="28"/>
                <w:szCs w:val="28"/>
              </w:rPr>
            </w:pPr>
            <w:r w:rsidRPr="00B568AC">
              <w:rPr>
                <w:rFonts w:ascii="Times New Roman" w:eastAsia="Times New Roman" w:hAnsi="Times New Roman" w:cs="Times New Roman"/>
                <w:color w:val="000000"/>
                <w:sz w:val="28"/>
                <w:szCs w:val="28"/>
              </w:rPr>
              <w:t>· на грибном бульоне (красные и белые)</w:t>
            </w:r>
          </w:p>
        </w:tc>
        <w:tc>
          <w:tcPr>
            <w:tcW w:w="4501" w:type="dxa"/>
          </w:tcPr>
          <w:p w:rsidR="00B568AC" w:rsidRPr="00B568AC" w:rsidRDefault="00B568AC" w:rsidP="00610878">
            <w:pPr>
              <w:jc w:val="both"/>
              <w:rPr>
                <w:rFonts w:ascii="Times New Roman" w:eastAsia="Times New Roman" w:hAnsi="Times New Roman" w:cs="Times New Roman"/>
                <w:color w:val="000000"/>
                <w:sz w:val="28"/>
                <w:szCs w:val="28"/>
              </w:rPr>
            </w:pPr>
            <w:r w:rsidRPr="00B568AC">
              <w:rPr>
                <w:rFonts w:ascii="Times New Roman" w:eastAsia="Times New Roman" w:hAnsi="Times New Roman" w:cs="Times New Roman"/>
                <w:color w:val="000000"/>
                <w:sz w:val="28"/>
                <w:szCs w:val="28"/>
              </w:rPr>
              <w:t>· на уксусе</w:t>
            </w:r>
          </w:p>
        </w:tc>
      </w:tr>
      <w:tr w:rsidR="00B568AC" w:rsidRPr="00B568AC" w:rsidTr="00B568AC">
        <w:tc>
          <w:tcPr>
            <w:tcW w:w="5246" w:type="dxa"/>
          </w:tcPr>
          <w:p w:rsidR="00B568AC" w:rsidRPr="00B568AC" w:rsidRDefault="00B568AC" w:rsidP="00610878">
            <w:pPr>
              <w:jc w:val="both"/>
              <w:rPr>
                <w:rFonts w:ascii="Times New Roman" w:eastAsia="Times New Roman" w:hAnsi="Times New Roman" w:cs="Times New Roman"/>
                <w:color w:val="000000"/>
                <w:sz w:val="28"/>
                <w:szCs w:val="28"/>
              </w:rPr>
            </w:pPr>
            <w:r w:rsidRPr="00B568AC">
              <w:rPr>
                <w:rFonts w:ascii="Times New Roman" w:eastAsia="Times New Roman" w:hAnsi="Times New Roman" w:cs="Times New Roman"/>
                <w:color w:val="000000"/>
                <w:sz w:val="28"/>
                <w:szCs w:val="28"/>
              </w:rPr>
              <w:t>· в диетическом питании:</w:t>
            </w:r>
          </w:p>
        </w:tc>
        <w:tc>
          <w:tcPr>
            <w:tcW w:w="4501" w:type="dxa"/>
          </w:tcPr>
          <w:p w:rsidR="00B568AC" w:rsidRPr="00B568AC" w:rsidRDefault="00B568AC" w:rsidP="00610878">
            <w:pPr>
              <w:jc w:val="both"/>
              <w:rPr>
                <w:rFonts w:ascii="Times New Roman" w:eastAsia="Times New Roman" w:hAnsi="Times New Roman" w:cs="Times New Roman"/>
                <w:color w:val="000000"/>
                <w:sz w:val="28"/>
                <w:szCs w:val="28"/>
              </w:rPr>
            </w:pPr>
          </w:p>
        </w:tc>
      </w:tr>
      <w:tr w:rsidR="00B568AC" w:rsidRPr="00B568AC" w:rsidTr="00B568AC">
        <w:tc>
          <w:tcPr>
            <w:tcW w:w="5246" w:type="dxa"/>
          </w:tcPr>
          <w:p w:rsidR="00B568AC" w:rsidRPr="00B568AC" w:rsidRDefault="00B568AC" w:rsidP="00610878">
            <w:pPr>
              <w:jc w:val="both"/>
              <w:rPr>
                <w:rFonts w:ascii="Times New Roman" w:eastAsia="Times New Roman" w:hAnsi="Times New Roman" w:cs="Times New Roman"/>
                <w:color w:val="000000"/>
                <w:sz w:val="28"/>
                <w:szCs w:val="28"/>
              </w:rPr>
            </w:pPr>
            <w:r w:rsidRPr="00B568AC">
              <w:rPr>
                <w:rFonts w:ascii="Times New Roman" w:eastAsia="Times New Roman" w:hAnsi="Times New Roman" w:cs="Times New Roman"/>
                <w:color w:val="000000"/>
                <w:sz w:val="28"/>
                <w:szCs w:val="28"/>
              </w:rPr>
              <w:t>· на воде</w:t>
            </w:r>
          </w:p>
        </w:tc>
        <w:tc>
          <w:tcPr>
            <w:tcW w:w="4501" w:type="dxa"/>
          </w:tcPr>
          <w:p w:rsidR="00B568AC" w:rsidRPr="00B568AC" w:rsidRDefault="00B568AC" w:rsidP="00610878">
            <w:pPr>
              <w:jc w:val="both"/>
              <w:rPr>
                <w:rFonts w:ascii="Times New Roman" w:eastAsia="Times New Roman" w:hAnsi="Times New Roman" w:cs="Times New Roman"/>
                <w:color w:val="000000"/>
                <w:sz w:val="28"/>
                <w:szCs w:val="28"/>
              </w:rPr>
            </w:pPr>
          </w:p>
        </w:tc>
      </w:tr>
      <w:tr w:rsidR="00B568AC" w:rsidRPr="00B568AC" w:rsidTr="00B568AC">
        <w:tc>
          <w:tcPr>
            <w:tcW w:w="5246" w:type="dxa"/>
          </w:tcPr>
          <w:p w:rsidR="00B568AC" w:rsidRPr="00B568AC" w:rsidRDefault="00B568AC" w:rsidP="00610878">
            <w:pPr>
              <w:jc w:val="both"/>
              <w:rPr>
                <w:rFonts w:ascii="Times New Roman" w:eastAsia="Times New Roman" w:hAnsi="Times New Roman" w:cs="Times New Roman"/>
                <w:color w:val="000000"/>
                <w:sz w:val="28"/>
                <w:szCs w:val="28"/>
              </w:rPr>
            </w:pPr>
            <w:r w:rsidRPr="00B568AC">
              <w:rPr>
                <w:rFonts w:ascii="Times New Roman" w:eastAsia="Times New Roman" w:hAnsi="Times New Roman" w:cs="Times New Roman"/>
                <w:color w:val="000000"/>
                <w:sz w:val="28"/>
                <w:szCs w:val="28"/>
              </w:rPr>
              <w:t>· на овощных отварах</w:t>
            </w:r>
          </w:p>
        </w:tc>
        <w:tc>
          <w:tcPr>
            <w:tcW w:w="4501" w:type="dxa"/>
          </w:tcPr>
          <w:p w:rsidR="00B568AC" w:rsidRPr="00B568AC" w:rsidRDefault="00B568AC" w:rsidP="00610878">
            <w:pPr>
              <w:jc w:val="both"/>
              <w:rPr>
                <w:rFonts w:ascii="Times New Roman" w:eastAsia="Times New Roman" w:hAnsi="Times New Roman" w:cs="Times New Roman"/>
                <w:color w:val="000000"/>
                <w:sz w:val="28"/>
                <w:szCs w:val="28"/>
              </w:rPr>
            </w:pPr>
          </w:p>
        </w:tc>
      </w:tr>
      <w:tr w:rsidR="00B568AC" w:rsidRPr="00B568AC" w:rsidTr="00B568AC">
        <w:tc>
          <w:tcPr>
            <w:tcW w:w="5246" w:type="dxa"/>
          </w:tcPr>
          <w:p w:rsidR="00B568AC" w:rsidRPr="00B568AC" w:rsidRDefault="00B568AC" w:rsidP="00610878">
            <w:pPr>
              <w:jc w:val="both"/>
              <w:rPr>
                <w:rFonts w:ascii="Times New Roman" w:eastAsia="Times New Roman" w:hAnsi="Times New Roman" w:cs="Times New Roman"/>
                <w:color w:val="000000"/>
                <w:sz w:val="28"/>
                <w:szCs w:val="28"/>
              </w:rPr>
            </w:pPr>
            <w:r w:rsidRPr="00B568AC">
              <w:rPr>
                <w:rFonts w:ascii="Times New Roman" w:eastAsia="Times New Roman" w:hAnsi="Times New Roman" w:cs="Times New Roman"/>
                <w:color w:val="000000"/>
                <w:sz w:val="28"/>
                <w:szCs w:val="28"/>
              </w:rPr>
              <w:t>· на крупяных отварах</w:t>
            </w:r>
          </w:p>
        </w:tc>
        <w:tc>
          <w:tcPr>
            <w:tcW w:w="4501" w:type="dxa"/>
          </w:tcPr>
          <w:p w:rsidR="00B568AC" w:rsidRPr="00B568AC" w:rsidRDefault="00B568AC" w:rsidP="00610878">
            <w:pPr>
              <w:jc w:val="both"/>
              <w:rPr>
                <w:rFonts w:ascii="Times New Roman" w:eastAsia="Times New Roman" w:hAnsi="Times New Roman" w:cs="Times New Roman"/>
                <w:color w:val="000000"/>
                <w:sz w:val="28"/>
                <w:szCs w:val="28"/>
              </w:rPr>
            </w:pPr>
          </w:p>
        </w:tc>
      </w:tr>
      <w:tr w:rsidR="00B568AC" w:rsidRPr="00B568AC" w:rsidTr="00B568AC">
        <w:tc>
          <w:tcPr>
            <w:tcW w:w="5246" w:type="dxa"/>
          </w:tcPr>
          <w:p w:rsidR="00B568AC" w:rsidRPr="00B568AC" w:rsidRDefault="00B568AC" w:rsidP="00610878">
            <w:pPr>
              <w:jc w:val="both"/>
              <w:rPr>
                <w:rFonts w:ascii="Times New Roman" w:eastAsia="Times New Roman" w:hAnsi="Times New Roman" w:cs="Times New Roman"/>
                <w:color w:val="000000"/>
                <w:sz w:val="28"/>
                <w:szCs w:val="28"/>
              </w:rPr>
            </w:pPr>
            <w:r w:rsidRPr="00B568AC">
              <w:rPr>
                <w:rFonts w:ascii="Times New Roman" w:eastAsia="Times New Roman" w:hAnsi="Times New Roman" w:cs="Times New Roman"/>
                <w:color w:val="000000"/>
                <w:sz w:val="28"/>
                <w:szCs w:val="28"/>
              </w:rPr>
              <w:t>· сметанные (белые)</w:t>
            </w:r>
          </w:p>
        </w:tc>
        <w:tc>
          <w:tcPr>
            <w:tcW w:w="4501" w:type="dxa"/>
          </w:tcPr>
          <w:p w:rsidR="00B568AC" w:rsidRPr="00B568AC" w:rsidRDefault="00B568AC" w:rsidP="00610878">
            <w:pPr>
              <w:jc w:val="both"/>
              <w:rPr>
                <w:rFonts w:ascii="Times New Roman" w:eastAsia="Times New Roman" w:hAnsi="Times New Roman" w:cs="Times New Roman"/>
                <w:color w:val="000000"/>
                <w:sz w:val="28"/>
                <w:szCs w:val="28"/>
              </w:rPr>
            </w:pPr>
          </w:p>
        </w:tc>
      </w:tr>
      <w:tr w:rsidR="00B568AC" w:rsidRPr="00B568AC" w:rsidTr="00B568AC">
        <w:tc>
          <w:tcPr>
            <w:tcW w:w="5246" w:type="dxa"/>
          </w:tcPr>
          <w:p w:rsidR="00B568AC" w:rsidRPr="00B568AC" w:rsidRDefault="00B568AC" w:rsidP="00610878">
            <w:pPr>
              <w:jc w:val="both"/>
              <w:rPr>
                <w:rFonts w:ascii="Times New Roman" w:eastAsia="Times New Roman" w:hAnsi="Times New Roman" w:cs="Times New Roman"/>
                <w:color w:val="000000"/>
                <w:sz w:val="28"/>
                <w:szCs w:val="28"/>
              </w:rPr>
            </w:pPr>
            <w:r w:rsidRPr="00B568AC">
              <w:rPr>
                <w:rFonts w:ascii="Times New Roman" w:eastAsia="Times New Roman" w:hAnsi="Times New Roman" w:cs="Times New Roman"/>
                <w:color w:val="000000"/>
                <w:sz w:val="28"/>
                <w:szCs w:val="28"/>
              </w:rPr>
              <w:t>· молочные (белые)</w:t>
            </w:r>
          </w:p>
        </w:tc>
        <w:tc>
          <w:tcPr>
            <w:tcW w:w="4501" w:type="dxa"/>
          </w:tcPr>
          <w:p w:rsidR="00B568AC" w:rsidRPr="00B568AC" w:rsidRDefault="00B568AC" w:rsidP="00610878">
            <w:pPr>
              <w:jc w:val="both"/>
              <w:rPr>
                <w:rFonts w:ascii="Times New Roman" w:eastAsia="Times New Roman" w:hAnsi="Times New Roman" w:cs="Times New Roman"/>
                <w:color w:val="000000"/>
                <w:sz w:val="28"/>
                <w:szCs w:val="28"/>
              </w:rPr>
            </w:pPr>
          </w:p>
        </w:tc>
      </w:tr>
    </w:tbl>
    <w:tbl>
      <w:tblPr>
        <w:tblW w:w="0" w:type="auto"/>
        <w:shd w:val="clear" w:color="auto" w:fill="FFFFFF"/>
        <w:tblCellMar>
          <w:left w:w="0" w:type="dxa"/>
          <w:right w:w="0" w:type="dxa"/>
        </w:tblCellMar>
        <w:tblLook w:val="04A0"/>
      </w:tblPr>
      <w:tblGrid>
        <w:gridCol w:w="391"/>
        <w:gridCol w:w="391"/>
        <w:gridCol w:w="391"/>
      </w:tblGrid>
      <w:tr w:rsidR="00B568AC" w:rsidRPr="004C3533" w:rsidTr="00610878">
        <w:trPr>
          <w:gridAfter w:val="2"/>
        </w:trPr>
        <w:tc>
          <w:tcPr>
            <w:tcW w:w="0" w:type="auto"/>
            <w:shd w:val="clear" w:color="auto" w:fill="F2F2F2"/>
            <w:vAlign w:val="center"/>
            <w:hideMark/>
          </w:tcPr>
          <w:p w:rsidR="00B568AC" w:rsidRPr="004C3533" w:rsidRDefault="00B568AC" w:rsidP="00610878">
            <w:pPr>
              <w:spacing w:after="0" w:line="360" w:lineRule="auto"/>
              <w:ind w:firstLine="709"/>
              <w:jc w:val="both"/>
              <w:rPr>
                <w:rFonts w:ascii="Times New Roman" w:eastAsia="Times New Roman" w:hAnsi="Times New Roman" w:cs="Times New Roman"/>
                <w:color w:val="333333"/>
                <w:sz w:val="28"/>
                <w:szCs w:val="28"/>
              </w:rPr>
            </w:pPr>
          </w:p>
        </w:tc>
      </w:tr>
      <w:tr w:rsidR="00B568AC" w:rsidRPr="004C3533" w:rsidTr="00610878">
        <w:tc>
          <w:tcPr>
            <w:tcW w:w="0" w:type="auto"/>
            <w:tcBorders>
              <w:right w:val="single" w:sz="4" w:space="0" w:color="FFFFFF"/>
            </w:tcBorders>
            <w:shd w:val="clear" w:color="auto" w:fill="F8F8F8"/>
            <w:tcMar>
              <w:top w:w="102" w:type="dxa"/>
              <w:left w:w="272" w:type="dxa"/>
              <w:bottom w:w="57" w:type="dxa"/>
              <w:right w:w="113" w:type="dxa"/>
            </w:tcMar>
            <w:hideMark/>
          </w:tcPr>
          <w:p w:rsidR="00B568AC" w:rsidRPr="004C3533" w:rsidRDefault="00B568AC" w:rsidP="00610878">
            <w:pPr>
              <w:spacing w:after="0" w:line="360" w:lineRule="auto"/>
              <w:ind w:firstLine="709"/>
              <w:jc w:val="both"/>
              <w:rPr>
                <w:rFonts w:ascii="Times New Roman" w:eastAsia="Times New Roman" w:hAnsi="Times New Roman" w:cs="Times New Roman"/>
                <w:color w:val="000000"/>
                <w:sz w:val="28"/>
                <w:szCs w:val="28"/>
              </w:rPr>
            </w:pPr>
          </w:p>
        </w:tc>
        <w:tc>
          <w:tcPr>
            <w:tcW w:w="0" w:type="auto"/>
            <w:tcBorders>
              <w:right w:val="single" w:sz="4" w:space="0" w:color="FFFFFF"/>
            </w:tcBorders>
            <w:shd w:val="clear" w:color="auto" w:fill="F8F8F8"/>
            <w:tcMar>
              <w:top w:w="102" w:type="dxa"/>
              <w:left w:w="272" w:type="dxa"/>
              <w:bottom w:w="57" w:type="dxa"/>
              <w:right w:w="113" w:type="dxa"/>
            </w:tcMar>
            <w:hideMark/>
          </w:tcPr>
          <w:p w:rsidR="00B568AC" w:rsidRPr="004C3533" w:rsidRDefault="00B568AC" w:rsidP="00610878">
            <w:pPr>
              <w:spacing w:after="0" w:line="360" w:lineRule="auto"/>
              <w:ind w:firstLine="709"/>
              <w:jc w:val="both"/>
              <w:rPr>
                <w:rFonts w:ascii="Times New Roman" w:eastAsia="Times New Roman" w:hAnsi="Times New Roman" w:cs="Times New Roman"/>
                <w:color w:val="000000"/>
                <w:sz w:val="28"/>
                <w:szCs w:val="28"/>
              </w:rPr>
            </w:pPr>
          </w:p>
        </w:tc>
        <w:tc>
          <w:tcPr>
            <w:tcW w:w="0" w:type="auto"/>
            <w:tcBorders>
              <w:left w:val="nil"/>
              <w:right w:val="single" w:sz="4" w:space="0" w:color="FFFFFF"/>
            </w:tcBorders>
            <w:shd w:val="clear" w:color="auto" w:fill="F8F8F8"/>
            <w:tcMar>
              <w:top w:w="102" w:type="dxa"/>
              <w:left w:w="272" w:type="dxa"/>
              <w:bottom w:w="57" w:type="dxa"/>
              <w:right w:w="113" w:type="dxa"/>
            </w:tcMar>
            <w:hideMark/>
          </w:tcPr>
          <w:p w:rsidR="00B568AC" w:rsidRPr="004C3533" w:rsidRDefault="00B568AC" w:rsidP="00610878">
            <w:pPr>
              <w:spacing w:after="0" w:line="360" w:lineRule="auto"/>
              <w:ind w:firstLine="709"/>
              <w:jc w:val="both"/>
              <w:rPr>
                <w:rFonts w:ascii="Times New Roman" w:eastAsia="Times New Roman" w:hAnsi="Times New Roman" w:cs="Times New Roman"/>
                <w:color w:val="333333"/>
                <w:sz w:val="28"/>
                <w:szCs w:val="28"/>
              </w:rPr>
            </w:pPr>
          </w:p>
        </w:tc>
      </w:tr>
      <w:tr w:rsidR="00B568AC" w:rsidRPr="004C3533" w:rsidTr="00610878">
        <w:tc>
          <w:tcPr>
            <w:tcW w:w="0" w:type="auto"/>
            <w:tcBorders>
              <w:right w:val="single" w:sz="4" w:space="0" w:color="FFFFFF"/>
            </w:tcBorders>
            <w:shd w:val="clear" w:color="auto" w:fill="F2F2F2"/>
            <w:tcMar>
              <w:top w:w="102" w:type="dxa"/>
              <w:left w:w="272" w:type="dxa"/>
              <w:bottom w:w="57" w:type="dxa"/>
              <w:right w:w="113" w:type="dxa"/>
            </w:tcMar>
            <w:hideMark/>
          </w:tcPr>
          <w:p w:rsidR="00B568AC" w:rsidRPr="004C3533" w:rsidRDefault="00B568AC" w:rsidP="00610878">
            <w:pPr>
              <w:spacing w:after="0" w:line="360" w:lineRule="auto"/>
              <w:ind w:firstLine="709"/>
              <w:jc w:val="both"/>
              <w:rPr>
                <w:rFonts w:ascii="Times New Roman" w:eastAsia="Times New Roman" w:hAnsi="Times New Roman" w:cs="Times New Roman"/>
                <w:color w:val="000000"/>
                <w:sz w:val="28"/>
                <w:szCs w:val="28"/>
              </w:rPr>
            </w:pPr>
          </w:p>
        </w:tc>
        <w:tc>
          <w:tcPr>
            <w:tcW w:w="0" w:type="auto"/>
            <w:tcBorders>
              <w:right w:val="single" w:sz="4" w:space="0" w:color="FFFFFF"/>
            </w:tcBorders>
            <w:shd w:val="clear" w:color="auto" w:fill="F2F2F2"/>
            <w:tcMar>
              <w:top w:w="102" w:type="dxa"/>
              <w:left w:w="272" w:type="dxa"/>
              <w:bottom w:w="57" w:type="dxa"/>
              <w:right w:w="113" w:type="dxa"/>
            </w:tcMar>
            <w:hideMark/>
          </w:tcPr>
          <w:p w:rsidR="00B568AC" w:rsidRPr="004C3533" w:rsidRDefault="00B568AC" w:rsidP="00610878">
            <w:pPr>
              <w:spacing w:after="0" w:line="360" w:lineRule="auto"/>
              <w:ind w:firstLine="709"/>
              <w:jc w:val="both"/>
              <w:rPr>
                <w:rFonts w:ascii="Times New Roman" w:eastAsia="Times New Roman" w:hAnsi="Times New Roman" w:cs="Times New Roman"/>
                <w:color w:val="000000"/>
                <w:sz w:val="28"/>
                <w:szCs w:val="28"/>
              </w:rPr>
            </w:pPr>
          </w:p>
        </w:tc>
        <w:tc>
          <w:tcPr>
            <w:tcW w:w="0" w:type="auto"/>
            <w:tcBorders>
              <w:left w:val="nil"/>
              <w:right w:val="single" w:sz="4" w:space="0" w:color="FFFFFF"/>
            </w:tcBorders>
            <w:shd w:val="clear" w:color="auto" w:fill="F2F2F2"/>
            <w:tcMar>
              <w:top w:w="102" w:type="dxa"/>
              <w:left w:w="272" w:type="dxa"/>
              <w:bottom w:w="57" w:type="dxa"/>
              <w:right w:w="113" w:type="dxa"/>
            </w:tcMar>
            <w:hideMark/>
          </w:tcPr>
          <w:p w:rsidR="00B568AC" w:rsidRPr="004C3533" w:rsidRDefault="00B568AC" w:rsidP="00610878">
            <w:pPr>
              <w:spacing w:after="0" w:line="360" w:lineRule="auto"/>
              <w:ind w:firstLine="709"/>
              <w:jc w:val="both"/>
              <w:rPr>
                <w:rFonts w:ascii="Times New Roman" w:eastAsia="Times New Roman" w:hAnsi="Times New Roman" w:cs="Times New Roman"/>
                <w:color w:val="333333"/>
                <w:sz w:val="28"/>
                <w:szCs w:val="28"/>
              </w:rPr>
            </w:pPr>
          </w:p>
        </w:tc>
      </w:tr>
      <w:tr w:rsidR="00B568AC" w:rsidRPr="004C3533" w:rsidTr="00610878">
        <w:tc>
          <w:tcPr>
            <w:tcW w:w="0" w:type="auto"/>
            <w:tcBorders>
              <w:left w:val="nil"/>
              <w:right w:val="single" w:sz="4" w:space="0" w:color="FFFFFF"/>
            </w:tcBorders>
            <w:shd w:val="clear" w:color="auto" w:fill="F8F8F8"/>
            <w:tcMar>
              <w:top w:w="102" w:type="dxa"/>
              <w:left w:w="272" w:type="dxa"/>
              <w:bottom w:w="57" w:type="dxa"/>
              <w:right w:w="113" w:type="dxa"/>
            </w:tcMar>
            <w:vAlign w:val="center"/>
            <w:hideMark/>
          </w:tcPr>
          <w:p w:rsidR="00B568AC" w:rsidRPr="004C3533" w:rsidRDefault="00B568AC" w:rsidP="00610878">
            <w:pPr>
              <w:spacing w:after="0" w:line="360" w:lineRule="auto"/>
              <w:ind w:firstLine="709"/>
              <w:jc w:val="both"/>
              <w:rPr>
                <w:rFonts w:ascii="Times New Roman" w:eastAsia="Times New Roman" w:hAnsi="Times New Roman" w:cs="Times New Roman"/>
                <w:color w:val="333333"/>
                <w:sz w:val="28"/>
                <w:szCs w:val="28"/>
              </w:rPr>
            </w:pPr>
          </w:p>
        </w:tc>
        <w:tc>
          <w:tcPr>
            <w:tcW w:w="0" w:type="auto"/>
            <w:shd w:val="clear" w:color="auto" w:fill="F8F8F8"/>
            <w:vAlign w:val="center"/>
            <w:hideMark/>
          </w:tcPr>
          <w:p w:rsidR="00B568AC" w:rsidRPr="004C3533" w:rsidRDefault="00B568AC" w:rsidP="00610878">
            <w:pPr>
              <w:spacing w:after="0" w:line="360" w:lineRule="auto"/>
              <w:ind w:firstLine="709"/>
              <w:jc w:val="both"/>
              <w:rPr>
                <w:rFonts w:ascii="Times New Roman" w:eastAsia="Times New Roman" w:hAnsi="Times New Roman" w:cs="Times New Roman"/>
                <w:sz w:val="28"/>
                <w:szCs w:val="28"/>
              </w:rPr>
            </w:pPr>
          </w:p>
        </w:tc>
        <w:tc>
          <w:tcPr>
            <w:tcW w:w="0" w:type="auto"/>
            <w:shd w:val="clear" w:color="auto" w:fill="F8F8F8"/>
            <w:vAlign w:val="center"/>
            <w:hideMark/>
          </w:tcPr>
          <w:p w:rsidR="00B568AC" w:rsidRPr="004C3533" w:rsidRDefault="00B568AC" w:rsidP="00610878">
            <w:pPr>
              <w:spacing w:after="0" w:line="360" w:lineRule="auto"/>
              <w:ind w:firstLine="709"/>
              <w:jc w:val="both"/>
              <w:rPr>
                <w:rFonts w:ascii="Times New Roman" w:eastAsia="Times New Roman" w:hAnsi="Times New Roman" w:cs="Times New Roman"/>
                <w:sz w:val="28"/>
                <w:szCs w:val="28"/>
              </w:rPr>
            </w:pPr>
          </w:p>
        </w:tc>
      </w:tr>
    </w:tbl>
    <w:p w:rsidR="00125455" w:rsidRDefault="00125455" w:rsidP="00B568AC">
      <w:pPr>
        <w:spacing w:after="0" w:line="360" w:lineRule="auto"/>
        <w:jc w:val="right"/>
        <w:rPr>
          <w:rFonts w:ascii="Times New Roman" w:hAnsi="Times New Roman" w:cs="Times New Roman"/>
          <w:b/>
          <w:sz w:val="28"/>
          <w:szCs w:val="28"/>
        </w:rPr>
      </w:pPr>
    </w:p>
    <w:p w:rsidR="00B568AC" w:rsidRDefault="00B568AC" w:rsidP="00B568AC">
      <w:pPr>
        <w:spacing w:after="0" w:line="360" w:lineRule="auto"/>
        <w:jc w:val="right"/>
        <w:rPr>
          <w:rFonts w:ascii="Times New Roman" w:hAnsi="Times New Roman" w:cs="Times New Roman"/>
          <w:b/>
          <w:sz w:val="28"/>
          <w:szCs w:val="28"/>
        </w:rPr>
      </w:pPr>
      <w:r w:rsidRPr="00B568AC">
        <w:rPr>
          <w:rFonts w:ascii="Times New Roman" w:hAnsi="Times New Roman" w:cs="Times New Roman"/>
          <w:b/>
          <w:sz w:val="28"/>
          <w:szCs w:val="28"/>
        </w:rPr>
        <w:t>Приложение</w:t>
      </w:r>
      <w:r>
        <w:rPr>
          <w:rFonts w:ascii="Times New Roman" w:hAnsi="Times New Roman" w:cs="Times New Roman"/>
          <w:b/>
          <w:sz w:val="28"/>
          <w:szCs w:val="28"/>
        </w:rPr>
        <w:t xml:space="preserve"> </w:t>
      </w:r>
      <w:r w:rsidRPr="00B568AC">
        <w:rPr>
          <w:rFonts w:ascii="Times New Roman" w:hAnsi="Times New Roman" w:cs="Times New Roman"/>
          <w:b/>
          <w:sz w:val="28"/>
          <w:szCs w:val="28"/>
        </w:rPr>
        <w:t xml:space="preserve"> </w:t>
      </w:r>
      <w:r>
        <w:rPr>
          <w:rFonts w:ascii="Times New Roman" w:hAnsi="Times New Roman" w:cs="Times New Roman"/>
          <w:b/>
          <w:sz w:val="28"/>
          <w:szCs w:val="28"/>
        </w:rPr>
        <w:t>Д</w:t>
      </w:r>
    </w:p>
    <w:p w:rsidR="00125455" w:rsidRDefault="00125455" w:rsidP="00B568AC">
      <w:pPr>
        <w:spacing w:after="0" w:line="360" w:lineRule="auto"/>
        <w:jc w:val="right"/>
        <w:rPr>
          <w:rFonts w:ascii="Times New Roman" w:hAnsi="Times New Roman" w:cs="Times New Roman"/>
          <w:b/>
          <w:sz w:val="28"/>
          <w:szCs w:val="28"/>
        </w:rPr>
      </w:pPr>
    </w:p>
    <w:p w:rsidR="00B568AC" w:rsidRDefault="00B568AC" w:rsidP="00B568AC">
      <w:pPr>
        <w:spacing w:after="0" w:line="360" w:lineRule="auto"/>
        <w:rPr>
          <w:rFonts w:ascii="Times New Roman" w:eastAsia="Times New Roman" w:hAnsi="Times New Roman" w:cs="Times New Roman"/>
          <w:color w:val="000000"/>
          <w:sz w:val="28"/>
          <w:szCs w:val="28"/>
        </w:rPr>
      </w:pPr>
      <w:r w:rsidRPr="004C3533">
        <w:rPr>
          <w:rFonts w:ascii="Times New Roman" w:eastAsia="Times New Roman" w:hAnsi="Times New Roman" w:cs="Times New Roman"/>
          <w:color w:val="000000"/>
          <w:sz w:val="28"/>
          <w:szCs w:val="28"/>
        </w:rPr>
        <w:t>По характеру дополнительной части все соусы разделяют:</w:t>
      </w:r>
    </w:p>
    <w:p w:rsidR="00125455" w:rsidRDefault="00125455" w:rsidP="00B568AC">
      <w:pPr>
        <w:spacing w:after="0" w:line="360" w:lineRule="auto"/>
        <w:rPr>
          <w:rFonts w:ascii="Times New Roman" w:hAnsi="Times New Roman" w:cs="Times New Roman"/>
          <w:b/>
          <w:sz w:val="28"/>
          <w:szCs w:val="28"/>
        </w:rPr>
      </w:pPr>
    </w:p>
    <w:tbl>
      <w:tblPr>
        <w:tblStyle w:val="a7"/>
        <w:tblW w:w="0" w:type="auto"/>
        <w:tblLook w:val="04A0"/>
      </w:tblPr>
      <w:tblGrid>
        <w:gridCol w:w="3190"/>
        <w:gridCol w:w="3190"/>
        <w:gridCol w:w="3191"/>
      </w:tblGrid>
      <w:tr w:rsidR="00B568AC" w:rsidTr="00B568AC">
        <w:tc>
          <w:tcPr>
            <w:tcW w:w="3190" w:type="dxa"/>
          </w:tcPr>
          <w:p w:rsidR="00B568AC" w:rsidRPr="00B568AC" w:rsidRDefault="00B568AC" w:rsidP="00B568AC">
            <w:pPr>
              <w:jc w:val="center"/>
              <w:rPr>
                <w:rFonts w:ascii="Times New Roman" w:eastAsia="Times New Roman" w:hAnsi="Times New Roman" w:cs="Times New Roman"/>
                <w:b/>
                <w:color w:val="000000"/>
                <w:sz w:val="28"/>
                <w:szCs w:val="28"/>
              </w:rPr>
            </w:pPr>
            <w:r w:rsidRPr="00B568AC">
              <w:rPr>
                <w:rFonts w:ascii="Times New Roman" w:eastAsia="Times New Roman" w:hAnsi="Times New Roman" w:cs="Times New Roman"/>
                <w:b/>
                <w:color w:val="000000"/>
                <w:sz w:val="28"/>
                <w:szCs w:val="28"/>
              </w:rPr>
              <w:t>по температурному режиму</w:t>
            </w:r>
          </w:p>
        </w:tc>
        <w:tc>
          <w:tcPr>
            <w:tcW w:w="3190" w:type="dxa"/>
          </w:tcPr>
          <w:p w:rsidR="00B568AC" w:rsidRDefault="00B568AC" w:rsidP="00B568AC">
            <w:pPr>
              <w:jc w:val="center"/>
              <w:rPr>
                <w:rFonts w:ascii="Times New Roman" w:eastAsia="Times New Roman" w:hAnsi="Times New Roman" w:cs="Times New Roman"/>
                <w:b/>
                <w:color w:val="000000"/>
                <w:sz w:val="28"/>
                <w:szCs w:val="28"/>
              </w:rPr>
            </w:pPr>
            <w:r w:rsidRPr="00B568AC">
              <w:rPr>
                <w:rFonts w:ascii="Times New Roman" w:eastAsia="Times New Roman" w:hAnsi="Times New Roman" w:cs="Times New Roman"/>
                <w:b/>
                <w:color w:val="000000"/>
                <w:sz w:val="28"/>
                <w:szCs w:val="28"/>
              </w:rPr>
              <w:t xml:space="preserve">по назначению, </w:t>
            </w:r>
          </w:p>
          <w:p w:rsidR="00B568AC" w:rsidRPr="00B568AC" w:rsidRDefault="00B568AC" w:rsidP="00B568AC">
            <w:pPr>
              <w:jc w:val="center"/>
              <w:rPr>
                <w:rFonts w:ascii="Times New Roman" w:eastAsia="Times New Roman" w:hAnsi="Times New Roman" w:cs="Times New Roman"/>
                <w:b/>
                <w:color w:val="000000"/>
                <w:sz w:val="28"/>
                <w:szCs w:val="28"/>
              </w:rPr>
            </w:pPr>
            <w:r w:rsidRPr="00B568AC">
              <w:rPr>
                <w:rFonts w:ascii="Times New Roman" w:eastAsia="Times New Roman" w:hAnsi="Times New Roman" w:cs="Times New Roman"/>
                <w:b/>
                <w:color w:val="000000"/>
                <w:sz w:val="28"/>
                <w:szCs w:val="28"/>
              </w:rPr>
              <w:t>к</w:t>
            </w:r>
            <w:r>
              <w:rPr>
                <w:rFonts w:ascii="Times New Roman" w:eastAsia="Times New Roman" w:hAnsi="Times New Roman" w:cs="Times New Roman"/>
                <w:b/>
                <w:color w:val="000000"/>
                <w:sz w:val="28"/>
                <w:szCs w:val="28"/>
              </w:rPr>
              <w:t>…..</w:t>
            </w:r>
          </w:p>
        </w:tc>
        <w:tc>
          <w:tcPr>
            <w:tcW w:w="3191" w:type="dxa"/>
          </w:tcPr>
          <w:p w:rsidR="00B568AC" w:rsidRPr="00B568AC" w:rsidRDefault="00B568AC" w:rsidP="00B568AC">
            <w:pPr>
              <w:jc w:val="center"/>
              <w:rPr>
                <w:rFonts w:ascii="Times New Roman" w:eastAsia="Times New Roman" w:hAnsi="Times New Roman" w:cs="Times New Roman"/>
                <w:b/>
                <w:color w:val="000000"/>
                <w:sz w:val="28"/>
                <w:szCs w:val="28"/>
              </w:rPr>
            </w:pPr>
            <w:r w:rsidRPr="00B568AC">
              <w:rPr>
                <w:rFonts w:ascii="Times New Roman" w:eastAsia="Times New Roman" w:hAnsi="Times New Roman" w:cs="Times New Roman"/>
                <w:b/>
                <w:color w:val="000000"/>
                <w:sz w:val="28"/>
                <w:szCs w:val="28"/>
              </w:rPr>
              <w:t>по консистенции</w:t>
            </w:r>
          </w:p>
        </w:tc>
      </w:tr>
      <w:tr w:rsidR="00B568AC" w:rsidTr="00B568AC">
        <w:tc>
          <w:tcPr>
            <w:tcW w:w="3190" w:type="dxa"/>
          </w:tcPr>
          <w:p w:rsidR="00B568AC" w:rsidRDefault="00B568AC" w:rsidP="00B568AC">
            <w:pPr>
              <w:jc w:val="both"/>
              <w:rPr>
                <w:rFonts w:ascii="Times New Roman" w:eastAsia="Times New Roman" w:hAnsi="Times New Roman" w:cs="Times New Roman"/>
                <w:color w:val="000000"/>
                <w:sz w:val="28"/>
                <w:szCs w:val="28"/>
              </w:rPr>
            </w:pPr>
            <w:r w:rsidRPr="004C3533">
              <w:rPr>
                <w:rFonts w:ascii="Times New Roman" w:eastAsia="Times New Roman" w:hAnsi="Times New Roman" w:cs="Times New Roman"/>
                <w:color w:val="000000"/>
                <w:sz w:val="28"/>
                <w:szCs w:val="28"/>
              </w:rPr>
              <w:t>· горячие</w:t>
            </w:r>
          </w:p>
          <w:p w:rsidR="00B568AC" w:rsidRDefault="00B568AC" w:rsidP="00B568AC">
            <w:pPr>
              <w:jc w:val="both"/>
              <w:rPr>
                <w:rFonts w:ascii="Times New Roman" w:eastAsia="Times New Roman" w:hAnsi="Times New Roman" w:cs="Times New Roman"/>
                <w:color w:val="000000"/>
                <w:sz w:val="28"/>
                <w:szCs w:val="28"/>
              </w:rPr>
            </w:pPr>
            <w:r w:rsidRPr="004C3533">
              <w:rPr>
                <w:rFonts w:ascii="Times New Roman" w:eastAsia="Times New Roman" w:hAnsi="Times New Roman" w:cs="Times New Roman"/>
                <w:color w:val="000000"/>
                <w:sz w:val="28"/>
                <w:szCs w:val="28"/>
              </w:rPr>
              <w:t>· холодные</w:t>
            </w:r>
          </w:p>
        </w:tc>
        <w:tc>
          <w:tcPr>
            <w:tcW w:w="3190" w:type="dxa"/>
          </w:tcPr>
          <w:p w:rsidR="00B568AC" w:rsidRPr="004C3533" w:rsidRDefault="00B568AC" w:rsidP="00B568AC">
            <w:pPr>
              <w:shd w:val="clear" w:color="auto" w:fill="FFFFFF"/>
              <w:jc w:val="both"/>
              <w:rPr>
                <w:rFonts w:ascii="Times New Roman" w:eastAsia="Times New Roman" w:hAnsi="Times New Roman" w:cs="Times New Roman"/>
                <w:color w:val="000000"/>
                <w:sz w:val="28"/>
                <w:szCs w:val="28"/>
              </w:rPr>
            </w:pPr>
            <w:r w:rsidRPr="004C3533">
              <w:rPr>
                <w:rFonts w:ascii="Times New Roman" w:eastAsia="Times New Roman" w:hAnsi="Times New Roman" w:cs="Times New Roman"/>
                <w:color w:val="000000"/>
                <w:sz w:val="28"/>
                <w:szCs w:val="28"/>
              </w:rPr>
              <w:t>· Мясу.</w:t>
            </w:r>
          </w:p>
          <w:p w:rsidR="00B568AC" w:rsidRPr="004C3533" w:rsidRDefault="00B568AC" w:rsidP="00B568AC">
            <w:pPr>
              <w:shd w:val="clear" w:color="auto" w:fill="FFFFFF"/>
              <w:jc w:val="both"/>
              <w:rPr>
                <w:rFonts w:ascii="Times New Roman" w:eastAsia="Times New Roman" w:hAnsi="Times New Roman" w:cs="Times New Roman"/>
                <w:color w:val="000000"/>
                <w:sz w:val="28"/>
                <w:szCs w:val="28"/>
              </w:rPr>
            </w:pPr>
            <w:r w:rsidRPr="004C3533">
              <w:rPr>
                <w:rFonts w:ascii="Times New Roman" w:eastAsia="Times New Roman" w:hAnsi="Times New Roman" w:cs="Times New Roman"/>
                <w:color w:val="000000"/>
                <w:sz w:val="28"/>
                <w:szCs w:val="28"/>
              </w:rPr>
              <w:t>· Рыбе.</w:t>
            </w:r>
          </w:p>
          <w:p w:rsidR="00B568AC" w:rsidRPr="004C3533" w:rsidRDefault="00B568AC" w:rsidP="00B568AC">
            <w:pPr>
              <w:shd w:val="clear" w:color="auto" w:fill="FFFFFF"/>
              <w:jc w:val="both"/>
              <w:rPr>
                <w:rFonts w:ascii="Times New Roman" w:eastAsia="Times New Roman" w:hAnsi="Times New Roman" w:cs="Times New Roman"/>
                <w:color w:val="000000"/>
                <w:sz w:val="28"/>
                <w:szCs w:val="28"/>
              </w:rPr>
            </w:pPr>
            <w:r w:rsidRPr="004C3533">
              <w:rPr>
                <w:rFonts w:ascii="Times New Roman" w:eastAsia="Times New Roman" w:hAnsi="Times New Roman" w:cs="Times New Roman"/>
                <w:color w:val="000000"/>
                <w:sz w:val="28"/>
                <w:szCs w:val="28"/>
              </w:rPr>
              <w:t>· Птице.</w:t>
            </w:r>
          </w:p>
          <w:p w:rsidR="00B568AC" w:rsidRPr="004C3533" w:rsidRDefault="00B568AC" w:rsidP="00B568AC">
            <w:pPr>
              <w:shd w:val="clear" w:color="auto" w:fill="FFFFFF"/>
              <w:jc w:val="both"/>
              <w:rPr>
                <w:rFonts w:ascii="Times New Roman" w:eastAsia="Times New Roman" w:hAnsi="Times New Roman" w:cs="Times New Roman"/>
                <w:color w:val="000000"/>
                <w:sz w:val="28"/>
                <w:szCs w:val="28"/>
              </w:rPr>
            </w:pPr>
            <w:r w:rsidRPr="004C3533">
              <w:rPr>
                <w:rFonts w:ascii="Times New Roman" w:eastAsia="Times New Roman" w:hAnsi="Times New Roman" w:cs="Times New Roman"/>
                <w:color w:val="000000"/>
                <w:sz w:val="28"/>
                <w:szCs w:val="28"/>
              </w:rPr>
              <w:t>· Овощам.</w:t>
            </w:r>
          </w:p>
          <w:p w:rsidR="00B568AC" w:rsidRPr="004C3533" w:rsidRDefault="00B568AC" w:rsidP="00B568AC">
            <w:pPr>
              <w:shd w:val="clear" w:color="auto" w:fill="FFFFFF"/>
              <w:jc w:val="both"/>
              <w:rPr>
                <w:rFonts w:ascii="Times New Roman" w:eastAsia="Times New Roman" w:hAnsi="Times New Roman" w:cs="Times New Roman"/>
                <w:color w:val="000000"/>
                <w:sz w:val="28"/>
                <w:szCs w:val="28"/>
              </w:rPr>
            </w:pPr>
            <w:r w:rsidRPr="004C3533">
              <w:rPr>
                <w:rFonts w:ascii="Times New Roman" w:eastAsia="Times New Roman" w:hAnsi="Times New Roman" w:cs="Times New Roman"/>
                <w:color w:val="000000"/>
                <w:sz w:val="28"/>
                <w:szCs w:val="28"/>
              </w:rPr>
              <w:t>· Крупяным блюдам.</w:t>
            </w:r>
          </w:p>
          <w:p w:rsidR="00B568AC" w:rsidRPr="004C3533" w:rsidRDefault="00B568AC" w:rsidP="00B568AC">
            <w:pPr>
              <w:shd w:val="clear" w:color="auto" w:fill="FFFFFF"/>
              <w:jc w:val="both"/>
              <w:rPr>
                <w:rFonts w:ascii="Times New Roman" w:eastAsia="Times New Roman" w:hAnsi="Times New Roman" w:cs="Times New Roman"/>
                <w:color w:val="000000"/>
                <w:sz w:val="28"/>
                <w:szCs w:val="28"/>
              </w:rPr>
            </w:pPr>
            <w:r w:rsidRPr="004C3533">
              <w:rPr>
                <w:rFonts w:ascii="Times New Roman" w:eastAsia="Times New Roman" w:hAnsi="Times New Roman" w:cs="Times New Roman"/>
                <w:color w:val="000000"/>
                <w:sz w:val="28"/>
                <w:szCs w:val="28"/>
              </w:rPr>
              <w:t>· Сладким блюдам.</w:t>
            </w:r>
          </w:p>
          <w:p w:rsidR="00B568AC" w:rsidRDefault="00B568AC" w:rsidP="00B568AC">
            <w:pPr>
              <w:jc w:val="both"/>
              <w:rPr>
                <w:rFonts w:ascii="Times New Roman" w:eastAsia="Times New Roman" w:hAnsi="Times New Roman" w:cs="Times New Roman"/>
                <w:color w:val="000000"/>
                <w:sz w:val="28"/>
                <w:szCs w:val="28"/>
              </w:rPr>
            </w:pPr>
            <w:r w:rsidRPr="004C3533">
              <w:rPr>
                <w:rFonts w:ascii="Times New Roman" w:eastAsia="Times New Roman" w:hAnsi="Times New Roman" w:cs="Times New Roman"/>
                <w:color w:val="000000"/>
                <w:sz w:val="28"/>
                <w:szCs w:val="28"/>
              </w:rPr>
              <w:t>· салатам (заправки)</w:t>
            </w:r>
          </w:p>
        </w:tc>
        <w:tc>
          <w:tcPr>
            <w:tcW w:w="3191" w:type="dxa"/>
          </w:tcPr>
          <w:p w:rsidR="00B568AC" w:rsidRDefault="00B568AC" w:rsidP="00B568AC">
            <w:pPr>
              <w:jc w:val="both"/>
              <w:rPr>
                <w:rFonts w:ascii="Times New Roman" w:eastAsia="Times New Roman" w:hAnsi="Times New Roman" w:cs="Times New Roman"/>
                <w:color w:val="000000"/>
                <w:sz w:val="28"/>
                <w:szCs w:val="28"/>
              </w:rPr>
            </w:pPr>
            <w:r w:rsidRPr="004C3533">
              <w:rPr>
                <w:rFonts w:ascii="Times New Roman" w:eastAsia="Times New Roman" w:hAnsi="Times New Roman" w:cs="Times New Roman"/>
                <w:color w:val="000000"/>
                <w:sz w:val="28"/>
                <w:szCs w:val="28"/>
              </w:rPr>
              <w:t>· жидкие</w:t>
            </w:r>
          </w:p>
          <w:p w:rsidR="00B568AC" w:rsidRDefault="00B568AC" w:rsidP="00B568AC">
            <w:pPr>
              <w:jc w:val="both"/>
              <w:rPr>
                <w:rFonts w:ascii="Times New Roman" w:eastAsia="Times New Roman" w:hAnsi="Times New Roman" w:cs="Times New Roman"/>
                <w:color w:val="000000"/>
                <w:sz w:val="28"/>
                <w:szCs w:val="28"/>
              </w:rPr>
            </w:pPr>
            <w:r w:rsidRPr="004C3533">
              <w:rPr>
                <w:rFonts w:ascii="Times New Roman" w:eastAsia="Times New Roman" w:hAnsi="Times New Roman" w:cs="Times New Roman"/>
                <w:color w:val="000000"/>
                <w:sz w:val="28"/>
                <w:szCs w:val="28"/>
              </w:rPr>
              <w:t>· средней густоты</w:t>
            </w:r>
          </w:p>
          <w:p w:rsidR="00B568AC" w:rsidRDefault="00B568AC" w:rsidP="00B568AC">
            <w:pPr>
              <w:jc w:val="both"/>
              <w:rPr>
                <w:rFonts w:ascii="Times New Roman" w:eastAsia="Times New Roman" w:hAnsi="Times New Roman" w:cs="Times New Roman"/>
                <w:color w:val="000000"/>
                <w:sz w:val="28"/>
                <w:szCs w:val="28"/>
              </w:rPr>
            </w:pPr>
            <w:r w:rsidRPr="004C3533">
              <w:rPr>
                <w:rFonts w:ascii="Times New Roman" w:eastAsia="Times New Roman" w:hAnsi="Times New Roman" w:cs="Times New Roman"/>
                <w:color w:val="000000"/>
                <w:sz w:val="28"/>
                <w:szCs w:val="28"/>
              </w:rPr>
              <w:t>· густые</w:t>
            </w:r>
          </w:p>
        </w:tc>
      </w:tr>
    </w:tbl>
    <w:p w:rsidR="00AE1BCD" w:rsidRDefault="00AE1BCD" w:rsidP="00AE1BCD">
      <w:pPr>
        <w:spacing w:after="0" w:line="360" w:lineRule="auto"/>
        <w:jc w:val="right"/>
        <w:rPr>
          <w:rFonts w:ascii="Times New Roman" w:hAnsi="Times New Roman" w:cs="Times New Roman"/>
          <w:b/>
          <w:sz w:val="28"/>
          <w:szCs w:val="28"/>
        </w:rPr>
      </w:pPr>
    </w:p>
    <w:p w:rsidR="007F0C59" w:rsidRDefault="007F0C59" w:rsidP="00AE1BCD">
      <w:pPr>
        <w:spacing w:after="0" w:line="360" w:lineRule="auto"/>
        <w:jc w:val="right"/>
        <w:rPr>
          <w:rFonts w:ascii="Times New Roman" w:hAnsi="Times New Roman" w:cs="Times New Roman"/>
          <w:b/>
          <w:sz w:val="28"/>
          <w:szCs w:val="28"/>
        </w:rPr>
      </w:pPr>
    </w:p>
    <w:p w:rsidR="007F0C59" w:rsidRDefault="007F0C59" w:rsidP="00AE1BCD">
      <w:pPr>
        <w:spacing w:after="0" w:line="360" w:lineRule="auto"/>
        <w:jc w:val="right"/>
        <w:rPr>
          <w:rFonts w:ascii="Times New Roman" w:hAnsi="Times New Roman" w:cs="Times New Roman"/>
          <w:b/>
          <w:sz w:val="28"/>
          <w:szCs w:val="28"/>
        </w:rPr>
      </w:pPr>
    </w:p>
    <w:p w:rsidR="007F0C59" w:rsidRDefault="007F0C59" w:rsidP="00AE1BCD">
      <w:pPr>
        <w:spacing w:after="0" w:line="360" w:lineRule="auto"/>
        <w:jc w:val="right"/>
        <w:rPr>
          <w:rFonts w:ascii="Times New Roman" w:hAnsi="Times New Roman" w:cs="Times New Roman"/>
          <w:b/>
          <w:sz w:val="28"/>
          <w:szCs w:val="28"/>
        </w:rPr>
      </w:pPr>
    </w:p>
    <w:p w:rsidR="007F0C59" w:rsidRDefault="007F0C59" w:rsidP="00AE1BCD">
      <w:pPr>
        <w:spacing w:after="0" w:line="360" w:lineRule="auto"/>
        <w:jc w:val="right"/>
        <w:rPr>
          <w:rFonts w:ascii="Times New Roman" w:hAnsi="Times New Roman" w:cs="Times New Roman"/>
          <w:b/>
          <w:sz w:val="28"/>
          <w:szCs w:val="28"/>
        </w:rPr>
      </w:pPr>
    </w:p>
    <w:p w:rsidR="007F0C59" w:rsidRDefault="007F0C59" w:rsidP="00AE1BCD">
      <w:pPr>
        <w:spacing w:after="0" w:line="360" w:lineRule="auto"/>
        <w:jc w:val="right"/>
        <w:rPr>
          <w:rFonts w:ascii="Times New Roman" w:hAnsi="Times New Roman" w:cs="Times New Roman"/>
          <w:b/>
          <w:sz w:val="28"/>
          <w:szCs w:val="28"/>
        </w:rPr>
      </w:pPr>
    </w:p>
    <w:p w:rsidR="007F0C59" w:rsidRDefault="007F0C59" w:rsidP="00AE1BCD">
      <w:pPr>
        <w:spacing w:after="0" w:line="360" w:lineRule="auto"/>
        <w:jc w:val="right"/>
        <w:rPr>
          <w:rFonts w:ascii="Times New Roman" w:hAnsi="Times New Roman" w:cs="Times New Roman"/>
          <w:b/>
          <w:sz w:val="28"/>
          <w:szCs w:val="28"/>
        </w:rPr>
      </w:pPr>
    </w:p>
    <w:p w:rsidR="00AE1BCD" w:rsidRDefault="00AE1BCD" w:rsidP="00AE1BCD">
      <w:pPr>
        <w:spacing w:after="0" w:line="360" w:lineRule="auto"/>
        <w:jc w:val="right"/>
        <w:rPr>
          <w:rFonts w:ascii="Times New Roman" w:hAnsi="Times New Roman" w:cs="Times New Roman"/>
          <w:b/>
          <w:sz w:val="28"/>
          <w:szCs w:val="28"/>
        </w:rPr>
      </w:pPr>
      <w:r w:rsidRPr="00B568AC">
        <w:rPr>
          <w:rFonts w:ascii="Times New Roman" w:hAnsi="Times New Roman" w:cs="Times New Roman"/>
          <w:b/>
          <w:sz w:val="28"/>
          <w:szCs w:val="28"/>
        </w:rPr>
        <w:lastRenderedPageBreak/>
        <w:t>Приложение</w:t>
      </w:r>
      <w:r>
        <w:rPr>
          <w:rFonts w:ascii="Times New Roman" w:hAnsi="Times New Roman" w:cs="Times New Roman"/>
          <w:b/>
          <w:sz w:val="28"/>
          <w:szCs w:val="28"/>
        </w:rPr>
        <w:t xml:space="preserve"> </w:t>
      </w:r>
      <w:r w:rsidRPr="00B568AC">
        <w:rPr>
          <w:rFonts w:ascii="Times New Roman" w:hAnsi="Times New Roman" w:cs="Times New Roman"/>
          <w:b/>
          <w:sz w:val="28"/>
          <w:szCs w:val="28"/>
        </w:rPr>
        <w:t xml:space="preserve"> </w:t>
      </w:r>
      <w:r>
        <w:rPr>
          <w:rFonts w:ascii="Times New Roman" w:hAnsi="Times New Roman" w:cs="Times New Roman"/>
          <w:b/>
          <w:sz w:val="28"/>
          <w:szCs w:val="28"/>
        </w:rPr>
        <w:t>Е</w:t>
      </w:r>
    </w:p>
    <w:p w:rsidR="00B568AC" w:rsidRDefault="00AE1BCD" w:rsidP="00125455">
      <w:pPr>
        <w:shd w:val="clear" w:color="auto" w:fill="FFFFFF"/>
        <w:spacing w:after="0" w:line="360" w:lineRule="auto"/>
        <w:ind w:firstLine="709"/>
        <w:jc w:val="center"/>
        <w:rPr>
          <w:rFonts w:ascii="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Схема приготовления </w:t>
      </w:r>
      <w:r w:rsidRPr="00AE1BCD">
        <w:rPr>
          <w:rFonts w:ascii="Times New Roman" w:eastAsia="Times New Roman" w:hAnsi="Times New Roman" w:cs="Times New Roman"/>
          <w:color w:val="000000"/>
          <w:sz w:val="28"/>
          <w:szCs w:val="28"/>
        </w:rPr>
        <w:t>с</w:t>
      </w:r>
      <w:r w:rsidRPr="00AE1BCD">
        <w:rPr>
          <w:rFonts w:ascii="Times New Roman" w:hAnsi="Times New Roman" w:cs="Times New Roman"/>
          <w:color w:val="000000"/>
          <w:sz w:val="28"/>
          <w:szCs w:val="28"/>
        </w:rPr>
        <w:t xml:space="preserve">оуса </w:t>
      </w:r>
      <w:r w:rsidRPr="00AE1BCD">
        <w:rPr>
          <w:rFonts w:ascii="Times New Roman" w:hAnsi="Times New Roman" w:cs="Times New Roman"/>
          <w:b/>
          <w:color w:val="000000"/>
          <w:sz w:val="28"/>
          <w:szCs w:val="28"/>
        </w:rPr>
        <w:t>«Аврора»</w:t>
      </w:r>
    </w:p>
    <w:p w:rsidR="00125455" w:rsidRDefault="00125455" w:rsidP="00AE1BCD">
      <w:pPr>
        <w:shd w:val="clear" w:color="auto" w:fill="FFFFFF"/>
        <w:spacing w:after="0" w:line="360" w:lineRule="auto"/>
        <w:ind w:firstLine="709"/>
        <w:jc w:val="both"/>
        <w:rPr>
          <w:rFonts w:ascii="Times New Roman" w:hAnsi="Times New Roman" w:cs="Times New Roman"/>
          <w:b/>
          <w:color w:val="000000"/>
          <w:sz w:val="28"/>
          <w:szCs w:val="28"/>
        </w:rPr>
      </w:pPr>
    </w:p>
    <w:p w:rsidR="00AE1BCD" w:rsidRDefault="00AE1BCD" w:rsidP="00AE1BCD">
      <w:pPr>
        <w:shd w:val="clear" w:color="auto" w:fill="FFFFFF"/>
        <w:spacing w:after="0" w:line="360" w:lineRule="auto"/>
        <w:ind w:firstLine="709"/>
        <w:jc w:val="both"/>
        <w:rPr>
          <w:rFonts w:ascii="Times New Roman" w:hAnsi="Times New Roman" w:cs="Times New Roman"/>
          <w:b/>
          <w:sz w:val="28"/>
          <w:szCs w:val="28"/>
        </w:rPr>
      </w:pPr>
      <w:r>
        <w:rPr>
          <w:noProof/>
        </w:rPr>
        <w:drawing>
          <wp:inline distT="0" distB="0" distL="0" distR="0">
            <wp:extent cx="5048250" cy="2895600"/>
            <wp:effectExtent l="19050" t="0" r="0" b="0"/>
            <wp:docPr id="3" name="Рисунок 1" descr="Соус бешамель, рецепт приготовления соуса и блюда с 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ус бешамель, рецепт приготовления соуса и блюда с ним"/>
                    <pic:cNvPicPr>
                      <a:picLocks noChangeAspect="1" noChangeArrowheads="1"/>
                    </pic:cNvPicPr>
                  </pic:nvPicPr>
                  <pic:blipFill>
                    <a:blip r:embed="rId12"/>
                    <a:srcRect/>
                    <a:stretch>
                      <a:fillRect/>
                    </a:stretch>
                  </pic:blipFill>
                  <pic:spPr bwMode="auto">
                    <a:xfrm>
                      <a:off x="0" y="0"/>
                      <a:ext cx="5048250" cy="2895600"/>
                    </a:xfrm>
                    <a:prstGeom prst="rect">
                      <a:avLst/>
                    </a:prstGeom>
                    <a:noFill/>
                    <a:ln w="9525">
                      <a:noFill/>
                      <a:miter lim="800000"/>
                      <a:headEnd/>
                      <a:tailEnd/>
                    </a:ln>
                  </pic:spPr>
                </pic:pic>
              </a:graphicData>
            </a:graphic>
          </wp:inline>
        </w:drawing>
      </w:r>
    </w:p>
    <w:p w:rsidR="007F0C59" w:rsidRDefault="007F0C59" w:rsidP="00AE1BCD">
      <w:pPr>
        <w:shd w:val="clear" w:color="auto" w:fill="FFFFFF"/>
        <w:spacing w:after="0" w:line="360" w:lineRule="auto"/>
        <w:ind w:firstLine="709"/>
        <w:jc w:val="both"/>
        <w:rPr>
          <w:rFonts w:ascii="Times New Roman" w:hAnsi="Times New Roman" w:cs="Times New Roman"/>
          <w:b/>
          <w:sz w:val="28"/>
          <w:szCs w:val="28"/>
        </w:rPr>
      </w:pPr>
    </w:p>
    <w:p w:rsidR="00AE1BCD" w:rsidRDefault="00A867CC" w:rsidP="00AE1BCD">
      <w:pPr>
        <w:shd w:val="clear" w:color="auto" w:fill="FFFFFF"/>
        <w:spacing w:after="0" w:line="360" w:lineRule="auto"/>
        <w:ind w:firstLine="709"/>
        <w:jc w:val="both"/>
        <w:rPr>
          <w:rFonts w:ascii="Times New Roman" w:hAnsi="Times New Roman" w:cs="Times New Roman"/>
          <w:b/>
          <w:sz w:val="28"/>
          <w:szCs w:val="28"/>
        </w:rPr>
      </w:pPr>
      <w:r>
        <w:rPr>
          <w:noProof/>
        </w:rPr>
        <w:drawing>
          <wp:inline distT="0" distB="0" distL="0" distR="0">
            <wp:extent cx="5181600" cy="4305300"/>
            <wp:effectExtent l="19050" t="0" r="0" b="0"/>
            <wp:docPr id="4" name="Рисунок 4" descr="https://helpiks.org/helpiksorg/baza7/1017425818226.files/image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elpiks.org/helpiksorg/baza7/1017425818226.files/image026.jpg"/>
                    <pic:cNvPicPr>
                      <a:picLocks noChangeAspect="1" noChangeArrowheads="1"/>
                    </pic:cNvPicPr>
                  </pic:nvPicPr>
                  <pic:blipFill>
                    <a:blip r:embed="rId13"/>
                    <a:srcRect/>
                    <a:stretch>
                      <a:fillRect/>
                    </a:stretch>
                  </pic:blipFill>
                  <pic:spPr bwMode="auto">
                    <a:xfrm>
                      <a:off x="0" y="0"/>
                      <a:ext cx="5181600" cy="4305300"/>
                    </a:xfrm>
                    <a:prstGeom prst="rect">
                      <a:avLst/>
                    </a:prstGeom>
                    <a:noFill/>
                    <a:ln w="9525">
                      <a:noFill/>
                      <a:miter lim="800000"/>
                      <a:headEnd/>
                      <a:tailEnd/>
                    </a:ln>
                  </pic:spPr>
                </pic:pic>
              </a:graphicData>
            </a:graphic>
          </wp:inline>
        </w:drawing>
      </w:r>
    </w:p>
    <w:p w:rsidR="00125455" w:rsidRPr="00AE1BCD" w:rsidRDefault="00125455" w:rsidP="00AE1BCD">
      <w:pPr>
        <w:shd w:val="clear" w:color="auto" w:fill="FFFFFF"/>
        <w:spacing w:after="0" w:line="360" w:lineRule="auto"/>
        <w:ind w:firstLine="709"/>
        <w:jc w:val="both"/>
        <w:rPr>
          <w:rFonts w:ascii="Times New Roman" w:hAnsi="Times New Roman" w:cs="Times New Roman"/>
          <w:b/>
          <w:sz w:val="28"/>
          <w:szCs w:val="28"/>
        </w:rPr>
      </w:pPr>
    </w:p>
    <w:sectPr w:rsidR="00125455" w:rsidRPr="00AE1BCD" w:rsidSect="006311A1">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2A9" w:rsidRDefault="000742A9" w:rsidP="00165E2C">
      <w:pPr>
        <w:spacing w:after="0" w:line="240" w:lineRule="auto"/>
      </w:pPr>
      <w:r>
        <w:separator/>
      </w:r>
    </w:p>
  </w:endnote>
  <w:endnote w:type="continuationSeparator" w:id="1">
    <w:p w:rsidR="000742A9" w:rsidRDefault="000742A9" w:rsidP="00165E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8909641"/>
      <w:docPartObj>
        <w:docPartGallery w:val="Page Numbers (Bottom of Page)"/>
        <w:docPartUnique/>
      </w:docPartObj>
    </w:sdtPr>
    <w:sdtContent>
      <w:p w:rsidR="00864861" w:rsidRDefault="00B025BF">
        <w:pPr>
          <w:pStyle w:val="aa"/>
          <w:jc w:val="right"/>
        </w:pPr>
        <w:fldSimple w:instr=" PAGE   \* MERGEFORMAT ">
          <w:r w:rsidR="00125455">
            <w:rPr>
              <w:noProof/>
            </w:rPr>
            <w:t>31</w:t>
          </w:r>
        </w:fldSimple>
      </w:p>
    </w:sdtContent>
  </w:sdt>
  <w:p w:rsidR="00864861" w:rsidRDefault="0086486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2A9" w:rsidRDefault="000742A9" w:rsidP="00165E2C">
      <w:pPr>
        <w:spacing w:after="0" w:line="240" w:lineRule="auto"/>
      </w:pPr>
      <w:r>
        <w:separator/>
      </w:r>
    </w:p>
  </w:footnote>
  <w:footnote w:type="continuationSeparator" w:id="1">
    <w:p w:rsidR="000742A9" w:rsidRDefault="000742A9" w:rsidP="00165E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A43F2"/>
    <w:multiLevelType w:val="multilevel"/>
    <w:tmpl w:val="BD10BCC6"/>
    <w:lvl w:ilvl="0">
      <w:start w:val="1"/>
      <w:numFmt w:val="upperRoman"/>
      <w:lvlText w:val="%1."/>
      <w:lvlJc w:val="left"/>
      <w:pPr>
        <w:ind w:left="1080" w:hanging="720"/>
      </w:pPr>
      <w:rPr>
        <w:rFonts w:hint="default"/>
        <w:color w:val="000000"/>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2B4F2330"/>
    <w:multiLevelType w:val="multilevel"/>
    <w:tmpl w:val="0C6CE462"/>
    <w:lvl w:ilvl="0">
      <w:start w:val="1"/>
      <w:numFmt w:val="upperRoman"/>
      <w:lvlText w:val="%1."/>
      <w:lvlJc w:val="right"/>
      <w:pPr>
        <w:tabs>
          <w:tab w:val="num" w:pos="720"/>
        </w:tabs>
        <w:ind w:left="720" w:hanging="360"/>
      </w:pPr>
    </w:lvl>
    <w:lvl w:ilvl="1">
      <w:start w:val="1"/>
      <w:numFmt w:val="decimal"/>
      <w:lvlText w:val="%2."/>
      <w:lvlJc w:val="left"/>
      <w:pPr>
        <w:ind w:left="1440" w:hanging="36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2DD63891"/>
    <w:multiLevelType w:val="multilevel"/>
    <w:tmpl w:val="78FA9BDC"/>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9267035"/>
    <w:multiLevelType w:val="multilevel"/>
    <w:tmpl w:val="D1C641FA"/>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ABF3E74"/>
    <w:multiLevelType w:val="multilevel"/>
    <w:tmpl w:val="780CF790"/>
    <w:lvl w:ilvl="0">
      <w:start w:val="1"/>
      <w:numFmt w:val="decimal"/>
      <w:lvlText w:val="%1"/>
      <w:lvlJc w:val="left"/>
      <w:pPr>
        <w:ind w:left="360" w:hanging="360"/>
      </w:pPr>
      <w:rPr>
        <w:rFonts w:hint="default"/>
      </w:rPr>
    </w:lvl>
    <w:lvl w:ilvl="1">
      <w:start w:val="1"/>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5">
    <w:nsid w:val="4BAD66B7"/>
    <w:multiLevelType w:val="multilevel"/>
    <w:tmpl w:val="AAC49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E2022C"/>
    <w:multiLevelType w:val="multilevel"/>
    <w:tmpl w:val="F440F47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B240B28"/>
    <w:multiLevelType w:val="hybridMultilevel"/>
    <w:tmpl w:val="803CD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46795F"/>
    <w:multiLevelType w:val="multilevel"/>
    <w:tmpl w:val="78FA9BDC"/>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5D53F8B"/>
    <w:multiLevelType w:val="multilevel"/>
    <w:tmpl w:val="0F98A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8A768A7"/>
    <w:multiLevelType w:val="multilevel"/>
    <w:tmpl w:val="78FA9BDC"/>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D3E04BD"/>
    <w:multiLevelType w:val="multilevel"/>
    <w:tmpl w:val="E8B8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DDE0CA5"/>
    <w:multiLevelType w:val="multilevel"/>
    <w:tmpl w:val="78FA9BDC"/>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11"/>
  </w:num>
  <w:num w:numId="3">
    <w:abstractNumId w:val="12"/>
  </w:num>
  <w:num w:numId="4">
    <w:abstractNumId w:val="3"/>
  </w:num>
  <w:num w:numId="5">
    <w:abstractNumId w:val="6"/>
  </w:num>
  <w:num w:numId="6">
    <w:abstractNumId w:val="2"/>
  </w:num>
  <w:num w:numId="7">
    <w:abstractNumId w:val="8"/>
  </w:num>
  <w:num w:numId="8">
    <w:abstractNumId w:val="10"/>
  </w:num>
  <w:num w:numId="9">
    <w:abstractNumId w:val="9"/>
  </w:num>
  <w:num w:numId="10">
    <w:abstractNumId w:val="5"/>
  </w:num>
  <w:num w:numId="11">
    <w:abstractNumId w:val="7"/>
  </w:num>
  <w:num w:numId="12">
    <w:abstractNumId w:val="4"/>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3314"/>
  </w:hdrShapeDefaults>
  <w:footnotePr>
    <w:footnote w:id="0"/>
    <w:footnote w:id="1"/>
  </w:footnotePr>
  <w:endnotePr>
    <w:endnote w:id="0"/>
    <w:endnote w:id="1"/>
  </w:endnotePr>
  <w:compat>
    <w:useFELayout/>
  </w:compat>
  <w:rsids>
    <w:rsidRoot w:val="004949B1"/>
    <w:rsid w:val="00040C18"/>
    <w:rsid w:val="000742A9"/>
    <w:rsid w:val="00084EAA"/>
    <w:rsid w:val="00125455"/>
    <w:rsid w:val="0013734B"/>
    <w:rsid w:val="00161E45"/>
    <w:rsid w:val="00165E2C"/>
    <w:rsid w:val="001A3AD3"/>
    <w:rsid w:val="001C72D4"/>
    <w:rsid w:val="0023792A"/>
    <w:rsid w:val="00306087"/>
    <w:rsid w:val="00392B91"/>
    <w:rsid w:val="00410EF9"/>
    <w:rsid w:val="00454756"/>
    <w:rsid w:val="004659A3"/>
    <w:rsid w:val="0047421A"/>
    <w:rsid w:val="004949B1"/>
    <w:rsid w:val="004A5507"/>
    <w:rsid w:val="004D32ED"/>
    <w:rsid w:val="004F36A9"/>
    <w:rsid w:val="004F569D"/>
    <w:rsid w:val="005C53E9"/>
    <w:rsid w:val="006311A1"/>
    <w:rsid w:val="007F0C59"/>
    <w:rsid w:val="0082083E"/>
    <w:rsid w:val="00864861"/>
    <w:rsid w:val="008B6278"/>
    <w:rsid w:val="008C3869"/>
    <w:rsid w:val="00910100"/>
    <w:rsid w:val="009A3DF7"/>
    <w:rsid w:val="00A83F80"/>
    <w:rsid w:val="00A867CC"/>
    <w:rsid w:val="00AC4230"/>
    <w:rsid w:val="00AE1BCD"/>
    <w:rsid w:val="00AE3E03"/>
    <w:rsid w:val="00AF1F41"/>
    <w:rsid w:val="00B01CB4"/>
    <w:rsid w:val="00B025BF"/>
    <w:rsid w:val="00B568AC"/>
    <w:rsid w:val="00B92114"/>
    <w:rsid w:val="00B9457C"/>
    <w:rsid w:val="00BF7BE5"/>
    <w:rsid w:val="00C661EF"/>
    <w:rsid w:val="00C758BA"/>
    <w:rsid w:val="00D11FE2"/>
    <w:rsid w:val="00DD5798"/>
    <w:rsid w:val="00E70DA2"/>
    <w:rsid w:val="00EB4B93"/>
    <w:rsid w:val="00EB5796"/>
    <w:rsid w:val="00EC4EB2"/>
    <w:rsid w:val="00FF45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1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9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4949B1"/>
  </w:style>
  <w:style w:type="character" w:customStyle="1" w:styleId="eop">
    <w:name w:val="eop"/>
    <w:basedOn w:val="a0"/>
    <w:rsid w:val="004949B1"/>
  </w:style>
  <w:style w:type="character" w:customStyle="1" w:styleId="spellingerror">
    <w:name w:val="spellingerror"/>
    <w:basedOn w:val="a0"/>
    <w:rsid w:val="004949B1"/>
  </w:style>
  <w:style w:type="character" w:customStyle="1" w:styleId="contextualspellingandgrammarerror">
    <w:name w:val="contextualspellingandgrammarerror"/>
    <w:basedOn w:val="a0"/>
    <w:rsid w:val="004949B1"/>
  </w:style>
  <w:style w:type="character" w:styleId="a3">
    <w:name w:val="Hyperlink"/>
    <w:basedOn w:val="a0"/>
    <w:uiPriority w:val="99"/>
    <w:semiHidden/>
    <w:unhideWhenUsed/>
    <w:rsid w:val="00A83F80"/>
    <w:rPr>
      <w:color w:val="0000FF"/>
      <w:u w:val="single"/>
    </w:rPr>
  </w:style>
  <w:style w:type="character" w:customStyle="1" w:styleId="scxw107593716">
    <w:name w:val="scxw107593716"/>
    <w:basedOn w:val="a0"/>
    <w:rsid w:val="00454756"/>
  </w:style>
  <w:style w:type="paragraph" w:styleId="a4">
    <w:name w:val="List Paragraph"/>
    <w:basedOn w:val="a"/>
    <w:uiPriority w:val="34"/>
    <w:qFormat/>
    <w:rsid w:val="00084EAA"/>
    <w:pPr>
      <w:ind w:left="720"/>
      <w:contextualSpacing/>
    </w:pPr>
  </w:style>
  <w:style w:type="paragraph" w:styleId="a5">
    <w:name w:val="Normal (Web)"/>
    <w:basedOn w:val="a"/>
    <w:uiPriority w:val="99"/>
    <w:unhideWhenUsed/>
    <w:rsid w:val="0047421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EC4EB2"/>
    <w:pPr>
      <w:spacing w:after="0" w:line="240" w:lineRule="auto"/>
    </w:pPr>
  </w:style>
  <w:style w:type="table" w:styleId="a7">
    <w:name w:val="Table Grid"/>
    <w:basedOn w:val="a1"/>
    <w:uiPriority w:val="59"/>
    <w:rsid w:val="009101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165E2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65E2C"/>
  </w:style>
  <w:style w:type="paragraph" w:styleId="aa">
    <w:name w:val="footer"/>
    <w:basedOn w:val="a"/>
    <w:link w:val="ab"/>
    <w:uiPriority w:val="99"/>
    <w:unhideWhenUsed/>
    <w:rsid w:val="00165E2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65E2C"/>
  </w:style>
  <w:style w:type="character" w:styleId="ac">
    <w:name w:val="Strong"/>
    <w:basedOn w:val="a0"/>
    <w:uiPriority w:val="22"/>
    <w:qFormat/>
    <w:rsid w:val="004F36A9"/>
    <w:rPr>
      <w:b/>
      <w:bCs/>
    </w:rPr>
  </w:style>
  <w:style w:type="paragraph" w:styleId="ad">
    <w:name w:val="Balloon Text"/>
    <w:basedOn w:val="a"/>
    <w:link w:val="ae"/>
    <w:uiPriority w:val="99"/>
    <w:semiHidden/>
    <w:unhideWhenUsed/>
    <w:rsid w:val="001A3AD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A3A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1101">
      <w:bodyDiv w:val="1"/>
      <w:marLeft w:val="0"/>
      <w:marRight w:val="0"/>
      <w:marTop w:val="0"/>
      <w:marBottom w:val="0"/>
      <w:divBdr>
        <w:top w:val="none" w:sz="0" w:space="0" w:color="auto"/>
        <w:left w:val="none" w:sz="0" w:space="0" w:color="auto"/>
        <w:bottom w:val="none" w:sz="0" w:space="0" w:color="auto"/>
        <w:right w:val="none" w:sz="0" w:space="0" w:color="auto"/>
      </w:divBdr>
      <w:divsChild>
        <w:div w:id="188612943">
          <w:marLeft w:val="0"/>
          <w:marRight w:val="0"/>
          <w:marTop w:val="240"/>
          <w:marBottom w:val="240"/>
          <w:divBdr>
            <w:top w:val="none" w:sz="0" w:space="0" w:color="auto"/>
            <w:left w:val="none" w:sz="0" w:space="0" w:color="auto"/>
            <w:bottom w:val="none" w:sz="0" w:space="0" w:color="auto"/>
            <w:right w:val="none" w:sz="0" w:space="0" w:color="auto"/>
          </w:divBdr>
        </w:div>
      </w:divsChild>
    </w:div>
    <w:div w:id="44330014">
      <w:bodyDiv w:val="1"/>
      <w:marLeft w:val="0"/>
      <w:marRight w:val="0"/>
      <w:marTop w:val="0"/>
      <w:marBottom w:val="0"/>
      <w:divBdr>
        <w:top w:val="none" w:sz="0" w:space="0" w:color="auto"/>
        <w:left w:val="none" w:sz="0" w:space="0" w:color="auto"/>
        <w:bottom w:val="none" w:sz="0" w:space="0" w:color="auto"/>
        <w:right w:val="none" w:sz="0" w:space="0" w:color="auto"/>
      </w:divBdr>
    </w:div>
    <w:div w:id="140924286">
      <w:bodyDiv w:val="1"/>
      <w:marLeft w:val="0"/>
      <w:marRight w:val="0"/>
      <w:marTop w:val="0"/>
      <w:marBottom w:val="0"/>
      <w:divBdr>
        <w:top w:val="none" w:sz="0" w:space="0" w:color="auto"/>
        <w:left w:val="none" w:sz="0" w:space="0" w:color="auto"/>
        <w:bottom w:val="none" w:sz="0" w:space="0" w:color="auto"/>
        <w:right w:val="none" w:sz="0" w:space="0" w:color="auto"/>
      </w:divBdr>
    </w:div>
    <w:div w:id="149830597">
      <w:bodyDiv w:val="1"/>
      <w:marLeft w:val="0"/>
      <w:marRight w:val="0"/>
      <w:marTop w:val="0"/>
      <w:marBottom w:val="0"/>
      <w:divBdr>
        <w:top w:val="none" w:sz="0" w:space="0" w:color="auto"/>
        <w:left w:val="none" w:sz="0" w:space="0" w:color="auto"/>
        <w:bottom w:val="none" w:sz="0" w:space="0" w:color="auto"/>
        <w:right w:val="none" w:sz="0" w:space="0" w:color="auto"/>
      </w:divBdr>
    </w:div>
    <w:div w:id="311951540">
      <w:bodyDiv w:val="1"/>
      <w:marLeft w:val="0"/>
      <w:marRight w:val="0"/>
      <w:marTop w:val="0"/>
      <w:marBottom w:val="0"/>
      <w:divBdr>
        <w:top w:val="none" w:sz="0" w:space="0" w:color="auto"/>
        <w:left w:val="none" w:sz="0" w:space="0" w:color="auto"/>
        <w:bottom w:val="none" w:sz="0" w:space="0" w:color="auto"/>
        <w:right w:val="none" w:sz="0" w:space="0" w:color="auto"/>
      </w:divBdr>
    </w:div>
    <w:div w:id="325667334">
      <w:bodyDiv w:val="1"/>
      <w:marLeft w:val="0"/>
      <w:marRight w:val="0"/>
      <w:marTop w:val="0"/>
      <w:marBottom w:val="0"/>
      <w:divBdr>
        <w:top w:val="none" w:sz="0" w:space="0" w:color="auto"/>
        <w:left w:val="none" w:sz="0" w:space="0" w:color="auto"/>
        <w:bottom w:val="none" w:sz="0" w:space="0" w:color="auto"/>
        <w:right w:val="none" w:sz="0" w:space="0" w:color="auto"/>
      </w:divBdr>
    </w:div>
    <w:div w:id="522939282">
      <w:bodyDiv w:val="1"/>
      <w:marLeft w:val="0"/>
      <w:marRight w:val="0"/>
      <w:marTop w:val="0"/>
      <w:marBottom w:val="0"/>
      <w:divBdr>
        <w:top w:val="none" w:sz="0" w:space="0" w:color="auto"/>
        <w:left w:val="none" w:sz="0" w:space="0" w:color="auto"/>
        <w:bottom w:val="none" w:sz="0" w:space="0" w:color="auto"/>
        <w:right w:val="none" w:sz="0" w:space="0" w:color="auto"/>
      </w:divBdr>
    </w:div>
    <w:div w:id="771823138">
      <w:bodyDiv w:val="1"/>
      <w:marLeft w:val="0"/>
      <w:marRight w:val="0"/>
      <w:marTop w:val="0"/>
      <w:marBottom w:val="0"/>
      <w:divBdr>
        <w:top w:val="none" w:sz="0" w:space="0" w:color="auto"/>
        <w:left w:val="none" w:sz="0" w:space="0" w:color="auto"/>
        <w:bottom w:val="none" w:sz="0" w:space="0" w:color="auto"/>
        <w:right w:val="none" w:sz="0" w:space="0" w:color="auto"/>
      </w:divBdr>
    </w:div>
    <w:div w:id="798837320">
      <w:bodyDiv w:val="1"/>
      <w:marLeft w:val="0"/>
      <w:marRight w:val="0"/>
      <w:marTop w:val="0"/>
      <w:marBottom w:val="0"/>
      <w:divBdr>
        <w:top w:val="none" w:sz="0" w:space="0" w:color="auto"/>
        <w:left w:val="none" w:sz="0" w:space="0" w:color="auto"/>
        <w:bottom w:val="none" w:sz="0" w:space="0" w:color="auto"/>
        <w:right w:val="none" w:sz="0" w:space="0" w:color="auto"/>
      </w:divBdr>
    </w:div>
    <w:div w:id="833376749">
      <w:bodyDiv w:val="1"/>
      <w:marLeft w:val="0"/>
      <w:marRight w:val="0"/>
      <w:marTop w:val="0"/>
      <w:marBottom w:val="0"/>
      <w:divBdr>
        <w:top w:val="none" w:sz="0" w:space="0" w:color="auto"/>
        <w:left w:val="none" w:sz="0" w:space="0" w:color="auto"/>
        <w:bottom w:val="none" w:sz="0" w:space="0" w:color="auto"/>
        <w:right w:val="none" w:sz="0" w:space="0" w:color="auto"/>
      </w:divBdr>
    </w:div>
    <w:div w:id="850489887">
      <w:bodyDiv w:val="1"/>
      <w:marLeft w:val="0"/>
      <w:marRight w:val="0"/>
      <w:marTop w:val="0"/>
      <w:marBottom w:val="0"/>
      <w:divBdr>
        <w:top w:val="none" w:sz="0" w:space="0" w:color="auto"/>
        <w:left w:val="none" w:sz="0" w:space="0" w:color="auto"/>
        <w:bottom w:val="none" w:sz="0" w:space="0" w:color="auto"/>
        <w:right w:val="none" w:sz="0" w:space="0" w:color="auto"/>
      </w:divBdr>
    </w:div>
    <w:div w:id="950819747">
      <w:bodyDiv w:val="1"/>
      <w:marLeft w:val="0"/>
      <w:marRight w:val="0"/>
      <w:marTop w:val="0"/>
      <w:marBottom w:val="0"/>
      <w:divBdr>
        <w:top w:val="none" w:sz="0" w:space="0" w:color="auto"/>
        <w:left w:val="none" w:sz="0" w:space="0" w:color="auto"/>
        <w:bottom w:val="none" w:sz="0" w:space="0" w:color="auto"/>
        <w:right w:val="none" w:sz="0" w:space="0" w:color="auto"/>
      </w:divBdr>
    </w:div>
    <w:div w:id="1069157654">
      <w:bodyDiv w:val="1"/>
      <w:marLeft w:val="0"/>
      <w:marRight w:val="0"/>
      <w:marTop w:val="0"/>
      <w:marBottom w:val="0"/>
      <w:divBdr>
        <w:top w:val="none" w:sz="0" w:space="0" w:color="auto"/>
        <w:left w:val="none" w:sz="0" w:space="0" w:color="auto"/>
        <w:bottom w:val="none" w:sz="0" w:space="0" w:color="auto"/>
        <w:right w:val="none" w:sz="0" w:space="0" w:color="auto"/>
      </w:divBdr>
    </w:div>
    <w:div w:id="1730574669">
      <w:bodyDiv w:val="1"/>
      <w:marLeft w:val="0"/>
      <w:marRight w:val="0"/>
      <w:marTop w:val="0"/>
      <w:marBottom w:val="0"/>
      <w:divBdr>
        <w:top w:val="none" w:sz="0" w:space="0" w:color="auto"/>
        <w:left w:val="none" w:sz="0" w:space="0" w:color="auto"/>
        <w:bottom w:val="none" w:sz="0" w:space="0" w:color="auto"/>
        <w:right w:val="none" w:sz="0" w:space="0" w:color="auto"/>
      </w:divBdr>
    </w:div>
    <w:div w:id="1832794314">
      <w:bodyDiv w:val="1"/>
      <w:marLeft w:val="0"/>
      <w:marRight w:val="0"/>
      <w:marTop w:val="0"/>
      <w:marBottom w:val="0"/>
      <w:divBdr>
        <w:top w:val="none" w:sz="0" w:space="0" w:color="auto"/>
        <w:left w:val="none" w:sz="0" w:space="0" w:color="auto"/>
        <w:bottom w:val="none" w:sz="0" w:space="0" w:color="auto"/>
        <w:right w:val="none" w:sz="0" w:space="0" w:color="auto"/>
      </w:divBdr>
    </w:div>
    <w:div w:id="1891527592">
      <w:bodyDiv w:val="1"/>
      <w:marLeft w:val="0"/>
      <w:marRight w:val="0"/>
      <w:marTop w:val="0"/>
      <w:marBottom w:val="0"/>
      <w:divBdr>
        <w:top w:val="none" w:sz="0" w:space="0" w:color="auto"/>
        <w:left w:val="none" w:sz="0" w:space="0" w:color="auto"/>
        <w:bottom w:val="none" w:sz="0" w:space="0" w:color="auto"/>
        <w:right w:val="none" w:sz="0" w:space="0" w:color="auto"/>
      </w:divBdr>
    </w:div>
    <w:div w:id="1982030655">
      <w:bodyDiv w:val="1"/>
      <w:marLeft w:val="0"/>
      <w:marRight w:val="0"/>
      <w:marTop w:val="0"/>
      <w:marBottom w:val="0"/>
      <w:divBdr>
        <w:top w:val="none" w:sz="0" w:space="0" w:color="auto"/>
        <w:left w:val="none" w:sz="0" w:space="0" w:color="auto"/>
        <w:bottom w:val="none" w:sz="0" w:space="0" w:color="auto"/>
        <w:right w:val="none" w:sz="0" w:space="0" w:color="auto"/>
      </w:divBdr>
      <w:divsChild>
        <w:div w:id="1183133889">
          <w:marLeft w:val="0"/>
          <w:marRight w:val="0"/>
          <w:marTop w:val="240"/>
          <w:marBottom w:val="240"/>
          <w:divBdr>
            <w:top w:val="none" w:sz="0" w:space="0" w:color="auto"/>
            <w:left w:val="none" w:sz="0" w:space="0" w:color="auto"/>
            <w:bottom w:val="none" w:sz="0" w:space="0" w:color="auto"/>
            <w:right w:val="none" w:sz="0" w:space="0" w:color="auto"/>
          </w:divBdr>
        </w:div>
        <w:div w:id="1909269483">
          <w:marLeft w:val="0"/>
          <w:marRight w:val="0"/>
          <w:marTop w:val="240"/>
          <w:marBottom w:val="240"/>
          <w:divBdr>
            <w:top w:val="none" w:sz="0" w:space="0" w:color="auto"/>
            <w:left w:val="none" w:sz="0" w:space="0" w:color="auto"/>
            <w:bottom w:val="none" w:sz="0" w:space="0" w:color="auto"/>
            <w:right w:val="none" w:sz="0" w:space="0" w:color="auto"/>
          </w:divBdr>
        </w:div>
      </w:divsChild>
    </w:div>
    <w:div w:id="1985697216">
      <w:bodyDiv w:val="1"/>
      <w:marLeft w:val="0"/>
      <w:marRight w:val="0"/>
      <w:marTop w:val="0"/>
      <w:marBottom w:val="0"/>
      <w:divBdr>
        <w:top w:val="none" w:sz="0" w:space="0" w:color="auto"/>
        <w:left w:val="none" w:sz="0" w:space="0" w:color="auto"/>
        <w:bottom w:val="none" w:sz="0" w:space="0" w:color="auto"/>
        <w:right w:val="none" w:sz="0" w:space="0" w:color="auto"/>
      </w:divBdr>
    </w:div>
    <w:div w:id="2100323299">
      <w:bodyDiv w:val="1"/>
      <w:marLeft w:val="0"/>
      <w:marRight w:val="0"/>
      <w:marTop w:val="0"/>
      <w:marBottom w:val="0"/>
      <w:divBdr>
        <w:top w:val="none" w:sz="0" w:space="0" w:color="auto"/>
        <w:left w:val="none" w:sz="0" w:space="0" w:color="auto"/>
        <w:bottom w:val="none" w:sz="0" w:space="0" w:color="auto"/>
        <w:right w:val="none" w:sz="0" w:space="0" w:color="auto"/>
      </w:divBdr>
    </w:div>
    <w:div w:id="2119565893">
      <w:bodyDiv w:val="1"/>
      <w:marLeft w:val="0"/>
      <w:marRight w:val="0"/>
      <w:marTop w:val="0"/>
      <w:marBottom w:val="0"/>
      <w:divBdr>
        <w:top w:val="none" w:sz="0" w:space="0" w:color="auto"/>
        <w:left w:val="none" w:sz="0" w:space="0" w:color="auto"/>
        <w:bottom w:val="none" w:sz="0" w:space="0" w:color="auto"/>
        <w:right w:val="none" w:sz="0" w:space="0" w:color="auto"/>
      </w:divBdr>
    </w:div>
    <w:div w:id="2127041143">
      <w:bodyDiv w:val="1"/>
      <w:marLeft w:val="0"/>
      <w:marRight w:val="0"/>
      <w:marTop w:val="0"/>
      <w:marBottom w:val="0"/>
      <w:divBdr>
        <w:top w:val="none" w:sz="0" w:space="0" w:color="auto"/>
        <w:left w:val="none" w:sz="0" w:space="0" w:color="auto"/>
        <w:bottom w:val="none" w:sz="0" w:space="0" w:color="auto"/>
        <w:right w:val="none" w:sz="0" w:space="0" w:color="auto"/>
      </w:divBdr>
      <w:divsChild>
        <w:div w:id="990595380">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blanker.ru/&amp;sa=D&amp;usg=AFQjCNE197nPl_OU9M5sOYGjLBvqcAozzw"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google.com/url?q=http://blanker.ru/&amp;sa=D&amp;usg=AFQjCNE197nPl_OU9M5sOYGjLBvqcAozzw"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51F12-2837-46C2-BF68-3E0E852D6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31</Pages>
  <Words>6250</Words>
  <Characters>35629</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UserVS</cp:lastModifiedBy>
  <cp:revision>18</cp:revision>
  <dcterms:created xsi:type="dcterms:W3CDTF">2020-04-27T14:36:00Z</dcterms:created>
  <dcterms:modified xsi:type="dcterms:W3CDTF">2020-04-28T17:51:00Z</dcterms:modified>
</cp:coreProperties>
</file>