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  <w:vertAlign w:val="subscript"/>
        </w:rPr>
      </w:pPr>
      <w:r w:rsidRPr="005F3566">
        <w:rPr>
          <w:rFonts w:eastAsia="Times New Roman" w:cs="Times New Roman"/>
          <w:color w:val="333333"/>
        </w:rPr>
        <w:t xml:space="preserve">Учитель: </w:t>
      </w:r>
      <w:proofErr w:type="spellStart"/>
      <w:r w:rsidRPr="005F3566">
        <w:rPr>
          <w:rFonts w:eastAsia="Times New Roman" w:cs="Times New Roman"/>
          <w:color w:val="333333"/>
        </w:rPr>
        <w:t>Бикмасова</w:t>
      </w:r>
      <w:proofErr w:type="spellEnd"/>
      <w:r w:rsidRPr="005F3566">
        <w:rPr>
          <w:rFonts w:eastAsia="Times New Roman" w:cs="Times New Roman"/>
          <w:color w:val="333333"/>
        </w:rPr>
        <w:t xml:space="preserve"> Любовь Анатольевна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b/>
          <w:bCs/>
          <w:color w:val="333333"/>
        </w:rPr>
        <w:t>Тема: Работа мышц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bookmarkStart w:id="0" w:name="_GoBack"/>
      <w:bookmarkEnd w:id="0"/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b/>
          <w:bCs/>
          <w:color w:val="333333"/>
        </w:rPr>
        <w:t>Цель</w:t>
      </w:r>
      <w:r w:rsidRPr="005F3566">
        <w:rPr>
          <w:rFonts w:eastAsia="Times New Roman" w:cs="Times New Roman"/>
          <w:color w:val="333333"/>
        </w:rPr>
        <w:t>: Оказать помощь учащимся в формировании умения выявлять взаимосвязь между особенностями строения скелетных мышц и выполняемыми ими функциями. Способствовать развитию умения анализировать, обобщать материал о согласованной деятельности мышц, о статической и динамической работе мышц, причинах наступления утомления, условиях, необходимых для восстановления работоспособности мышц.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 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b/>
          <w:bCs/>
          <w:color w:val="333333"/>
        </w:rPr>
        <w:t>Задачи: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 xml:space="preserve">          </w:t>
      </w:r>
      <w:proofErr w:type="gramStart"/>
      <w:r w:rsidRPr="005F3566">
        <w:rPr>
          <w:rFonts w:eastAsia="Times New Roman" w:cs="Times New Roman"/>
          <w:color w:val="333333"/>
        </w:rPr>
        <w:t>Образовательные</w:t>
      </w:r>
      <w:proofErr w:type="gramEnd"/>
      <w:r w:rsidRPr="005F3566">
        <w:rPr>
          <w:rFonts w:eastAsia="Times New Roman" w:cs="Times New Roman"/>
          <w:color w:val="333333"/>
        </w:rPr>
        <w:t xml:space="preserve"> (формирование познавательных УУД): Создание условий для усвоения учащимися знаний о свойствах скелетных мышц, их особенностях строения в связи с выполняемыми функциями, об источниках энергии для работающих мышц, о согласованной работе, об особенностях статической и динамической работы мышц. Способствовать усвоению материала о причинах развития утомления мышц и условиях восстановления их работоспособности, об активном отдыхе и его преимуществах над </w:t>
      </w:r>
      <w:proofErr w:type="gramStart"/>
      <w:r w:rsidRPr="005F3566">
        <w:rPr>
          <w:rFonts w:eastAsia="Times New Roman" w:cs="Times New Roman"/>
          <w:color w:val="333333"/>
        </w:rPr>
        <w:t>пассивным</w:t>
      </w:r>
      <w:proofErr w:type="gramEnd"/>
      <w:r w:rsidRPr="005F3566">
        <w:rPr>
          <w:rFonts w:eastAsia="Times New Roman" w:cs="Times New Roman"/>
          <w:color w:val="333333"/>
        </w:rPr>
        <w:t>.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 xml:space="preserve">          </w:t>
      </w:r>
      <w:proofErr w:type="gramStart"/>
      <w:r w:rsidRPr="005F3566">
        <w:rPr>
          <w:rFonts w:eastAsia="Times New Roman" w:cs="Times New Roman"/>
          <w:color w:val="333333"/>
        </w:rPr>
        <w:t>Развивающие</w:t>
      </w:r>
      <w:proofErr w:type="gramEnd"/>
      <w:r w:rsidRPr="005F3566">
        <w:rPr>
          <w:rFonts w:eastAsia="Times New Roman" w:cs="Times New Roman"/>
          <w:color w:val="333333"/>
        </w:rPr>
        <w:t xml:space="preserve"> (формирование регулятивных УУД): Способствовать развитию навыков целеполагания, включая постановку новых целей урока (деятельности в малой группе). Преобразование практической задачи в </w:t>
      </w:r>
      <w:proofErr w:type="gramStart"/>
      <w:r w:rsidRPr="005F3566">
        <w:rPr>
          <w:rFonts w:eastAsia="Times New Roman" w:cs="Times New Roman"/>
          <w:color w:val="333333"/>
        </w:rPr>
        <w:t>познавательную</w:t>
      </w:r>
      <w:proofErr w:type="gramEnd"/>
      <w:r w:rsidRPr="005F3566">
        <w:rPr>
          <w:rFonts w:eastAsia="Times New Roman" w:cs="Times New Roman"/>
          <w:color w:val="333333"/>
        </w:rPr>
        <w:t xml:space="preserve"> (просмотр видеофрагментов – работа с кейсом – выяснение условий для работы мышц и восстановления работоспособности после наступления утомления). Умение самостоятельно контролировать время и управлять им в ходе работы с кейсом.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 xml:space="preserve">          </w:t>
      </w:r>
      <w:proofErr w:type="gramStart"/>
      <w:r w:rsidRPr="005F3566">
        <w:rPr>
          <w:rFonts w:eastAsia="Times New Roman" w:cs="Times New Roman"/>
          <w:color w:val="333333"/>
        </w:rPr>
        <w:t>Воспитательные</w:t>
      </w:r>
      <w:proofErr w:type="gramEnd"/>
      <w:r w:rsidRPr="005F3566">
        <w:rPr>
          <w:rFonts w:eastAsia="Times New Roman" w:cs="Times New Roman"/>
          <w:color w:val="333333"/>
        </w:rPr>
        <w:t xml:space="preserve"> (формирование коммуникативных и личностных УУД): Формирование умения аргументировать свою точку зрения; задавать вопросы, необходимые для организации собственной деятельности и сотрудничества с партнером в процессе работы над заданиями учителя (с кейсом); осуществлять взаимный контроль и оказывать в сотрудничестве необходимую взаимопомощь; адекватно использовать речь для планирования и регуляции своей деятельности.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          Формирование умения работать с различными источниками биологической информации, преобразовывать один вид информации в другой /текст в таблицу/, работать с рисунками, видеоматериалами.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b/>
          <w:bCs/>
          <w:color w:val="333333"/>
        </w:rPr>
        <w:t>Планируемые результаты: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         Личностные:</w:t>
      </w:r>
    </w:p>
    <w:p w:rsidR="005F3566" w:rsidRPr="005F3566" w:rsidRDefault="005F3566" w:rsidP="005F3566">
      <w:pPr>
        <w:numPr>
          <w:ilvl w:val="0"/>
          <w:numId w:val="1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дальнейшее формирование познавательного интереса в процессе выявления условий, необходимых для согласованной работы мышц и их отдыха;</w:t>
      </w:r>
    </w:p>
    <w:p w:rsidR="005F3566" w:rsidRPr="005F3566" w:rsidRDefault="005F3566" w:rsidP="005F3566">
      <w:pPr>
        <w:numPr>
          <w:ilvl w:val="0"/>
          <w:numId w:val="1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 xml:space="preserve">формирование навыков </w:t>
      </w:r>
      <w:proofErr w:type="spellStart"/>
      <w:r w:rsidRPr="005F3566">
        <w:rPr>
          <w:rFonts w:eastAsia="Times New Roman" w:cs="Times New Roman"/>
          <w:color w:val="333333"/>
        </w:rPr>
        <w:t>здоровьесбережения</w:t>
      </w:r>
      <w:proofErr w:type="spellEnd"/>
      <w:r w:rsidRPr="005F3566">
        <w:rPr>
          <w:rFonts w:eastAsia="Times New Roman" w:cs="Times New Roman"/>
          <w:color w:val="333333"/>
        </w:rPr>
        <w:t>;</w:t>
      </w:r>
    </w:p>
    <w:p w:rsidR="005F3566" w:rsidRPr="005F3566" w:rsidRDefault="005F3566" w:rsidP="005F3566">
      <w:pPr>
        <w:numPr>
          <w:ilvl w:val="0"/>
          <w:numId w:val="1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формирование коммуникативной компетентности в общении и сотрудничестве с одноклассниками в процессе учебной деятельности.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 xml:space="preserve">         </w:t>
      </w:r>
      <w:proofErr w:type="spellStart"/>
      <w:r w:rsidRPr="005F3566">
        <w:rPr>
          <w:rFonts w:eastAsia="Times New Roman" w:cs="Times New Roman"/>
          <w:color w:val="333333"/>
        </w:rPr>
        <w:t>Метапредметные</w:t>
      </w:r>
      <w:proofErr w:type="spellEnd"/>
      <w:r w:rsidRPr="005F3566">
        <w:rPr>
          <w:rFonts w:eastAsia="Times New Roman" w:cs="Times New Roman"/>
          <w:color w:val="333333"/>
        </w:rPr>
        <w:t>: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Формирование:</w:t>
      </w:r>
    </w:p>
    <w:p w:rsidR="005F3566" w:rsidRPr="005F3566" w:rsidRDefault="005F3566" w:rsidP="005F3566">
      <w:pPr>
        <w:numPr>
          <w:ilvl w:val="0"/>
          <w:numId w:val="2"/>
        </w:numPr>
        <w:ind w:left="495" w:firstLine="567"/>
        <w:jc w:val="both"/>
        <w:rPr>
          <w:rFonts w:eastAsia="Times New Roman" w:cs="Times New Roman"/>
          <w:color w:val="333333"/>
        </w:rPr>
      </w:pPr>
      <w:proofErr w:type="gramStart"/>
      <w:r w:rsidRPr="005F3566">
        <w:rPr>
          <w:rFonts w:eastAsia="Times New Roman" w:cs="Times New Roman"/>
          <w:color w:val="333333"/>
        </w:rPr>
        <w:t>ИКТ-компетентности</w:t>
      </w:r>
      <w:proofErr w:type="gramEnd"/>
      <w:r w:rsidRPr="005F3566">
        <w:rPr>
          <w:rFonts w:eastAsia="Times New Roman" w:cs="Times New Roman"/>
          <w:color w:val="333333"/>
        </w:rPr>
        <w:t>;</w:t>
      </w:r>
    </w:p>
    <w:p w:rsidR="005F3566" w:rsidRPr="005F3566" w:rsidRDefault="005F3566" w:rsidP="005F3566">
      <w:pPr>
        <w:numPr>
          <w:ilvl w:val="0"/>
          <w:numId w:val="2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умения получать биологическую информацию из различных источников /видеофильм, компьютерная презентация, учебник, кейс/;</w:t>
      </w:r>
    </w:p>
    <w:p w:rsidR="005F3566" w:rsidRPr="005F3566" w:rsidRDefault="005F3566" w:rsidP="005F3566">
      <w:pPr>
        <w:numPr>
          <w:ilvl w:val="0"/>
          <w:numId w:val="2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умения обрабатывать информацию и фиксировать в виде таблиц;</w:t>
      </w:r>
    </w:p>
    <w:p w:rsidR="005F3566" w:rsidRPr="005F3566" w:rsidRDefault="005F3566" w:rsidP="005F3566">
      <w:pPr>
        <w:numPr>
          <w:ilvl w:val="0"/>
          <w:numId w:val="2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умения организовывать учебное сотрудничество и совместную деятельность с учащимися и учителем, работать индивидуально и в группе;</w:t>
      </w:r>
    </w:p>
    <w:p w:rsidR="005F3566" w:rsidRPr="005F3566" w:rsidRDefault="005F3566" w:rsidP="005F3566">
      <w:pPr>
        <w:numPr>
          <w:ilvl w:val="0"/>
          <w:numId w:val="2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развитие умения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5F3566" w:rsidRPr="005F3566" w:rsidRDefault="005F3566" w:rsidP="005F3566">
      <w:pPr>
        <w:numPr>
          <w:ilvl w:val="0"/>
          <w:numId w:val="2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умения осознанно использовать речевые средства, излагать свою точку зрения, обобщать материал, делать выводы;</w:t>
      </w:r>
    </w:p>
    <w:p w:rsidR="005F3566" w:rsidRPr="005F3566" w:rsidRDefault="005F3566" w:rsidP="005F3566">
      <w:pPr>
        <w:numPr>
          <w:ilvl w:val="0"/>
          <w:numId w:val="2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lastRenderedPageBreak/>
        <w:t>исследовательской культуры: умения использовать научные методы познаний во время проведения эксперимента (наблюдение, сравнительный анализ).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         Предметные:</w:t>
      </w:r>
    </w:p>
    <w:p w:rsidR="005F3566" w:rsidRPr="005F3566" w:rsidRDefault="005F3566" w:rsidP="005F3566">
      <w:pPr>
        <w:numPr>
          <w:ilvl w:val="0"/>
          <w:numId w:val="3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умение определять виды мышц на рисунках;</w:t>
      </w:r>
    </w:p>
    <w:p w:rsidR="005F3566" w:rsidRPr="005F3566" w:rsidRDefault="005F3566" w:rsidP="005F3566">
      <w:pPr>
        <w:numPr>
          <w:ilvl w:val="0"/>
          <w:numId w:val="3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знать источники энергии, обеспечивающие работу мышц;</w:t>
      </w:r>
    </w:p>
    <w:p w:rsidR="005F3566" w:rsidRPr="005F3566" w:rsidRDefault="005F3566" w:rsidP="005F3566">
      <w:pPr>
        <w:numPr>
          <w:ilvl w:val="0"/>
          <w:numId w:val="3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объяснять отличия между статической и динамической работой;</w:t>
      </w:r>
    </w:p>
    <w:p w:rsidR="005F3566" w:rsidRPr="005F3566" w:rsidRDefault="005F3566" w:rsidP="005F3566">
      <w:pPr>
        <w:numPr>
          <w:ilvl w:val="0"/>
          <w:numId w:val="3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называть причины возникновения утомления и условия восстановления работоспособности мышц.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 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b/>
          <w:bCs/>
          <w:color w:val="333333"/>
        </w:rPr>
        <w:t>Оборудование:</w:t>
      </w:r>
    </w:p>
    <w:p w:rsidR="005F3566" w:rsidRPr="005F3566" w:rsidRDefault="005F3566" w:rsidP="005F3566">
      <w:pPr>
        <w:numPr>
          <w:ilvl w:val="0"/>
          <w:numId w:val="4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Мультимедиа /телевизор, компьютер/;</w:t>
      </w:r>
    </w:p>
    <w:p w:rsidR="005F3566" w:rsidRPr="005F3566" w:rsidRDefault="005F3566" w:rsidP="005F3566">
      <w:pPr>
        <w:numPr>
          <w:ilvl w:val="0"/>
          <w:numId w:val="4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Компьютерная презентация (Приложение 1);</w:t>
      </w:r>
    </w:p>
    <w:p w:rsidR="005F3566" w:rsidRPr="005F3566" w:rsidRDefault="005F3566" w:rsidP="005F3566">
      <w:pPr>
        <w:numPr>
          <w:ilvl w:val="0"/>
          <w:numId w:val="4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Кейс (Приложение 2):</w:t>
      </w:r>
    </w:p>
    <w:p w:rsidR="005F3566" w:rsidRPr="005F3566" w:rsidRDefault="005F3566" w:rsidP="005F3566">
      <w:pPr>
        <w:numPr>
          <w:ilvl w:val="0"/>
          <w:numId w:val="4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ЭОР:</w:t>
      </w:r>
    </w:p>
    <w:p w:rsidR="005F3566" w:rsidRPr="005F3566" w:rsidRDefault="005F3566" w:rsidP="005F3566">
      <w:pPr>
        <w:numPr>
          <w:ilvl w:val="0"/>
          <w:numId w:val="5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Анатомия приседаний http://www.youtube.com/watch?v=kg6hXT222dc&amp;index=8&amp;list=PLHBpzDt-YqNL3E9nav-7OFR8JJ4Vkv1cS</w:t>
      </w:r>
    </w:p>
    <w:p w:rsidR="005F3566" w:rsidRPr="005F3566" w:rsidRDefault="005F3566" w:rsidP="005F3566">
      <w:pPr>
        <w:numPr>
          <w:ilvl w:val="0"/>
          <w:numId w:val="5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Работа мышц во время плавания http://www.youtube.com/watch?v=08yn6z8Wvrc</w:t>
      </w:r>
    </w:p>
    <w:p w:rsidR="005F3566" w:rsidRPr="005F3566" w:rsidRDefault="005F3566" w:rsidP="005F3566">
      <w:pPr>
        <w:numPr>
          <w:ilvl w:val="0"/>
          <w:numId w:val="5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Работа мышц и ее регуляция http://blgy.ru/biology8p/muscle2</w:t>
      </w:r>
    </w:p>
    <w:p w:rsidR="005F3566" w:rsidRPr="005F3566" w:rsidRDefault="005F3566" w:rsidP="005F3566">
      <w:pPr>
        <w:numPr>
          <w:ilvl w:val="0"/>
          <w:numId w:val="5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Смена почётного караула http://www.youtube.com/watch?v=uCqxh_cxMUw</w:t>
      </w:r>
    </w:p>
    <w:p w:rsidR="005F3566" w:rsidRPr="005F3566" w:rsidRDefault="005F3566" w:rsidP="005F3566">
      <w:pPr>
        <w:numPr>
          <w:ilvl w:val="0"/>
          <w:numId w:val="5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Самый длинный урок танцев http://www.youtube.com/watch?v=CXrCzyMchqk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 xml:space="preserve">5.Учебник Биология: 8 класс: учебник для учащихся общеобразовательных организаций/ А.Г. </w:t>
      </w:r>
      <w:proofErr w:type="spellStart"/>
      <w:r w:rsidRPr="005F3566">
        <w:rPr>
          <w:rFonts w:eastAsia="Times New Roman" w:cs="Times New Roman"/>
          <w:color w:val="333333"/>
        </w:rPr>
        <w:t>Драгомилов</w:t>
      </w:r>
      <w:proofErr w:type="spellEnd"/>
      <w:r w:rsidRPr="005F3566">
        <w:rPr>
          <w:rFonts w:eastAsia="Times New Roman" w:cs="Times New Roman"/>
          <w:color w:val="333333"/>
        </w:rPr>
        <w:t xml:space="preserve">, Р.Д. Маш. – 4-е изд., </w:t>
      </w:r>
      <w:proofErr w:type="spellStart"/>
      <w:r w:rsidRPr="005F3566">
        <w:rPr>
          <w:rFonts w:eastAsia="Times New Roman" w:cs="Times New Roman"/>
          <w:color w:val="333333"/>
        </w:rPr>
        <w:t>перераб</w:t>
      </w:r>
      <w:proofErr w:type="spellEnd"/>
      <w:r w:rsidRPr="005F3566">
        <w:rPr>
          <w:rFonts w:eastAsia="Times New Roman" w:cs="Times New Roman"/>
          <w:color w:val="333333"/>
        </w:rPr>
        <w:t xml:space="preserve">. – М.: </w:t>
      </w:r>
      <w:proofErr w:type="spellStart"/>
      <w:r w:rsidRPr="005F3566">
        <w:rPr>
          <w:rFonts w:eastAsia="Times New Roman" w:cs="Times New Roman"/>
          <w:color w:val="333333"/>
        </w:rPr>
        <w:t>Вентана</w:t>
      </w:r>
      <w:proofErr w:type="spellEnd"/>
      <w:r w:rsidRPr="005F3566">
        <w:rPr>
          <w:rFonts w:eastAsia="Times New Roman" w:cs="Times New Roman"/>
          <w:color w:val="333333"/>
        </w:rPr>
        <w:t>-Граф, 2015. – 288 с.: ил</w:t>
      </w:r>
      <w:r w:rsidRPr="005F3566">
        <w:rPr>
          <w:rFonts w:eastAsia="Times New Roman" w:cs="Times New Roman"/>
          <w:b/>
          <w:bCs/>
          <w:color w:val="333333"/>
        </w:rPr>
        <w:t>,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b/>
          <w:bCs/>
          <w:color w:val="333333"/>
        </w:rPr>
        <w:t>План урока:</w:t>
      </w:r>
    </w:p>
    <w:p w:rsidR="005F3566" w:rsidRPr="005F3566" w:rsidRDefault="005F3566" w:rsidP="005F3566">
      <w:pPr>
        <w:numPr>
          <w:ilvl w:val="0"/>
          <w:numId w:val="6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Организационный момент</w:t>
      </w:r>
    </w:p>
    <w:p w:rsidR="005F3566" w:rsidRPr="005F3566" w:rsidRDefault="005F3566" w:rsidP="005F3566">
      <w:pPr>
        <w:numPr>
          <w:ilvl w:val="0"/>
          <w:numId w:val="6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Актуализация опорных знаний</w:t>
      </w:r>
    </w:p>
    <w:p w:rsidR="005F3566" w:rsidRPr="005F3566" w:rsidRDefault="005F3566" w:rsidP="005F3566">
      <w:pPr>
        <w:numPr>
          <w:ilvl w:val="0"/>
          <w:numId w:val="6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Новый материал (работа с кейсом)</w:t>
      </w:r>
    </w:p>
    <w:p w:rsidR="005F3566" w:rsidRPr="005F3566" w:rsidRDefault="005F3566" w:rsidP="005F3566">
      <w:pPr>
        <w:numPr>
          <w:ilvl w:val="0"/>
          <w:numId w:val="6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Физкультминутка</w:t>
      </w:r>
    </w:p>
    <w:p w:rsidR="005F3566" w:rsidRPr="005F3566" w:rsidRDefault="005F3566" w:rsidP="005F3566">
      <w:pPr>
        <w:numPr>
          <w:ilvl w:val="0"/>
          <w:numId w:val="6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Новый материал (отчёт групп по вопросам кейса)</w:t>
      </w:r>
    </w:p>
    <w:p w:rsidR="005F3566" w:rsidRPr="005F3566" w:rsidRDefault="005F3566" w:rsidP="005F3566">
      <w:pPr>
        <w:numPr>
          <w:ilvl w:val="0"/>
          <w:numId w:val="6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Подведение итогов</w:t>
      </w:r>
    </w:p>
    <w:p w:rsidR="005F3566" w:rsidRPr="005F3566" w:rsidRDefault="005F3566" w:rsidP="005F3566">
      <w:pPr>
        <w:numPr>
          <w:ilvl w:val="0"/>
          <w:numId w:val="6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Рефлексия</w:t>
      </w:r>
    </w:p>
    <w:p w:rsidR="005F3566" w:rsidRPr="005F3566" w:rsidRDefault="005F3566" w:rsidP="005F3566">
      <w:pPr>
        <w:numPr>
          <w:ilvl w:val="0"/>
          <w:numId w:val="6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Домашнее задание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 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b/>
          <w:bCs/>
          <w:color w:val="333333"/>
        </w:rPr>
        <w:t>Технологии/методы:</w:t>
      </w:r>
    </w:p>
    <w:p w:rsidR="005F3566" w:rsidRPr="005F3566" w:rsidRDefault="005F3566" w:rsidP="005F3566">
      <w:pPr>
        <w:numPr>
          <w:ilvl w:val="0"/>
          <w:numId w:val="7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информационно-коммуникационная технология;</w:t>
      </w:r>
    </w:p>
    <w:p w:rsidR="005F3566" w:rsidRPr="005F3566" w:rsidRDefault="005F3566" w:rsidP="005F3566">
      <w:pPr>
        <w:numPr>
          <w:ilvl w:val="0"/>
          <w:numId w:val="7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технология коллективного обучения;</w:t>
      </w:r>
    </w:p>
    <w:p w:rsidR="005F3566" w:rsidRPr="005F3566" w:rsidRDefault="005F3566" w:rsidP="005F3566">
      <w:pPr>
        <w:numPr>
          <w:ilvl w:val="0"/>
          <w:numId w:val="7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 xml:space="preserve">технологи </w:t>
      </w:r>
      <w:proofErr w:type="spellStart"/>
      <w:r w:rsidRPr="005F3566">
        <w:rPr>
          <w:rFonts w:eastAsia="Times New Roman" w:cs="Times New Roman"/>
          <w:color w:val="333333"/>
        </w:rPr>
        <w:t>здоровьесбережения</w:t>
      </w:r>
      <w:proofErr w:type="spellEnd"/>
      <w:r w:rsidRPr="005F3566">
        <w:rPr>
          <w:rFonts w:eastAsia="Times New Roman" w:cs="Times New Roman"/>
          <w:color w:val="333333"/>
        </w:rPr>
        <w:t>;</w:t>
      </w:r>
    </w:p>
    <w:p w:rsidR="005F3566" w:rsidRPr="005F3566" w:rsidRDefault="005F3566" w:rsidP="005F3566">
      <w:pPr>
        <w:numPr>
          <w:ilvl w:val="0"/>
          <w:numId w:val="7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кейс-метод;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 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b/>
          <w:bCs/>
          <w:color w:val="333333"/>
        </w:rPr>
        <w:t>Формы организации деятельности учащихся:</w:t>
      </w:r>
    </w:p>
    <w:p w:rsidR="005F3566" w:rsidRPr="005F3566" w:rsidRDefault="005F3566" w:rsidP="005F3566">
      <w:pPr>
        <w:numPr>
          <w:ilvl w:val="0"/>
          <w:numId w:val="8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коллективная/индивидуальная: самостоятельно определяют проблему исходя из темы урока, формулируют цель урока;</w:t>
      </w:r>
    </w:p>
    <w:p w:rsidR="005F3566" w:rsidRPr="005F3566" w:rsidRDefault="005F3566" w:rsidP="005F3566">
      <w:pPr>
        <w:numPr>
          <w:ilvl w:val="0"/>
          <w:numId w:val="8"/>
        </w:numPr>
        <w:ind w:left="495" w:firstLine="567"/>
        <w:jc w:val="both"/>
        <w:rPr>
          <w:rFonts w:eastAsia="Times New Roman" w:cs="Times New Roman"/>
          <w:color w:val="333333"/>
        </w:rPr>
      </w:pPr>
      <w:proofErr w:type="gramStart"/>
      <w:r w:rsidRPr="005F3566">
        <w:rPr>
          <w:rFonts w:eastAsia="Times New Roman" w:cs="Times New Roman"/>
          <w:color w:val="333333"/>
        </w:rPr>
        <w:t>фронтальная</w:t>
      </w:r>
      <w:proofErr w:type="gramEnd"/>
      <w:r w:rsidRPr="005F3566">
        <w:rPr>
          <w:rFonts w:eastAsia="Times New Roman" w:cs="Times New Roman"/>
          <w:color w:val="333333"/>
        </w:rPr>
        <w:t>: отвечают на вопросы;</w:t>
      </w:r>
    </w:p>
    <w:p w:rsidR="005F3566" w:rsidRPr="005F3566" w:rsidRDefault="005F3566" w:rsidP="005F3566">
      <w:pPr>
        <w:numPr>
          <w:ilvl w:val="0"/>
          <w:numId w:val="8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кооперативно-групповая (работа в малых группах): работают с кейсом;</w:t>
      </w:r>
    </w:p>
    <w:p w:rsidR="005F3566" w:rsidRPr="005F3566" w:rsidRDefault="005F3566" w:rsidP="005F3566">
      <w:pPr>
        <w:numPr>
          <w:ilvl w:val="0"/>
          <w:numId w:val="8"/>
        </w:numPr>
        <w:ind w:left="495"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коллективная/индивидуальная: обсуждают результаты работы с кейсом, осуществляют рефлексию.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 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b/>
          <w:bCs/>
          <w:color w:val="333333"/>
        </w:rPr>
        <w:t>Ход урока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4314"/>
        <w:gridCol w:w="2248"/>
      </w:tblGrid>
      <w:tr w:rsidR="005F3566" w:rsidRPr="005F3566" w:rsidTr="005F356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>Этап урока,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lastRenderedPageBreak/>
              <w:t>цель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lastRenderedPageBreak/>
              <w:t>Деятельность учителя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lastRenderedPageBreak/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lastRenderedPageBreak/>
              <w:t xml:space="preserve">Деятельность </w:t>
            </w:r>
            <w:r w:rsidRPr="005F3566">
              <w:rPr>
                <w:rFonts w:eastAsia="Times New Roman" w:cs="Times New Roman"/>
                <w:b/>
                <w:bCs/>
              </w:rPr>
              <w:lastRenderedPageBreak/>
              <w:t>учащихся</w:t>
            </w:r>
          </w:p>
        </w:tc>
      </w:tr>
      <w:tr w:rsidR="005F3566" w:rsidRPr="005F3566" w:rsidTr="005F356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lastRenderedPageBreak/>
              <w:t>Организационный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>этап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>2 мин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i/>
                <w:iCs/>
              </w:rPr>
              <w:t>Создание благоприятного психологического настроя на работу.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Приветствие учащихся.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Проверка учителем готовности класса к уроку;                                 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Организация внимания. Мотивация на учебную деятельность: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Учитель: Здравствуйте, ребята. Вновь мы встречаемся в этом кабинете, в нашей виртуально-реальной лаборатории. И продолжаем изучать строение нашего организма и процессы жизнедеятельности, протекающие в нём.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Мы уже неоднократно убеждались в том, что знания, получаемые на уроках биологии, пригодятся нам в жизни. Надеюсь, сегодня в вашей копилке биологических знаний, прибавиться несколько интересных и полезных фактов.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Посмотрите на тему урока и попробуйте сформулировать его цель.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Для успешного решения поставленной задачи давайте вспомним, что мы узнали на прошлом уроке.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Приветствуют учителя. Настраиваются на учебную деятельность, отвечают на вопросы учителя.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Учащиеся формулируют цель урока.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</w:tc>
      </w:tr>
      <w:tr w:rsidR="005F3566" w:rsidRPr="005F3566" w:rsidTr="005F356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>Актуализация знаний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>3 мин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i/>
                <w:iCs/>
              </w:rPr>
              <w:t>Актуализация опорных знаний и способов действий.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Организует контроль знаний в форме фронтальной беседы.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Класс работает с презентацией (Приложение 1).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На слайд презентации «Проверь свои знания» помещены вопросы по теме «Мышцы»</w:t>
            </w:r>
          </w:p>
          <w:p w:rsidR="005F3566" w:rsidRPr="005F3566" w:rsidRDefault="005F3566" w:rsidP="005F3566">
            <w:pPr>
              <w:numPr>
                <w:ilvl w:val="0"/>
                <w:numId w:val="9"/>
              </w:num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Скелетные мышцы состоят из</w:t>
            </w:r>
            <w:proofErr w:type="gramStart"/>
            <w:r w:rsidRPr="005F3566">
              <w:rPr>
                <w:rFonts w:eastAsia="Times New Roman" w:cs="Times New Roman"/>
              </w:rPr>
              <w:t xml:space="preserve"> ….</w:t>
            </w:r>
            <w:proofErr w:type="gramEnd"/>
            <w:r w:rsidRPr="005F3566">
              <w:rPr>
                <w:rFonts w:eastAsia="Times New Roman" w:cs="Times New Roman"/>
              </w:rPr>
              <w:t>ткани;</w:t>
            </w:r>
          </w:p>
          <w:p w:rsidR="005F3566" w:rsidRPr="005F3566" w:rsidRDefault="005F3566" w:rsidP="005F3566">
            <w:pPr>
              <w:numPr>
                <w:ilvl w:val="0"/>
                <w:numId w:val="9"/>
              </w:num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Мышцы прикрепляются к костям с помощью …;</w:t>
            </w:r>
          </w:p>
          <w:p w:rsidR="005F3566" w:rsidRPr="005F3566" w:rsidRDefault="005F3566" w:rsidP="005F3566">
            <w:pPr>
              <w:numPr>
                <w:ilvl w:val="0"/>
                <w:numId w:val="9"/>
              </w:num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Основное свойство мышечной ткани …;</w:t>
            </w:r>
          </w:p>
          <w:p w:rsidR="005F3566" w:rsidRPr="005F3566" w:rsidRDefault="005F3566" w:rsidP="005F3566">
            <w:pPr>
              <w:numPr>
                <w:ilvl w:val="0"/>
                <w:numId w:val="9"/>
              </w:num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В изменении выражения лица участвуют … мышцы;</w:t>
            </w:r>
          </w:p>
          <w:p w:rsidR="005F3566" w:rsidRPr="005F3566" w:rsidRDefault="005F3566" w:rsidP="005F3566">
            <w:pPr>
              <w:numPr>
                <w:ilvl w:val="0"/>
                <w:numId w:val="9"/>
              </w:num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К дыхательным мышцам относятся межрёберные мышцы и …;</w:t>
            </w:r>
          </w:p>
          <w:p w:rsidR="005F3566" w:rsidRPr="005F3566" w:rsidRDefault="005F3566" w:rsidP="005F3566">
            <w:pPr>
              <w:numPr>
                <w:ilvl w:val="0"/>
                <w:numId w:val="9"/>
              </w:num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«Подпишите» рисунок «Строение скелетной мышцы»;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Отвечают на вопросы.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</w:tc>
      </w:tr>
      <w:tr w:rsidR="005F3566" w:rsidRPr="005F3566" w:rsidTr="005F356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 xml:space="preserve">Постановка цели, </w:t>
            </w:r>
            <w:r w:rsidRPr="005F3566">
              <w:rPr>
                <w:rFonts w:eastAsia="Times New Roman" w:cs="Times New Roman"/>
                <w:b/>
                <w:bCs/>
              </w:rPr>
              <w:lastRenderedPageBreak/>
              <w:t>задач урока, мотивационная деятельность учащихся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>4 мин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i/>
                <w:iCs/>
              </w:rPr>
              <w:t>Мотивация учащихся на учебно-познавательную деятельность. Формулирование учащимися цели урока.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lastRenderedPageBreak/>
              <w:t xml:space="preserve">Учитель хвалит учащихся, </w:t>
            </w:r>
            <w:r w:rsidRPr="005F3566">
              <w:rPr>
                <w:rFonts w:eastAsia="Times New Roman" w:cs="Times New Roman"/>
              </w:rPr>
              <w:lastRenderedPageBreak/>
              <w:t>осуществляет мотивацию школьников на дальнейшую учебно-познавательную деятельность.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Учитель: Мы помним, какую цель поставили перед собой в начале урока: </w:t>
            </w:r>
            <w:r w:rsidRPr="005F3566">
              <w:rPr>
                <w:rFonts w:eastAsia="Times New Roman" w:cs="Times New Roman"/>
                <w:b/>
                <w:bCs/>
                <w:i/>
                <w:iCs/>
              </w:rPr>
              <w:t>познакомиться с условиями, необходимыми для совершения мышцами работы; установить значение ритма и нагрузки для работы мышц; раскрыть условия повышения работоспособности мышц.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И, поскольку, мы вновь в виртуально-реальной лаборатории, то я хочу вас познакомить с одной историей, касающейся темы нашего урока.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Учитель знакомит учащихся с кейсом, обращает внимание на вопрос кейса, предлагает учащимся подготовить аргументированный ответ. (Приложение 2)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lastRenderedPageBreak/>
              <w:t xml:space="preserve">Слушают </w:t>
            </w:r>
            <w:r w:rsidRPr="005F3566">
              <w:rPr>
                <w:rFonts w:eastAsia="Times New Roman" w:cs="Times New Roman"/>
              </w:rPr>
              <w:lastRenderedPageBreak/>
              <w:t>учителя, смотрят видеофрагменты, настраиваются на изучение нового материала.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</w:tc>
      </w:tr>
      <w:tr w:rsidR="005F3566" w:rsidRPr="005F3566" w:rsidTr="005F356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lastRenderedPageBreak/>
              <w:t>Работа по усвоению новых знаний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>14 мин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i/>
                <w:iCs/>
              </w:rPr>
              <w:t>Обеспечение восприятия, осмысления запоминания учащимися теоретического материала урока. Формирование умения работать с различными источниками биологической информации; осуществлять учебное сотрудничество.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Учитель мотивирует учащихся на совместную работу: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Сегодня вы представляете разные научные школы, работающие над одной проблемой – заданием кейса.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Задание:</w:t>
            </w:r>
          </w:p>
          <w:p w:rsidR="005F3566" w:rsidRPr="005F3566" w:rsidRDefault="005F3566" w:rsidP="005F3566">
            <w:pPr>
              <w:numPr>
                <w:ilvl w:val="0"/>
                <w:numId w:val="10"/>
              </w:num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Познакомиться с вопросами кейса;</w:t>
            </w:r>
          </w:p>
          <w:p w:rsidR="005F3566" w:rsidRPr="005F3566" w:rsidRDefault="005F3566" w:rsidP="005F3566">
            <w:pPr>
              <w:numPr>
                <w:ilvl w:val="0"/>
                <w:numId w:val="10"/>
              </w:num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В ходе работы с материалами кейса заполнять таблицу;</w:t>
            </w:r>
          </w:p>
          <w:p w:rsidR="005F3566" w:rsidRPr="005F3566" w:rsidRDefault="005F3566" w:rsidP="005F3566">
            <w:pPr>
              <w:numPr>
                <w:ilvl w:val="0"/>
                <w:numId w:val="10"/>
              </w:num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Подготовить аргументированный ответ по заданию кейса.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Время на выполнение задания –10 минут.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Создаёт условия для коллективной деятельности учащихся, в случае необходимости оказывает им необходимую помощь по организации работы в группе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left="720"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Получают кейсы, организуют коллективно-групповую деятельность: распределяют роли в группе, вопросы для заполнения таблицы (каждый участник может работать над одним вопросом, а затем формулируется коллективный вывод)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Делают обобщения и выводы из коллективной работы (письменно).</w:t>
            </w:r>
          </w:p>
        </w:tc>
      </w:tr>
      <w:tr w:rsidR="005F3566" w:rsidRPr="005F3566" w:rsidTr="005F356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lastRenderedPageBreak/>
              <w:t>Динамическая пауза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>1 мин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i/>
                <w:iCs/>
              </w:rPr>
              <w:t>Создание условий для снятия утомления.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Хвалит учащихся за успешную работу и предлагает провести небольшую разминку.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Выполняют упражнения.</w:t>
            </w:r>
          </w:p>
        </w:tc>
      </w:tr>
      <w:tr w:rsidR="005F3566" w:rsidRPr="005F3566" w:rsidTr="005F356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>Работа по усвоению новых знаний (первичная проверка знаний)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>14 мин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i/>
                <w:iCs/>
              </w:rPr>
              <w:t xml:space="preserve">Обеспечение восприятия, осмысления запоминания детьми теоретического материала урока.  </w:t>
            </w:r>
            <w:proofErr w:type="gramStart"/>
            <w:r w:rsidRPr="005F3566">
              <w:rPr>
                <w:rFonts w:eastAsia="Times New Roman" w:cs="Times New Roman"/>
                <w:i/>
                <w:iCs/>
              </w:rPr>
              <w:t>Решение проблемной ситуации</w:t>
            </w:r>
            <w:proofErr w:type="gramEnd"/>
            <w:r w:rsidRPr="005F3566">
              <w:rPr>
                <w:rFonts w:eastAsia="Times New Roman" w:cs="Times New Roman"/>
                <w:i/>
                <w:iCs/>
              </w:rPr>
              <w:t>.  Формирование УУД учащихся.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Учитель организует кооперативно-групповую работу по итогам работы с кейсами. Предлагает учащимся озвучить свои заключения и одной из групп аргументировать выводы. Учащиеся, члены остальных групп, задают уточняющие вопросы, могут выступать в качестве оппонентов докладчиков.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Учитель создаёт условия для коррекции (в случае необходимости) знаний учащихся, полученных в ходе работы над кейсом, для их углубления, организуя эвристическую беседу, сопровождающуюся показом презентации.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Учащиеся зачитывают заключения по заданию кейса, предоставляют аргументы.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Участвуют в беседе, смотрят презентацию.</w:t>
            </w:r>
          </w:p>
        </w:tc>
      </w:tr>
      <w:tr w:rsidR="005F3566" w:rsidRPr="005F3566" w:rsidTr="005F356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>Подведение итогов урока (закрепление материала урока)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>3 мин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i/>
                <w:iCs/>
              </w:rPr>
              <w:t xml:space="preserve">Оказание помощи учащимся в формулировании выводов по изучаемому материалу исходя из цели урока. Самооценка, </w:t>
            </w:r>
            <w:proofErr w:type="spellStart"/>
            <w:r w:rsidRPr="005F3566">
              <w:rPr>
                <w:rFonts w:eastAsia="Times New Roman" w:cs="Times New Roman"/>
                <w:i/>
                <w:iCs/>
              </w:rPr>
              <w:t>взаимооценка</w:t>
            </w:r>
            <w:proofErr w:type="spellEnd"/>
            <w:r w:rsidRPr="005F3566">
              <w:rPr>
                <w:rFonts w:eastAsia="Times New Roman" w:cs="Times New Roman"/>
                <w:i/>
                <w:iCs/>
              </w:rPr>
              <w:t xml:space="preserve"> результатов деятельности каждого учащегося /листы само и </w:t>
            </w:r>
            <w:proofErr w:type="spellStart"/>
            <w:r w:rsidRPr="005F3566">
              <w:rPr>
                <w:rFonts w:eastAsia="Times New Roman" w:cs="Times New Roman"/>
                <w:i/>
                <w:iCs/>
              </w:rPr>
              <w:t>взаимооценки</w:t>
            </w:r>
            <w:proofErr w:type="spellEnd"/>
            <w:r w:rsidRPr="005F3566">
              <w:rPr>
                <w:rFonts w:eastAsia="Times New Roman" w:cs="Times New Roman"/>
                <w:i/>
                <w:iCs/>
              </w:rPr>
              <w:t>/.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Учитель: Наша виртуально-реальная лаборатория завершает работу. Представители всех научных школ ответственно отнеслись к выполнению задания-исследования. Что же мы выяснили в ходе исследования?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Ребята ещё раз озвучивают вывод о том, что статическая работа может быть утомительней динамической. Необходимо подбирать оптимальные нагрузки и ритм в работе, чтобы утомление наступало позже, а отдых должен быть активным.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</w:tc>
      </w:tr>
      <w:tr w:rsidR="005F3566" w:rsidRPr="005F3566" w:rsidTr="005F356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>Информация о домашнем задании, инструктаж по его выполнению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>2 мин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i/>
                <w:iCs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Параграф 11. Выполнить опыт (с. 57-58), результаты и вывод зафиксировать в тетради.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Записывают задание.</w:t>
            </w:r>
          </w:p>
        </w:tc>
      </w:tr>
      <w:tr w:rsidR="005F3566" w:rsidRPr="005F3566" w:rsidTr="005F356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>Рефлексия.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b/>
                <w:bCs/>
              </w:rPr>
              <w:t>2 мин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  <w:i/>
                <w:iCs/>
              </w:rPr>
              <w:t xml:space="preserve">Мотивация учащихся к дальнейшему самоанализу, анализу </w:t>
            </w:r>
            <w:r w:rsidRPr="005F3566">
              <w:rPr>
                <w:rFonts w:eastAsia="Times New Roman" w:cs="Times New Roman"/>
                <w:i/>
                <w:iCs/>
              </w:rPr>
              <w:lastRenderedPageBreak/>
              <w:t>эмоциональной составляющей урока, значимости изученного материала.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lastRenderedPageBreak/>
              <w:t xml:space="preserve">Предлагает учащимся заполнить листы само и </w:t>
            </w:r>
            <w:proofErr w:type="spellStart"/>
            <w:r w:rsidRPr="005F3566">
              <w:rPr>
                <w:rFonts w:eastAsia="Times New Roman" w:cs="Times New Roman"/>
              </w:rPr>
              <w:t>взаимооценки</w:t>
            </w:r>
            <w:proofErr w:type="spellEnd"/>
            <w:r w:rsidRPr="005F3566">
              <w:rPr>
                <w:rFonts w:eastAsia="Times New Roman" w:cs="Times New Roman"/>
              </w:rPr>
              <w:t xml:space="preserve"> и ответить на вопросы:</w:t>
            </w:r>
          </w:p>
          <w:p w:rsidR="005F3566" w:rsidRPr="005F3566" w:rsidRDefault="005F3566" w:rsidP="005F3566">
            <w:pPr>
              <w:numPr>
                <w:ilvl w:val="0"/>
                <w:numId w:val="11"/>
              </w:num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 xml:space="preserve">«Где и как ты сможешь использовать полученную </w:t>
            </w:r>
            <w:r w:rsidRPr="005F3566">
              <w:rPr>
                <w:rFonts w:eastAsia="Times New Roman" w:cs="Times New Roman"/>
              </w:rPr>
              <w:lastRenderedPageBreak/>
              <w:t>информацию?»;</w:t>
            </w:r>
          </w:p>
          <w:p w:rsidR="005F3566" w:rsidRPr="005F3566" w:rsidRDefault="005F3566" w:rsidP="005F3566">
            <w:pPr>
              <w:numPr>
                <w:ilvl w:val="0"/>
                <w:numId w:val="11"/>
              </w:num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«Что тебя сегодня удивило на уроке?»;</w:t>
            </w:r>
          </w:p>
          <w:p w:rsidR="005F3566" w:rsidRPr="005F3566" w:rsidRDefault="005F3566" w:rsidP="005F3566">
            <w:pPr>
              <w:numPr>
                <w:ilvl w:val="0"/>
                <w:numId w:val="11"/>
              </w:num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«Какой команде вы хотели бы сказать комплимент и почему?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lastRenderedPageBreak/>
              <w:t xml:space="preserve">Заполняют листы само и </w:t>
            </w:r>
            <w:proofErr w:type="spellStart"/>
            <w:r w:rsidRPr="005F3566">
              <w:rPr>
                <w:rFonts w:eastAsia="Times New Roman" w:cs="Times New Roman"/>
              </w:rPr>
              <w:t>взаимооценки</w:t>
            </w:r>
            <w:proofErr w:type="spellEnd"/>
            <w:r w:rsidRPr="005F3566">
              <w:rPr>
                <w:rFonts w:eastAsia="Times New Roman" w:cs="Times New Roman"/>
              </w:rPr>
              <w:t>.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> </w:t>
            </w:r>
          </w:p>
          <w:p w:rsidR="005F3566" w:rsidRPr="005F3566" w:rsidRDefault="005F3566" w:rsidP="005F3566">
            <w:pPr>
              <w:ind w:firstLine="567"/>
              <w:jc w:val="both"/>
              <w:rPr>
                <w:rFonts w:eastAsia="Times New Roman" w:cs="Times New Roman"/>
              </w:rPr>
            </w:pPr>
            <w:r w:rsidRPr="005F3566">
              <w:rPr>
                <w:rFonts w:eastAsia="Times New Roman" w:cs="Times New Roman"/>
              </w:rPr>
              <w:t xml:space="preserve">Высказывают </w:t>
            </w:r>
            <w:r w:rsidRPr="005F3566">
              <w:rPr>
                <w:rFonts w:eastAsia="Times New Roman" w:cs="Times New Roman"/>
              </w:rPr>
              <w:lastRenderedPageBreak/>
              <w:t>свою точку зрения.</w:t>
            </w:r>
          </w:p>
        </w:tc>
      </w:tr>
    </w:tbl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lastRenderedPageBreak/>
        <w:t> 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 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Литература: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 xml:space="preserve">1.Учебник Биология: 8 класс: учебник для учащихся общеобразовательных организаций [Текст] / А.Г. </w:t>
      </w:r>
      <w:proofErr w:type="spellStart"/>
      <w:r w:rsidRPr="005F3566">
        <w:rPr>
          <w:rFonts w:eastAsia="Times New Roman" w:cs="Times New Roman"/>
          <w:color w:val="333333"/>
        </w:rPr>
        <w:t>Драгомилов</w:t>
      </w:r>
      <w:proofErr w:type="spellEnd"/>
      <w:r w:rsidRPr="005F3566">
        <w:rPr>
          <w:rFonts w:eastAsia="Times New Roman" w:cs="Times New Roman"/>
          <w:color w:val="333333"/>
        </w:rPr>
        <w:t xml:space="preserve">, Р.Д. Маш. – 4-е изд., </w:t>
      </w:r>
      <w:proofErr w:type="spellStart"/>
      <w:r w:rsidRPr="005F3566">
        <w:rPr>
          <w:rFonts w:eastAsia="Times New Roman" w:cs="Times New Roman"/>
          <w:color w:val="333333"/>
        </w:rPr>
        <w:t>перераб</w:t>
      </w:r>
      <w:proofErr w:type="spellEnd"/>
      <w:r w:rsidRPr="005F3566">
        <w:rPr>
          <w:rFonts w:eastAsia="Times New Roman" w:cs="Times New Roman"/>
          <w:color w:val="333333"/>
        </w:rPr>
        <w:t xml:space="preserve">. – М.: </w:t>
      </w:r>
      <w:proofErr w:type="spellStart"/>
      <w:r w:rsidRPr="005F3566">
        <w:rPr>
          <w:rFonts w:eastAsia="Times New Roman" w:cs="Times New Roman"/>
          <w:color w:val="333333"/>
        </w:rPr>
        <w:t>Вентана</w:t>
      </w:r>
      <w:proofErr w:type="spellEnd"/>
      <w:r w:rsidRPr="005F3566">
        <w:rPr>
          <w:rFonts w:eastAsia="Times New Roman" w:cs="Times New Roman"/>
          <w:color w:val="333333"/>
        </w:rPr>
        <w:t>-Граф, 2015. – 288 с.: ил</w:t>
      </w:r>
      <w:r w:rsidRPr="005F3566">
        <w:rPr>
          <w:rFonts w:eastAsia="Times New Roman" w:cs="Times New Roman"/>
          <w:b/>
          <w:bCs/>
          <w:color w:val="333333"/>
        </w:rPr>
        <w:t>,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 xml:space="preserve">2.Зверев И.Д. Книга для чтения по анатомии, физиологии и гигиене человека. [Текст] Издание 2-е, </w:t>
      </w:r>
      <w:proofErr w:type="spellStart"/>
      <w:r w:rsidRPr="005F3566">
        <w:rPr>
          <w:rFonts w:eastAsia="Times New Roman" w:cs="Times New Roman"/>
          <w:color w:val="333333"/>
        </w:rPr>
        <w:t>перераб</w:t>
      </w:r>
      <w:proofErr w:type="spellEnd"/>
      <w:r w:rsidRPr="005F3566">
        <w:rPr>
          <w:rFonts w:eastAsia="Times New Roman" w:cs="Times New Roman"/>
          <w:color w:val="333333"/>
        </w:rPr>
        <w:t>, - М.: Просвещение, 1978. – 239 с.: ил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 xml:space="preserve">3.Энциклопедия для детей. Том 18. Человек </w:t>
      </w:r>
      <w:proofErr w:type="gramStart"/>
      <w:r w:rsidRPr="005F3566">
        <w:rPr>
          <w:rFonts w:eastAsia="Times New Roman" w:cs="Times New Roman"/>
          <w:color w:val="333333"/>
        </w:rPr>
        <w:t>ч</w:t>
      </w:r>
      <w:proofErr w:type="gramEnd"/>
      <w:r w:rsidRPr="005F3566">
        <w:rPr>
          <w:rFonts w:eastAsia="Times New Roman" w:cs="Times New Roman"/>
          <w:color w:val="333333"/>
        </w:rPr>
        <w:t xml:space="preserve"> 1. Происхождение и природа человека. Как работает тело. Искусство быть здоровым [Текст] /Глав</w:t>
      </w:r>
      <w:proofErr w:type="gramStart"/>
      <w:r w:rsidRPr="005F3566">
        <w:rPr>
          <w:rFonts w:eastAsia="Times New Roman" w:cs="Times New Roman"/>
          <w:color w:val="333333"/>
        </w:rPr>
        <w:t>.</w:t>
      </w:r>
      <w:proofErr w:type="gramEnd"/>
      <w:r w:rsidRPr="005F3566">
        <w:rPr>
          <w:rFonts w:eastAsia="Times New Roman" w:cs="Times New Roman"/>
          <w:color w:val="333333"/>
        </w:rPr>
        <w:t xml:space="preserve"> </w:t>
      </w:r>
      <w:proofErr w:type="gramStart"/>
      <w:r w:rsidRPr="005F3566">
        <w:rPr>
          <w:rFonts w:eastAsia="Times New Roman" w:cs="Times New Roman"/>
          <w:color w:val="333333"/>
        </w:rPr>
        <w:t>р</w:t>
      </w:r>
      <w:proofErr w:type="gramEnd"/>
      <w:r w:rsidRPr="005F3566">
        <w:rPr>
          <w:rFonts w:eastAsia="Times New Roman" w:cs="Times New Roman"/>
          <w:color w:val="333333"/>
        </w:rPr>
        <w:t xml:space="preserve">ед. В.А. Володин. – М.: </w:t>
      </w:r>
      <w:proofErr w:type="spellStart"/>
      <w:r w:rsidRPr="005F3566">
        <w:rPr>
          <w:rFonts w:eastAsia="Times New Roman" w:cs="Times New Roman"/>
          <w:color w:val="333333"/>
        </w:rPr>
        <w:t>Аванта</w:t>
      </w:r>
      <w:proofErr w:type="spellEnd"/>
      <w:r w:rsidRPr="005F3566">
        <w:rPr>
          <w:rFonts w:eastAsia="Times New Roman" w:cs="Times New Roman"/>
          <w:color w:val="333333"/>
        </w:rPr>
        <w:t>+, 2001. – 464 с.: ил.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4.Анатомия приседаний [Электронный ресурс] Режим доступа http://www.youtube.com/watch?v=kg6hXT222dc&amp;index=8&amp;list=PLHBpzDt-YqNL3E9nav-7OFR8JJ4Vkv1cS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5.Работа мышц во время плавания [Электронный ресурс] Режим доступа http://www.youtube.com/watch?v=08yn6z8Wvrc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6.Работа мышц и ее регуляция [Электронный ресурс] Режим доступа http://blgy.ru/biology8p/muscle2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7.Смена почётного караула [Электронный ресурс] Режим доступа http://www.youtube.com/watch?v=uCqxh_cxMUw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t>8.Самый длинный урок танцев [Электронный ресурс] Режим доступа http://www.youtube.com/watch?v=CXrCzyMchqk</w:t>
      </w:r>
    </w:p>
    <w:p w:rsidR="005F3566" w:rsidRPr="005F3566" w:rsidRDefault="005F3566" w:rsidP="005F3566">
      <w:pPr>
        <w:ind w:firstLine="567"/>
        <w:jc w:val="both"/>
        <w:rPr>
          <w:rFonts w:eastAsia="Times New Roman" w:cs="Times New Roman"/>
          <w:color w:val="333333"/>
        </w:rPr>
      </w:pPr>
      <w:r w:rsidRPr="005F3566">
        <w:rPr>
          <w:rFonts w:eastAsia="Times New Roman" w:cs="Times New Roman"/>
          <w:color w:val="333333"/>
        </w:rPr>
        <w:br/>
      </w:r>
    </w:p>
    <w:p w:rsidR="008444A3" w:rsidRPr="005F3566" w:rsidRDefault="008444A3" w:rsidP="005F3566">
      <w:pPr>
        <w:ind w:firstLine="567"/>
        <w:jc w:val="both"/>
        <w:rPr>
          <w:rFonts w:cs="Times New Roman"/>
        </w:rPr>
      </w:pPr>
    </w:p>
    <w:sectPr w:rsidR="008444A3" w:rsidRPr="005F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A40"/>
    <w:multiLevelType w:val="multilevel"/>
    <w:tmpl w:val="3756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A7619"/>
    <w:multiLevelType w:val="multilevel"/>
    <w:tmpl w:val="DBB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93C5E"/>
    <w:multiLevelType w:val="multilevel"/>
    <w:tmpl w:val="59A2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930E3"/>
    <w:multiLevelType w:val="multilevel"/>
    <w:tmpl w:val="53B4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74D03"/>
    <w:multiLevelType w:val="multilevel"/>
    <w:tmpl w:val="645C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624CC"/>
    <w:multiLevelType w:val="multilevel"/>
    <w:tmpl w:val="DC0C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23357"/>
    <w:multiLevelType w:val="multilevel"/>
    <w:tmpl w:val="7D14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5B79B4"/>
    <w:multiLevelType w:val="multilevel"/>
    <w:tmpl w:val="89B0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20BBF"/>
    <w:multiLevelType w:val="multilevel"/>
    <w:tmpl w:val="BB74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A75E9"/>
    <w:multiLevelType w:val="multilevel"/>
    <w:tmpl w:val="9EE6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34679"/>
    <w:multiLevelType w:val="multilevel"/>
    <w:tmpl w:val="9F64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BF6E65"/>
    <w:multiLevelType w:val="multilevel"/>
    <w:tmpl w:val="CE1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66"/>
    <w:rsid w:val="005F3566"/>
    <w:rsid w:val="005F4192"/>
    <w:rsid w:val="0084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92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192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F35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6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92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192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F35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6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2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4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1224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718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750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868296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3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Филологи</dc:creator>
  <cp:lastModifiedBy>Филологи</cp:lastModifiedBy>
  <cp:revision>1</cp:revision>
  <dcterms:created xsi:type="dcterms:W3CDTF">2021-02-16T04:58:00Z</dcterms:created>
  <dcterms:modified xsi:type="dcterms:W3CDTF">2021-02-16T05:01:00Z</dcterms:modified>
</cp:coreProperties>
</file>