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882" w:rsidRDefault="003B3882" w:rsidP="0059718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«Память сердце бережет…»</w:t>
      </w:r>
    </w:p>
    <w:p w:rsidR="0059718E" w:rsidRPr="00AF264D" w:rsidRDefault="00A307A8" w:rsidP="0059718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Отчет о мероприятии,</w:t>
      </w:r>
      <w:r w:rsidR="0059718E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</w:t>
      </w:r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освященном 30-летию вывода </w:t>
      </w:r>
    </w:p>
    <w:p w:rsidR="00A307A8" w:rsidRPr="00AF264D" w:rsidRDefault="0059718E" w:rsidP="0059718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советских войск из Афганистана</w:t>
      </w:r>
    </w:p>
    <w:p w:rsidR="0059718E" w:rsidRPr="00AF264D" w:rsidRDefault="00A307A8" w:rsidP="00A307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307A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 целью воспитания чувства патриотизма, любви к Родине, уважения к прошлому страны, братского отношения к другим народам в </w:t>
      </w:r>
      <w:r w:rsidR="0059718E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ГБУ </w:t>
      </w:r>
      <w:proofErr w:type="spellStart"/>
      <w:r w:rsidR="0059718E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Шабаевский</w:t>
      </w:r>
      <w:proofErr w:type="spellEnd"/>
      <w:r w:rsidR="0059718E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дом РБ были проведены ряд воспитательных мероприятий. </w:t>
      </w:r>
    </w:p>
    <w:p w:rsidR="00AF396F" w:rsidRPr="00AF264D" w:rsidRDefault="0059718E" w:rsidP="00A307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8</w:t>
      </w:r>
      <w:r w:rsidR="0015763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февраля воспитанники ГБУ </w:t>
      </w:r>
      <w:proofErr w:type="spellStart"/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Шабаевский</w:t>
      </w:r>
      <w:proofErr w:type="spellEnd"/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дом РБ</w:t>
      </w:r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 руководством воспитателя </w:t>
      </w:r>
      <w:proofErr w:type="spellStart"/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Ахметшина</w:t>
      </w:r>
      <w:proofErr w:type="spellEnd"/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Флюса </w:t>
      </w:r>
      <w:proofErr w:type="spellStart"/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Фоатовича</w:t>
      </w:r>
      <w:proofErr w:type="spellEnd"/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совершили экскурсию в районную детскую библиотеку,</w:t>
      </w:r>
      <w:r w:rsidR="002B1BF2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посетили </w:t>
      </w: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</w:t>
      </w:r>
      <w:r w:rsidR="00AF396F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сторический музей села Бураево, возложили</w:t>
      </w:r>
      <w:r w:rsidR="002B1BF2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цветы</w:t>
      </w:r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</w:t>
      </w:r>
      <w:r w:rsidR="00042D58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</w:t>
      </w:r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белиску</w:t>
      </w:r>
      <w:r w:rsidR="00AF396F"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павшим воинам-интернационалистам.</w:t>
      </w:r>
      <w:r w:rsidR="00A307A8" w:rsidRPr="00A307A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B1BF2" w:rsidRPr="00AF264D" w:rsidRDefault="00AF396F" w:rsidP="00A307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«Память сердце бережет…» Так называлась наша экскурсия, посвященная</w:t>
      </w:r>
      <w:r w:rsidR="00A307A8" w:rsidRPr="00A307A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воинам, служившим в Афганистане. Для нас эта тема – вечная б</w:t>
      </w:r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оль, это наша незаживающая рана</w:t>
      </w:r>
      <w:proofErr w:type="gramStart"/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A307A8" w:rsidRPr="00A307A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B38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AF264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 нашего района шесть солдат не вернулись с той войны.</w:t>
      </w:r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Это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Махмутов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Айдар,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Нуртдинов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Марат,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Нурмухаметов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Ранус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Сарваев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Ильгиз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Сафин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Фидаис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Шакиров </w:t>
      </w:r>
      <w:proofErr w:type="spellStart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Радис</w:t>
      </w:r>
      <w:proofErr w:type="spellEnd"/>
      <w:r w:rsidR="00D84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2B1BF2" w:rsidRPr="00AF264D" w:rsidRDefault="00042D58" w:rsidP="00A307A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F264D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78978" cy="2124000"/>
            <wp:effectExtent l="19050" t="0" r="2322" b="0"/>
            <wp:docPr id="2" name="Рисунок 3" descr="C:\Users\ФЛЮС\Desktop\Афган\20190207_15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ЛЮС\Desktop\Афган\20190207_153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78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64D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38862" cy="2124000"/>
            <wp:effectExtent l="19050" t="0" r="0" b="0"/>
            <wp:docPr id="4" name="Рисунок 4" descr="C:\Users\ФЛЮС\Desktop\Афган\20190207_15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ЛЮС\Desktop\Афган\20190207_152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6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88" w:rsidRPr="00AF264D" w:rsidRDefault="00042D58" w:rsidP="003B3882">
      <w:pPr>
        <w:pStyle w:val="a3"/>
        <w:shd w:val="clear" w:color="auto" w:fill="FFFFFF"/>
        <w:jc w:val="both"/>
        <w:rPr>
          <w:color w:val="000000"/>
          <w:shd w:val="clear" w:color="auto" w:fill="FFFFFF"/>
        </w:rPr>
      </w:pPr>
      <w:r w:rsidRPr="00AF264D">
        <w:rPr>
          <w:color w:val="000000"/>
        </w:rPr>
        <w:t xml:space="preserve">В историческом музее нас встретила заведующая </w:t>
      </w:r>
      <w:proofErr w:type="spellStart"/>
      <w:r w:rsidR="00A87A88" w:rsidRPr="00AF264D">
        <w:rPr>
          <w:color w:val="000000"/>
        </w:rPr>
        <w:t>Ардаширова</w:t>
      </w:r>
      <w:proofErr w:type="spellEnd"/>
      <w:r w:rsidR="00A87A88" w:rsidRPr="00AF264D">
        <w:rPr>
          <w:color w:val="000000"/>
        </w:rPr>
        <w:t xml:space="preserve"> </w:t>
      </w:r>
      <w:proofErr w:type="spellStart"/>
      <w:r w:rsidR="00A87A88" w:rsidRPr="00AF264D">
        <w:rPr>
          <w:color w:val="000000"/>
        </w:rPr>
        <w:t>Мунира</w:t>
      </w:r>
      <w:proofErr w:type="spellEnd"/>
      <w:r w:rsidR="00A87A88" w:rsidRPr="00AF264D">
        <w:rPr>
          <w:color w:val="000000"/>
        </w:rPr>
        <w:t xml:space="preserve"> </w:t>
      </w:r>
      <w:proofErr w:type="spellStart"/>
      <w:r w:rsidR="00A87A88" w:rsidRPr="00AF264D">
        <w:rPr>
          <w:color w:val="000000"/>
        </w:rPr>
        <w:t>Кадимовна</w:t>
      </w:r>
      <w:proofErr w:type="spellEnd"/>
      <w:r w:rsidR="00A87A88" w:rsidRPr="00AF264D">
        <w:rPr>
          <w:color w:val="000000"/>
        </w:rPr>
        <w:t>. Воспитанники</w:t>
      </w:r>
      <w:r w:rsidRPr="00AF264D">
        <w:rPr>
          <w:color w:val="000000"/>
        </w:rPr>
        <w:t>  прослушали историческую справку о начале военных действий в Афганистане, о вводе в страну Советских войск, о жизни  местного населения.</w:t>
      </w:r>
      <w:r w:rsidRPr="00AF264D">
        <w:rPr>
          <w:color w:val="000000"/>
          <w:shd w:val="clear" w:color="auto" w:fill="FFFFFF"/>
        </w:rPr>
        <w:t xml:space="preserve"> Испо</w:t>
      </w:r>
      <w:r w:rsidR="00A87A88" w:rsidRPr="00AF264D">
        <w:rPr>
          <w:color w:val="000000"/>
          <w:shd w:val="clear" w:color="auto" w:fill="FFFFFF"/>
        </w:rPr>
        <w:t xml:space="preserve">льзуя документальные источники информации, фотографии, </w:t>
      </w:r>
      <w:proofErr w:type="spellStart"/>
      <w:r w:rsidR="00A87A88" w:rsidRPr="00AF264D">
        <w:rPr>
          <w:color w:val="000000"/>
          <w:shd w:val="clear" w:color="auto" w:fill="FFFFFF"/>
        </w:rPr>
        <w:t>Ардаширова</w:t>
      </w:r>
      <w:proofErr w:type="spellEnd"/>
      <w:r w:rsidR="00A87A88" w:rsidRPr="00AF264D">
        <w:rPr>
          <w:color w:val="000000"/>
          <w:shd w:val="clear" w:color="auto" w:fill="FFFFFF"/>
        </w:rPr>
        <w:t xml:space="preserve"> М.К.</w:t>
      </w:r>
      <w:r w:rsidRPr="00AF264D">
        <w:rPr>
          <w:color w:val="000000"/>
          <w:shd w:val="clear" w:color="auto" w:fill="FFFFFF"/>
        </w:rPr>
        <w:t xml:space="preserve"> донесла до учеников весь ужас этой локальной войны, рассказала о </w:t>
      </w:r>
      <w:r w:rsidR="00A87A88" w:rsidRPr="00AF264D">
        <w:rPr>
          <w:color w:val="000000"/>
          <w:shd w:val="clear" w:color="auto" w:fill="FFFFFF"/>
        </w:rPr>
        <w:t xml:space="preserve">количестве погибших по </w:t>
      </w:r>
      <w:proofErr w:type="spellStart"/>
      <w:r w:rsidR="00A87A88" w:rsidRPr="00AF264D">
        <w:rPr>
          <w:color w:val="000000"/>
          <w:shd w:val="clear" w:color="auto" w:fill="FFFFFF"/>
        </w:rPr>
        <w:t>Бураевскому</w:t>
      </w:r>
      <w:proofErr w:type="spellEnd"/>
      <w:r w:rsidR="00A87A88" w:rsidRPr="00AF264D">
        <w:rPr>
          <w:color w:val="000000"/>
          <w:shd w:val="clear" w:color="auto" w:fill="FFFFFF"/>
        </w:rPr>
        <w:t xml:space="preserve"> району</w:t>
      </w:r>
      <w:r w:rsidRPr="00AF264D">
        <w:rPr>
          <w:color w:val="000000"/>
          <w:shd w:val="clear" w:color="auto" w:fill="FFFFFF"/>
        </w:rPr>
        <w:t xml:space="preserve">, о памятниках и мемориальных досках, воздвигнутых в честь наших </w:t>
      </w:r>
      <w:r w:rsidR="00A87A88" w:rsidRPr="00AF264D">
        <w:rPr>
          <w:color w:val="000000"/>
          <w:shd w:val="clear" w:color="auto" w:fill="FFFFFF"/>
        </w:rPr>
        <w:t>солдат, на территории Башкортостана</w:t>
      </w:r>
      <w:r w:rsidRPr="00AF264D">
        <w:rPr>
          <w:color w:val="000000"/>
          <w:shd w:val="clear" w:color="auto" w:fill="FFFFFF"/>
        </w:rPr>
        <w:t xml:space="preserve">. Обратилась к детям с просьбой помнить и чтить героев той войны, с почтением обращаться ко всем, кто прошел через горнило тех событий и остался жив. </w:t>
      </w:r>
    </w:p>
    <w:p w:rsidR="00A87A88" w:rsidRDefault="00A354B1" w:rsidP="00042D58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51065" cy="2160000"/>
            <wp:effectExtent l="19050" t="0" r="1685" b="0"/>
            <wp:docPr id="6" name="Рисунок 6" descr="C:\Users\ФЛЮС\Desktop\Афган\20190207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ЛЮС\Desktop\Афган\20190207_155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4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9351" cy="2160000"/>
            <wp:effectExtent l="19050" t="0" r="6249" b="0"/>
            <wp:docPr id="7" name="Рисунок 7" descr="C:\Users\ФЛЮС\Desktop\Афган\20190207_1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ЛЮС\Desktop\Афган\20190207_154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4D" w:rsidRDefault="00AF264D" w:rsidP="00042D58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AF264D" w:rsidRDefault="00AF264D" w:rsidP="00042D58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AF264D" w:rsidRDefault="00A354B1" w:rsidP="00042D58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29510" cy="2714625"/>
            <wp:effectExtent l="19050" t="0" r="8890" b="0"/>
            <wp:docPr id="8" name="Рисунок 8" descr="C:\Users\ФЛЮС\Desktop\Афган\20190207_15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ЛЮС\Desktop\Афган\20190207_154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29" cy="27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4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81275" cy="2714625"/>
            <wp:effectExtent l="19050" t="0" r="9525" b="0"/>
            <wp:docPr id="9" name="Рисунок 9" descr="C:\Users\ФЛЮС\Desktop\Афган\20190207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ЛЮС\Desktop\Афган\20190207_16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35" cy="271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39" w:rsidRDefault="00A354B1" w:rsidP="00042D58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84623" cy="2160000"/>
            <wp:effectExtent l="19050" t="0" r="0" b="0"/>
            <wp:docPr id="10" name="Рисунок 10" descr="C:\Users\ФЛЮС\Desktop\Афган\20190207_1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ЛЮС\Desktop\Афган\20190207_16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639" w:rsidRPr="001576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763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17662" cy="2160000"/>
            <wp:effectExtent l="19050" t="0" r="1588" b="0"/>
            <wp:docPr id="11" name="Рисунок 11" descr="C:\Users\ФЛЮС\Desktop\Афган\20190207_1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ЛЮС\Desktop\Афган\20190207_160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639" w:rsidRPr="001576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763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89413" cy="2124000"/>
            <wp:effectExtent l="19050" t="0" r="0" b="0"/>
            <wp:docPr id="12" name="Рисунок 12" descr="C:\Users\ФЛЮС\Desktop\Афган\20190207_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ЛЮС\Desktop\Афган\20190207_160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13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58" w:rsidRDefault="00042D58" w:rsidP="00042D58">
      <w:pPr>
        <w:pStyle w:val="a3"/>
        <w:shd w:val="clear" w:color="auto" w:fill="FFFFFF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D843D9">
        <w:rPr>
          <w:color w:val="000000"/>
          <w:shd w:val="clear" w:color="auto" w:fill="FFFFFF"/>
        </w:rPr>
        <w:t>Учащиеся обогатились знаниями о событиях тридцатилетней давности, прониклись уважением  и гордостью к участникам той локальной войны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A307A8" w:rsidRPr="00D843D9" w:rsidRDefault="00157639" w:rsidP="00D843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57725" cy="3057525"/>
            <wp:effectExtent l="19050" t="0" r="9525" b="0"/>
            <wp:docPr id="13" name="Рисунок 13" descr="C:\Users\ФЛЮС\Desktop\Афган\20190207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ЛЮС\Desktop\Афган\20190207_161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9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7A8" w:rsidRPr="00D843D9" w:rsidSect="00C32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6FE"/>
    <w:rsid w:val="00042D58"/>
    <w:rsid w:val="001346FE"/>
    <w:rsid w:val="00157639"/>
    <w:rsid w:val="002131E8"/>
    <w:rsid w:val="002B1BF2"/>
    <w:rsid w:val="003013CC"/>
    <w:rsid w:val="003B3882"/>
    <w:rsid w:val="0059718E"/>
    <w:rsid w:val="00A307A8"/>
    <w:rsid w:val="00A354B1"/>
    <w:rsid w:val="00A87A88"/>
    <w:rsid w:val="00AF264D"/>
    <w:rsid w:val="00AF396F"/>
    <w:rsid w:val="00C32269"/>
    <w:rsid w:val="00D84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69"/>
  </w:style>
  <w:style w:type="paragraph" w:styleId="1">
    <w:name w:val="heading 1"/>
    <w:basedOn w:val="a"/>
    <w:link w:val="10"/>
    <w:uiPriority w:val="9"/>
    <w:qFormat/>
    <w:rsid w:val="00A307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4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46F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307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A307A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9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84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13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88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23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874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ФЛЮС</dc:creator>
  <cp:lastModifiedBy>ФЛЮС</cp:lastModifiedBy>
  <cp:revision>4</cp:revision>
  <dcterms:created xsi:type="dcterms:W3CDTF">2019-02-07T17:36:00Z</dcterms:created>
  <dcterms:modified xsi:type="dcterms:W3CDTF">2019-02-07T20:32:00Z</dcterms:modified>
</cp:coreProperties>
</file>