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715F" w:rsidRPr="007B2A0E" w:rsidRDefault="007A40F4" w:rsidP="00190417">
      <w:pPr>
        <w:pStyle w:val="23"/>
        <w:shd w:val="clear" w:color="auto" w:fill="auto"/>
        <w:spacing w:before="0" w:line="360" w:lineRule="auto"/>
        <w:jc w:val="right"/>
      </w:pPr>
      <w:proofErr w:type="gramStart"/>
      <w:r>
        <w:t>[</w:t>
      </w:r>
      <w:r w:rsidR="0094715F" w:rsidRPr="007B2A0E">
        <w:t>Отечество – 2021</w:t>
      </w:r>
      <w:proofErr w:type="gramEnd"/>
    </w:p>
    <w:p w:rsidR="0094715F" w:rsidRPr="007B2A0E" w:rsidRDefault="0094715F" w:rsidP="00190417">
      <w:pPr>
        <w:pStyle w:val="a4"/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94715F" w:rsidRPr="007B2A0E" w:rsidRDefault="0094715F" w:rsidP="00190417">
      <w:pPr>
        <w:pStyle w:val="a4"/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Управление образования администрации </w:t>
      </w:r>
      <w:proofErr w:type="spellStart"/>
      <w:r w:rsidRPr="007B2A0E">
        <w:rPr>
          <w:rFonts w:ascii="Times New Roman" w:hAnsi="Times New Roman"/>
          <w:sz w:val="28"/>
          <w:szCs w:val="28"/>
        </w:rPr>
        <w:t>Ракитянского</w:t>
      </w:r>
      <w:proofErr w:type="spellEnd"/>
      <w:r w:rsidRPr="007B2A0E">
        <w:rPr>
          <w:rFonts w:ascii="Times New Roman" w:hAnsi="Times New Roman"/>
          <w:sz w:val="28"/>
          <w:szCs w:val="28"/>
        </w:rPr>
        <w:t xml:space="preserve"> района</w:t>
      </w:r>
    </w:p>
    <w:p w:rsidR="0094715F" w:rsidRPr="007B2A0E" w:rsidRDefault="0094715F" w:rsidP="00190417">
      <w:pPr>
        <w:pStyle w:val="a4"/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Белгородской области</w:t>
      </w:r>
    </w:p>
    <w:p w:rsidR="0094715F" w:rsidRPr="007B2A0E" w:rsidRDefault="0094715F" w:rsidP="00190417">
      <w:pPr>
        <w:pStyle w:val="a4"/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Муниципальное общеобразовательное учреждение</w:t>
      </w:r>
    </w:p>
    <w:p w:rsidR="0094715F" w:rsidRPr="007B2A0E" w:rsidRDefault="0094715F" w:rsidP="00190417">
      <w:pPr>
        <w:pStyle w:val="a4"/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«Солдатская средняя общеобразовательная школа»</w:t>
      </w:r>
    </w:p>
    <w:p w:rsidR="0094715F" w:rsidRPr="007B2A0E" w:rsidRDefault="0094715F" w:rsidP="007C05F4">
      <w:pPr>
        <w:spacing w:line="360" w:lineRule="auto"/>
        <w:ind w:right="-1"/>
        <w:jc w:val="both"/>
        <w:rPr>
          <w:rFonts w:ascii="Times New Roman" w:hAnsi="Times New Roman"/>
          <w:b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              </w:t>
      </w:r>
    </w:p>
    <w:p w:rsidR="0094715F" w:rsidRPr="007B2A0E" w:rsidRDefault="0094715F" w:rsidP="007C05F4">
      <w:pPr>
        <w:pStyle w:val="23"/>
        <w:shd w:val="clear" w:color="auto" w:fill="auto"/>
        <w:spacing w:before="0" w:line="360" w:lineRule="auto"/>
        <w:ind w:left="4920"/>
      </w:pPr>
      <w:r w:rsidRPr="007B2A0E">
        <w:t>Районный  конкурс</w:t>
      </w:r>
    </w:p>
    <w:p w:rsidR="0094715F" w:rsidRPr="007B2A0E" w:rsidRDefault="0094715F" w:rsidP="007C05F4">
      <w:pPr>
        <w:pStyle w:val="23"/>
        <w:shd w:val="clear" w:color="auto" w:fill="auto"/>
        <w:spacing w:before="0" w:line="360" w:lineRule="auto"/>
        <w:ind w:left="3680"/>
      </w:pPr>
      <w:r w:rsidRPr="007B2A0E">
        <w:t xml:space="preserve">исследовательских краеведческих работ участников Всероссийского </w:t>
      </w:r>
      <w:proofErr w:type="spellStart"/>
      <w:r w:rsidRPr="007B2A0E">
        <w:t>туристск</w:t>
      </w:r>
      <w:proofErr w:type="gramStart"/>
      <w:r w:rsidRPr="007B2A0E">
        <w:t>о</w:t>
      </w:r>
      <w:proofErr w:type="spellEnd"/>
      <w:r w:rsidRPr="007B2A0E">
        <w:t>-</w:t>
      </w:r>
      <w:proofErr w:type="gramEnd"/>
      <w:r w:rsidRPr="007B2A0E">
        <w:t xml:space="preserve"> краеведческого движения «Отечество» </w:t>
      </w:r>
    </w:p>
    <w:p w:rsidR="0094715F" w:rsidRPr="007B2A0E" w:rsidRDefault="0094715F" w:rsidP="007C05F4">
      <w:pPr>
        <w:pStyle w:val="90"/>
        <w:shd w:val="clear" w:color="auto" w:fill="auto"/>
        <w:spacing w:before="0" w:line="360" w:lineRule="auto"/>
        <w:ind w:right="460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</w:t>
      </w:r>
      <w:r w:rsidRPr="007B2A0E">
        <w:rPr>
          <w:sz w:val="28"/>
          <w:szCs w:val="28"/>
        </w:rPr>
        <w:t xml:space="preserve">Секция «Культурное </w:t>
      </w:r>
      <w:proofErr w:type="spellStart"/>
      <w:r w:rsidRPr="007B2A0E">
        <w:rPr>
          <w:sz w:val="28"/>
          <w:szCs w:val="28"/>
        </w:rPr>
        <w:t>наследие_</w:t>
      </w:r>
      <w:proofErr w:type="spellEnd"/>
      <w:r w:rsidRPr="007B2A0E">
        <w:rPr>
          <w:sz w:val="28"/>
          <w:szCs w:val="28"/>
        </w:rPr>
        <w:t>»</w:t>
      </w:r>
    </w:p>
    <w:p w:rsidR="0094715F" w:rsidRPr="007B2A0E" w:rsidRDefault="0094715F" w:rsidP="007C05F4">
      <w:pPr>
        <w:pStyle w:val="a4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94715F" w:rsidRPr="007B2A0E" w:rsidRDefault="0094715F" w:rsidP="00190417">
      <w:pPr>
        <w:pStyle w:val="a4"/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b/>
          <w:sz w:val="28"/>
          <w:szCs w:val="28"/>
        </w:rPr>
        <w:t>«Малая родина в</w:t>
      </w:r>
      <w:r w:rsidRPr="007B2A0E">
        <w:rPr>
          <w:rFonts w:ascii="Times New Roman" w:hAnsi="Times New Roman"/>
          <w:sz w:val="28"/>
          <w:szCs w:val="28"/>
        </w:rPr>
        <w:t xml:space="preserve"> </w:t>
      </w:r>
      <w:r w:rsidRPr="007B2A0E">
        <w:rPr>
          <w:rFonts w:ascii="Times New Roman" w:hAnsi="Times New Roman"/>
          <w:b/>
          <w:sz w:val="28"/>
          <w:szCs w:val="28"/>
        </w:rPr>
        <w:t>творчестве поэта-земляка М.Д.Тверитинова</w:t>
      </w:r>
      <w:r w:rsidRPr="007B2A0E">
        <w:rPr>
          <w:rFonts w:ascii="Times New Roman" w:hAnsi="Times New Roman"/>
          <w:b/>
          <w:bCs/>
          <w:iCs/>
          <w:sz w:val="28"/>
          <w:szCs w:val="28"/>
        </w:rPr>
        <w:t>»</w:t>
      </w:r>
    </w:p>
    <w:p w:rsidR="0094715F" w:rsidRPr="007B2A0E" w:rsidRDefault="0094715F" w:rsidP="00190417">
      <w:pPr>
        <w:pStyle w:val="a4"/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(исследовательская работа)</w:t>
      </w:r>
    </w:p>
    <w:p w:rsidR="0094715F" w:rsidRPr="007B2A0E" w:rsidRDefault="0094715F" w:rsidP="007C05F4">
      <w:pPr>
        <w:pStyle w:val="a4"/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94715F" w:rsidRPr="007B2A0E" w:rsidRDefault="0094715F" w:rsidP="007C05F4">
      <w:pPr>
        <w:pStyle w:val="a4"/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7B2A0E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Выполнила:</w:t>
      </w:r>
    </w:p>
    <w:p w:rsidR="0094715F" w:rsidRPr="007B2A0E" w:rsidRDefault="0094715F" w:rsidP="007C05F4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</w:t>
      </w:r>
      <w:proofErr w:type="spellStart"/>
      <w:r w:rsidRPr="007B2A0E">
        <w:rPr>
          <w:rFonts w:ascii="Times New Roman" w:hAnsi="Times New Roman"/>
          <w:sz w:val="28"/>
          <w:szCs w:val="28"/>
        </w:rPr>
        <w:t>Мелетова</w:t>
      </w:r>
      <w:proofErr w:type="spellEnd"/>
      <w:r w:rsidRPr="007B2A0E">
        <w:rPr>
          <w:rFonts w:ascii="Times New Roman" w:hAnsi="Times New Roman"/>
          <w:sz w:val="28"/>
          <w:szCs w:val="28"/>
        </w:rPr>
        <w:t xml:space="preserve"> Анастасия Игоревна,</w:t>
      </w:r>
    </w:p>
    <w:p w:rsidR="0094715F" w:rsidRPr="007B2A0E" w:rsidRDefault="0094715F" w:rsidP="007C05F4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учащаяся 10 класса</w:t>
      </w:r>
    </w:p>
    <w:p w:rsidR="0094715F" w:rsidRPr="007B2A0E" w:rsidRDefault="0094715F" w:rsidP="007C05F4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МОУ «Солдатская СОШ»</w:t>
      </w:r>
    </w:p>
    <w:p w:rsidR="0094715F" w:rsidRPr="007B2A0E" w:rsidRDefault="0094715F" w:rsidP="007C05F4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Адрес:309301, с. </w:t>
      </w:r>
      <w:proofErr w:type="gramStart"/>
      <w:r w:rsidRPr="007B2A0E">
        <w:rPr>
          <w:rFonts w:ascii="Times New Roman" w:hAnsi="Times New Roman"/>
          <w:sz w:val="28"/>
          <w:szCs w:val="28"/>
        </w:rPr>
        <w:t>Солдатское</w:t>
      </w:r>
      <w:proofErr w:type="gramEnd"/>
      <w:r w:rsidRPr="007B2A0E">
        <w:rPr>
          <w:rFonts w:ascii="Times New Roman" w:hAnsi="Times New Roman"/>
          <w:sz w:val="28"/>
          <w:szCs w:val="28"/>
        </w:rPr>
        <w:t xml:space="preserve">,                                                                                                                                      </w:t>
      </w:r>
    </w:p>
    <w:p w:rsidR="0094715F" w:rsidRPr="007B2A0E" w:rsidRDefault="0094715F" w:rsidP="007C05F4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ул. Третьяковка,  4.</w:t>
      </w:r>
    </w:p>
    <w:p w:rsidR="0094715F" w:rsidRPr="007B2A0E" w:rsidRDefault="0094715F" w:rsidP="007C05F4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89056719329</w:t>
      </w:r>
    </w:p>
    <w:p w:rsidR="0094715F" w:rsidRPr="007B2A0E" w:rsidRDefault="0094715F" w:rsidP="007C05F4">
      <w:pPr>
        <w:pStyle w:val="a4"/>
        <w:jc w:val="both"/>
        <w:rPr>
          <w:rFonts w:ascii="Times New Roman" w:hAnsi="Times New Roman"/>
          <w:b/>
          <w:sz w:val="28"/>
          <w:szCs w:val="28"/>
        </w:rPr>
      </w:pPr>
      <w:r w:rsidRPr="007B2A0E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Руководитель:</w:t>
      </w:r>
    </w:p>
    <w:p w:rsidR="0094715F" w:rsidRPr="007B2A0E" w:rsidRDefault="0094715F" w:rsidP="007C05F4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Вакуленко </w:t>
      </w:r>
    </w:p>
    <w:p w:rsidR="0094715F" w:rsidRPr="007B2A0E" w:rsidRDefault="0094715F" w:rsidP="007C05F4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Валентина Григорьевна</w:t>
      </w:r>
    </w:p>
    <w:p w:rsidR="0094715F" w:rsidRPr="007B2A0E" w:rsidRDefault="0094715F" w:rsidP="007C05F4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учитель русского языка</w:t>
      </w:r>
    </w:p>
    <w:p w:rsidR="0094715F" w:rsidRPr="007B2A0E" w:rsidRDefault="0094715F" w:rsidP="007C05F4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и литературы </w:t>
      </w:r>
    </w:p>
    <w:p w:rsidR="0094715F" w:rsidRPr="007B2A0E" w:rsidRDefault="0094715F" w:rsidP="007C05F4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МОУ «Солдатская СОШ»  </w:t>
      </w:r>
    </w:p>
    <w:p w:rsidR="0094715F" w:rsidRPr="007B2A0E" w:rsidRDefault="0094715F" w:rsidP="007C05F4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309301, с. Солдатское,</w:t>
      </w:r>
    </w:p>
    <w:p w:rsidR="0094715F" w:rsidRPr="007B2A0E" w:rsidRDefault="0094715F" w:rsidP="007C05F4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ул. Третьяковка 4.</w:t>
      </w:r>
    </w:p>
    <w:p w:rsidR="0094715F" w:rsidRDefault="0094715F" w:rsidP="007C05F4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Телефон 8 910 365 12 </w:t>
      </w:r>
    </w:p>
    <w:p w:rsidR="0094715F" w:rsidRDefault="0094715F" w:rsidP="00190417">
      <w:pPr>
        <w:pStyle w:val="a4"/>
        <w:jc w:val="center"/>
        <w:rPr>
          <w:rFonts w:ascii="Times New Roman" w:hAnsi="Times New Roman"/>
          <w:b/>
          <w:sz w:val="28"/>
          <w:szCs w:val="28"/>
        </w:rPr>
      </w:pPr>
    </w:p>
    <w:p w:rsidR="0094715F" w:rsidRPr="007B2A0E" w:rsidRDefault="0094715F" w:rsidP="00190417">
      <w:pPr>
        <w:pStyle w:val="a4"/>
        <w:jc w:val="center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b/>
          <w:sz w:val="28"/>
          <w:szCs w:val="28"/>
        </w:rPr>
        <w:t>Солдатское</w:t>
      </w:r>
    </w:p>
    <w:p w:rsidR="0094715F" w:rsidRPr="007B2A0E" w:rsidRDefault="0094715F" w:rsidP="00190417">
      <w:pPr>
        <w:pStyle w:val="a4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7B2A0E">
        <w:rPr>
          <w:rFonts w:ascii="Times New Roman" w:hAnsi="Times New Roman"/>
          <w:b/>
          <w:sz w:val="28"/>
          <w:szCs w:val="28"/>
        </w:rPr>
        <w:t>2020</w:t>
      </w:r>
    </w:p>
    <w:p w:rsidR="0094715F" w:rsidRPr="007B2A0E" w:rsidRDefault="0094715F" w:rsidP="008558C1">
      <w:pPr>
        <w:pStyle w:val="a6"/>
        <w:shd w:val="clear" w:color="auto" w:fill="FFFFFF"/>
        <w:spacing w:before="0" w:beforeAutospacing="0" w:after="0" w:afterAutospacing="0" w:line="360" w:lineRule="auto"/>
        <w:jc w:val="center"/>
        <w:rPr>
          <w:rFonts w:ascii="Arial" w:hAnsi="Arial" w:cs="Arial"/>
          <w:color w:val="000000"/>
          <w:sz w:val="28"/>
          <w:szCs w:val="28"/>
        </w:rPr>
      </w:pPr>
      <w:r w:rsidRPr="007B2A0E">
        <w:rPr>
          <w:color w:val="000000"/>
          <w:sz w:val="28"/>
          <w:szCs w:val="28"/>
        </w:rPr>
        <w:lastRenderedPageBreak/>
        <w:t>Оглавление</w:t>
      </w:r>
    </w:p>
    <w:p w:rsidR="0094715F" w:rsidRPr="007B2A0E" w:rsidRDefault="0094715F" w:rsidP="007C05F4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7B2A0E">
        <w:rPr>
          <w:rFonts w:ascii="Arial" w:hAnsi="Arial" w:cs="Arial"/>
          <w:color w:val="000000"/>
          <w:sz w:val="28"/>
          <w:szCs w:val="28"/>
        </w:rPr>
        <w:br/>
      </w:r>
    </w:p>
    <w:p w:rsidR="0094715F" w:rsidRPr="007B2A0E" w:rsidRDefault="0094715F" w:rsidP="007C05F4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7B2A0E">
        <w:rPr>
          <w:color w:val="000000"/>
          <w:sz w:val="28"/>
          <w:szCs w:val="28"/>
        </w:rPr>
        <w:t>Введение……………………………………………………………………3</w:t>
      </w:r>
    </w:p>
    <w:p w:rsidR="0094715F" w:rsidRPr="007B2A0E" w:rsidRDefault="0094715F" w:rsidP="007C05F4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7B2A0E">
        <w:rPr>
          <w:color w:val="000000"/>
          <w:sz w:val="28"/>
          <w:szCs w:val="28"/>
        </w:rPr>
        <w:t>Глава 1. Жизненный путь М.Д.Тверитинова……………………………..4</w:t>
      </w:r>
    </w:p>
    <w:p w:rsidR="0094715F" w:rsidRDefault="0094715F" w:rsidP="007C05F4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Глава 2. Малая родина </w:t>
      </w:r>
      <w:r w:rsidRPr="007B2A0E">
        <w:rPr>
          <w:color w:val="000000"/>
          <w:sz w:val="28"/>
          <w:szCs w:val="28"/>
        </w:rPr>
        <w:t>в творчестве поэта –</w:t>
      </w:r>
    </w:p>
    <w:p w:rsidR="0094715F" w:rsidRPr="007B2A0E" w:rsidRDefault="0094715F" w:rsidP="007C05F4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7B2A0E">
        <w:rPr>
          <w:color w:val="000000"/>
          <w:sz w:val="28"/>
          <w:szCs w:val="28"/>
        </w:rPr>
        <w:t xml:space="preserve"> самородка…………………..</w:t>
      </w:r>
      <w:r>
        <w:rPr>
          <w:color w:val="000000"/>
          <w:sz w:val="28"/>
          <w:szCs w:val="28"/>
        </w:rPr>
        <w:t>……………………………………………….</w:t>
      </w:r>
      <w:r w:rsidRPr="007B2A0E">
        <w:rPr>
          <w:color w:val="000000"/>
          <w:sz w:val="28"/>
          <w:szCs w:val="28"/>
        </w:rPr>
        <w:t>6</w:t>
      </w:r>
    </w:p>
    <w:p w:rsidR="0094715F" w:rsidRDefault="0094715F" w:rsidP="007C05F4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7B2A0E">
        <w:rPr>
          <w:color w:val="000000"/>
          <w:sz w:val="28"/>
          <w:szCs w:val="28"/>
        </w:rPr>
        <w:t>Глава3.</w:t>
      </w:r>
      <w:r w:rsidRPr="007B2A0E">
        <w:rPr>
          <w:b/>
          <w:sz w:val="28"/>
          <w:szCs w:val="28"/>
        </w:rPr>
        <w:t xml:space="preserve"> </w:t>
      </w:r>
      <w:r w:rsidRPr="007B2A0E">
        <w:rPr>
          <w:sz w:val="28"/>
          <w:szCs w:val="28"/>
        </w:rPr>
        <w:t>Изобразительно – выразительные средства, помогающие</w:t>
      </w:r>
    </w:p>
    <w:p w:rsidR="0094715F" w:rsidRPr="007B2A0E" w:rsidRDefault="0094715F" w:rsidP="007C05F4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7B2A0E">
        <w:rPr>
          <w:sz w:val="28"/>
          <w:szCs w:val="28"/>
        </w:rPr>
        <w:t xml:space="preserve"> раскрыть тему малой родины……………………………………………</w:t>
      </w:r>
      <w:r>
        <w:rPr>
          <w:sz w:val="28"/>
          <w:szCs w:val="28"/>
        </w:rPr>
        <w:t xml:space="preserve">  </w:t>
      </w:r>
      <w:r w:rsidRPr="007B2A0E">
        <w:rPr>
          <w:sz w:val="28"/>
          <w:szCs w:val="28"/>
        </w:rPr>
        <w:t>7</w:t>
      </w:r>
    </w:p>
    <w:p w:rsidR="0094715F" w:rsidRPr="007B2A0E" w:rsidRDefault="0094715F" w:rsidP="007C05F4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7B2A0E">
        <w:rPr>
          <w:color w:val="000000"/>
          <w:sz w:val="28"/>
          <w:szCs w:val="28"/>
        </w:rPr>
        <w:t>Заключение………………………………………………………………...8</w:t>
      </w:r>
    </w:p>
    <w:p w:rsidR="0094715F" w:rsidRPr="007B2A0E" w:rsidRDefault="0094715F" w:rsidP="007C05F4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7B2A0E">
        <w:rPr>
          <w:color w:val="000000"/>
          <w:sz w:val="28"/>
          <w:szCs w:val="28"/>
        </w:rPr>
        <w:t>Список использованной литературы и источников…………………….9</w:t>
      </w:r>
    </w:p>
    <w:p w:rsidR="0094715F" w:rsidRPr="007B2A0E" w:rsidRDefault="0094715F" w:rsidP="007C05F4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7B2A0E">
        <w:rPr>
          <w:color w:val="000000"/>
          <w:sz w:val="28"/>
          <w:szCs w:val="28"/>
        </w:rPr>
        <w:t>Приложение……………………………………………………………10-11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4715F" w:rsidRPr="007B2A0E" w:rsidRDefault="0094715F" w:rsidP="007C05F4">
      <w:pPr>
        <w:pStyle w:val="c12"/>
        <w:spacing w:before="0" w:beforeAutospacing="0" w:after="0" w:afterAutospacing="0" w:line="360" w:lineRule="auto"/>
        <w:jc w:val="both"/>
        <w:textAlignment w:val="baseline"/>
        <w:rPr>
          <w:rFonts w:ascii="Calibri" w:hAnsi="Calibri"/>
          <w:color w:val="000000"/>
          <w:sz w:val="28"/>
          <w:szCs w:val="28"/>
        </w:rPr>
      </w:pPr>
      <w:r>
        <w:rPr>
          <w:sz w:val="28"/>
          <w:szCs w:val="28"/>
          <w:lang w:eastAsia="en-US"/>
        </w:rPr>
        <w:lastRenderedPageBreak/>
        <w:t xml:space="preserve">                                                   </w:t>
      </w:r>
      <w:r w:rsidRPr="007B2A0E">
        <w:rPr>
          <w:rStyle w:val="c0"/>
          <w:b/>
          <w:bCs/>
          <w:color w:val="000000"/>
          <w:sz w:val="28"/>
          <w:szCs w:val="28"/>
          <w:bdr w:val="none" w:sz="0" w:space="0" w:color="auto" w:frame="1"/>
        </w:rPr>
        <w:t>Краткая аннотация</w:t>
      </w:r>
    </w:p>
    <w:p w:rsidR="0094715F" w:rsidRPr="007B2A0E" w:rsidRDefault="0094715F" w:rsidP="007C05F4">
      <w:pPr>
        <w:pStyle w:val="c2"/>
        <w:spacing w:before="0" w:beforeAutospacing="0" w:after="0" w:afterAutospacing="0" w:line="360" w:lineRule="auto"/>
        <w:ind w:firstLine="568"/>
        <w:jc w:val="both"/>
        <w:textAlignment w:val="baseline"/>
        <w:rPr>
          <w:rFonts w:ascii="Calibri" w:hAnsi="Calibri"/>
          <w:color w:val="000000"/>
          <w:sz w:val="28"/>
          <w:szCs w:val="28"/>
        </w:rPr>
      </w:pPr>
      <w:r w:rsidRPr="007B2A0E">
        <w:rPr>
          <w:rStyle w:val="c3"/>
          <w:color w:val="000000"/>
          <w:sz w:val="28"/>
          <w:szCs w:val="28"/>
          <w:bdr w:val="none" w:sz="0" w:space="0" w:color="auto" w:frame="1"/>
        </w:rPr>
        <w:t>Я очень люблю поэ</w:t>
      </w:r>
      <w:r>
        <w:rPr>
          <w:rStyle w:val="c3"/>
          <w:color w:val="000000"/>
          <w:sz w:val="28"/>
          <w:szCs w:val="28"/>
          <w:bdr w:val="none" w:sz="0" w:space="0" w:color="auto" w:frame="1"/>
        </w:rPr>
        <w:t xml:space="preserve">зию, поэтому и занялась исследованием </w:t>
      </w:r>
      <w:r w:rsidRPr="007B2A0E">
        <w:rPr>
          <w:rStyle w:val="c3"/>
          <w:color w:val="000000"/>
          <w:sz w:val="28"/>
          <w:szCs w:val="28"/>
          <w:bdr w:val="none" w:sz="0" w:space="0" w:color="auto" w:frame="1"/>
        </w:rPr>
        <w:t xml:space="preserve"> с большим интересом. Общепризнанных мастеров пера знают многие, а наших земляков – лишь небольшой круг читателей. И мне захотелось как можно больше узнать о жизни и творч</w:t>
      </w:r>
      <w:r w:rsidRPr="007B2A0E">
        <w:rPr>
          <w:rStyle w:val="c3"/>
          <w:sz w:val="28"/>
          <w:szCs w:val="28"/>
          <w:bdr w:val="none" w:sz="0" w:space="0" w:color="auto" w:frame="1"/>
        </w:rPr>
        <w:t xml:space="preserve">естве поэтов родного </w:t>
      </w:r>
      <w:proofErr w:type="spellStart"/>
      <w:r w:rsidRPr="007B2A0E">
        <w:rPr>
          <w:rStyle w:val="c3"/>
          <w:sz w:val="28"/>
          <w:szCs w:val="28"/>
          <w:bdr w:val="none" w:sz="0" w:space="0" w:color="auto" w:frame="1"/>
        </w:rPr>
        <w:t>Ракитянского</w:t>
      </w:r>
      <w:proofErr w:type="spellEnd"/>
      <w:r w:rsidRPr="007B2A0E">
        <w:rPr>
          <w:rStyle w:val="c3"/>
          <w:color w:val="000000"/>
          <w:sz w:val="28"/>
          <w:szCs w:val="28"/>
          <w:bdr w:val="none" w:sz="0" w:space="0" w:color="auto" w:frame="1"/>
        </w:rPr>
        <w:t xml:space="preserve"> края и познакомить </w:t>
      </w:r>
      <w:r w:rsidRPr="007B2A0E">
        <w:rPr>
          <w:rStyle w:val="c3"/>
          <w:sz w:val="28"/>
          <w:szCs w:val="28"/>
          <w:bdr w:val="none" w:sz="0" w:space="0" w:color="auto" w:frame="1"/>
        </w:rPr>
        <w:t>с ними учащихся нашей школы</w:t>
      </w:r>
      <w:r w:rsidRPr="007B2A0E">
        <w:rPr>
          <w:rStyle w:val="c3"/>
          <w:color w:val="000000"/>
          <w:sz w:val="28"/>
          <w:szCs w:val="28"/>
          <w:bdr w:val="none" w:sz="0" w:space="0" w:color="auto" w:frame="1"/>
        </w:rPr>
        <w:t>, ведь это наше культу</w:t>
      </w:r>
      <w:r w:rsidRPr="007B2A0E">
        <w:rPr>
          <w:rStyle w:val="c3"/>
          <w:sz w:val="28"/>
          <w:szCs w:val="28"/>
          <w:bdr w:val="none" w:sz="0" w:space="0" w:color="auto" w:frame="1"/>
        </w:rPr>
        <w:t xml:space="preserve">рное наследие. Написание исследовательской работы </w:t>
      </w:r>
      <w:r w:rsidRPr="007B2A0E">
        <w:rPr>
          <w:rStyle w:val="c3"/>
          <w:color w:val="000000"/>
          <w:sz w:val="28"/>
          <w:szCs w:val="28"/>
          <w:bdr w:val="none" w:sz="0" w:space="0" w:color="auto" w:frame="1"/>
        </w:rPr>
        <w:t xml:space="preserve"> дает возможность не только получить углубленные знания по литературе, но и развить свои творческие способности.</w:t>
      </w:r>
    </w:p>
    <w:p w:rsidR="0094715F" w:rsidRPr="007B2A0E" w:rsidRDefault="0094715F" w:rsidP="007C05F4">
      <w:pPr>
        <w:pStyle w:val="c2"/>
        <w:spacing w:before="0" w:beforeAutospacing="0" w:after="0" w:afterAutospacing="0" w:line="360" w:lineRule="auto"/>
        <w:ind w:firstLine="568"/>
        <w:jc w:val="both"/>
        <w:textAlignment w:val="baseline"/>
        <w:rPr>
          <w:rFonts w:ascii="Calibri" w:hAnsi="Calibri"/>
          <w:color w:val="000000"/>
          <w:sz w:val="28"/>
          <w:szCs w:val="28"/>
        </w:rPr>
      </w:pPr>
      <w:r w:rsidRPr="007B2A0E">
        <w:rPr>
          <w:rStyle w:val="c3"/>
          <w:color w:val="000000"/>
          <w:sz w:val="28"/>
          <w:szCs w:val="28"/>
          <w:bdr w:val="none" w:sz="0" w:space="0" w:color="auto" w:frame="1"/>
        </w:rPr>
        <w:t>В нашей огромной стране под красивым названием Россия у каждого из нас есть своя маленькая родина: отчий дом, который нам так близок и дорог. Родной край – это самое прекрасное и удивительное место на земле. Самая красивая природа – только здесь, здесь самые интересные сказки, а также самые добрые и красивые люди. А все потому, что здесь все родное, свое, любимое. Село, улица, дом, тропинка, знакомая до боли, - вот она наша родина.</w:t>
      </w:r>
    </w:p>
    <w:p w:rsidR="0094715F" w:rsidRPr="007B2A0E" w:rsidRDefault="0094715F" w:rsidP="007C05F4">
      <w:pPr>
        <w:pStyle w:val="c2"/>
        <w:spacing w:before="0" w:beforeAutospacing="0" w:after="0" w:afterAutospacing="0" w:line="360" w:lineRule="auto"/>
        <w:ind w:firstLine="568"/>
        <w:jc w:val="both"/>
        <w:textAlignment w:val="baseline"/>
        <w:rPr>
          <w:rFonts w:ascii="Calibri" w:hAnsi="Calibri"/>
          <w:color w:val="000000"/>
          <w:sz w:val="28"/>
          <w:szCs w:val="28"/>
        </w:rPr>
      </w:pPr>
      <w:r w:rsidRPr="007B2A0E">
        <w:rPr>
          <w:rStyle w:val="c3"/>
          <w:color w:val="000000"/>
          <w:sz w:val="28"/>
          <w:szCs w:val="28"/>
          <w:bdr w:val="none" w:sz="0" w:space="0" w:color="auto" w:frame="1"/>
        </w:rPr>
        <w:t>Каждый человек должен знать историю и культуру своего родного края. Без этих знаний человек будет похож на «Ивана, не помнящего родства». Россия для нас – это и Родина, и Отечество, и Отчизна. Но и маленький уголок, неприметная точка на Земле, где мы родились и живем, - это тоже наша родина. Пишем мы это слово с маленькой буквы, но оно очень значимо в жизни человека, также как и Россия – большая Родина. А наши с вами уголки мы называем «малая родина». У каждого человека она сво</w:t>
      </w:r>
      <w:r w:rsidRPr="007B2A0E">
        <w:rPr>
          <w:rStyle w:val="c3"/>
          <w:sz w:val="28"/>
          <w:szCs w:val="28"/>
          <w:bdr w:val="none" w:sz="0" w:space="0" w:color="auto" w:frame="1"/>
        </w:rPr>
        <w:t xml:space="preserve">я. Мой родной край – это </w:t>
      </w:r>
      <w:proofErr w:type="spellStart"/>
      <w:r w:rsidRPr="007B2A0E">
        <w:rPr>
          <w:rStyle w:val="c3"/>
          <w:sz w:val="28"/>
          <w:szCs w:val="28"/>
          <w:bdr w:val="none" w:sz="0" w:space="0" w:color="auto" w:frame="1"/>
        </w:rPr>
        <w:t>Ракитянская</w:t>
      </w:r>
      <w:proofErr w:type="spellEnd"/>
      <w:r w:rsidRPr="007B2A0E">
        <w:rPr>
          <w:rStyle w:val="c3"/>
          <w:sz w:val="28"/>
          <w:szCs w:val="28"/>
          <w:bdr w:val="none" w:sz="0" w:space="0" w:color="auto" w:frame="1"/>
        </w:rPr>
        <w:t xml:space="preserve"> </w:t>
      </w:r>
      <w:r w:rsidRPr="007B2A0E">
        <w:rPr>
          <w:rStyle w:val="c3"/>
          <w:color w:val="000000"/>
          <w:sz w:val="28"/>
          <w:szCs w:val="28"/>
          <w:bdr w:val="none" w:sz="0" w:space="0" w:color="auto" w:frame="1"/>
        </w:rPr>
        <w:t>земля.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С берегов </w:t>
      </w:r>
      <w:proofErr w:type="gramStart"/>
      <w:r w:rsidRPr="007B2A0E">
        <w:rPr>
          <w:rFonts w:ascii="Times New Roman" w:hAnsi="Times New Roman"/>
          <w:sz w:val="28"/>
          <w:szCs w:val="28"/>
        </w:rPr>
        <w:t>прекрасной</w:t>
      </w:r>
      <w:proofErr w:type="gramEnd"/>
      <w:r w:rsidRPr="007B2A0E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Pr="007B2A0E">
        <w:rPr>
          <w:rFonts w:ascii="Times New Roman" w:hAnsi="Times New Roman"/>
          <w:sz w:val="28"/>
          <w:szCs w:val="28"/>
        </w:rPr>
        <w:t>Ворсклицы</w:t>
      </w:r>
      <w:proofErr w:type="spellEnd"/>
      <w:r w:rsidRPr="007B2A0E">
        <w:rPr>
          <w:rFonts w:ascii="Times New Roman" w:hAnsi="Times New Roman"/>
          <w:sz w:val="28"/>
          <w:szCs w:val="28"/>
        </w:rPr>
        <w:t xml:space="preserve"> вошёл в поэтический мир Михаил Денисович Тверитинов, который в своих стихах воспел неброскую красоту нашего края.</w:t>
      </w:r>
      <w:r>
        <w:rPr>
          <w:rFonts w:ascii="Times New Roman" w:hAnsi="Times New Roman"/>
          <w:sz w:val="28"/>
          <w:szCs w:val="28"/>
        </w:rPr>
        <w:t xml:space="preserve"> </w:t>
      </w:r>
      <w:r w:rsidRPr="007B2A0E">
        <w:rPr>
          <w:rFonts w:ascii="Times New Roman" w:hAnsi="Times New Roman"/>
          <w:sz w:val="28"/>
          <w:szCs w:val="28"/>
        </w:rPr>
        <w:t xml:space="preserve">О поэте-земляке я услышала впервые на уроке памяти. Моё </w:t>
      </w:r>
      <w:r>
        <w:rPr>
          <w:rFonts w:ascii="Times New Roman" w:hAnsi="Times New Roman"/>
          <w:sz w:val="28"/>
          <w:szCs w:val="28"/>
        </w:rPr>
        <w:t>внимание</w:t>
      </w:r>
      <w:r w:rsidRPr="007B2A0E">
        <w:rPr>
          <w:rFonts w:ascii="Times New Roman" w:hAnsi="Times New Roman"/>
          <w:sz w:val="28"/>
          <w:szCs w:val="28"/>
        </w:rPr>
        <w:t xml:space="preserve">  привлекла «тоскующая нежность души» автора нескольких сборников, ни с одним из которых я не была знакома. Когда я прочитала сборник «У солнца под крылом», то решила глубже исследовать его творчество. Интерес к поэзии Михаила Денисовича и определил выбор темы </w:t>
      </w:r>
      <w:r w:rsidRPr="007B2A0E">
        <w:rPr>
          <w:rFonts w:ascii="Times New Roman" w:hAnsi="Times New Roman"/>
          <w:sz w:val="28"/>
          <w:szCs w:val="28"/>
        </w:rPr>
        <w:lastRenderedPageBreak/>
        <w:t>моей работ</w:t>
      </w:r>
      <w:proofErr w:type="gramStart"/>
      <w:r w:rsidRPr="007B2A0E">
        <w:rPr>
          <w:rFonts w:ascii="Times New Roman" w:hAnsi="Times New Roman"/>
          <w:sz w:val="28"/>
          <w:szCs w:val="28"/>
        </w:rPr>
        <w:t>ы</w:t>
      </w:r>
      <w:r w:rsidRPr="007B2A0E">
        <w:rPr>
          <w:rFonts w:ascii="Times New Roman" w:hAnsi="Times New Roman"/>
          <w:b/>
          <w:sz w:val="28"/>
          <w:szCs w:val="28"/>
        </w:rPr>
        <w:t>-</w:t>
      </w:r>
      <w:proofErr w:type="gramEnd"/>
      <w:r>
        <w:rPr>
          <w:rFonts w:ascii="Times New Roman" w:hAnsi="Times New Roman"/>
          <w:b/>
          <w:sz w:val="28"/>
          <w:szCs w:val="28"/>
        </w:rPr>
        <w:t xml:space="preserve"> </w:t>
      </w:r>
      <w:r w:rsidRPr="007B2A0E">
        <w:rPr>
          <w:rFonts w:ascii="Times New Roman" w:hAnsi="Times New Roman"/>
          <w:b/>
          <w:sz w:val="28"/>
          <w:szCs w:val="28"/>
        </w:rPr>
        <w:t>«Малая родина в</w:t>
      </w:r>
      <w:r w:rsidRPr="007B2A0E">
        <w:rPr>
          <w:rFonts w:ascii="Times New Roman" w:hAnsi="Times New Roman"/>
          <w:sz w:val="28"/>
          <w:szCs w:val="28"/>
        </w:rPr>
        <w:t xml:space="preserve"> </w:t>
      </w:r>
      <w:r w:rsidRPr="007B2A0E">
        <w:rPr>
          <w:rFonts w:ascii="Times New Roman" w:hAnsi="Times New Roman"/>
          <w:b/>
          <w:sz w:val="28"/>
          <w:szCs w:val="28"/>
        </w:rPr>
        <w:t>творчестве поэта-земляка М.Д.Тверитинова»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7B2A0E">
        <w:rPr>
          <w:rFonts w:ascii="Times New Roman" w:hAnsi="Times New Roman"/>
          <w:b/>
          <w:sz w:val="28"/>
          <w:szCs w:val="28"/>
        </w:rPr>
        <w:t>Цели работы: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- определить место темы малой родины в творчестве поэта и раскрыть её своеобразие;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- выявить изобразительно-выразительные средства, помогающие раскрыть облик родного края.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Для достижения данной цели был поставлен ряд </w:t>
      </w:r>
      <w:r w:rsidRPr="007B2A0E">
        <w:rPr>
          <w:rFonts w:ascii="Times New Roman" w:hAnsi="Times New Roman"/>
          <w:b/>
          <w:sz w:val="28"/>
          <w:szCs w:val="28"/>
        </w:rPr>
        <w:t>задач: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- изучить биографию и творчество поэта;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- проанализировать стихи поэта, изданные в сборниках и раскрыть своеобразие темы родины в творчестве поэта-земляка;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- провести исследование средств речевой выразительности, помогающих создать неповторимый облик малой родины;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- выяснить с помощью анкетирования, знакомы ли учащиеся нашей школы с творчеством поэта-земляка М.Д.Тверитинова, и результаты представить в виде диаграммы.</w:t>
      </w:r>
    </w:p>
    <w:p w:rsidR="0094715F" w:rsidRPr="007B2A0E" w:rsidRDefault="0094715F" w:rsidP="007C05F4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b/>
          <w:sz w:val="28"/>
          <w:szCs w:val="28"/>
        </w:rPr>
        <w:t xml:space="preserve">Актуальность исследования </w:t>
      </w:r>
      <w:r w:rsidRPr="007B2A0E">
        <w:rPr>
          <w:rFonts w:ascii="Times New Roman" w:hAnsi="Times New Roman"/>
          <w:sz w:val="28"/>
          <w:szCs w:val="28"/>
        </w:rPr>
        <w:t xml:space="preserve">определяется значимостью данной проблемы для современной молодёжи.  Очень важно, чтобы нынешнее поколение не только созерцало красоту родного края (через поэзию прикасаемся к </w:t>
      </w:r>
      <w:proofErr w:type="gramStart"/>
      <w:r w:rsidRPr="007B2A0E">
        <w:rPr>
          <w:rFonts w:ascii="Times New Roman" w:hAnsi="Times New Roman"/>
          <w:sz w:val="28"/>
          <w:szCs w:val="28"/>
        </w:rPr>
        <w:t>прекрасному</w:t>
      </w:r>
      <w:proofErr w:type="gramEnd"/>
      <w:r w:rsidRPr="007B2A0E">
        <w:rPr>
          <w:rFonts w:ascii="Times New Roman" w:hAnsi="Times New Roman"/>
          <w:sz w:val="28"/>
          <w:szCs w:val="28"/>
        </w:rPr>
        <w:t>), но и понимало, какую важную роль играет малая родина в жизни человека.  Творчество поэта Михаила Денисовича способствует воспитанию чувства любви к Родине, которое невозможно без трепетного отношения к тому уголку на планете, где ты родился и вырос.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b/>
          <w:sz w:val="28"/>
          <w:szCs w:val="28"/>
        </w:rPr>
        <w:t>Методы исследования:</w:t>
      </w:r>
      <w:r w:rsidRPr="007B2A0E">
        <w:rPr>
          <w:rFonts w:ascii="Times New Roman" w:hAnsi="Times New Roman"/>
          <w:sz w:val="28"/>
          <w:szCs w:val="28"/>
        </w:rPr>
        <w:t xml:space="preserve"> изучение литературных источников, анализ, синтез, сравнение, интервьюирование.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b/>
          <w:sz w:val="28"/>
          <w:szCs w:val="28"/>
        </w:rPr>
        <w:t xml:space="preserve">Объект исследования: </w:t>
      </w:r>
      <w:r w:rsidRPr="007B2A0E">
        <w:rPr>
          <w:rFonts w:ascii="Times New Roman" w:hAnsi="Times New Roman"/>
          <w:sz w:val="28"/>
          <w:szCs w:val="28"/>
        </w:rPr>
        <w:t>поэтическое творчество.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b/>
          <w:sz w:val="28"/>
          <w:szCs w:val="28"/>
        </w:rPr>
        <w:t>Предмет исследования:</w:t>
      </w:r>
      <w:r w:rsidRPr="007B2A0E">
        <w:rPr>
          <w:rFonts w:ascii="Times New Roman" w:hAnsi="Times New Roman"/>
          <w:sz w:val="28"/>
          <w:szCs w:val="28"/>
        </w:rPr>
        <w:t xml:space="preserve"> тема малой родины в творчестве поэта-земляка.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При анализе всего собранного материала выявлено, что лирика поэта ранее не являлась предметом исследования, ей уделяется недостаточно внимания как в средствах массовой информации, так и на уроках литературы </w:t>
      </w:r>
      <w:proofErr w:type="gramStart"/>
      <w:r w:rsidRPr="007B2A0E">
        <w:rPr>
          <w:rFonts w:ascii="Times New Roman" w:hAnsi="Times New Roman"/>
          <w:sz w:val="28"/>
          <w:szCs w:val="28"/>
        </w:rPr>
        <w:t xml:space="preserve">( </w:t>
      </w:r>
      <w:proofErr w:type="gramEnd"/>
      <w:r w:rsidRPr="007B2A0E">
        <w:rPr>
          <w:rFonts w:ascii="Times New Roman" w:hAnsi="Times New Roman"/>
          <w:sz w:val="28"/>
          <w:szCs w:val="28"/>
        </w:rPr>
        <w:t xml:space="preserve">как </w:t>
      </w:r>
      <w:r w:rsidRPr="007B2A0E">
        <w:rPr>
          <w:rFonts w:ascii="Times New Roman" w:hAnsi="Times New Roman"/>
          <w:sz w:val="28"/>
          <w:szCs w:val="28"/>
        </w:rPr>
        <w:lastRenderedPageBreak/>
        <w:t>региональный компонент), за исключением редких публикаций его стихотворений в районной газете «Наша жизнь», в которой он публиковал стихотворения.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b/>
          <w:sz w:val="28"/>
          <w:szCs w:val="28"/>
        </w:rPr>
        <w:t>Практическая направленность:</w:t>
      </w:r>
      <w:r w:rsidRPr="007B2A0E">
        <w:rPr>
          <w:rFonts w:ascii="Times New Roman" w:hAnsi="Times New Roman"/>
          <w:sz w:val="28"/>
          <w:szCs w:val="28"/>
        </w:rPr>
        <w:t xml:space="preserve"> материалы исследования можно использовать на уроках литературы  </w:t>
      </w:r>
      <w:proofErr w:type="gramStart"/>
      <w:r w:rsidRPr="007B2A0E">
        <w:rPr>
          <w:rFonts w:ascii="Times New Roman" w:hAnsi="Times New Roman"/>
          <w:sz w:val="28"/>
          <w:szCs w:val="28"/>
        </w:rPr>
        <w:t xml:space="preserve">( </w:t>
      </w:r>
      <w:proofErr w:type="gramEnd"/>
      <w:r w:rsidRPr="007B2A0E">
        <w:rPr>
          <w:rFonts w:ascii="Times New Roman" w:hAnsi="Times New Roman"/>
          <w:sz w:val="28"/>
          <w:szCs w:val="28"/>
        </w:rPr>
        <w:t>как региональный компонент), при проведении внеклассных мероприятий, способствующих патриотическому воспитанию подрастающего поколения: на классных часах, тематических встречах, школьных вечерах.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Мы провели анкетирование учащихся, чтобы выявить, знакомы ли они с творчеством поэта-земляка, Михаила Денисовича Тверитинова, и его результаты отразили в следующей диаграмме (Приложение 1).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7B2A0E">
        <w:rPr>
          <w:rFonts w:ascii="Times New Roman" w:hAnsi="Times New Roman"/>
          <w:b/>
          <w:sz w:val="28"/>
          <w:szCs w:val="28"/>
        </w:rPr>
        <w:t>Глава 1. Слово о поэте-земляке.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Михаил Денисович Тверитинов родился 22 июля 1926 года в селе </w:t>
      </w:r>
      <w:proofErr w:type="gramStart"/>
      <w:r w:rsidRPr="007B2A0E">
        <w:rPr>
          <w:rFonts w:ascii="Times New Roman" w:hAnsi="Times New Roman"/>
          <w:sz w:val="28"/>
          <w:szCs w:val="28"/>
        </w:rPr>
        <w:t>Солдатское</w:t>
      </w:r>
      <w:proofErr w:type="gramEnd"/>
      <w:r w:rsidRPr="007B2A0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B2A0E">
        <w:rPr>
          <w:rFonts w:ascii="Times New Roman" w:hAnsi="Times New Roman"/>
          <w:sz w:val="28"/>
          <w:szCs w:val="28"/>
        </w:rPr>
        <w:t>Ракитянского</w:t>
      </w:r>
      <w:proofErr w:type="spellEnd"/>
      <w:r w:rsidRPr="007B2A0E">
        <w:rPr>
          <w:rFonts w:ascii="Times New Roman" w:hAnsi="Times New Roman"/>
          <w:sz w:val="28"/>
          <w:szCs w:val="28"/>
        </w:rPr>
        <w:t xml:space="preserve"> района Белгородской области в крестьянской семье. В июне 1941 года окончил семилетку с отличием и поступил в </w:t>
      </w:r>
      <w:proofErr w:type="spellStart"/>
      <w:r w:rsidRPr="007B2A0E">
        <w:rPr>
          <w:rFonts w:ascii="Times New Roman" w:hAnsi="Times New Roman"/>
          <w:sz w:val="28"/>
          <w:szCs w:val="28"/>
        </w:rPr>
        <w:t>Готнянскую</w:t>
      </w:r>
      <w:proofErr w:type="spellEnd"/>
      <w:r w:rsidRPr="007B2A0E">
        <w:rPr>
          <w:rFonts w:ascii="Times New Roman" w:hAnsi="Times New Roman"/>
          <w:sz w:val="28"/>
          <w:szCs w:val="28"/>
        </w:rPr>
        <w:t xml:space="preserve"> среднюю школу. Но вскоре учёба была прервана войной.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С октября 1941 года по апрель 1943 года пришлось жить в оккупированном </w:t>
      </w:r>
      <w:proofErr w:type="spellStart"/>
      <w:r w:rsidRPr="007B2A0E">
        <w:rPr>
          <w:rFonts w:ascii="Times New Roman" w:hAnsi="Times New Roman"/>
          <w:sz w:val="28"/>
          <w:szCs w:val="28"/>
        </w:rPr>
        <w:t>немецко-фашисткими</w:t>
      </w:r>
      <w:proofErr w:type="spellEnd"/>
      <w:r w:rsidRPr="007B2A0E">
        <w:rPr>
          <w:rFonts w:ascii="Times New Roman" w:hAnsi="Times New Roman"/>
          <w:sz w:val="28"/>
          <w:szCs w:val="28"/>
        </w:rPr>
        <w:t xml:space="preserve"> захватчиками селе, увидеть и испытать «новый немецкий порядок». Для устрашения людей гитлеровцы сразу же расстреляли двоих односельчан </w:t>
      </w:r>
      <w:proofErr w:type="spellStart"/>
      <w:r w:rsidRPr="007B2A0E">
        <w:rPr>
          <w:rFonts w:ascii="Times New Roman" w:hAnsi="Times New Roman"/>
          <w:sz w:val="28"/>
          <w:szCs w:val="28"/>
        </w:rPr>
        <w:t>А.И.Голева</w:t>
      </w:r>
      <w:proofErr w:type="spellEnd"/>
      <w:r w:rsidRPr="007B2A0E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Pr="007B2A0E">
        <w:rPr>
          <w:rFonts w:ascii="Times New Roman" w:hAnsi="Times New Roman"/>
          <w:sz w:val="28"/>
          <w:szCs w:val="28"/>
        </w:rPr>
        <w:t>Т.В.Кофанова</w:t>
      </w:r>
      <w:proofErr w:type="spellEnd"/>
      <w:r w:rsidRPr="007B2A0E">
        <w:rPr>
          <w:rFonts w:ascii="Times New Roman" w:hAnsi="Times New Roman"/>
          <w:sz w:val="28"/>
          <w:szCs w:val="28"/>
        </w:rPr>
        <w:t>, забирали продукты, угоняли молодёжь в неволю. Именно в эту сумрачную пору у Михаила зародилось страстное желание писать стихи. И он писал, изливая в них свою душу, которая верила в победу Красной Армии и в будущее советских людей.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В марте 1943 года в селе появились краснозвёздные бойцы. Завязался жесточайший бой. Село переходило из рук в руки, </w:t>
      </w:r>
      <w:proofErr w:type="spellStart"/>
      <w:r w:rsidRPr="007B2A0E">
        <w:rPr>
          <w:rFonts w:ascii="Times New Roman" w:hAnsi="Times New Roman"/>
          <w:sz w:val="28"/>
          <w:szCs w:val="28"/>
        </w:rPr>
        <w:t>солдачанам</w:t>
      </w:r>
      <w:proofErr w:type="spellEnd"/>
      <w:r w:rsidRPr="007B2A0E">
        <w:rPr>
          <w:rFonts w:ascii="Times New Roman" w:hAnsi="Times New Roman"/>
          <w:sz w:val="28"/>
          <w:szCs w:val="28"/>
        </w:rPr>
        <w:t xml:space="preserve"> пришлось эвакуироваться в село </w:t>
      </w:r>
      <w:proofErr w:type="spellStart"/>
      <w:r w:rsidRPr="007B2A0E">
        <w:rPr>
          <w:rFonts w:ascii="Times New Roman" w:hAnsi="Times New Roman"/>
          <w:sz w:val="28"/>
          <w:szCs w:val="28"/>
        </w:rPr>
        <w:t>Бобрава</w:t>
      </w:r>
      <w:proofErr w:type="spellEnd"/>
      <w:r w:rsidRPr="007B2A0E">
        <w:rPr>
          <w:rFonts w:ascii="Times New Roman" w:hAnsi="Times New Roman"/>
          <w:sz w:val="28"/>
          <w:szCs w:val="28"/>
        </w:rPr>
        <w:t xml:space="preserve">. Огнём боёв село было выжжено дотла. В это время Тверитинов Михаил Денисович вступил добровольцем в ряды Красной Армии. Некоторое время находился в обороне в своём же селе. Ему тогда шёл семнадцатый год. Через некоторое время Михаила направляют в Горьковскую </w:t>
      </w:r>
      <w:r w:rsidRPr="007B2A0E">
        <w:rPr>
          <w:rFonts w:ascii="Times New Roman" w:hAnsi="Times New Roman"/>
          <w:sz w:val="28"/>
          <w:szCs w:val="28"/>
        </w:rPr>
        <w:lastRenderedPageBreak/>
        <w:t>область на обучение. Подготовка проходила в городе Сергач. Здесь он получил от матери весть о гибели отца на фронте.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После учёбы Тверитинов Михаил Денисович уехал на фронт. С боями прошёл Украину, Польшу, большую часть Германии. Особенно жаркими и кровопролитными были бои на </w:t>
      </w:r>
      <w:proofErr w:type="spellStart"/>
      <w:r w:rsidRPr="007B2A0E">
        <w:rPr>
          <w:rFonts w:ascii="Times New Roman" w:hAnsi="Times New Roman"/>
          <w:sz w:val="28"/>
          <w:szCs w:val="28"/>
        </w:rPr>
        <w:t>Сандомирском</w:t>
      </w:r>
      <w:proofErr w:type="spellEnd"/>
      <w:r w:rsidRPr="007B2A0E">
        <w:rPr>
          <w:rFonts w:ascii="Times New Roman" w:hAnsi="Times New Roman"/>
          <w:sz w:val="28"/>
          <w:szCs w:val="28"/>
        </w:rPr>
        <w:t xml:space="preserve"> плацдарме за Вислой. В начале февраля 1945 года мотострелковый батальон, в котором воевал, форсировал реку Одер, завязав бой на левом берегу, и в первую же ночь овладел городом </w:t>
      </w:r>
      <w:proofErr w:type="spellStart"/>
      <w:r w:rsidRPr="007B2A0E">
        <w:rPr>
          <w:rFonts w:ascii="Times New Roman" w:hAnsi="Times New Roman"/>
          <w:sz w:val="28"/>
          <w:szCs w:val="28"/>
        </w:rPr>
        <w:t>Кебик</w:t>
      </w:r>
      <w:proofErr w:type="spellEnd"/>
      <w:r w:rsidRPr="007B2A0E">
        <w:rPr>
          <w:rFonts w:ascii="Times New Roman" w:hAnsi="Times New Roman"/>
          <w:sz w:val="28"/>
          <w:szCs w:val="28"/>
        </w:rPr>
        <w:t>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15 февраля 1945 года в одном ожесточенном бою при взятии немецкого населённого пункта Михаила был ранен вражеским осколком и отправлен в госпиталь. В госпиталях он провёл 15 месяцев и пережил пять очень </w:t>
      </w:r>
      <w:proofErr w:type="gramStart"/>
      <w:r w:rsidRPr="007B2A0E">
        <w:rPr>
          <w:rFonts w:ascii="Times New Roman" w:hAnsi="Times New Roman"/>
          <w:sz w:val="28"/>
          <w:szCs w:val="28"/>
        </w:rPr>
        <w:t>серьёзным</w:t>
      </w:r>
      <w:proofErr w:type="gramEnd"/>
      <w:r w:rsidRPr="007B2A0E">
        <w:rPr>
          <w:rFonts w:ascii="Times New Roman" w:hAnsi="Times New Roman"/>
          <w:sz w:val="28"/>
          <w:szCs w:val="28"/>
        </w:rPr>
        <w:t xml:space="preserve"> операций. От смерти был в прямом смысле на волоске, но выжил.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В мае 1946 года возвратился инвалидом войны второй группы. Прибыл  родное село, Михаил увидел страшное разорение. Уцелевшие сельчане ютились в землянках, убогих избёнках, построенных из жердей, принесенных на себе из лесу; пахали на коровах, сеяли и убирали вручную.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По мере своих сил Михаил Денисович работал в колхозе и даже пахал на быках. С 1947 по 1953 год работал начальником почтового отделения связи. В 1953 году был выдвинут на должность секретаря сельского Совета, в которой проработал десять лет. В 1963 году Михаила Денисовича избрали председателем исполкома Солдатского сельского Совета. На этом посту он проработал до выборов 1985 года.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За активное участие в Великой Отечественной войне </w:t>
      </w:r>
      <w:proofErr w:type="gramStart"/>
      <w:r w:rsidRPr="007B2A0E">
        <w:rPr>
          <w:rFonts w:ascii="Times New Roman" w:hAnsi="Times New Roman"/>
          <w:sz w:val="28"/>
          <w:szCs w:val="28"/>
        </w:rPr>
        <w:t>награжден</w:t>
      </w:r>
      <w:proofErr w:type="gramEnd"/>
      <w:r w:rsidRPr="007B2A0E">
        <w:rPr>
          <w:rFonts w:ascii="Times New Roman" w:hAnsi="Times New Roman"/>
          <w:sz w:val="28"/>
          <w:szCs w:val="28"/>
        </w:rPr>
        <w:t xml:space="preserve"> орденами Красного Знамени, « Отечественной войны  1 степени», медалями. </w:t>
      </w:r>
      <w:proofErr w:type="gramStart"/>
      <w:r w:rsidRPr="007B2A0E">
        <w:rPr>
          <w:rFonts w:ascii="Times New Roman" w:hAnsi="Times New Roman"/>
          <w:sz w:val="28"/>
          <w:szCs w:val="28"/>
        </w:rPr>
        <w:t>Удостоен</w:t>
      </w:r>
      <w:proofErr w:type="gramEnd"/>
      <w:r w:rsidRPr="007B2A0E">
        <w:rPr>
          <w:rFonts w:ascii="Times New Roman" w:hAnsi="Times New Roman"/>
          <w:sz w:val="28"/>
          <w:szCs w:val="28"/>
        </w:rPr>
        <w:t xml:space="preserve"> наград и за работу на мирном поприще.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Вместе со своей женой Тверитинов Михаил Денисович воспитал троих детей – </w:t>
      </w:r>
      <w:proofErr w:type="gramStart"/>
      <w:r w:rsidRPr="007B2A0E">
        <w:rPr>
          <w:rFonts w:ascii="Times New Roman" w:hAnsi="Times New Roman"/>
          <w:sz w:val="28"/>
          <w:szCs w:val="28"/>
        </w:rPr>
        <w:t>двоих дочерей</w:t>
      </w:r>
      <w:proofErr w:type="gramEnd"/>
      <w:r w:rsidRPr="007B2A0E">
        <w:rPr>
          <w:rFonts w:ascii="Times New Roman" w:hAnsi="Times New Roman"/>
          <w:sz w:val="28"/>
          <w:szCs w:val="28"/>
        </w:rPr>
        <w:t xml:space="preserve"> и сына.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С 1952 года стихи Михаила Денисовича постоянно печатаются в районной газете «Знамя коммунизма». Иногда его стихам посвящалась отдельная полоса </w:t>
      </w:r>
      <w:r w:rsidRPr="007B2A0E">
        <w:rPr>
          <w:rFonts w:ascii="Times New Roman" w:hAnsi="Times New Roman"/>
          <w:sz w:val="28"/>
          <w:szCs w:val="28"/>
        </w:rPr>
        <w:lastRenderedPageBreak/>
        <w:t>в газете «Белгородская правда». Печатались они в трёх коллективных сборниках Центрально-Черноземного издательства.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b/>
          <w:sz w:val="28"/>
          <w:szCs w:val="28"/>
        </w:rPr>
        <w:t>2.1. Малая родин</w:t>
      </w:r>
      <w:proofErr w:type="gramStart"/>
      <w:r w:rsidRPr="007B2A0E">
        <w:rPr>
          <w:rFonts w:ascii="Times New Roman" w:hAnsi="Times New Roman"/>
          <w:b/>
          <w:sz w:val="28"/>
          <w:szCs w:val="28"/>
        </w:rPr>
        <w:t>а-</w:t>
      </w:r>
      <w:proofErr w:type="gramEnd"/>
      <w:r w:rsidRPr="007B2A0E">
        <w:rPr>
          <w:rFonts w:ascii="Times New Roman" w:hAnsi="Times New Roman"/>
          <w:b/>
          <w:sz w:val="28"/>
          <w:szCs w:val="28"/>
        </w:rPr>
        <w:t xml:space="preserve"> основная тема в творчестве поэта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Родина… Отчизна… Отечество… Таинственный, но живой организм, очертания которого мы не можем отчётливо для себя определить, но связаны с ним навсегда. Именно Отечество наделило нас способностью мыслить, чувствовать, дало нам язык, литературу…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В.Песков говорил, что «Родина подобна огромному дереву, на котором не сосчитать листьев… Корн</w:t>
      </w:r>
      <w:proofErr w:type="gramStart"/>
      <w:r w:rsidRPr="007B2A0E">
        <w:rPr>
          <w:rFonts w:ascii="Times New Roman" w:hAnsi="Times New Roman"/>
          <w:sz w:val="28"/>
          <w:szCs w:val="28"/>
        </w:rPr>
        <w:t>и-</w:t>
      </w:r>
      <w:proofErr w:type="gramEnd"/>
      <w:r w:rsidRPr="007B2A0E">
        <w:rPr>
          <w:rFonts w:ascii="Times New Roman" w:hAnsi="Times New Roman"/>
          <w:sz w:val="28"/>
          <w:szCs w:val="28"/>
        </w:rPr>
        <w:t xml:space="preserve"> это наша история». А листья, как мне кажется, - это мы, люди. Листья вырастают на ветвях. Так, значит, ветв</w:t>
      </w:r>
      <w:proofErr w:type="gramStart"/>
      <w:r w:rsidRPr="007B2A0E">
        <w:rPr>
          <w:rFonts w:ascii="Times New Roman" w:hAnsi="Times New Roman"/>
          <w:sz w:val="28"/>
          <w:szCs w:val="28"/>
        </w:rPr>
        <w:t>и-</w:t>
      </w:r>
      <w:proofErr w:type="gramEnd"/>
      <w:r w:rsidRPr="007B2A0E">
        <w:rPr>
          <w:rFonts w:ascii="Times New Roman" w:hAnsi="Times New Roman"/>
          <w:sz w:val="28"/>
          <w:szCs w:val="28"/>
        </w:rPr>
        <w:t xml:space="preserve"> это малая родина каждого из нас?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Родной край раскрывается человеку в детстве, а с годами, вслед за первым ощущением малой родины приходит любовь к нашей огромной стран</w:t>
      </w:r>
      <w:proofErr w:type="gramStart"/>
      <w:r w:rsidRPr="007B2A0E">
        <w:rPr>
          <w:rFonts w:ascii="Times New Roman" w:hAnsi="Times New Roman"/>
          <w:sz w:val="28"/>
          <w:szCs w:val="28"/>
        </w:rPr>
        <w:t>е-</w:t>
      </w:r>
      <w:proofErr w:type="gramEnd"/>
      <w:r w:rsidRPr="007B2A0E">
        <w:rPr>
          <w:rFonts w:ascii="Times New Roman" w:hAnsi="Times New Roman"/>
          <w:sz w:val="28"/>
          <w:szCs w:val="28"/>
        </w:rPr>
        <w:t xml:space="preserve"> России.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Бескрайние поля, птицы, парящие в небе, седой ковыль, склоняющийся от лёгкого дуновения ветра, принёсшего терпкий запах полыни и луговых трав, задумчивые берёзки, волшебные миражи…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Такая она, малая родина поэта-самородка…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Эта тема красной  нитью проходит через всё творчество нашего поэта-земляка. Достаточно посмотреть на названия стихотворений, вошедших в сборниках «У солнца под крылом», «Испытание жизнью», «Полынь» и другие – и увидишь, что для поэта любовь к родным местам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7B2A0E">
        <w:rPr>
          <w:rFonts w:ascii="Times New Roman" w:hAnsi="Times New Roman"/>
          <w:sz w:val="28"/>
          <w:szCs w:val="28"/>
        </w:rPr>
        <w:t xml:space="preserve">- священное чувство. Да и название самого сборника красноречиво свидетельствует о притягательной силе родного края, по которому тоскует сердце поэта. Исследуя творчество Михаила Денисовича, я выяснила, что у него написано о родном крае- 27 стихотворений; о селе Солдатское-31; о людях села-47. Стихотворения Михаила Денисовича известны далеко за пределами </w:t>
      </w:r>
      <w:proofErr w:type="spellStart"/>
      <w:r w:rsidRPr="007B2A0E">
        <w:rPr>
          <w:rFonts w:ascii="Times New Roman" w:hAnsi="Times New Roman"/>
          <w:sz w:val="28"/>
          <w:szCs w:val="28"/>
        </w:rPr>
        <w:t>Белгородчины</w:t>
      </w:r>
      <w:proofErr w:type="spellEnd"/>
      <w:r w:rsidRPr="007B2A0E">
        <w:rPr>
          <w:rFonts w:ascii="Times New Roman" w:hAnsi="Times New Roman"/>
          <w:sz w:val="28"/>
          <w:szCs w:val="28"/>
        </w:rPr>
        <w:t>, доступны и понятны каждому читателю, потому что в них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7B2A0E">
        <w:rPr>
          <w:rFonts w:ascii="Times New Roman" w:hAnsi="Times New Roman"/>
          <w:sz w:val="28"/>
          <w:szCs w:val="28"/>
        </w:rPr>
        <w:t xml:space="preserve">- сама жизнь со всеми радостями и горестями, родная природа, Родина. Но в его творчестве есть замечательные стихи, проникнутые искренней любовью и нежностью к своей «малой родины»- селу Солдатское, односельчанам, речке </w:t>
      </w:r>
      <w:proofErr w:type="spellStart"/>
      <w:r w:rsidRPr="007B2A0E">
        <w:rPr>
          <w:rFonts w:ascii="Times New Roman" w:hAnsi="Times New Roman"/>
          <w:sz w:val="28"/>
          <w:szCs w:val="28"/>
        </w:rPr>
        <w:t>Ворсклице</w:t>
      </w:r>
      <w:proofErr w:type="spellEnd"/>
      <w:r w:rsidRPr="007B2A0E">
        <w:rPr>
          <w:rFonts w:ascii="Times New Roman" w:hAnsi="Times New Roman"/>
          <w:sz w:val="28"/>
          <w:szCs w:val="28"/>
        </w:rPr>
        <w:t xml:space="preserve">, болотам, берёзовому бору. Ведь </w:t>
      </w:r>
      <w:r w:rsidRPr="007B2A0E">
        <w:rPr>
          <w:rFonts w:ascii="Times New Roman" w:hAnsi="Times New Roman"/>
          <w:sz w:val="28"/>
          <w:szCs w:val="28"/>
        </w:rPr>
        <w:lastRenderedPageBreak/>
        <w:t>именно «малая родина» ещё в детстве вдохновила поэта на первые стихи, а в юности дала дорогу в настоящую поэзию.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Для Михаила Денисовича Тверитинова родное село Солдатское </w:t>
      </w:r>
      <w:proofErr w:type="spellStart"/>
      <w:r w:rsidRPr="007B2A0E">
        <w:rPr>
          <w:rFonts w:ascii="Times New Roman" w:hAnsi="Times New Roman"/>
          <w:sz w:val="28"/>
          <w:szCs w:val="28"/>
        </w:rPr>
        <w:t>Ракитянского</w:t>
      </w:r>
      <w:proofErr w:type="spellEnd"/>
      <w:r w:rsidRPr="007B2A0E">
        <w:rPr>
          <w:rFonts w:ascii="Times New Roman" w:hAnsi="Times New Roman"/>
          <w:sz w:val="28"/>
          <w:szCs w:val="28"/>
        </w:rPr>
        <w:t xml:space="preserve"> района, где и прожил он почти весь свой нелёгкий век, неизменная тема. И будь то стихотворение о природе, красоте родного кра</w:t>
      </w:r>
      <w:proofErr w:type="gramStart"/>
      <w:r w:rsidRPr="007B2A0E">
        <w:rPr>
          <w:rFonts w:ascii="Times New Roman" w:hAnsi="Times New Roman"/>
          <w:sz w:val="28"/>
          <w:szCs w:val="28"/>
        </w:rPr>
        <w:t>я-</w:t>
      </w:r>
      <w:proofErr w:type="gramEnd"/>
      <w:r w:rsidRPr="007B2A0E">
        <w:rPr>
          <w:rFonts w:ascii="Times New Roman" w:hAnsi="Times New Roman"/>
          <w:sz w:val="28"/>
          <w:szCs w:val="28"/>
        </w:rPr>
        <w:t xml:space="preserve"> есть строки, где звучит любовь к малой родине.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Ласкает майский ветер травы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С любовью трепетной юнца,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Шумят могучие дубравы,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Восходит запах чабреца.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Прекрасна ты, моя сторонка: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Чарует соловьиный свист,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И голос жаворонка звонкий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На тонком лучике повис.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Под этим небом синим-синим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Идти легко, приятно мне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И слушать песню о России,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О милой сердцу стороне.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Увидишь вс</w:t>
      </w:r>
      <w:proofErr w:type="gramStart"/>
      <w:r w:rsidRPr="007B2A0E">
        <w:rPr>
          <w:rFonts w:ascii="Times New Roman" w:hAnsi="Times New Roman"/>
          <w:sz w:val="28"/>
          <w:szCs w:val="28"/>
        </w:rPr>
        <w:t>ё-</w:t>
      </w:r>
      <w:proofErr w:type="gramEnd"/>
      <w:r w:rsidRPr="007B2A0E">
        <w:rPr>
          <w:rFonts w:ascii="Times New Roman" w:hAnsi="Times New Roman"/>
          <w:sz w:val="28"/>
          <w:szCs w:val="28"/>
        </w:rPr>
        <w:t xml:space="preserve"> невольно ахнешь,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Загадочно проговоришь: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«Здесь русский дух, здесь Русью пахнет»,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И вечность жизни ощутишь.</w:t>
      </w:r>
      <w:r w:rsidR="007A40F4" w:rsidRPr="007A40F4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7A40F4">
        <w:rPr>
          <w:rFonts w:ascii="Times New Roman" w:hAnsi="Times New Roman"/>
          <w:sz w:val="28"/>
          <w:szCs w:val="28"/>
        </w:rPr>
        <w:t xml:space="preserve">[ </w:t>
      </w:r>
      <w:proofErr w:type="gramEnd"/>
      <w:r w:rsidR="007A40F4">
        <w:rPr>
          <w:rFonts w:ascii="Times New Roman" w:hAnsi="Times New Roman"/>
          <w:sz w:val="28"/>
          <w:szCs w:val="28"/>
        </w:rPr>
        <w:t>3. 16]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С войны Михаил Денисович вернулся девятнадцатилетним инвалидом. Да, несмотря на увечья, всю жизнь трудился по силам, а свободное время отдавал лире. Жил в любимом, многострадальном селе, посвятив ему немало строк: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Когда в людском сознанье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Такое вдруг всплыло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Суровое названье-</w:t>
      </w:r>
    </w:p>
    <w:p w:rsidR="0094715F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Солдатское село?</w:t>
      </w:r>
      <w:r w:rsidR="00B33584" w:rsidRPr="00B33584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B33584">
        <w:rPr>
          <w:rFonts w:ascii="Times New Roman" w:hAnsi="Times New Roman"/>
          <w:sz w:val="28"/>
          <w:szCs w:val="28"/>
        </w:rPr>
        <w:t xml:space="preserve">[ </w:t>
      </w:r>
      <w:proofErr w:type="gramEnd"/>
      <w:r w:rsidR="00B33584">
        <w:rPr>
          <w:rFonts w:ascii="Times New Roman" w:hAnsi="Times New Roman"/>
          <w:sz w:val="28"/>
          <w:szCs w:val="28"/>
        </w:rPr>
        <w:t>5. 26]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lastRenderedPageBreak/>
        <w:t>М.Д.Тверитинов предан своей малой родине. Для него нет лучше места, чем село Солдатское. Задумывается о безудержной тяге к своему краю и гордится ей. Пишет стихотворение «Прощанье». Улетающий осенью клин журавлей в народе символизирует невероятную тоску по родному краю, ведь прощальное курлыканье журавлей никого не оставляет равнодушным, настолько ясно звучат в голосах птиц нотки отчаяния и скорби.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На рассвете, прохладном рассвете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Среди голых осенних полей,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Словно песню о солнечном лете,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Провожаю на юг журавлей.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В этот час неизбежной разлуки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В сизой дымке грустит окоём,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И прощальные трубные звуки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Отзываются в сердце моём.</w:t>
      </w:r>
      <w:r w:rsidR="00B33584" w:rsidRPr="00B33584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B33584">
        <w:rPr>
          <w:rFonts w:ascii="Times New Roman" w:hAnsi="Times New Roman"/>
          <w:sz w:val="28"/>
          <w:szCs w:val="28"/>
        </w:rPr>
        <w:t xml:space="preserve">[ </w:t>
      </w:r>
      <w:proofErr w:type="gramEnd"/>
      <w:r w:rsidR="00B33584">
        <w:rPr>
          <w:rFonts w:ascii="Times New Roman" w:hAnsi="Times New Roman"/>
          <w:sz w:val="28"/>
          <w:szCs w:val="28"/>
        </w:rPr>
        <w:t>4. 36]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Особенно любовь к родному краю проявляется у поэта в стихотворениях военной тематики, потому что селу Солдатскому выпала нелегкая доля, доля стать « кусочком Курской дуги», все оно было «высмолено огнём», несколько раз переходило из рук в руки, из более</w:t>
      </w:r>
      <w:proofErr w:type="gramStart"/>
      <w:r w:rsidRPr="007B2A0E">
        <w:rPr>
          <w:rFonts w:ascii="Times New Roman" w:hAnsi="Times New Roman"/>
          <w:sz w:val="28"/>
          <w:szCs w:val="28"/>
        </w:rPr>
        <w:t>,</w:t>
      </w:r>
      <w:proofErr w:type="gramEnd"/>
      <w:r w:rsidRPr="007B2A0E">
        <w:rPr>
          <w:rFonts w:ascii="Times New Roman" w:hAnsi="Times New Roman"/>
          <w:sz w:val="28"/>
          <w:szCs w:val="28"/>
        </w:rPr>
        <w:t xml:space="preserve"> чем тысячи изб, осталось семнадцать. И все это надо было перенести, и более того – остаться живым! Вот ещё тогда совсем юная душа излила первые строчки поэтической горечи на страничку так и не оконченной ученической тетрадки…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Тема войны – необычная тема… Необычная, потому что она никогда не перестанет волновать людей, бередить старые раны фронтовиков и наши сердца. Необычная, потому что в ней память и история слились воедино. Страшно представить, что пережили наши односельчане в грозном 1943 году </w:t>
      </w:r>
      <w:proofErr w:type="gramStart"/>
      <w:r w:rsidRPr="007B2A0E">
        <w:rPr>
          <w:rFonts w:ascii="Times New Roman" w:hAnsi="Times New Roman"/>
          <w:sz w:val="28"/>
          <w:szCs w:val="28"/>
        </w:rPr>
        <w:t>и</w:t>
      </w:r>
      <w:proofErr w:type="gramEnd"/>
      <w:r w:rsidRPr="007B2A0E">
        <w:rPr>
          <w:rFonts w:ascii="Times New Roman" w:hAnsi="Times New Roman"/>
          <w:sz w:val="28"/>
          <w:szCs w:val="28"/>
        </w:rPr>
        <w:t xml:space="preserve"> хотя прошло уже много лет, те события остались в памяти старшего поколения, а мы, молодые, должны знать факты местной жизни, чтобы глубже знать историю своей Родины. Поэт пишет: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В уме перебирая даты,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Я повторять не устаю: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lastRenderedPageBreak/>
        <w:t>О, сорок третий, сорок третий,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Ты в память врезался мою.</w:t>
      </w:r>
      <w:r w:rsidR="00B33584" w:rsidRPr="00B33584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B33584">
        <w:rPr>
          <w:rFonts w:ascii="Times New Roman" w:hAnsi="Times New Roman"/>
          <w:sz w:val="28"/>
          <w:szCs w:val="28"/>
        </w:rPr>
        <w:t xml:space="preserve">[ </w:t>
      </w:r>
      <w:proofErr w:type="gramEnd"/>
      <w:r w:rsidR="00B33584">
        <w:rPr>
          <w:rFonts w:ascii="Times New Roman" w:hAnsi="Times New Roman"/>
          <w:sz w:val="28"/>
          <w:szCs w:val="28"/>
        </w:rPr>
        <w:t>3. 46]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proofErr w:type="gramStart"/>
      <w:r w:rsidRPr="007B2A0E">
        <w:rPr>
          <w:rFonts w:ascii="Times New Roman" w:hAnsi="Times New Roman"/>
          <w:sz w:val="28"/>
          <w:szCs w:val="28"/>
        </w:rPr>
        <w:t>В 1943 году перед знаменитой Курской битвой, наше село оказалось на стыке двух фронтов: половина села у наших, вторая половина у фашистов.</w:t>
      </w:r>
      <w:proofErr w:type="gramEnd"/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Село как- будто вымерло. Лавина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Над ним нависла жуткой тишины.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На две </w:t>
      </w:r>
      <w:proofErr w:type="spellStart"/>
      <w:r w:rsidRPr="007B2A0E">
        <w:rPr>
          <w:rFonts w:ascii="Times New Roman" w:hAnsi="Times New Roman"/>
          <w:sz w:val="28"/>
          <w:szCs w:val="28"/>
        </w:rPr>
        <w:t>острокинжальных</w:t>
      </w:r>
      <w:proofErr w:type="spellEnd"/>
      <w:r w:rsidRPr="007B2A0E">
        <w:rPr>
          <w:rFonts w:ascii="Times New Roman" w:hAnsi="Times New Roman"/>
          <w:sz w:val="28"/>
          <w:szCs w:val="28"/>
        </w:rPr>
        <w:t xml:space="preserve"> половины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Его разъединил закон войны.</w:t>
      </w:r>
      <w:r w:rsidR="00B33584" w:rsidRPr="00B33584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B33584">
        <w:rPr>
          <w:rFonts w:ascii="Times New Roman" w:hAnsi="Times New Roman"/>
          <w:sz w:val="28"/>
          <w:szCs w:val="28"/>
        </w:rPr>
        <w:t xml:space="preserve">[ </w:t>
      </w:r>
      <w:proofErr w:type="gramEnd"/>
      <w:r w:rsidR="00B33584">
        <w:rPr>
          <w:rFonts w:ascii="Times New Roman" w:hAnsi="Times New Roman"/>
          <w:sz w:val="28"/>
          <w:szCs w:val="28"/>
        </w:rPr>
        <w:t>5. 56]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Трудно было взрослым, а каково детям. У Михаила Денисовича есть стихотворение «</w:t>
      </w:r>
      <w:proofErr w:type="gramStart"/>
      <w:r w:rsidRPr="007B2A0E">
        <w:rPr>
          <w:rFonts w:ascii="Times New Roman" w:hAnsi="Times New Roman"/>
          <w:sz w:val="28"/>
          <w:szCs w:val="28"/>
        </w:rPr>
        <w:t>Случай</w:t>
      </w:r>
      <w:proofErr w:type="gramEnd"/>
      <w:r w:rsidRPr="007B2A0E">
        <w:rPr>
          <w:rFonts w:ascii="Times New Roman" w:hAnsi="Times New Roman"/>
          <w:sz w:val="28"/>
          <w:szCs w:val="28"/>
        </w:rPr>
        <w:t>» в котором он описывает случай из своей жизни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Вот это место. Здесь когда-то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Была траншея. В ней гурьбой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Мы, </w:t>
      </w:r>
      <w:proofErr w:type="spellStart"/>
      <w:r w:rsidRPr="007B2A0E">
        <w:rPr>
          <w:rFonts w:ascii="Times New Roman" w:hAnsi="Times New Roman"/>
          <w:sz w:val="28"/>
          <w:szCs w:val="28"/>
        </w:rPr>
        <w:t>солдатчанские</w:t>
      </w:r>
      <w:proofErr w:type="spellEnd"/>
      <w:r w:rsidRPr="007B2A0E">
        <w:rPr>
          <w:rFonts w:ascii="Times New Roman" w:hAnsi="Times New Roman"/>
          <w:sz w:val="28"/>
          <w:szCs w:val="28"/>
        </w:rPr>
        <w:t xml:space="preserve"> ребята,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Собрались посмотреть на бой.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Да, правдиво писал Михаил Денисович: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… Припомню былые невзгоды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Снег мокрый, промозглый туман,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Весной сорок третьего года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Здесь </w:t>
      </w:r>
      <w:proofErr w:type="spellStart"/>
      <w:r w:rsidRPr="007B2A0E">
        <w:rPr>
          <w:rFonts w:ascii="Times New Roman" w:hAnsi="Times New Roman"/>
          <w:sz w:val="28"/>
          <w:szCs w:val="28"/>
        </w:rPr>
        <w:t>мучали</w:t>
      </w:r>
      <w:proofErr w:type="spellEnd"/>
      <w:r w:rsidRPr="007B2A0E">
        <w:rPr>
          <w:rFonts w:ascii="Times New Roman" w:hAnsi="Times New Roman"/>
          <w:sz w:val="28"/>
          <w:szCs w:val="28"/>
        </w:rPr>
        <w:t xml:space="preserve"> немцы сельчан.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Собаки беспомощно выли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В пылающих жарко дворах.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Здесь ночью соседку убили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С ребёнком грудным на руках.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Вторую половину </w:t>
      </w:r>
      <w:proofErr w:type="gramStart"/>
      <w:r w:rsidRPr="007B2A0E">
        <w:rPr>
          <w:rFonts w:ascii="Times New Roman" w:hAnsi="Times New Roman"/>
          <w:sz w:val="28"/>
          <w:szCs w:val="28"/>
        </w:rPr>
        <w:t>села</w:t>
      </w:r>
      <w:proofErr w:type="gramEnd"/>
      <w:r w:rsidRPr="007B2A0E">
        <w:rPr>
          <w:rFonts w:ascii="Times New Roman" w:hAnsi="Times New Roman"/>
          <w:sz w:val="28"/>
          <w:szCs w:val="28"/>
        </w:rPr>
        <w:t xml:space="preserve"> наши войска эвакуировали в </w:t>
      </w:r>
      <w:proofErr w:type="spellStart"/>
      <w:r w:rsidRPr="007B2A0E">
        <w:rPr>
          <w:rFonts w:ascii="Times New Roman" w:hAnsi="Times New Roman"/>
          <w:sz w:val="28"/>
          <w:szCs w:val="28"/>
        </w:rPr>
        <w:t>Бобраву</w:t>
      </w:r>
      <w:proofErr w:type="spellEnd"/>
      <w:r w:rsidRPr="007B2A0E">
        <w:rPr>
          <w:rFonts w:ascii="Times New Roman" w:hAnsi="Times New Roman"/>
          <w:sz w:val="28"/>
          <w:szCs w:val="28"/>
        </w:rPr>
        <w:t>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Над </w:t>
      </w:r>
      <w:proofErr w:type="gramStart"/>
      <w:r w:rsidRPr="007B2A0E">
        <w:rPr>
          <w:rFonts w:ascii="Times New Roman" w:hAnsi="Times New Roman"/>
          <w:sz w:val="28"/>
          <w:szCs w:val="28"/>
        </w:rPr>
        <w:t>Солдатским</w:t>
      </w:r>
      <w:proofErr w:type="gramEnd"/>
      <w:r w:rsidRPr="007B2A0E">
        <w:rPr>
          <w:rFonts w:ascii="Times New Roman" w:hAnsi="Times New Roman"/>
          <w:sz w:val="28"/>
          <w:szCs w:val="28"/>
        </w:rPr>
        <w:t xml:space="preserve"> мины выли, пекло – Курская дуга.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И бойцы туда спешили, чтоб сдержать огнём врага.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Пыль </w:t>
      </w:r>
      <w:proofErr w:type="spellStart"/>
      <w:r w:rsidRPr="007B2A0E">
        <w:rPr>
          <w:rFonts w:ascii="Times New Roman" w:hAnsi="Times New Roman"/>
          <w:sz w:val="28"/>
          <w:szCs w:val="28"/>
        </w:rPr>
        <w:t>вздымалася</w:t>
      </w:r>
      <w:proofErr w:type="spellEnd"/>
      <w:r w:rsidRPr="007B2A0E">
        <w:rPr>
          <w:rFonts w:ascii="Times New Roman" w:hAnsi="Times New Roman"/>
          <w:sz w:val="28"/>
          <w:szCs w:val="28"/>
        </w:rPr>
        <w:t xml:space="preserve"> стеною </w:t>
      </w:r>
      <w:proofErr w:type="gramStart"/>
      <w:r w:rsidRPr="007B2A0E">
        <w:rPr>
          <w:rFonts w:ascii="Times New Roman" w:hAnsi="Times New Roman"/>
          <w:sz w:val="28"/>
          <w:szCs w:val="28"/>
        </w:rPr>
        <w:t>из</w:t>
      </w:r>
      <w:proofErr w:type="gramEnd"/>
      <w:r w:rsidRPr="007B2A0E">
        <w:rPr>
          <w:rFonts w:ascii="Times New Roman" w:hAnsi="Times New Roman"/>
          <w:sz w:val="28"/>
          <w:szCs w:val="28"/>
        </w:rPr>
        <w:t xml:space="preserve"> – </w:t>
      </w:r>
      <w:proofErr w:type="gramStart"/>
      <w:r w:rsidRPr="007B2A0E">
        <w:rPr>
          <w:rFonts w:ascii="Times New Roman" w:hAnsi="Times New Roman"/>
          <w:sz w:val="28"/>
          <w:szCs w:val="28"/>
        </w:rPr>
        <w:t>под</w:t>
      </w:r>
      <w:proofErr w:type="gramEnd"/>
      <w:r w:rsidRPr="007B2A0E">
        <w:rPr>
          <w:rFonts w:ascii="Times New Roman" w:hAnsi="Times New Roman"/>
          <w:sz w:val="28"/>
          <w:szCs w:val="28"/>
        </w:rPr>
        <w:t xml:space="preserve"> ног родных солдат…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А со скарбом небогатым, что на плечи взять могли,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Из тех сел огнём объятых, им навстречу люди шли.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Шли в </w:t>
      </w:r>
      <w:proofErr w:type="spellStart"/>
      <w:r w:rsidRPr="007B2A0E">
        <w:rPr>
          <w:rFonts w:ascii="Times New Roman" w:hAnsi="Times New Roman"/>
          <w:sz w:val="28"/>
          <w:szCs w:val="28"/>
        </w:rPr>
        <w:t>Бобраву</w:t>
      </w:r>
      <w:proofErr w:type="spellEnd"/>
      <w:r w:rsidRPr="007B2A0E">
        <w:rPr>
          <w:rFonts w:ascii="Times New Roman" w:hAnsi="Times New Roman"/>
          <w:sz w:val="28"/>
          <w:szCs w:val="28"/>
        </w:rPr>
        <w:t xml:space="preserve"> тыловую, </w:t>
      </w:r>
      <w:proofErr w:type="gramStart"/>
      <w:r w:rsidRPr="007B2A0E">
        <w:rPr>
          <w:rFonts w:ascii="Times New Roman" w:hAnsi="Times New Roman"/>
          <w:sz w:val="28"/>
          <w:szCs w:val="28"/>
        </w:rPr>
        <w:t>шли</w:t>
      </w:r>
      <w:proofErr w:type="gramEnd"/>
      <w:r w:rsidRPr="007B2A0E">
        <w:rPr>
          <w:rFonts w:ascii="Times New Roman" w:hAnsi="Times New Roman"/>
          <w:sz w:val="28"/>
          <w:szCs w:val="28"/>
        </w:rPr>
        <w:t xml:space="preserve"> надеясь и томясь: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lastRenderedPageBreak/>
        <w:t>Душу там спасут живую, не дадут в беде пропасть.</w:t>
      </w:r>
      <w:r w:rsidR="00B33584" w:rsidRPr="00B33584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B33584">
        <w:rPr>
          <w:rFonts w:ascii="Times New Roman" w:hAnsi="Times New Roman"/>
          <w:sz w:val="28"/>
          <w:szCs w:val="28"/>
        </w:rPr>
        <w:t xml:space="preserve">[ </w:t>
      </w:r>
      <w:proofErr w:type="gramEnd"/>
      <w:r w:rsidR="00B33584">
        <w:rPr>
          <w:rFonts w:ascii="Times New Roman" w:hAnsi="Times New Roman"/>
          <w:sz w:val="28"/>
          <w:szCs w:val="28"/>
        </w:rPr>
        <w:t>3. 66]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proofErr w:type="gramStart"/>
      <w:r w:rsidRPr="007B2A0E">
        <w:rPr>
          <w:rFonts w:ascii="Times New Roman" w:hAnsi="Times New Roman"/>
          <w:sz w:val="28"/>
          <w:szCs w:val="28"/>
        </w:rPr>
        <w:t>Все стихотворения Михаила Денисовича о войне в родном крае наполнены любовью к селу, людям, желанием видеть свою малою родину свободной, освобождённой.</w:t>
      </w:r>
      <w:proofErr w:type="gramEnd"/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Гимном неброской красоте родного края, который навсегда взял в плен душу поэта, звучат строки из стихотворения «Родное поле», положенного на музыку и ставшего гимном села: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Не напрасно я в поле влюбился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И к берёзкам душою прирос: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Нет роднее села, где родился,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Нет красивей земли, где возрос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Стихотворение Михаила Денисовича Тверитинова: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Наша жизнь не райская.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В ней, ты знаешь сам,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Радость перемешана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С горем пополам.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Только вера в лучшее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Даже в трудный час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Нет, не покидает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Безвозвратно нас.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И за то спасибо: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Крепко верой дух,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Потому и к жизни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Я душой не глух.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Припаду к полыни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Белой головой.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Край ты мой любимый,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Мил мне запах твой.</w:t>
      </w:r>
      <w:r w:rsidR="00B33584" w:rsidRPr="00B33584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B33584">
        <w:rPr>
          <w:rFonts w:ascii="Times New Roman" w:hAnsi="Times New Roman"/>
          <w:sz w:val="28"/>
          <w:szCs w:val="28"/>
        </w:rPr>
        <w:t xml:space="preserve">[ </w:t>
      </w:r>
      <w:proofErr w:type="gramEnd"/>
      <w:r w:rsidR="00B33584">
        <w:rPr>
          <w:rFonts w:ascii="Times New Roman" w:hAnsi="Times New Roman"/>
          <w:sz w:val="28"/>
          <w:szCs w:val="28"/>
        </w:rPr>
        <w:t>5. 76]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7B2A0E">
        <w:rPr>
          <w:rFonts w:ascii="Times New Roman" w:hAnsi="Times New Roman"/>
          <w:b/>
          <w:sz w:val="28"/>
          <w:szCs w:val="28"/>
        </w:rPr>
        <w:t>Выводы.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lastRenderedPageBreak/>
        <w:t xml:space="preserve">Село Солдатское, где М.Д.Тверитинов родился, вырос  и где состоялся его литературный дебют, занимает большое место в его лирике. Об этом свидетельствуют многочисленные стихотворения из сборника «У солнца под крылом», в которых он признается в любви к родному краю, где «часто гостит» его «тоскующая душа». </w:t>
      </w:r>
      <w:proofErr w:type="gramStart"/>
      <w:r w:rsidRPr="007B2A0E">
        <w:rPr>
          <w:rFonts w:ascii="Times New Roman" w:hAnsi="Times New Roman"/>
          <w:sz w:val="28"/>
          <w:szCs w:val="28"/>
        </w:rPr>
        <w:t>Солдатское</w:t>
      </w:r>
      <w:proofErr w:type="gramEnd"/>
      <w:r w:rsidRPr="007B2A0E">
        <w:rPr>
          <w:rFonts w:ascii="Times New Roman" w:hAnsi="Times New Roman"/>
          <w:sz w:val="28"/>
          <w:szCs w:val="28"/>
        </w:rPr>
        <w:t xml:space="preserve"> является не только лучшим местом на земле, но и источником духовных сил и творческого вдохновения.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7B2A0E">
        <w:rPr>
          <w:rFonts w:ascii="Times New Roman" w:hAnsi="Times New Roman"/>
          <w:b/>
          <w:sz w:val="28"/>
          <w:szCs w:val="28"/>
        </w:rPr>
        <w:t>2.4 Изобразительно – выразительные средства, помогающие раскрыть тему малой родины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Чтобы </w:t>
      </w:r>
      <w:proofErr w:type="gramStart"/>
      <w:r w:rsidRPr="007B2A0E">
        <w:rPr>
          <w:rFonts w:ascii="Times New Roman" w:hAnsi="Times New Roman"/>
          <w:sz w:val="28"/>
          <w:szCs w:val="28"/>
        </w:rPr>
        <w:t>создать</w:t>
      </w:r>
      <w:proofErr w:type="gramEnd"/>
      <w:r w:rsidRPr="007B2A0E">
        <w:rPr>
          <w:rFonts w:ascii="Times New Roman" w:hAnsi="Times New Roman"/>
          <w:sz w:val="28"/>
          <w:szCs w:val="28"/>
        </w:rPr>
        <w:t xml:space="preserve"> живые, одухотворённые образы малой родины, близкие нам, читателям, автор использует олицетворения, метафоры, эпитеты, сравнения, которые помогают создать яркие, запоминающиеся образы.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785"/>
        <w:gridCol w:w="4786"/>
      </w:tblGrid>
      <w:tr w:rsidR="0094715F" w:rsidRPr="00C35E1B" w:rsidTr="00C35E1B">
        <w:tc>
          <w:tcPr>
            <w:tcW w:w="4785" w:type="dxa"/>
          </w:tcPr>
          <w:p w:rsidR="0094715F" w:rsidRPr="00C35E1B" w:rsidRDefault="0094715F" w:rsidP="00C35E1B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C35E1B">
              <w:rPr>
                <w:rFonts w:ascii="Times New Roman" w:hAnsi="Times New Roman"/>
                <w:b/>
                <w:sz w:val="28"/>
                <w:szCs w:val="28"/>
              </w:rPr>
              <w:t>Изобразительно-выразительные средства</w:t>
            </w:r>
          </w:p>
        </w:tc>
        <w:tc>
          <w:tcPr>
            <w:tcW w:w="4786" w:type="dxa"/>
          </w:tcPr>
          <w:p w:rsidR="0094715F" w:rsidRPr="00C35E1B" w:rsidRDefault="0094715F" w:rsidP="00C35E1B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C35E1B">
              <w:rPr>
                <w:rFonts w:ascii="Times New Roman" w:hAnsi="Times New Roman"/>
                <w:b/>
                <w:sz w:val="28"/>
                <w:szCs w:val="28"/>
              </w:rPr>
              <w:t>Примеры из текстов стихотворений</w:t>
            </w:r>
          </w:p>
        </w:tc>
      </w:tr>
      <w:tr w:rsidR="0094715F" w:rsidRPr="00C35E1B" w:rsidTr="00C35E1B">
        <w:tc>
          <w:tcPr>
            <w:tcW w:w="4785" w:type="dxa"/>
          </w:tcPr>
          <w:p w:rsidR="0094715F" w:rsidRPr="00C35E1B" w:rsidRDefault="0094715F" w:rsidP="00C35E1B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C35E1B">
              <w:rPr>
                <w:rFonts w:ascii="Times New Roman" w:hAnsi="Times New Roman"/>
                <w:b/>
                <w:sz w:val="28"/>
                <w:szCs w:val="28"/>
              </w:rPr>
              <w:t>Эпитеты</w:t>
            </w:r>
          </w:p>
        </w:tc>
        <w:tc>
          <w:tcPr>
            <w:tcW w:w="4786" w:type="dxa"/>
          </w:tcPr>
          <w:p w:rsidR="0094715F" w:rsidRPr="00C35E1B" w:rsidRDefault="0094715F" w:rsidP="00C35E1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35E1B">
              <w:rPr>
                <w:rFonts w:ascii="Times New Roman" w:hAnsi="Times New Roman"/>
                <w:sz w:val="28"/>
                <w:szCs w:val="28"/>
              </w:rPr>
              <w:t>«военная гроза», « жуткая тишина», «осколочная пурга», «край родимый», «сизой дымке»</w:t>
            </w:r>
          </w:p>
        </w:tc>
      </w:tr>
      <w:tr w:rsidR="0094715F" w:rsidRPr="00C35E1B" w:rsidTr="00C35E1B">
        <w:tc>
          <w:tcPr>
            <w:tcW w:w="4785" w:type="dxa"/>
          </w:tcPr>
          <w:p w:rsidR="0094715F" w:rsidRPr="00C35E1B" w:rsidRDefault="0094715F" w:rsidP="00C35E1B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C35E1B">
              <w:rPr>
                <w:rFonts w:ascii="Times New Roman" w:hAnsi="Times New Roman"/>
                <w:b/>
                <w:sz w:val="28"/>
                <w:szCs w:val="28"/>
              </w:rPr>
              <w:t>Олицетворения</w:t>
            </w:r>
          </w:p>
        </w:tc>
        <w:tc>
          <w:tcPr>
            <w:tcW w:w="4786" w:type="dxa"/>
          </w:tcPr>
          <w:p w:rsidR="0094715F" w:rsidRPr="00C35E1B" w:rsidRDefault="0094715F" w:rsidP="00C35E1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35E1B">
              <w:rPr>
                <w:rFonts w:ascii="Times New Roman" w:hAnsi="Times New Roman"/>
                <w:sz w:val="28"/>
                <w:szCs w:val="28"/>
              </w:rPr>
              <w:t>«печалится закат», «грустит окоём»</w:t>
            </w:r>
          </w:p>
        </w:tc>
      </w:tr>
      <w:tr w:rsidR="0094715F" w:rsidRPr="00C35E1B" w:rsidTr="00C35E1B">
        <w:tc>
          <w:tcPr>
            <w:tcW w:w="4785" w:type="dxa"/>
          </w:tcPr>
          <w:p w:rsidR="0094715F" w:rsidRPr="00C35E1B" w:rsidRDefault="0094715F" w:rsidP="00C35E1B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C35E1B">
              <w:rPr>
                <w:rFonts w:ascii="Times New Roman" w:hAnsi="Times New Roman"/>
                <w:b/>
                <w:sz w:val="28"/>
                <w:szCs w:val="28"/>
              </w:rPr>
              <w:t>Метафоры</w:t>
            </w:r>
          </w:p>
        </w:tc>
        <w:tc>
          <w:tcPr>
            <w:tcW w:w="4786" w:type="dxa"/>
          </w:tcPr>
          <w:p w:rsidR="0094715F" w:rsidRPr="00C35E1B" w:rsidRDefault="0094715F" w:rsidP="00C35E1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35E1B">
              <w:rPr>
                <w:rFonts w:ascii="Times New Roman" w:hAnsi="Times New Roman"/>
                <w:sz w:val="28"/>
                <w:szCs w:val="28"/>
              </w:rPr>
              <w:t>«заполыхал закат»</w:t>
            </w:r>
          </w:p>
        </w:tc>
      </w:tr>
      <w:tr w:rsidR="0094715F" w:rsidRPr="00C35E1B" w:rsidTr="00C35E1B">
        <w:tc>
          <w:tcPr>
            <w:tcW w:w="4785" w:type="dxa"/>
          </w:tcPr>
          <w:p w:rsidR="0094715F" w:rsidRPr="00C35E1B" w:rsidRDefault="0094715F" w:rsidP="00C35E1B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C35E1B">
              <w:rPr>
                <w:rFonts w:ascii="Times New Roman" w:hAnsi="Times New Roman"/>
                <w:b/>
                <w:sz w:val="28"/>
                <w:szCs w:val="28"/>
              </w:rPr>
              <w:t xml:space="preserve">Сравнения </w:t>
            </w:r>
          </w:p>
        </w:tc>
        <w:tc>
          <w:tcPr>
            <w:tcW w:w="4786" w:type="dxa"/>
          </w:tcPr>
          <w:p w:rsidR="0094715F" w:rsidRPr="00C35E1B" w:rsidRDefault="0094715F" w:rsidP="00C35E1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35E1B">
              <w:rPr>
                <w:rFonts w:ascii="Times New Roman" w:hAnsi="Times New Roman"/>
                <w:sz w:val="28"/>
                <w:szCs w:val="28"/>
              </w:rPr>
              <w:t>курган стоит, «как матрос», «как кочевник – древний воин», «будто факел, закат».</w:t>
            </w:r>
          </w:p>
        </w:tc>
      </w:tr>
    </w:tbl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7B2A0E">
        <w:rPr>
          <w:rFonts w:ascii="Times New Roman" w:hAnsi="Times New Roman"/>
          <w:b/>
          <w:sz w:val="28"/>
          <w:szCs w:val="28"/>
        </w:rPr>
        <w:t>Выводы.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Чтобы создать поэтический образ родного края, поэт использует яркие изобразительные средства, которые помогают ему раскрыть неброскую красоту родного. Природа воспринимается поэтом одухотворённой, способной сочувствовать и сопереживать человеку.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7B2A0E">
        <w:rPr>
          <w:rFonts w:ascii="Times New Roman" w:hAnsi="Times New Roman"/>
          <w:b/>
          <w:sz w:val="28"/>
          <w:szCs w:val="28"/>
        </w:rPr>
        <w:t>Заключение</w:t>
      </w: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 xml:space="preserve">Творчество М.Д.Тверитинова – одна из ярких, глубоко волнующих страниц местной поэзии, наполненных любовью к людям, к неброской красоте родной </w:t>
      </w:r>
      <w:r w:rsidRPr="007B2A0E">
        <w:rPr>
          <w:rFonts w:ascii="Times New Roman" w:hAnsi="Times New Roman"/>
          <w:sz w:val="28"/>
          <w:szCs w:val="28"/>
        </w:rPr>
        <w:lastRenderedPageBreak/>
        <w:t>земли, проникнутых добротой, искренностью, чувством постоянного беспокойства за судьбу малой родины. Его поэзия пробуждает в нас лучшие человеческие качества.</w:t>
      </w:r>
    </w:p>
    <w:p w:rsidR="0094715F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B2A0E">
        <w:rPr>
          <w:rFonts w:ascii="Times New Roman" w:hAnsi="Times New Roman"/>
          <w:sz w:val="28"/>
          <w:szCs w:val="28"/>
        </w:rPr>
        <w:t>В процессе исследования творчества М.Д.Тверитинова я убедилась в очередной раз, что поэзия – чудесный, неповторимый мир. А центральным образом его лирики стала малая родина – стана детства, юности, творческого становления. Белые акации, песни жаворонка, прозрачный воздух, задумчивые леса – вся красота родного края с годами отлилась в стихи, полные любви к своей земле.</w:t>
      </w:r>
      <w:bookmarkStart w:id="0" w:name="_GoBack"/>
      <w:bookmarkEnd w:id="0"/>
      <w:r>
        <w:rPr>
          <w:rFonts w:ascii="Times New Roman" w:hAnsi="Times New Roman"/>
          <w:sz w:val="28"/>
          <w:szCs w:val="28"/>
        </w:rPr>
        <w:t xml:space="preserve"> Важно  изучать литературу родного края, чтобы иметь представление об особенностях своей малой родины, гордиться своим краем. Литература родного края – это часть национальной литературы.</w:t>
      </w: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7A40F4" w:rsidRPr="00095571" w:rsidRDefault="007A40F4" w:rsidP="007A40F4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095571">
        <w:rPr>
          <w:rFonts w:ascii="Times New Roman" w:hAnsi="Times New Roman"/>
          <w:sz w:val="24"/>
          <w:szCs w:val="24"/>
        </w:rPr>
        <w:lastRenderedPageBreak/>
        <w:t>Литература и источники</w:t>
      </w:r>
    </w:p>
    <w:p w:rsidR="007A40F4" w:rsidRPr="00095571" w:rsidRDefault="007A40F4" w:rsidP="007A40F4">
      <w:pPr>
        <w:spacing w:line="360" w:lineRule="auto"/>
        <w:ind w:left="45"/>
        <w:jc w:val="both"/>
        <w:rPr>
          <w:rFonts w:ascii="Times New Roman" w:hAnsi="Times New Roman"/>
          <w:sz w:val="24"/>
          <w:szCs w:val="24"/>
        </w:rPr>
      </w:pPr>
      <w:r w:rsidRPr="00095571">
        <w:rPr>
          <w:rFonts w:ascii="Times New Roman" w:hAnsi="Times New Roman"/>
          <w:sz w:val="24"/>
          <w:szCs w:val="24"/>
        </w:rPr>
        <w:t>1. Альбом Автобиография.</w:t>
      </w:r>
    </w:p>
    <w:p w:rsidR="007A40F4" w:rsidRPr="00095571" w:rsidRDefault="007A40F4" w:rsidP="007A40F4">
      <w:pPr>
        <w:spacing w:line="360" w:lineRule="auto"/>
        <w:ind w:left="45"/>
        <w:jc w:val="both"/>
        <w:rPr>
          <w:rFonts w:ascii="Times New Roman" w:hAnsi="Times New Roman"/>
          <w:sz w:val="24"/>
          <w:szCs w:val="24"/>
        </w:rPr>
      </w:pPr>
      <w:r w:rsidRPr="00095571">
        <w:rPr>
          <w:rFonts w:ascii="Times New Roman" w:hAnsi="Times New Roman"/>
          <w:sz w:val="24"/>
          <w:szCs w:val="24"/>
        </w:rPr>
        <w:t>2.Альбом Поэт родного села.</w:t>
      </w:r>
    </w:p>
    <w:p w:rsidR="007A40F4" w:rsidRPr="00095571" w:rsidRDefault="007A40F4" w:rsidP="007A40F4">
      <w:pPr>
        <w:spacing w:line="360" w:lineRule="auto"/>
        <w:ind w:left="45"/>
        <w:jc w:val="both"/>
        <w:rPr>
          <w:rFonts w:ascii="Times New Roman" w:hAnsi="Times New Roman"/>
          <w:sz w:val="24"/>
          <w:szCs w:val="24"/>
        </w:rPr>
      </w:pPr>
      <w:r w:rsidRPr="00095571">
        <w:rPr>
          <w:rFonts w:ascii="Times New Roman" w:hAnsi="Times New Roman"/>
          <w:sz w:val="24"/>
          <w:szCs w:val="24"/>
        </w:rPr>
        <w:t>3.Тверитинов Михаил Денисович Испытание жизнью. Стихи</w:t>
      </w:r>
      <w:proofErr w:type="gramStart"/>
      <w:r w:rsidRPr="00095571">
        <w:rPr>
          <w:rFonts w:ascii="Times New Roman" w:hAnsi="Times New Roman"/>
          <w:sz w:val="24"/>
          <w:szCs w:val="24"/>
        </w:rPr>
        <w:t>.Б</w:t>
      </w:r>
      <w:proofErr w:type="gramEnd"/>
      <w:r w:rsidRPr="00095571">
        <w:rPr>
          <w:rFonts w:ascii="Times New Roman" w:hAnsi="Times New Roman"/>
          <w:sz w:val="24"/>
          <w:szCs w:val="24"/>
        </w:rPr>
        <w:t>елгород.1993.</w:t>
      </w:r>
    </w:p>
    <w:p w:rsidR="007A40F4" w:rsidRPr="00095571" w:rsidRDefault="007A40F4" w:rsidP="007A40F4">
      <w:pPr>
        <w:spacing w:line="360" w:lineRule="auto"/>
        <w:ind w:left="45"/>
        <w:jc w:val="both"/>
        <w:rPr>
          <w:rFonts w:ascii="Times New Roman" w:hAnsi="Times New Roman"/>
          <w:sz w:val="24"/>
          <w:szCs w:val="24"/>
        </w:rPr>
      </w:pPr>
      <w:r w:rsidRPr="00095571">
        <w:rPr>
          <w:rFonts w:ascii="Times New Roman" w:hAnsi="Times New Roman"/>
          <w:sz w:val="24"/>
          <w:szCs w:val="24"/>
        </w:rPr>
        <w:t>4. Тверитинов Михаил Денисович Полынь. Стихи</w:t>
      </w:r>
      <w:proofErr w:type="gramStart"/>
      <w:r w:rsidRPr="00095571">
        <w:rPr>
          <w:rFonts w:ascii="Times New Roman" w:hAnsi="Times New Roman"/>
          <w:sz w:val="24"/>
          <w:szCs w:val="24"/>
        </w:rPr>
        <w:t>.Б</w:t>
      </w:r>
      <w:proofErr w:type="gramEnd"/>
      <w:r w:rsidRPr="00095571">
        <w:rPr>
          <w:rFonts w:ascii="Times New Roman" w:hAnsi="Times New Roman"/>
          <w:sz w:val="24"/>
          <w:szCs w:val="24"/>
        </w:rPr>
        <w:t>елгород.1993.</w:t>
      </w:r>
    </w:p>
    <w:p w:rsidR="007A40F4" w:rsidRPr="00095571" w:rsidRDefault="00B33584" w:rsidP="007A40F4">
      <w:pPr>
        <w:spacing w:line="360" w:lineRule="auto"/>
        <w:ind w:left="45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</w:t>
      </w:r>
      <w:r w:rsidR="007A40F4" w:rsidRPr="00095571">
        <w:rPr>
          <w:rFonts w:ascii="Times New Roman" w:hAnsi="Times New Roman"/>
          <w:sz w:val="24"/>
          <w:szCs w:val="24"/>
        </w:rPr>
        <w:t>. Тверитинов Михаил Денисович</w:t>
      </w:r>
      <w:proofErr w:type="gramStart"/>
      <w:r w:rsidR="007A40F4" w:rsidRPr="00095571">
        <w:rPr>
          <w:rFonts w:ascii="Times New Roman" w:hAnsi="Times New Roman"/>
          <w:sz w:val="24"/>
          <w:szCs w:val="24"/>
        </w:rPr>
        <w:t xml:space="preserve">  У</w:t>
      </w:r>
      <w:proofErr w:type="gramEnd"/>
      <w:r w:rsidR="007A40F4" w:rsidRPr="00095571">
        <w:rPr>
          <w:rFonts w:ascii="Times New Roman" w:hAnsi="Times New Roman"/>
          <w:sz w:val="24"/>
          <w:szCs w:val="24"/>
        </w:rPr>
        <w:t xml:space="preserve"> солнца под крылом. Стихи</w:t>
      </w:r>
      <w:proofErr w:type="gramStart"/>
      <w:r w:rsidR="007A40F4" w:rsidRPr="00095571">
        <w:rPr>
          <w:rFonts w:ascii="Times New Roman" w:hAnsi="Times New Roman"/>
          <w:sz w:val="24"/>
          <w:szCs w:val="24"/>
        </w:rPr>
        <w:t>.Б</w:t>
      </w:r>
      <w:proofErr w:type="gramEnd"/>
      <w:r w:rsidR="007A40F4" w:rsidRPr="00095571">
        <w:rPr>
          <w:rFonts w:ascii="Times New Roman" w:hAnsi="Times New Roman"/>
          <w:sz w:val="24"/>
          <w:szCs w:val="24"/>
        </w:rPr>
        <w:t>елгород.1992.</w:t>
      </w:r>
    </w:p>
    <w:p w:rsidR="007A40F4" w:rsidRPr="00095571" w:rsidRDefault="007A40F4" w:rsidP="007A40F4">
      <w:pPr>
        <w:spacing w:line="360" w:lineRule="auto"/>
        <w:ind w:left="45"/>
        <w:jc w:val="both"/>
        <w:rPr>
          <w:rFonts w:ascii="Times New Roman" w:hAnsi="Times New Roman"/>
          <w:sz w:val="24"/>
          <w:szCs w:val="24"/>
        </w:rPr>
      </w:pPr>
    </w:p>
    <w:p w:rsidR="007A40F4" w:rsidRPr="00095571" w:rsidRDefault="007A40F4" w:rsidP="007A40F4">
      <w:pPr>
        <w:spacing w:line="360" w:lineRule="auto"/>
        <w:ind w:left="45"/>
        <w:jc w:val="both"/>
        <w:rPr>
          <w:rFonts w:ascii="Times New Roman" w:hAnsi="Times New Roman"/>
          <w:sz w:val="24"/>
          <w:szCs w:val="24"/>
        </w:rPr>
      </w:pPr>
    </w:p>
    <w:p w:rsidR="007A40F4" w:rsidRPr="00095571" w:rsidRDefault="007A40F4" w:rsidP="007A40F4">
      <w:pPr>
        <w:spacing w:line="360" w:lineRule="auto"/>
        <w:ind w:left="45"/>
        <w:jc w:val="both"/>
        <w:rPr>
          <w:rFonts w:ascii="Times New Roman" w:hAnsi="Times New Roman"/>
          <w:sz w:val="24"/>
          <w:szCs w:val="24"/>
        </w:rPr>
      </w:pPr>
      <w:r w:rsidRPr="00095571">
        <w:rPr>
          <w:rFonts w:ascii="Times New Roman" w:hAnsi="Times New Roman"/>
          <w:sz w:val="24"/>
          <w:szCs w:val="24"/>
        </w:rPr>
        <w:t>Интернет ресурсы:</w:t>
      </w:r>
    </w:p>
    <w:p w:rsidR="007A40F4" w:rsidRPr="00095571" w:rsidRDefault="007A40F4" w:rsidP="007A40F4">
      <w:pPr>
        <w:pStyle w:val="2"/>
        <w:shd w:val="clear" w:color="auto" w:fill="FFFFFF"/>
        <w:spacing w:before="0" w:beforeAutospacing="0" w:after="0" w:afterAutospacing="0" w:line="360" w:lineRule="auto"/>
        <w:jc w:val="both"/>
        <w:rPr>
          <w:sz w:val="24"/>
          <w:szCs w:val="24"/>
        </w:rPr>
      </w:pPr>
    </w:p>
    <w:p w:rsidR="007A40F4" w:rsidRPr="00095571" w:rsidRDefault="007A40F4" w:rsidP="007A40F4">
      <w:pPr>
        <w:shd w:val="clear" w:color="auto" w:fill="FFFFFF"/>
        <w:spacing w:line="360" w:lineRule="auto"/>
        <w:jc w:val="both"/>
        <w:textAlignment w:val="top"/>
        <w:rPr>
          <w:rFonts w:ascii="Times New Roman" w:hAnsi="Times New Roman"/>
          <w:sz w:val="24"/>
          <w:szCs w:val="24"/>
        </w:rPr>
      </w:pPr>
      <w:proofErr w:type="gramStart"/>
      <w:r w:rsidRPr="00095571">
        <w:rPr>
          <w:rFonts w:ascii="Times New Roman" w:hAnsi="Times New Roman"/>
          <w:sz w:val="24"/>
          <w:szCs w:val="24"/>
        </w:rPr>
        <w:t>1.</w:t>
      </w:r>
      <w:hyperlink r:id="rId7" w:tgtFrame="_blank" w:history="1">
        <w:r w:rsidRPr="00095571">
          <w:rPr>
            <w:rStyle w:val="aa"/>
            <w:rFonts w:ascii="Times New Roman" w:hAnsi="Times New Roman"/>
            <w:b/>
            <w:bCs/>
            <w:sz w:val="24"/>
            <w:szCs w:val="24"/>
          </w:rPr>
          <w:t>rkmrakit.ru</w:t>
        </w:r>
        <w:proofErr w:type="gramEnd"/>
      </w:hyperlink>
      <w:r w:rsidRPr="00095571">
        <w:rPr>
          <w:rStyle w:val="pathseparator"/>
          <w:sz w:val="24"/>
          <w:szCs w:val="24"/>
        </w:rPr>
        <w:t>›</w:t>
      </w:r>
      <w:proofErr w:type="spellStart"/>
      <w:r w:rsidR="00195FFB">
        <w:fldChar w:fldCharType="begin"/>
      </w:r>
      <w:r w:rsidR="00195FFB">
        <w:instrText>HYPERLINK "http://yandex.ru/clck/jsredir?bu=uniq152120930893435261845&amp;from=yandex.ru%3Bsearch%2F%3Bweb%3B%3B&amp;text=&amp;etext=1731.NQ5eKtWMXRfRDK5kIDAyQQdp1RIY821nG9v6Sw0VTIg1-7zJ9ZZVdxwTxygD8cBj0pSqFKsayVtkFJ1pYuDG7TLnCC5YkK6whPNpbsifLy459lrgEymWPRMWZvWWjQ2p.006f0ef62b24113f464e4807e0f5c95b9eb421e3&amp;uuid=&amp;state=PEtFfuTeVD4jaxywoSUvtJXex15Wcbo_H30U4EFIsvA6RXKqTlM_Vn9a4EJkMcyh&amp;&amp;cst=AiuY0DBWFJ4CiF6OxvZkNA4Py4g6IpNdWN-noJPJRNz6s1kPCnxPngXGYE6EjJi5eOgT7utlc01dl6_tTuzHh1PK00q126kVcpIJOYF7MVrFp9s0gLekfVyel-y0qnAAH8P9dJMb1H3w0ESE45KRLqWDN-aLMuotDSVieFJBVVfcwvn5qu6Sk6uZRiZdzA0eyOrdef2Ubb-QeGbPwqUG4v8gbM1xZzHZVfqkzetsM_wxUQcJKg6nLotY5OWIqA7-7F6oXOio5xw5RaJxUE7Z3mkuC1pDpXbKa5ZkbkrI0tnVtOJF7jW1uJ8xfu1IFz035BZkx-wonhLKGfTFZUCzybJ5kOJuZW5hNd5NM8cGUQ-LGgbiqJxaJDrBRbif3OcO&amp;data=UlNrNmk5WktYejR0eWJFYk1LdmtxZ1VqRkJ3dTB2MlQ4Y2kyWk5lZE5DVmYza2wtOVYtX0xoMkQzSDdSWGxsZXNLUmlxY0NESGlDYldUdlRBdU11X1BLeGtjMlA3Wk5iTGFFMTlhQU43U2xWMzd5MWxGNWN3Sk4zaWpFQlM1OFJmd2ZkTzVaTFJ0MCw,&amp;sign=1fae46732330c239cbf1aa62d55248fe&amp;keyno=0&amp;b64e=2&amp;ref=orjY4mGPRjk5boDnW0uvlrrd71vZw9kpjly_ySFdX80,&amp;l10n=ru&amp;cts=1521460108239&amp;mc=3.6093203810937244" \t "_blank"</w:instrText>
      </w:r>
      <w:r w:rsidR="00195FFB">
        <w:fldChar w:fldCharType="separate"/>
      </w:r>
      <w:r w:rsidRPr="00095571">
        <w:rPr>
          <w:rStyle w:val="aa"/>
          <w:rFonts w:ascii="Times New Roman" w:hAnsi="Times New Roman"/>
          <w:sz w:val="24"/>
          <w:szCs w:val="24"/>
        </w:rPr>
        <w:t>news</w:t>
      </w:r>
      <w:proofErr w:type="spellEnd"/>
      <w:r w:rsidRPr="00095571">
        <w:rPr>
          <w:rStyle w:val="aa"/>
          <w:rFonts w:ascii="Times New Roman" w:hAnsi="Times New Roman"/>
          <w:sz w:val="24"/>
          <w:szCs w:val="24"/>
        </w:rPr>
        <w:t>/vystavka1/2015-07-08-54</w:t>
      </w:r>
      <w:r w:rsidR="00195FFB">
        <w:fldChar w:fldCharType="end"/>
      </w: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8D5F84" w:rsidRDefault="008D5F84" w:rsidP="007C05F4">
      <w:pPr>
        <w:spacing w:after="0" w:line="360" w:lineRule="auto"/>
        <w:jc w:val="both"/>
        <w:rPr>
          <w:rFonts w:ascii="Times New Roman" w:hAnsi="Times New Roman"/>
          <w:b/>
          <w:sz w:val="144"/>
          <w:szCs w:val="144"/>
        </w:rPr>
      </w:pPr>
    </w:p>
    <w:p w:rsidR="008D5F84" w:rsidRDefault="008D5F84" w:rsidP="007C05F4">
      <w:pPr>
        <w:spacing w:after="0" w:line="360" w:lineRule="auto"/>
        <w:jc w:val="both"/>
        <w:rPr>
          <w:rFonts w:ascii="Times New Roman" w:hAnsi="Times New Roman"/>
          <w:b/>
          <w:sz w:val="144"/>
          <w:szCs w:val="144"/>
        </w:rPr>
      </w:pPr>
    </w:p>
    <w:p w:rsidR="008D5F84" w:rsidRDefault="008D5F84" w:rsidP="007C05F4">
      <w:pPr>
        <w:spacing w:after="0" w:line="360" w:lineRule="auto"/>
        <w:jc w:val="both"/>
        <w:rPr>
          <w:rFonts w:ascii="Times New Roman" w:hAnsi="Times New Roman"/>
          <w:b/>
          <w:sz w:val="144"/>
          <w:szCs w:val="144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b/>
          <w:sz w:val="144"/>
          <w:szCs w:val="144"/>
        </w:rPr>
      </w:pPr>
      <w:r w:rsidRPr="009E1A88">
        <w:rPr>
          <w:rFonts w:ascii="Times New Roman" w:hAnsi="Times New Roman"/>
          <w:b/>
          <w:sz w:val="144"/>
          <w:szCs w:val="144"/>
        </w:rPr>
        <w:t>Приложения</w:t>
      </w: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b/>
          <w:sz w:val="144"/>
          <w:szCs w:val="144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b/>
          <w:sz w:val="144"/>
          <w:szCs w:val="144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b/>
          <w:sz w:val="144"/>
          <w:szCs w:val="144"/>
        </w:rPr>
      </w:pPr>
    </w:p>
    <w:p w:rsidR="009E1A88" w:rsidRPr="009E1A88" w:rsidRDefault="009E1A88" w:rsidP="007C05F4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9E1A88" w:rsidRPr="009E1A88" w:rsidRDefault="009E1A88" w:rsidP="007C05F4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94715F" w:rsidRPr="007B2A0E" w:rsidRDefault="009E1A88" w:rsidP="009E1A88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</w:t>
      </w:r>
      <w:proofErr w:type="gramStart"/>
      <w:r>
        <w:rPr>
          <w:rFonts w:ascii="Times New Roman" w:hAnsi="Times New Roman"/>
          <w:sz w:val="28"/>
          <w:szCs w:val="28"/>
        </w:rPr>
        <w:t>1</w:t>
      </w:r>
      <w:proofErr w:type="gramEnd"/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4715F" w:rsidRPr="007B2A0E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4715F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E1A88">
        <w:rPr>
          <w:rFonts w:ascii="Times New Roman" w:hAnsi="Times New Roman"/>
          <w:sz w:val="28"/>
          <w:szCs w:val="28"/>
        </w:rPr>
        <w:object w:dxaOrig="7181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3.75pt;height:364.5pt" o:ole="">
            <v:imagedata r:id="rId8" o:title=""/>
          </v:shape>
          <o:OLEObject Type="Embed" ProgID="PowerPoint.Slide.12" ShapeID="_x0000_i1025" DrawAspect="Content" ObjectID="_1669201438" r:id="rId9"/>
        </w:object>
      </w: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9E1A88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2</w:t>
      </w: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E1A88">
        <w:rPr>
          <w:rFonts w:ascii="Times New Roman" w:hAnsi="Times New Roman"/>
          <w:sz w:val="28"/>
          <w:szCs w:val="28"/>
        </w:rPr>
        <w:object w:dxaOrig="7181" w:dyaOrig="5401">
          <v:shape id="_x0000_i1026" type="#_x0000_t75" style="width:474.75pt;height:326.25pt" o:ole="">
            <v:imagedata r:id="rId10" o:title=""/>
          </v:shape>
          <o:OLEObject Type="Embed" ProgID="PowerPoint.Slide.12" ShapeID="_x0000_i1026" DrawAspect="Content" ObjectID="_1669201439" r:id="rId11"/>
        </w:object>
      </w:r>
    </w:p>
    <w:p w:rsidR="009E1A88" w:rsidRPr="007B2A0E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4715F" w:rsidRDefault="0094715F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9E1A88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3</w:t>
      </w: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E1A88" w:rsidRPr="007B2A0E" w:rsidRDefault="009E1A88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E1A88">
        <w:rPr>
          <w:rFonts w:ascii="Times New Roman" w:hAnsi="Times New Roman"/>
          <w:sz w:val="28"/>
          <w:szCs w:val="28"/>
        </w:rPr>
        <w:object w:dxaOrig="7181" w:dyaOrig="5401">
          <v:shape id="_x0000_i1027" type="#_x0000_t75" style="width:455.25pt;height:411pt" o:ole="">
            <v:imagedata r:id="rId12" o:title=""/>
          </v:shape>
          <o:OLEObject Type="Embed" ProgID="PowerPoint.Slide.12" ShapeID="_x0000_i1027" DrawAspect="Content" ObjectID="_1669201440" r:id="rId13"/>
        </w:object>
      </w:r>
    </w:p>
    <w:p w:rsidR="0094715F" w:rsidRDefault="00210A12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F67B99">
        <w:rPr>
          <w:rFonts w:ascii="Times New Roman" w:hAnsi="Times New Roman"/>
          <w:sz w:val="28"/>
          <w:szCs w:val="28"/>
        </w:rPr>
        <w:object w:dxaOrig="7191" w:dyaOrig="5393">
          <v:shape id="_x0000_i1028" type="#_x0000_t75" style="width:479.25pt;height:264pt" o:ole="">
            <v:imagedata r:id="rId14" o:title=""/>
          </v:shape>
          <o:OLEObject Type="Embed" ProgID="PowerPoint.Slide.12" ShapeID="_x0000_i1028" DrawAspect="Content" ObjectID="_1669201441" r:id="rId15"/>
        </w:object>
      </w:r>
    </w:p>
    <w:p w:rsidR="00210A12" w:rsidRDefault="00210A12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210A12" w:rsidRPr="007B2A0E" w:rsidRDefault="00210A12" w:rsidP="007C05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F67B99">
        <w:rPr>
          <w:rFonts w:ascii="Times New Roman" w:hAnsi="Times New Roman"/>
          <w:sz w:val="28"/>
          <w:szCs w:val="28"/>
        </w:rPr>
        <w:object w:dxaOrig="7191" w:dyaOrig="5393">
          <v:shape id="_x0000_i1029" type="#_x0000_t75" style="width:467.25pt;height:272.25pt" o:ole="">
            <v:imagedata r:id="rId16" o:title=""/>
          </v:shape>
          <o:OLEObject Type="Embed" ProgID="PowerPoint.Slide.12" ShapeID="_x0000_i1029" DrawAspect="Content" ObjectID="_1669201442" r:id="rId17"/>
        </w:object>
      </w:r>
    </w:p>
    <w:sectPr w:rsidR="00210A12" w:rsidRPr="007B2A0E" w:rsidSect="00B4326F">
      <w:footerReference w:type="even" r:id="rId18"/>
      <w:footerReference w:type="default" r:id="rId19"/>
      <w:pgSz w:w="11906" w:h="16838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310F8" w:rsidRDefault="003310F8">
      <w:r>
        <w:separator/>
      </w:r>
    </w:p>
  </w:endnote>
  <w:endnote w:type="continuationSeparator" w:id="0">
    <w:p w:rsidR="003310F8" w:rsidRDefault="003310F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4715F" w:rsidRDefault="00195FFB" w:rsidP="006D4B79">
    <w:pPr>
      <w:pStyle w:val="a7"/>
      <w:framePr w:wrap="around" w:vAnchor="text" w:hAnchor="margin" w:xAlign="center" w:y="1"/>
      <w:rPr>
        <w:rStyle w:val="a9"/>
      </w:rPr>
    </w:pPr>
    <w:r>
      <w:rPr>
        <w:rStyle w:val="a9"/>
      </w:rPr>
      <w:fldChar w:fldCharType="begin"/>
    </w:r>
    <w:r w:rsidR="0094715F">
      <w:rPr>
        <w:rStyle w:val="a9"/>
      </w:rPr>
      <w:instrText xml:space="preserve">PAGE  </w:instrText>
    </w:r>
    <w:r>
      <w:rPr>
        <w:rStyle w:val="a9"/>
      </w:rPr>
      <w:fldChar w:fldCharType="end"/>
    </w:r>
  </w:p>
  <w:p w:rsidR="0094715F" w:rsidRDefault="0094715F">
    <w:pPr>
      <w:pStyle w:val="a7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4715F" w:rsidRDefault="00195FFB" w:rsidP="006D4B79">
    <w:pPr>
      <w:pStyle w:val="a7"/>
      <w:framePr w:wrap="around" w:vAnchor="text" w:hAnchor="margin" w:xAlign="center" w:y="1"/>
      <w:rPr>
        <w:rStyle w:val="a9"/>
      </w:rPr>
    </w:pPr>
    <w:r>
      <w:rPr>
        <w:rStyle w:val="a9"/>
      </w:rPr>
      <w:fldChar w:fldCharType="begin"/>
    </w:r>
    <w:r w:rsidR="0094715F">
      <w:rPr>
        <w:rStyle w:val="a9"/>
      </w:rPr>
      <w:instrText xml:space="preserve">PAGE  </w:instrText>
    </w:r>
    <w:r>
      <w:rPr>
        <w:rStyle w:val="a9"/>
      </w:rPr>
      <w:fldChar w:fldCharType="separate"/>
    </w:r>
    <w:r w:rsidR="00210A12">
      <w:rPr>
        <w:rStyle w:val="a9"/>
        <w:noProof/>
      </w:rPr>
      <w:t>19</w:t>
    </w:r>
    <w:r>
      <w:rPr>
        <w:rStyle w:val="a9"/>
      </w:rPr>
      <w:fldChar w:fldCharType="end"/>
    </w:r>
  </w:p>
  <w:p w:rsidR="0094715F" w:rsidRDefault="0094715F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310F8" w:rsidRDefault="003310F8">
      <w:r>
        <w:separator/>
      </w:r>
    </w:p>
  </w:footnote>
  <w:footnote w:type="continuationSeparator" w:id="0">
    <w:p w:rsidR="003310F8" w:rsidRDefault="003310F8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52AB8"/>
    <w:rsid w:val="00060056"/>
    <w:rsid w:val="001037D0"/>
    <w:rsid w:val="00190417"/>
    <w:rsid w:val="00195FFB"/>
    <w:rsid w:val="00210A12"/>
    <w:rsid w:val="002225F3"/>
    <w:rsid w:val="00251D5E"/>
    <w:rsid w:val="002A155C"/>
    <w:rsid w:val="003310F8"/>
    <w:rsid w:val="003F5018"/>
    <w:rsid w:val="00450AE4"/>
    <w:rsid w:val="00591753"/>
    <w:rsid w:val="005E1735"/>
    <w:rsid w:val="005F08B1"/>
    <w:rsid w:val="0063374B"/>
    <w:rsid w:val="00633806"/>
    <w:rsid w:val="00664E02"/>
    <w:rsid w:val="006C1BCF"/>
    <w:rsid w:val="006D4B79"/>
    <w:rsid w:val="007709C5"/>
    <w:rsid w:val="007A40F4"/>
    <w:rsid w:val="007B2A0E"/>
    <w:rsid w:val="007C05F4"/>
    <w:rsid w:val="00844251"/>
    <w:rsid w:val="00852AB8"/>
    <w:rsid w:val="008558C1"/>
    <w:rsid w:val="008D59FD"/>
    <w:rsid w:val="008D5F84"/>
    <w:rsid w:val="009259AA"/>
    <w:rsid w:val="0094715F"/>
    <w:rsid w:val="009D36AA"/>
    <w:rsid w:val="009E1A88"/>
    <w:rsid w:val="00A2456A"/>
    <w:rsid w:val="00B243ED"/>
    <w:rsid w:val="00B300E8"/>
    <w:rsid w:val="00B33584"/>
    <w:rsid w:val="00B4326F"/>
    <w:rsid w:val="00B5745D"/>
    <w:rsid w:val="00BC448E"/>
    <w:rsid w:val="00BC5887"/>
    <w:rsid w:val="00C35E1B"/>
    <w:rsid w:val="00CA4BEC"/>
    <w:rsid w:val="00DC0143"/>
    <w:rsid w:val="00DF5434"/>
    <w:rsid w:val="00E61BE7"/>
    <w:rsid w:val="00F43FB4"/>
    <w:rsid w:val="00F66A4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3374B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link w:val="20"/>
    <w:uiPriority w:val="99"/>
    <w:qFormat/>
    <w:locked/>
    <w:rsid w:val="007A40F4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DC014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link w:val="a5"/>
    <w:uiPriority w:val="99"/>
    <w:qFormat/>
    <w:rsid w:val="008D59FD"/>
    <w:rPr>
      <w:sz w:val="22"/>
      <w:szCs w:val="22"/>
      <w:lang w:eastAsia="en-US"/>
    </w:rPr>
  </w:style>
  <w:style w:type="character" w:customStyle="1" w:styleId="4">
    <w:name w:val="Основной текст (4)_"/>
    <w:basedOn w:val="a0"/>
    <w:link w:val="40"/>
    <w:uiPriority w:val="99"/>
    <w:locked/>
    <w:rsid w:val="008D59FD"/>
    <w:rPr>
      <w:rFonts w:ascii="Times New Roman" w:hAnsi="Times New Roman" w:cs="Times New Roman"/>
      <w:b/>
      <w:bCs/>
      <w:sz w:val="28"/>
      <w:szCs w:val="28"/>
      <w:shd w:val="clear" w:color="auto" w:fill="FFFFFF"/>
    </w:rPr>
  </w:style>
  <w:style w:type="paragraph" w:customStyle="1" w:styleId="40">
    <w:name w:val="Основной текст (4)"/>
    <w:basedOn w:val="a"/>
    <w:link w:val="4"/>
    <w:uiPriority w:val="99"/>
    <w:rsid w:val="008D59FD"/>
    <w:pPr>
      <w:widowControl w:val="0"/>
      <w:shd w:val="clear" w:color="auto" w:fill="FFFFFF"/>
      <w:spacing w:after="900" w:line="324" w:lineRule="exact"/>
    </w:pPr>
    <w:rPr>
      <w:rFonts w:ascii="Times New Roman" w:eastAsia="Times New Roman" w:hAnsi="Times New Roman"/>
      <w:b/>
      <w:bCs/>
      <w:sz w:val="28"/>
      <w:szCs w:val="28"/>
    </w:rPr>
  </w:style>
  <w:style w:type="character" w:customStyle="1" w:styleId="21">
    <w:name w:val="Основной текст (2) + Полужирный"/>
    <w:basedOn w:val="a0"/>
    <w:uiPriority w:val="99"/>
    <w:rsid w:val="008D59FD"/>
    <w:rPr>
      <w:rFonts w:ascii="Times New Roman" w:hAnsi="Times New Roman" w:cs="Times New Roman"/>
      <w:b/>
      <w:bCs/>
      <w:color w:val="000000"/>
      <w:spacing w:val="0"/>
      <w:w w:val="100"/>
      <w:position w:val="0"/>
      <w:sz w:val="28"/>
      <w:szCs w:val="28"/>
      <w:u w:val="none"/>
      <w:shd w:val="clear" w:color="auto" w:fill="FFFFFF"/>
      <w:lang w:val="ru-RU" w:eastAsia="ru-RU"/>
    </w:rPr>
  </w:style>
  <w:style w:type="character" w:customStyle="1" w:styleId="a5">
    <w:name w:val="Без интервала Знак"/>
    <w:basedOn w:val="a0"/>
    <w:link w:val="a4"/>
    <w:uiPriority w:val="99"/>
    <w:locked/>
    <w:rsid w:val="008D59FD"/>
    <w:rPr>
      <w:sz w:val="22"/>
      <w:szCs w:val="22"/>
      <w:lang w:val="ru-RU" w:eastAsia="en-US" w:bidi="ar-SA"/>
    </w:rPr>
  </w:style>
  <w:style w:type="character" w:customStyle="1" w:styleId="22">
    <w:name w:val="Основной текст (2)_"/>
    <w:basedOn w:val="a0"/>
    <w:link w:val="23"/>
    <w:uiPriority w:val="99"/>
    <w:locked/>
    <w:rsid w:val="007B2A0E"/>
    <w:rPr>
      <w:rFonts w:ascii="Times New Roman" w:hAnsi="Times New Roman" w:cs="Times New Roman"/>
      <w:sz w:val="28"/>
      <w:szCs w:val="28"/>
      <w:shd w:val="clear" w:color="auto" w:fill="FFFFFF"/>
    </w:rPr>
  </w:style>
  <w:style w:type="paragraph" w:customStyle="1" w:styleId="23">
    <w:name w:val="Основной текст (2)"/>
    <w:basedOn w:val="a"/>
    <w:link w:val="22"/>
    <w:uiPriority w:val="99"/>
    <w:rsid w:val="007B2A0E"/>
    <w:pPr>
      <w:widowControl w:val="0"/>
      <w:shd w:val="clear" w:color="auto" w:fill="FFFFFF"/>
      <w:spacing w:before="900" w:after="0" w:line="320" w:lineRule="exact"/>
      <w:jc w:val="both"/>
    </w:pPr>
    <w:rPr>
      <w:rFonts w:ascii="Times New Roman" w:eastAsia="Times New Roman" w:hAnsi="Times New Roman"/>
      <w:sz w:val="28"/>
      <w:szCs w:val="28"/>
    </w:rPr>
  </w:style>
  <w:style w:type="character" w:customStyle="1" w:styleId="9">
    <w:name w:val="Основной текст (9)_"/>
    <w:basedOn w:val="a0"/>
    <w:link w:val="90"/>
    <w:uiPriority w:val="99"/>
    <w:locked/>
    <w:rsid w:val="007B2A0E"/>
    <w:rPr>
      <w:rFonts w:ascii="Times New Roman" w:hAnsi="Times New Roman" w:cs="Times New Roman"/>
      <w:shd w:val="clear" w:color="auto" w:fill="FFFFFF"/>
    </w:rPr>
  </w:style>
  <w:style w:type="paragraph" w:customStyle="1" w:styleId="90">
    <w:name w:val="Основной текст (9)"/>
    <w:basedOn w:val="a"/>
    <w:link w:val="9"/>
    <w:uiPriority w:val="99"/>
    <w:rsid w:val="007B2A0E"/>
    <w:pPr>
      <w:widowControl w:val="0"/>
      <w:shd w:val="clear" w:color="auto" w:fill="FFFFFF"/>
      <w:spacing w:before="3600" w:after="0" w:line="590" w:lineRule="exact"/>
      <w:jc w:val="both"/>
    </w:pPr>
    <w:rPr>
      <w:rFonts w:ascii="Times New Roman" w:eastAsia="Times New Roman" w:hAnsi="Times New Roman"/>
    </w:rPr>
  </w:style>
  <w:style w:type="paragraph" w:styleId="a6">
    <w:name w:val="Normal (Web)"/>
    <w:basedOn w:val="a"/>
    <w:uiPriority w:val="99"/>
    <w:semiHidden/>
    <w:rsid w:val="007B2A0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12">
    <w:name w:val="c12"/>
    <w:basedOn w:val="a"/>
    <w:uiPriority w:val="99"/>
    <w:rsid w:val="007B2A0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0">
    <w:name w:val="c0"/>
    <w:basedOn w:val="a0"/>
    <w:uiPriority w:val="99"/>
    <w:rsid w:val="007B2A0E"/>
    <w:rPr>
      <w:rFonts w:cs="Times New Roman"/>
    </w:rPr>
  </w:style>
  <w:style w:type="paragraph" w:customStyle="1" w:styleId="c2">
    <w:name w:val="c2"/>
    <w:basedOn w:val="a"/>
    <w:uiPriority w:val="99"/>
    <w:rsid w:val="007B2A0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3">
    <w:name w:val="c3"/>
    <w:basedOn w:val="a0"/>
    <w:uiPriority w:val="99"/>
    <w:rsid w:val="007B2A0E"/>
    <w:rPr>
      <w:rFonts w:cs="Times New Roman"/>
    </w:rPr>
  </w:style>
  <w:style w:type="paragraph" w:styleId="a7">
    <w:name w:val="footer"/>
    <w:basedOn w:val="a"/>
    <w:link w:val="a8"/>
    <w:uiPriority w:val="99"/>
    <w:rsid w:val="00B4326F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A24A80"/>
    <w:rPr>
      <w:lang w:eastAsia="en-US"/>
    </w:rPr>
  </w:style>
  <w:style w:type="character" w:styleId="a9">
    <w:name w:val="page number"/>
    <w:basedOn w:val="a0"/>
    <w:uiPriority w:val="99"/>
    <w:rsid w:val="00B4326F"/>
    <w:rPr>
      <w:rFonts w:cs="Times New Roman"/>
    </w:rPr>
  </w:style>
  <w:style w:type="character" w:customStyle="1" w:styleId="20">
    <w:name w:val="Заголовок 2 Знак"/>
    <w:basedOn w:val="a0"/>
    <w:link w:val="2"/>
    <w:uiPriority w:val="99"/>
    <w:rsid w:val="007A40F4"/>
    <w:rPr>
      <w:rFonts w:ascii="Times New Roman" w:eastAsia="Times New Roman" w:hAnsi="Times New Roman"/>
      <w:b/>
      <w:bCs/>
      <w:sz w:val="36"/>
      <w:szCs w:val="36"/>
    </w:rPr>
  </w:style>
  <w:style w:type="character" w:styleId="aa">
    <w:name w:val="Hyperlink"/>
    <w:basedOn w:val="a0"/>
    <w:uiPriority w:val="99"/>
    <w:rsid w:val="007A40F4"/>
    <w:rPr>
      <w:rFonts w:cs="Times New Roman"/>
      <w:color w:val="000080"/>
      <w:u w:val="single"/>
    </w:rPr>
  </w:style>
  <w:style w:type="character" w:customStyle="1" w:styleId="pathseparator">
    <w:name w:val="path__separator"/>
    <w:basedOn w:val="a0"/>
    <w:uiPriority w:val="99"/>
    <w:rsid w:val="007A40F4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______Microsoft_Office_PowerPoint3.sldx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yperlink" Target="http://yandex.ru/clck/jsredir?bu=uniq152120930893435261844&amp;from=yandex.ru%3Bsearch%2F%3Bweb%3B%3B&amp;text=&amp;etext=1731.NQ5eKtWMXRfRDK5kIDAyQQdp1RIY821nG9v6Sw0VTIg1-7zJ9ZZVdxwTxygD8cBj0pSqFKsayVtkFJ1pYuDG7TLnCC5YkK6whPNpbsifLy459lrgEymWPRMWZvWWjQ2p.006f0ef62b24113f464e4807e0f5c95b9eb421e3&amp;uuid=&amp;state=PEtFfuTeVD4jaxywoSUvtJXex15Wcbo_WC5IbL5gF2nA55R7BZzfUbx-UGhzxgeV&amp;&amp;cst=AiuY0DBWFJ4CiF6OxvZkNA4Py4g6IpNdWN-noJPJRNz6s1kPCnxPngXGYE6EjJi5eOgT7utlc01dl6_tTuzHh1PK00q126kVcpIJOYF7MVrFp9s0gLekfVyel-y0qnAAH8P9dJMb1H3w0ESE45KRLqWDN-aLMuotDSVieFJBVVfcwvn5qu6Sk6uZRiZdzA0eyOrdef2Ubb-QeGbPwqUG4v8gbM1xZzHZVfqkzetsM_wxUQcJKg6nLotY5OWIqA7-7F6oXOio5xw5RaJxUE7Z3mkuC1pDpXbKa5ZkbkrI0tnVtOJF7jW1uJ8xfu1IFz035BZkx-wonhLKGfTFZUCzybJ5kOJuZW5hNd5NM8cGUQ-LGgbiqJxaJDrBRbif3OcO&amp;data=UlNrNmk5WktYejR0eWJFYk1LdmtxZ1VqRkJ3dTB2MlRBdTJXM1k3ZWxsUThvTnFDc0IxTEloejRMQ3BTMGVRV1d0TU10THBwSlMxVTJRd2E5RUNlWTZwZW4yMUVfdFFE&amp;sign=b0d62a46f19810ae34179d9c4a210d0e&amp;keyno=0&amp;b64e=2&amp;ref=orjY4mGPRjk5boDnW0uvlrrd71vZw9kpjly_ySFdX80,&amp;l10n=ru&amp;cts=1521460099121&amp;mc=3.6837834090041004" TargetMode="External"/><Relationship Id="rId12" Type="http://schemas.openxmlformats.org/officeDocument/2006/relationships/image" Target="media/image3.emf"/><Relationship Id="rId17" Type="http://schemas.openxmlformats.org/officeDocument/2006/relationships/package" Target="embeddings/______Microsoft_Office_PowerPoint5.sldx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package" Target="embeddings/______Microsoft_Office_PowerPoint2.sldx"/><Relationship Id="rId5" Type="http://schemas.openxmlformats.org/officeDocument/2006/relationships/footnotes" Target="footnotes.xml"/><Relationship Id="rId15" Type="http://schemas.openxmlformats.org/officeDocument/2006/relationships/package" Target="embeddings/______Microsoft_Office_PowerPoint4.sldx"/><Relationship Id="rId10" Type="http://schemas.openxmlformats.org/officeDocument/2006/relationships/image" Target="media/image2.emf"/><Relationship Id="rId19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E868AA0-41E0-45E5-997B-F3FEAB7831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248</TotalTime>
  <Pages>19</Pages>
  <Words>2453</Words>
  <Characters>19329</Characters>
  <Application>Microsoft Office Word</Application>
  <DocSecurity>0</DocSecurity>
  <Lines>161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Анастасия</dc:creator>
  <cp:keywords/>
  <dc:description/>
  <cp:lastModifiedBy>Компьютер</cp:lastModifiedBy>
  <cp:revision>16</cp:revision>
  <dcterms:created xsi:type="dcterms:W3CDTF">2020-11-28T13:31:00Z</dcterms:created>
  <dcterms:modified xsi:type="dcterms:W3CDTF">2020-12-11T10:17:00Z</dcterms:modified>
</cp:coreProperties>
</file>