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6CD2D" w14:textId="3472CE54" w:rsidR="004C745F" w:rsidRPr="004C745F" w:rsidRDefault="004C745F" w:rsidP="004C745F">
      <w:pPr>
        <w:spacing w:after="200" w:line="360" w:lineRule="auto"/>
        <w:jc w:val="center"/>
        <w:rPr>
          <w:rFonts w:ascii="Times New Roman" w:eastAsia="Calibri" w:hAnsi="Times New Roman" w:cs="Times New Roman"/>
          <w:b/>
          <w:sz w:val="28"/>
          <w:szCs w:val="28"/>
        </w:rPr>
      </w:pPr>
      <w:r w:rsidRPr="004C745F">
        <w:rPr>
          <w:rFonts w:ascii="Times New Roman" w:eastAsia="Calibri" w:hAnsi="Times New Roman" w:cs="Times New Roman"/>
          <w:b/>
          <w:sz w:val="28"/>
          <w:szCs w:val="28"/>
        </w:rPr>
        <w:t xml:space="preserve"> Специфика постановки эстрадного вокального номера</w:t>
      </w:r>
    </w:p>
    <w:p w14:paraId="069A298B"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Работа над постановкой </w:t>
      </w:r>
      <w:proofErr w:type="spellStart"/>
      <w:r w:rsidRPr="004C745F">
        <w:rPr>
          <w:rFonts w:ascii="Times New Roman" w:eastAsia="Calibri" w:hAnsi="Times New Roman" w:cs="Times New Roman"/>
          <w:sz w:val="28"/>
          <w:szCs w:val="28"/>
        </w:rPr>
        <w:t>эстрадно</w:t>
      </w:r>
      <w:proofErr w:type="spellEnd"/>
      <w:r w:rsidRPr="004C745F">
        <w:rPr>
          <w:rFonts w:ascii="Times New Roman" w:eastAsia="Calibri" w:hAnsi="Times New Roman" w:cs="Times New Roman"/>
          <w:sz w:val="28"/>
          <w:szCs w:val="28"/>
        </w:rPr>
        <w:t>-вокального номера имеет ряд специфических моментов, без понимания и выполнения которых невозможно создание полноценного номера.</w:t>
      </w:r>
    </w:p>
    <w:p w14:paraId="63386614" w14:textId="710DE78C"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Одним из важных моментов при работе над эстрадным вокальным номером является понимание того, насколько текст и мелодия песни, ее жанр и стиль терпят добавления в нее средств театральной выразительности. «Песня </w:t>
      </w:r>
      <w:r w:rsidR="007D25FA" w:rsidRPr="004C745F">
        <w:rPr>
          <w:rFonts w:ascii="Times New Roman" w:eastAsia="Calibri" w:hAnsi="Times New Roman" w:cs="Times New Roman"/>
          <w:sz w:val="28"/>
          <w:szCs w:val="28"/>
        </w:rPr>
        <w:t>— это</w:t>
      </w:r>
      <w:r w:rsidRPr="004C745F">
        <w:rPr>
          <w:rFonts w:ascii="Times New Roman" w:eastAsia="Calibri" w:hAnsi="Times New Roman" w:cs="Times New Roman"/>
          <w:sz w:val="28"/>
          <w:szCs w:val="28"/>
        </w:rPr>
        <w:t xml:space="preserve"> маленький, но особого эстрадного свойства спектакль. И здесь - судьба человека, и певец должен раскрыть ее за короткие сценические минуты. Малейшая неточность, неискренность в слове, интонации, жесте, как случайно взятая фальшивая нота, может нарушить гармонию драматургии этого спектакля, разорвать связь со зрителем» [</w:t>
      </w:r>
      <w:r>
        <w:rPr>
          <w:rFonts w:ascii="Times New Roman" w:eastAsia="Calibri" w:hAnsi="Times New Roman" w:cs="Times New Roman"/>
          <w:sz w:val="28"/>
          <w:szCs w:val="28"/>
        </w:rPr>
        <w:t>2</w:t>
      </w:r>
      <w:r w:rsidRPr="004C745F">
        <w:rPr>
          <w:rFonts w:ascii="Times New Roman" w:eastAsia="Calibri" w:hAnsi="Times New Roman" w:cs="Times New Roman"/>
          <w:sz w:val="28"/>
          <w:szCs w:val="28"/>
        </w:rPr>
        <w:t xml:space="preserve">, с.37]. Однако существует огромный репертуар и множество исполнителей, которые просто стоят у микрофона и поют, не используя ярких внешних средств актерской выразительности в песне. Это не значит, что </w:t>
      </w:r>
      <w:r w:rsidR="00C469B4" w:rsidRPr="004C745F">
        <w:rPr>
          <w:rFonts w:ascii="Times New Roman" w:eastAsia="Calibri" w:hAnsi="Times New Roman" w:cs="Times New Roman"/>
          <w:sz w:val="28"/>
          <w:szCs w:val="28"/>
        </w:rPr>
        <w:t>вокалист существует</w:t>
      </w:r>
      <w:r w:rsidRPr="004C745F">
        <w:rPr>
          <w:rFonts w:ascii="Times New Roman" w:eastAsia="Calibri" w:hAnsi="Times New Roman" w:cs="Times New Roman"/>
          <w:sz w:val="28"/>
          <w:szCs w:val="28"/>
        </w:rPr>
        <w:t xml:space="preserve"> вне актерского искусства. М.</w:t>
      </w:r>
      <w:r>
        <w:rPr>
          <w:rFonts w:ascii="Times New Roman" w:eastAsia="Calibri" w:hAnsi="Times New Roman" w:cs="Times New Roman"/>
          <w:sz w:val="28"/>
          <w:szCs w:val="28"/>
        </w:rPr>
        <w:t xml:space="preserve"> </w:t>
      </w:r>
      <w:r w:rsidRPr="004C745F">
        <w:rPr>
          <w:rFonts w:ascii="Times New Roman" w:eastAsia="Calibri" w:hAnsi="Times New Roman" w:cs="Times New Roman"/>
          <w:sz w:val="28"/>
          <w:szCs w:val="28"/>
        </w:rPr>
        <w:t>Бернес сформулировал законы работы над эстрадной песней: 1. Мысль 2. Актерский талант - раскрывая это так: способность найти и развить свой артистический образ. 3. Актерское мастерство 4. Абсолютная музыкальность, помноженная на абсолютную ритмическую свободу. 5. Голос, вокальная одаренность, расшифровывая: богатство интонаций, теплоты, душевной искренности, чистого звукового своеобразия» [2, с. 301]. Фантазия и воображение одни из важнейших актерских навыков вокального певца, ведь только с ними будет успешное создание картин внутреннего видения (элемент актерского мастерства, который К.С. Станиславский называл «кинолентой видений»). Чем ярче «кинолента видений», тем больший эмоциональный отклик вызывает песня у публики.</w:t>
      </w:r>
      <w:r w:rsidR="00C469B4">
        <w:rPr>
          <w:rFonts w:ascii="Times New Roman" w:eastAsia="Calibri" w:hAnsi="Times New Roman" w:cs="Times New Roman"/>
          <w:sz w:val="28"/>
          <w:szCs w:val="28"/>
        </w:rPr>
        <w:t xml:space="preserve"> </w:t>
      </w:r>
      <w:r w:rsidRPr="004C745F">
        <w:rPr>
          <w:rFonts w:ascii="Times New Roman" w:eastAsia="Calibri" w:hAnsi="Times New Roman" w:cs="Times New Roman"/>
          <w:sz w:val="28"/>
          <w:szCs w:val="28"/>
        </w:rPr>
        <w:t>[3]  Глаза - самое важное при исполнении вокального номер, когда у артиста пустой, неуверенный или вовсе безразличный взгляд (если это не часть номера), то теряется артистическая подача</w:t>
      </w:r>
      <w:r w:rsidR="007D25FA">
        <w:rPr>
          <w:rFonts w:ascii="Times New Roman" w:eastAsia="Calibri" w:hAnsi="Times New Roman" w:cs="Times New Roman"/>
          <w:sz w:val="28"/>
          <w:szCs w:val="28"/>
        </w:rPr>
        <w:t>.</w:t>
      </w:r>
      <w:r w:rsidRPr="004C745F">
        <w:rPr>
          <w:rFonts w:ascii="Times New Roman" w:eastAsia="Calibri" w:hAnsi="Times New Roman" w:cs="Times New Roman"/>
          <w:sz w:val="28"/>
          <w:szCs w:val="28"/>
        </w:rPr>
        <w:t xml:space="preserve"> </w:t>
      </w:r>
    </w:p>
    <w:p w14:paraId="05B0EA08"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lastRenderedPageBreak/>
        <w:t xml:space="preserve">       В настоящее время эстрадные певцы в своем творчестве опираются на огромное богатство отечественного и зарубежного наследия. Все это делает, с одной стороны, возможным, а с другой - даже обязательным освоение ими универсальных вокальных навыков, которые могли бы обеспечить исполнение любого произведения, независимо от эпохи и стиля. Многообразие требований, предъявляемых сегодня к эстрадным певцам-профессионалам, ставит педагогов перед необходимостью создания особой методики, которая смогла бы обеспечить подготовку эстрадных вокалистов для выполнения художественных задач, отвечающих этим требованиям.</w:t>
      </w:r>
    </w:p>
    <w:p w14:paraId="293811D0"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Существует несколько черт эстрадного вокала, которые отличают его от классического или академического вокала или от народного вокала.</w:t>
      </w:r>
    </w:p>
    <w:p w14:paraId="67100F09"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Эстрадное пение по своему звучанию находится между академическим (классическим) и народным. Основное отличие от академического и народного вокала заключается в целях и задачах вокалиста. Академические и народные певцы работают в рамках регламентированного звучания. Задача эстрадного исполнителя - поиск своего собственного звука, формирование уникального, узнаваемого голоса, оригинальной манеры пения и сценического образа. В эстрадном пении важна внятная дикция, поскольку слова являются одной из значимых составляющих хорошей песни. В эстрадных песнях гораздо чаще встречаются трудные для </w:t>
      </w:r>
      <w:proofErr w:type="spellStart"/>
      <w:r w:rsidRPr="004C745F">
        <w:rPr>
          <w:rFonts w:ascii="Times New Roman" w:eastAsia="Calibri" w:hAnsi="Times New Roman" w:cs="Times New Roman"/>
          <w:sz w:val="28"/>
          <w:szCs w:val="28"/>
        </w:rPr>
        <w:t>выпевания</w:t>
      </w:r>
      <w:proofErr w:type="spellEnd"/>
      <w:r w:rsidRPr="004C745F">
        <w:rPr>
          <w:rFonts w:ascii="Times New Roman" w:eastAsia="Calibri" w:hAnsi="Times New Roman" w:cs="Times New Roman"/>
          <w:sz w:val="28"/>
          <w:szCs w:val="28"/>
        </w:rPr>
        <w:t xml:space="preserve"> фразы, требующие быстрой смены дыхания, в то время как в академических и народных песнях, зачастую, текст в большей степени адаптируется под музыку.</w:t>
      </w:r>
    </w:p>
    <w:p w14:paraId="6E1DA821"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Говорить о технике эстрадного вокала довольно непросто, ведь в эстрадном вокале нет канонов и жестких технических рамок, правил постановки голоса. Чего нельзя сказать ни об академическом пении, ни о народном. Так все построено на четко сформированных техниках и приемах, которым нужно следовать. Но эстрадный вокал, в свою очередь, является как бы симбиозом разных вокальных жанров: в эстрадном вокале можно найти черты разных музыкальных вокальных жанров. С одной </w:t>
      </w:r>
      <w:r w:rsidRPr="004C745F">
        <w:rPr>
          <w:rFonts w:ascii="Times New Roman" w:eastAsia="Calibri" w:hAnsi="Times New Roman" w:cs="Times New Roman"/>
          <w:sz w:val="28"/>
          <w:szCs w:val="28"/>
        </w:rPr>
        <w:lastRenderedPageBreak/>
        <w:t>стороны, это расширяет возможности вокалиста, с другой, стороны создаёт и сложности - ведь получается, что эстрадный певец должен иметь представления обо всех техниках, чтобы иметь как можно больше возможностей для передачи всех музыкальных красок произведения.</w:t>
      </w:r>
    </w:p>
    <w:p w14:paraId="02C7EE5B"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В академическом и народной музыке, есть каноны и определенная манера пения, то в эстрадном вокале, исполнитель должен сам найти свою индивидуальную манеру, найти «свой» голос и свою подачу материала, а также сценического образа. Конечно, для того чтобы добиться этой цели, необходимо овладеть достаточно широким диапазоном технических приемов.</w:t>
      </w:r>
    </w:p>
    <w:p w14:paraId="071B676B" w14:textId="77777777" w:rsidR="004C745F" w:rsidRPr="004C745F" w:rsidRDefault="004C745F" w:rsidP="004C745F">
      <w:pPr>
        <w:spacing w:after="200" w:line="360" w:lineRule="auto"/>
        <w:jc w:val="both"/>
        <w:rPr>
          <w:rFonts w:ascii="Times New Roman" w:eastAsia="Calibri" w:hAnsi="Times New Roman" w:cs="Times New Roman"/>
          <w:sz w:val="28"/>
          <w:szCs w:val="28"/>
        </w:rPr>
      </w:pPr>
      <w:bookmarkStart w:id="0" w:name="_GoBack"/>
      <w:bookmarkEnd w:id="0"/>
      <w:r w:rsidRPr="004C745F">
        <w:rPr>
          <w:rFonts w:ascii="Times New Roman" w:eastAsia="Calibri" w:hAnsi="Times New Roman" w:cs="Times New Roman"/>
          <w:sz w:val="28"/>
          <w:szCs w:val="28"/>
        </w:rPr>
        <w:t xml:space="preserve">         В эстрадном пении смешиваются разные вокальные стили, которые зачастую являются очень сложными для исполнения с технической точки зрения. Для того, чтобы овладеть этой техникой, чтобы переключение регистров было незаметным, нужна определенная подготовка. Эстрадное пение сочетает в себе множество песенных направлений, объединяет всю палитру вокального искусства. Оно, прежде всего, подразумевает пение с эстрады, но понятие эстрадного вокала, как правило, связывают с легкой и доступной к пониманию музыкой. В таком вокале можно услышать и народные мотивы, и элементы джаза, и авторскую песню, и элементы рок музыки.</w:t>
      </w:r>
    </w:p>
    <w:p w14:paraId="415B23E6" w14:textId="70E3F321"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Отдельно стоит отметить такую специфическую составляющую процесса постановки вокального </w:t>
      </w:r>
      <w:r w:rsidR="00343645" w:rsidRPr="004C745F">
        <w:rPr>
          <w:rFonts w:ascii="Times New Roman" w:eastAsia="Calibri" w:hAnsi="Times New Roman" w:cs="Times New Roman"/>
          <w:sz w:val="28"/>
          <w:szCs w:val="28"/>
        </w:rPr>
        <w:t>номера, как</w:t>
      </w:r>
      <w:r w:rsidRPr="004C745F">
        <w:rPr>
          <w:rFonts w:ascii="Times New Roman" w:eastAsia="Calibri" w:hAnsi="Times New Roman" w:cs="Times New Roman"/>
          <w:sz w:val="28"/>
          <w:szCs w:val="28"/>
        </w:rPr>
        <w:t xml:space="preserve"> освоение звукоусиливающей аппаратуры. Необходимо умение правильной работы с микрофоном так, чтобы тот воспринимал полный частотный спектр голоса. </w:t>
      </w:r>
    </w:p>
    <w:p w14:paraId="607D18F4"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Актерское мастерство исполнителя эстрадной песни разнообразно, совсем не обязательно содержит яркие внешние выразительные средства, некоторые могут быть направлены на раскрытие образа песни, на приемы внутренней актерской психотехники. </w:t>
      </w:r>
    </w:p>
    <w:p w14:paraId="3A331FC8"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lastRenderedPageBreak/>
        <w:t xml:space="preserve">        При постановке вокального номера, нужно учитывать следующие моменты:</w:t>
      </w:r>
    </w:p>
    <w:p w14:paraId="56571F03"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 ограничение по времени выступления эстрадного вокалиста, из чего следует необходимость вместить замысел в короткий временной отрезок; </w:t>
      </w:r>
    </w:p>
    <w:p w14:paraId="674D8A62"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мобильность номера, в связи с постоянной сменой сценических обстоятельств, и необходимость включения элементов импровизации в соответствии с предложенными вокалисту условиями; </w:t>
      </w:r>
    </w:p>
    <w:p w14:paraId="24C2B8B4"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лаконизм как принцип режиссуры эстрадного вокального номера и концентрация внимания публики на деталях, позволяющих создать нестандартный номер; </w:t>
      </w:r>
    </w:p>
    <w:p w14:paraId="5D34A8D5" w14:textId="7BD321DF"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музыкальность, основной признак которой состоит в том, что вокалист должен быть способен переживать музыку, выражая ее содержание в исполнении, чувствуя закономерность ее структуры. «Музыка - искусство звука. Она не дает видимых образов, не говорит словами и понятиями. Она говорит только звуками. Но говорит также ясно и понятно, как говорят слова, понятия и зримые образы. Ее структура так же закономерна, как структура художественной словесной речи, как композиция картины, архитектурного построения». Наличие музыкальных способностей, даже очень хороших, еще не показатель того, что человек может успешно приобщиться к музыкальному творчеству. Для осмысления музыки «как некоего содержания» необходим не просто комплекс основных музыкальных способностей, но и «особая психическая функция, которая в начале XX века получила название </w:t>
      </w:r>
      <w:r w:rsidR="00343645" w:rsidRPr="004C745F">
        <w:rPr>
          <w:rFonts w:ascii="Times New Roman" w:eastAsia="Calibri" w:hAnsi="Times New Roman" w:cs="Times New Roman"/>
          <w:sz w:val="28"/>
          <w:szCs w:val="28"/>
        </w:rPr>
        <w:t>музыкальность» [</w:t>
      </w:r>
      <w:r w:rsidR="00054B75">
        <w:rPr>
          <w:rFonts w:ascii="Helvetica" w:eastAsia="Times New Roman" w:hAnsi="Helvetica" w:cs="Helvetica"/>
          <w:color w:val="1A1A1A"/>
          <w:sz w:val="23"/>
          <w:szCs w:val="23"/>
          <w:lang w:eastAsia="ru-RU"/>
        </w:rPr>
        <w:t>4</w:t>
      </w:r>
      <w:r w:rsidRPr="004C745F">
        <w:rPr>
          <w:rFonts w:ascii="Times New Roman" w:eastAsia="Calibri" w:hAnsi="Times New Roman" w:cs="Times New Roman"/>
          <w:sz w:val="28"/>
          <w:szCs w:val="28"/>
        </w:rPr>
        <w:t>].</w:t>
      </w:r>
    </w:p>
    <w:p w14:paraId="483DCC3E"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Одним из самых важных моментов подготовки выступления, является тема номера. Иногда исполнитель выступает очень успешно и нравится зрителям, а потом номер заканчивается, и никто не может понять, о чем шла речь. Номер без мысли быть не может. Мысль может быть очень глубокой, но при этом «узконаправленной» и не развиваться в широту, в сценарии </w:t>
      </w:r>
      <w:r w:rsidRPr="004C745F">
        <w:rPr>
          <w:rFonts w:ascii="Times New Roman" w:eastAsia="Calibri" w:hAnsi="Times New Roman" w:cs="Times New Roman"/>
          <w:sz w:val="28"/>
          <w:szCs w:val="28"/>
        </w:rPr>
        <w:lastRenderedPageBreak/>
        <w:t>присутствует только одна сюжетная линия. Важно учитывать роль зрительного зала, который в эстрадном искусстве зачастую становится партнером артиста, обязательно вступает с ним в общение.</w:t>
      </w:r>
    </w:p>
    <w:p w14:paraId="05D150B3"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Линия проявления технического мастерства исполнения и линия развития драматического сюжета должны совпадать и развиваться параллельно, с одинаковой динамикой, вместе расти или спадать, вместе выявлять главное событие. В обеих линиях должны быть экспозиционная, кульминационная и финальная части.</w:t>
      </w:r>
    </w:p>
    <w:p w14:paraId="4A11A543"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Номер является законченным выступлением. В номере обязательно должны присутствовать завязка, развитие, кульминация, финал, тема должна быть раскрыта. Самым важным фактором эстрадного номера является сам артист, ведь только ориентируясь на его мастерство и индивидуальность еще на стадии задумки можно добавить игровую составляющую, продумать конфликт. Жанр эстрадного пения помимо вокала включает в себя целый комплекс выразительных средств, таких как актерское мастерство исполнения, пластическое интонирование и др. Мало только спеть песню, ее следует прочувствовать и донести до зрителя.</w:t>
      </w:r>
    </w:p>
    <w:p w14:paraId="21FDEB0F"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Отправная точка при создании эстрадного номера индивидуальность исполнителя. Индивидуальность - ценное свойство артиста эстрады, в котором сосредоточено наивысшее проявление его таланта и мастерства. Именно индивидуальность предполагаемого исполнителя играет важную роль в создании драматургии и становится первым шагом к постановке номера. В результате такого подхода к постановке, номер и его исполнитель оказываются слиты воедино, и повторить этот номер в другом исполнении никогда не удается. Именно на эстраде существует интересный феномен, вряд ли возможный в театре или опере: исполнитель может не обладать профессиональным образованием, но создает только одной своей индивидуальностью блестящий номер, или с другой стороны, может этим образованием обладать, но яркий номер создать не может.</w:t>
      </w:r>
    </w:p>
    <w:p w14:paraId="252F719F"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lastRenderedPageBreak/>
        <w:t xml:space="preserve">       На эстраде певец с помощью музыки и текста всегда ведет разговор со зрительным залом и находится с ним в достаточно открытом общении. Душа и жизнь изображаемого на сцене персонажа складывается артистом из живых впечатлений собственной души и эмоциональных воспоминаний. Очень важно при постановке вокального эстрадного номера учитывать наличие у исполнителя яркой эмоциональной памяти, способной не только глубоко проникнуть в музыкальное произведение, но и запомнить вызываемые музыкой чувства, а затем воспроизвести их в нужный момент, подчинив аудиторию своей творческой воле. Те мысли и чувства, которые вкладывает исполнитель в музыкальную композицию, должны быть продуманы и прочувствованы заранее, в процессе вживания в музыкальный образ, стать сутью энергетики звучащего образа. Вокалист должен постараться ощутить родство своих эмоций, хранящихся в эмоциональной памяти, и эмоции исполняемой им музыки. Только в этом случае возникает настоящая гармония.</w:t>
      </w:r>
    </w:p>
    <w:p w14:paraId="2826AC11" w14:textId="75735D99"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Создание последовательности подчеркнуто точных мизансцен, переданных через тело и взгляд вокалиста, являет собой сквозное действие, направленное на выявление смысла и творческой задачи номера. </w:t>
      </w:r>
      <w:r w:rsidR="00877DEE" w:rsidRPr="004C745F">
        <w:rPr>
          <w:rFonts w:ascii="Times New Roman" w:eastAsia="Calibri" w:hAnsi="Times New Roman" w:cs="Times New Roman"/>
          <w:sz w:val="28"/>
          <w:szCs w:val="28"/>
        </w:rPr>
        <w:t>Эта последовательность</w:t>
      </w:r>
      <w:r w:rsidRPr="004C745F">
        <w:rPr>
          <w:rFonts w:ascii="Times New Roman" w:eastAsia="Calibri" w:hAnsi="Times New Roman" w:cs="Times New Roman"/>
          <w:sz w:val="28"/>
          <w:szCs w:val="28"/>
        </w:rPr>
        <w:t xml:space="preserve"> никогда не должна пускаться на самотек.     </w:t>
      </w:r>
    </w:p>
    <w:p w14:paraId="6EA3D0B4" w14:textId="0504FAD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Во-первых, если </w:t>
      </w:r>
      <w:r w:rsidR="00877DEE" w:rsidRPr="004C745F">
        <w:rPr>
          <w:rFonts w:ascii="Times New Roman" w:eastAsia="Calibri" w:hAnsi="Times New Roman" w:cs="Times New Roman"/>
          <w:sz w:val="28"/>
          <w:szCs w:val="28"/>
        </w:rPr>
        <w:t>исполнитель находится</w:t>
      </w:r>
      <w:r w:rsidRPr="004C745F">
        <w:rPr>
          <w:rFonts w:ascii="Times New Roman" w:eastAsia="Calibri" w:hAnsi="Times New Roman" w:cs="Times New Roman"/>
          <w:sz w:val="28"/>
          <w:szCs w:val="28"/>
        </w:rPr>
        <w:t xml:space="preserve"> на сцене не один, то, будучи непредсказуем в движениях, он сбивает с толку других исполнителей и искажает выверенный режиссером рисунок. </w:t>
      </w:r>
    </w:p>
    <w:p w14:paraId="1D8A8300"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Во-вторых, такая дисциплина в соблюдении точного пластического рисунка раскрепощает исполнителя. Он освобождается от необходимости на ходу принимать решения о том, куда направиться и какое место на сцене занять, получая возможность сосредоточиться на других аспектах игры.</w:t>
      </w:r>
    </w:p>
    <w:p w14:paraId="65D06958" w14:textId="77777777" w:rsidR="004C745F" w:rsidRPr="004C745F" w:rsidRDefault="004C745F" w:rsidP="004C745F">
      <w:pPr>
        <w:spacing w:after="200" w:line="360" w:lineRule="auto"/>
        <w:jc w:val="both"/>
        <w:rPr>
          <w:rFonts w:ascii="Times New Roman" w:eastAsia="Calibri" w:hAnsi="Times New Roman" w:cs="Times New Roman"/>
          <w:sz w:val="28"/>
          <w:szCs w:val="28"/>
        </w:rPr>
      </w:pPr>
      <w:r w:rsidRPr="004C745F">
        <w:rPr>
          <w:rFonts w:ascii="Times New Roman" w:eastAsia="Calibri" w:hAnsi="Times New Roman" w:cs="Times New Roman"/>
          <w:sz w:val="28"/>
          <w:szCs w:val="28"/>
        </w:rPr>
        <w:t xml:space="preserve">       Современная эстрадная песня создается комплексом выразительных средств, включает в себя такие важные компоненты, как слово, актерское мастерство и пластику эстрадного артиста-вокалиста. Использование частей </w:t>
      </w:r>
      <w:r w:rsidRPr="004C745F">
        <w:rPr>
          <w:rFonts w:ascii="Times New Roman" w:eastAsia="Calibri" w:hAnsi="Times New Roman" w:cs="Times New Roman"/>
          <w:sz w:val="28"/>
          <w:szCs w:val="28"/>
        </w:rPr>
        <w:lastRenderedPageBreak/>
        <w:t>этого комплекса зависит от индивидуальности исполнителя, характера музыкально-текстовой основы песни. В отличие от актера драматического, эстрадный исполнитель как творческая единица более открыт зрителям, привлекая этим их внимание. Вместе с вниманием зрителя к актеру эстрады растет и мера художественной ответственности эстрадного исполнителя. Оставаясь «один на один» с залом, исполнитель отвечает за все им сказанное, спетое. Результатом творческого процесса является произведение, форма выражения которого может быть самой разнообразной. Но произведение будет представлять художественную ценность только в том случае, если несет в себе художественный образ, что является конечным результатом постановки вокального номера на эстраде.</w:t>
      </w:r>
    </w:p>
    <w:p w14:paraId="0DE3530C" w14:textId="7D82A59F" w:rsidR="00D93516" w:rsidRDefault="00D93516" w:rsidP="004C745F">
      <w:pPr>
        <w:jc w:val="both"/>
        <w:rPr>
          <w:rFonts w:ascii="Times New Roman" w:hAnsi="Times New Roman" w:cs="Times New Roman"/>
          <w:sz w:val="24"/>
          <w:szCs w:val="24"/>
        </w:rPr>
      </w:pPr>
    </w:p>
    <w:p w14:paraId="1818B010" w14:textId="06270D7D" w:rsidR="004C745F" w:rsidRDefault="004C745F" w:rsidP="004C745F">
      <w:pPr>
        <w:jc w:val="both"/>
        <w:rPr>
          <w:rFonts w:ascii="Times New Roman" w:hAnsi="Times New Roman" w:cs="Times New Roman"/>
          <w:sz w:val="24"/>
          <w:szCs w:val="24"/>
        </w:rPr>
      </w:pPr>
    </w:p>
    <w:p w14:paraId="233D2651" w14:textId="7BF3A3D9" w:rsidR="004C745F" w:rsidRDefault="004C745F" w:rsidP="004C745F">
      <w:pPr>
        <w:jc w:val="both"/>
        <w:rPr>
          <w:rFonts w:ascii="Times New Roman" w:hAnsi="Times New Roman" w:cs="Times New Roman"/>
          <w:sz w:val="24"/>
          <w:szCs w:val="24"/>
        </w:rPr>
      </w:pPr>
    </w:p>
    <w:p w14:paraId="4CE1C566" w14:textId="0C5EC6C7" w:rsidR="004C745F" w:rsidRDefault="004C745F" w:rsidP="004C745F">
      <w:pPr>
        <w:jc w:val="both"/>
        <w:rPr>
          <w:rFonts w:ascii="Times New Roman" w:hAnsi="Times New Roman" w:cs="Times New Roman"/>
          <w:sz w:val="24"/>
          <w:szCs w:val="24"/>
        </w:rPr>
      </w:pPr>
    </w:p>
    <w:p w14:paraId="2AFC8946" w14:textId="352B191F" w:rsidR="004C745F" w:rsidRDefault="004C745F" w:rsidP="004C745F">
      <w:pPr>
        <w:jc w:val="both"/>
        <w:rPr>
          <w:rFonts w:ascii="Times New Roman" w:hAnsi="Times New Roman" w:cs="Times New Roman"/>
          <w:sz w:val="24"/>
          <w:szCs w:val="24"/>
        </w:rPr>
      </w:pPr>
    </w:p>
    <w:p w14:paraId="516F9A2B" w14:textId="583CA180" w:rsidR="004C745F" w:rsidRDefault="004C745F" w:rsidP="004C745F">
      <w:pPr>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14:paraId="4132407D" w14:textId="4C09C7CE" w:rsidR="004C745F" w:rsidRPr="004C745F" w:rsidRDefault="004C745F" w:rsidP="004C745F">
      <w:pPr>
        <w:pStyle w:val="a3"/>
        <w:numPr>
          <w:ilvl w:val="0"/>
          <w:numId w:val="1"/>
        </w:numPr>
        <w:rPr>
          <w:rFonts w:ascii="Times New Roman" w:hAnsi="Times New Roman" w:cs="Times New Roman"/>
          <w:sz w:val="24"/>
          <w:szCs w:val="24"/>
        </w:rPr>
      </w:pPr>
      <w:r w:rsidRPr="004C745F">
        <w:rPr>
          <w:rFonts w:ascii="Times New Roman" w:hAnsi="Times New Roman" w:cs="Times New Roman"/>
          <w:sz w:val="24"/>
          <w:szCs w:val="24"/>
        </w:rPr>
        <w:t xml:space="preserve">Вильсон Г. Психология артистической деятельности/ Таланты и поклонники/ </w:t>
      </w:r>
      <w:proofErr w:type="spellStart"/>
      <w:r w:rsidRPr="004C745F">
        <w:rPr>
          <w:rFonts w:ascii="Times New Roman" w:hAnsi="Times New Roman" w:cs="Times New Roman"/>
          <w:sz w:val="24"/>
          <w:szCs w:val="24"/>
        </w:rPr>
        <w:t>Г.Вильсон</w:t>
      </w:r>
      <w:proofErr w:type="spellEnd"/>
      <w:r w:rsidRPr="004C745F">
        <w:rPr>
          <w:rFonts w:ascii="Times New Roman" w:hAnsi="Times New Roman" w:cs="Times New Roman"/>
          <w:sz w:val="24"/>
          <w:szCs w:val="24"/>
        </w:rPr>
        <w:t xml:space="preserve"> -  М.,2001.- 383 с.</w:t>
      </w:r>
    </w:p>
    <w:p w14:paraId="290C90CE" w14:textId="79755488" w:rsidR="004C745F" w:rsidRDefault="004C745F" w:rsidP="004C745F">
      <w:pPr>
        <w:pStyle w:val="a3"/>
        <w:numPr>
          <w:ilvl w:val="0"/>
          <w:numId w:val="1"/>
        </w:numPr>
        <w:rPr>
          <w:rFonts w:ascii="Times New Roman" w:hAnsi="Times New Roman" w:cs="Times New Roman"/>
          <w:sz w:val="24"/>
          <w:szCs w:val="24"/>
        </w:rPr>
      </w:pPr>
      <w:r w:rsidRPr="004C745F">
        <w:rPr>
          <w:rFonts w:ascii="Times New Roman" w:hAnsi="Times New Roman" w:cs="Times New Roman"/>
          <w:sz w:val="24"/>
          <w:szCs w:val="24"/>
        </w:rPr>
        <w:t xml:space="preserve">Бернес М. Н. Главное - неповторимость! Мастера эстрады советуют/ </w:t>
      </w:r>
      <w:proofErr w:type="spellStart"/>
      <w:r w:rsidRPr="004C745F">
        <w:rPr>
          <w:rFonts w:ascii="Times New Roman" w:hAnsi="Times New Roman" w:cs="Times New Roman"/>
          <w:sz w:val="24"/>
          <w:szCs w:val="24"/>
        </w:rPr>
        <w:t>М.Н.Бернес</w:t>
      </w:r>
      <w:proofErr w:type="spellEnd"/>
      <w:r w:rsidRPr="004C745F">
        <w:rPr>
          <w:rFonts w:ascii="Times New Roman" w:hAnsi="Times New Roman" w:cs="Times New Roman"/>
          <w:sz w:val="24"/>
          <w:szCs w:val="24"/>
        </w:rPr>
        <w:t xml:space="preserve"> - М., 1967.- 168 с.</w:t>
      </w:r>
    </w:p>
    <w:p w14:paraId="2538EE87" w14:textId="3F6B8E23" w:rsidR="00C469B4" w:rsidRDefault="00C469B4" w:rsidP="004C745F">
      <w:pPr>
        <w:pStyle w:val="a3"/>
        <w:numPr>
          <w:ilvl w:val="0"/>
          <w:numId w:val="1"/>
        </w:numPr>
        <w:rPr>
          <w:rFonts w:ascii="Times New Roman" w:hAnsi="Times New Roman" w:cs="Times New Roman"/>
          <w:sz w:val="24"/>
          <w:szCs w:val="24"/>
        </w:rPr>
      </w:pPr>
      <w:r w:rsidRPr="00C469B4">
        <w:rPr>
          <w:rFonts w:ascii="Times New Roman" w:hAnsi="Times New Roman" w:cs="Times New Roman"/>
          <w:sz w:val="24"/>
          <w:szCs w:val="24"/>
        </w:rPr>
        <w:t>Бентли Э. Жизнь драмы/</w:t>
      </w:r>
      <w:proofErr w:type="spellStart"/>
      <w:r w:rsidRPr="00C469B4">
        <w:rPr>
          <w:rFonts w:ascii="Times New Roman" w:hAnsi="Times New Roman" w:cs="Times New Roman"/>
          <w:sz w:val="24"/>
          <w:szCs w:val="24"/>
        </w:rPr>
        <w:t>пер.с</w:t>
      </w:r>
      <w:proofErr w:type="spellEnd"/>
      <w:r w:rsidRPr="00C469B4">
        <w:rPr>
          <w:rFonts w:ascii="Times New Roman" w:hAnsi="Times New Roman" w:cs="Times New Roman"/>
          <w:sz w:val="24"/>
          <w:szCs w:val="24"/>
        </w:rPr>
        <w:t xml:space="preserve"> англ. В. Воронина/ </w:t>
      </w:r>
      <w:proofErr w:type="spellStart"/>
      <w:r w:rsidRPr="00C469B4">
        <w:rPr>
          <w:rFonts w:ascii="Times New Roman" w:hAnsi="Times New Roman" w:cs="Times New Roman"/>
          <w:sz w:val="24"/>
          <w:szCs w:val="24"/>
        </w:rPr>
        <w:t>Э.Бентли</w:t>
      </w:r>
      <w:proofErr w:type="spellEnd"/>
      <w:r w:rsidRPr="00C469B4">
        <w:rPr>
          <w:rFonts w:ascii="Times New Roman" w:hAnsi="Times New Roman" w:cs="Times New Roman"/>
          <w:sz w:val="24"/>
          <w:szCs w:val="24"/>
        </w:rPr>
        <w:t xml:space="preserve"> -  М., Искусство, 1978.- 416 с.</w:t>
      </w:r>
    </w:p>
    <w:p w14:paraId="1C38A02C" w14:textId="2B17BF62" w:rsidR="00343645" w:rsidRDefault="00343645" w:rsidP="004C745F">
      <w:pPr>
        <w:pStyle w:val="a3"/>
        <w:numPr>
          <w:ilvl w:val="0"/>
          <w:numId w:val="1"/>
        </w:numPr>
        <w:rPr>
          <w:rFonts w:ascii="Times New Roman" w:hAnsi="Times New Roman" w:cs="Times New Roman"/>
          <w:sz w:val="24"/>
          <w:szCs w:val="24"/>
        </w:rPr>
      </w:pPr>
      <w:r w:rsidRPr="00343645">
        <w:rPr>
          <w:rFonts w:ascii="Times New Roman" w:hAnsi="Times New Roman" w:cs="Times New Roman"/>
          <w:sz w:val="24"/>
          <w:szCs w:val="24"/>
        </w:rPr>
        <w:t xml:space="preserve">Теплов Б. М. Психология музыкальных способностей/ </w:t>
      </w:r>
      <w:proofErr w:type="spellStart"/>
      <w:r w:rsidRPr="00343645">
        <w:rPr>
          <w:rFonts w:ascii="Times New Roman" w:hAnsi="Times New Roman" w:cs="Times New Roman"/>
          <w:sz w:val="24"/>
          <w:szCs w:val="24"/>
        </w:rPr>
        <w:t>Б.М.Теплов</w:t>
      </w:r>
      <w:proofErr w:type="spellEnd"/>
      <w:r w:rsidRPr="00343645">
        <w:rPr>
          <w:rFonts w:ascii="Times New Roman" w:hAnsi="Times New Roman" w:cs="Times New Roman"/>
          <w:sz w:val="24"/>
          <w:szCs w:val="24"/>
        </w:rPr>
        <w:t xml:space="preserve"> – М.; Л.1947.- 355 с.</w:t>
      </w:r>
    </w:p>
    <w:p w14:paraId="4915CBB2" w14:textId="5A52CF66" w:rsidR="00877DEE" w:rsidRPr="004C745F" w:rsidRDefault="00877DEE" w:rsidP="004C745F">
      <w:pPr>
        <w:pStyle w:val="a3"/>
        <w:numPr>
          <w:ilvl w:val="0"/>
          <w:numId w:val="1"/>
        </w:numPr>
        <w:rPr>
          <w:rFonts w:ascii="Times New Roman" w:hAnsi="Times New Roman" w:cs="Times New Roman"/>
          <w:sz w:val="24"/>
          <w:szCs w:val="24"/>
        </w:rPr>
      </w:pPr>
      <w:proofErr w:type="spellStart"/>
      <w:r w:rsidRPr="00877DEE">
        <w:rPr>
          <w:rFonts w:ascii="Times New Roman" w:hAnsi="Times New Roman" w:cs="Times New Roman"/>
          <w:sz w:val="24"/>
          <w:szCs w:val="24"/>
        </w:rPr>
        <w:t>Клитин</w:t>
      </w:r>
      <w:proofErr w:type="spellEnd"/>
      <w:r w:rsidRPr="00877DEE">
        <w:rPr>
          <w:rFonts w:ascii="Times New Roman" w:hAnsi="Times New Roman" w:cs="Times New Roman"/>
          <w:sz w:val="24"/>
          <w:szCs w:val="24"/>
        </w:rPr>
        <w:t xml:space="preserve"> С. С. История искусства эстрады: учебник/ </w:t>
      </w:r>
      <w:proofErr w:type="spellStart"/>
      <w:r w:rsidRPr="00877DEE">
        <w:rPr>
          <w:rFonts w:ascii="Times New Roman" w:hAnsi="Times New Roman" w:cs="Times New Roman"/>
          <w:sz w:val="24"/>
          <w:szCs w:val="24"/>
        </w:rPr>
        <w:t>С.С.Клитин</w:t>
      </w:r>
      <w:proofErr w:type="spellEnd"/>
      <w:r w:rsidRPr="00877DEE">
        <w:rPr>
          <w:rFonts w:ascii="Times New Roman" w:hAnsi="Times New Roman" w:cs="Times New Roman"/>
          <w:sz w:val="24"/>
          <w:szCs w:val="24"/>
        </w:rPr>
        <w:t>-  СПб.: Издатель Е. С. Алексеева, 2008. – 446 с.</w:t>
      </w:r>
    </w:p>
    <w:sectPr w:rsidR="00877DEE" w:rsidRPr="004C745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DE89" w14:textId="77777777" w:rsidR="005716DB" w:rsidRDefault="005716DB" w:rsidP="004B22A1">
      <w:pPr>
        <w:spacing w:after="0" w:line="240" w:lineRule="auto"/>
      </w:pPr>
      <w:r>
        <w:separator/>
      </w:r>
    </w:p>
  </w:endnote>
  <w:endnote w:type="continuationSeparator" w:id="0">
    <w:p w14:paraId="11444853" w14:textId="77777777" w:rsidR="005716DB" w:rsidRDefault="005716DB" w:rsidP="004B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57DE5" w14:textId="77777777" w:rsidR="005716DB" w:rsidRDefault="005716DB" w:rsidP="004B22A1">
      <w:pPr>
        <w:spacing w:after="0" w:line="240" w:lineRule="auto"/>
      </w:pPr>
      <w:r>
        <w:separator/>
      </w:r>
    </w:p>
  </w:footnote>
  <w:footnote w:type="continuationSeparator" w:id="0">
    <w:p w14:paraId="22969AD5" w14:textId="77777777" w:rsidR="005716DB" w:rsidRDefault="005716DB" w:rsidP="004B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52BF" w14:textId="77C1D504" w:rsidR="004B22A1" w:rsidRDefault="004B22A1" w:rsidP="004B22A1">
    <w:pPr>
      <w:pStyle w:val="a4"/>
      <w:jc w:val="right"/>
    </w:pPr>
    <w:r>
      <w:t>Козлова Е.К.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A5516"/>
    <w:multiLevelType w:val="hybridMultilevel"/>
    <w:tmpl w:val="83BA0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F6"/>
    <w:rsid w:val="00054B75"/>
    <w:rsid w:val="00343645"/>
    <w:rsid w:val="004B22A1"/>
    <w:rsid w:val="004C745F"/>
    <w:rsid w:val="005716DB"/>
    <w:rsid w:val="007D25FA"/>
    <w:rsid w:val="00877DEE"/>
    <w:rsid w:val="00C469B4"/>
    <w:rsid w:val="00D93516"/>
    <w:rsid w:val="00D96DA4"/>
    <w:rsid w:val="00F4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46B7"/>
  <w15:chartTrackingRefBased/>
  <w15:docId w15:val="{F0E519AD-4E00-4412-80A6-4447B170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45F"/>
    <w:pPr>
      <w:ind w:left="720"/>
      <w:contextualSpacing/>
    </w:pPr>
  </w:style>
  <w:style w:type="paragraph" w:styleId="a4">
    <w:name w:val="header"/>
    <w:basedOn w:val="a"/>
    <w:link w:val="a5"/>
    <w:uiPriority w:val="99"/>
    <w:unhideWhenUsed/>
    <w:rsid w:val="004B22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2A1"/>
  </w:style>
  <w:style w:type="paragraph" w:styleId="a6">
    <w:name w:val="footer"/>
    <w:basedOn w:val="a"/>
    <w:link w:val="a7"/>
    <w:uiPriority w:val="99"/>
    <w:unhideWhenUsed/>
    <w:rsid w:val="004B22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2023-05-30T15:51:00Z</dcterms:created>
  <dcterms:modified xsi:type="dcterms:W3CDTF">2023-05-30T16:07:00Z</dcterms:modified>
</cp:coreProperties>
</file>