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1F" w:rsidRPr="00F81CAF" w:rsidRDefault="00F81CAF" w:rsidP="00C1521F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</w:t>
      </w:r>
      <w:r w:rsidR="00C1521F" w:rsidRPr="00F81CAF">
        <w:rPr>
          <w:rFonts w:ascii="Times New Roman" w:hAnsi="Times New Roman" w:cs="Times New Roman"/>
          <w:color w:val="auto"/>
          <w:sz w:val="22"/>
          <w:szCs w:val="22"/>
        </w:rPr>
        <w:t>"История души человеческой" в романе М.Ю. Лермонтова "Герой нашего времени"</w:t>
      </w:r>
      <w:r w:rsidRPr="00F81CA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C1521F" w:rsidRPr="00F81CA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C1521F" w:rsidRPr="00D51A24" w:rsidRDefault="00C1521F" w:rsidP="00C1521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D51A24">
        <w:rPr>
          <w:bCs/>
          <w:sz w:val="22"/>
          <w:szCs w:val="22"/>
        </w:rPr>
        <w:t>И ненавидим мы, и любим мы случайно,</w:t>
      </w:r>
      <w:r w:rsidRPr="00D51A24">
        <w:rPr>
          <w:bCs/>
          <w:sz w:val="22"/>
          <w:szCs w:val="22"/>
        </w:rPr>
        <w:br/>
        <w:t>Ничем не жертвуя ни злобе, ни любви,</w:t>
      </w:r>
      <w:r w:rsidRPr="00D51A24">
        <w:rPr>
          <w:bCs/>
          <w:sz w:val="22"/>
          <w:szCs w:val="22"/>
        </w:rPr>
        <w:br/>
        <w:t>И царствует в душе какой-то холод тайный,</w:t>
      </w:r>
      <w:r w:rsidRPr="00D51A24">
        <w:rPr>
          <w:bCs/>
          <w:sz w:val="22"/>
          <w:szCs w:val="22"/>
        </w:rPr>
        <w:br/>
        <w:t>Когда огонь кипит в крови.</w:t>
      </w:r>
    </w:p>
    <w:p w:rsidR="00C1521F" w:rsidRPr="00D51A24" w:rsidRDefault="00C1521F" w:rsidP="00C1521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D51A24">
        <w:rPr>
          <w:sz w:val="22"/>
          <w:szCs w:val="22"/>
        </w:rPr>
        <w:t>М. Лермонтов</w:t>
      </w:r>
      <w:r w:rsidR="00971B0E" w:rsidRPr="00D51A24">
        <w:rPr>
          <w:sz w:val="22"/>
          <w:szCs w:val="22"/>
        </w:rPr>
        <w:t xml:space="preserve">                                     </w:t>
      </w:r>
    </w:p>
    <w:p w:rsidR="00C1521F" w:rsidRPr="00D51A24" w:rsidRDefault="00C1521F" w:rsidP="00C1521F">
      <w:pPr>
        <w:pStyle w:val="a3"/>
        <w:spacing w:before="0" w:beforeAutospacing="0" w:after="0" w:afterAutospacing="0"/>
        <w:rPr>
          <w:sz w:val="22"/>
          <w:szCs w:val="22"/>
        </w:rPr>
      </w:pPr>
      <w:r w:rsidRPr="00D51A24">
        <w:rPr>
          <w:sz w:val="22"/>
          <w:szCs w:val="22"/>
        </w:rPr>
        <w:t>1. Беседа по изученному материалу.</w:t>
      </w:r>
    </w:p>
    <w:p w:rsidR="00C1521F" w:rsidRPr="00D51A24" w:rsidRDefault="00C1521F" w:rsidP="00F81CAF">
      <w:pPr>
        <w:pStyle w:val="a3"/>
        <w:spacing w:before="0" w:beforeAutospacing="0" w:after="0" w:afterAutospacing="0"/>
        <w:rPr>
          <w:sz w:val="22"/>
          <w:szCs w:val="22"/>
        </w:rPr>
      </w:pPr>
      <w:r w:rsidRPr="00D51A24">
        <w:rPr>
          <w:sz w:val="22"/>
          <w:szCs w:val="22"/>
        </w:rPr>
        <w:t>- Как вы понимаете смысл названия произведения М. Ю. Лермонтова «Герой нашего времени»? «Наше время» – это чьё?</w:t>
      </w:r>
    </w:p>
    <w:p w:rsidR="00F81CAF" w:rsidRDefault="00C1521F" w:rsidP="00F81CAF">
      <w:pPr>
        <w:pStyle w:val="a3"/>
        <w:spacing w:before="0" w:beforeAutospacing="0" w:after="0" w:afterAutospacing="0"/>
        <w:rPr>
          <w:sz w:val="22"/>
          <w:szCs w:val="22"/>
        </w:rPr>
      </w:pPr>
      <w:r w:rsidRPr="00D51A24">
        <w:rPr>
          <w:sz w:val="22"/>
          <w:szCs w:val="22"/>
        </w:rPr>
        <w:t>- Какую задачу ставил перед собой Лермонтов, когда писал «Героя нашего времени»?</w:t>
      </w:r>
    </w:p>
    <w:p w:rsidR="00F81CAF" w:rsidRPr="00F81CAF" w:rsidRDefault="00F81CAF" w:rsidP="00F81CAF">
      <w:pPr>
        <w:pStyle w:val="a3"/>
        <w:spacing w:before="0" w:beforeAutospacing="0" w:after="0" w:afterAutospacing="0"/>
        <w:rPr>
          <w:sz w:val="22"/>
          <w:szCs w:val="22"/>
        </w:rPr>
      </w:pPr>
      <w:r w:rsidRPr="00F81CAF">
        <w:rPr>
          <w:b/>
          <w:sz w:val="28"/>
          <w:szCs w:val="28"/>
        </w:rPr>
        <w:t>-</w:t>
      </w:r>
      <w:r>
        <w:rPr>
          <w:sz w:val="22"/>
          <w:szCs w:val="22"/>
        </w:rPr>
        <w:t>Что занимало</w:t>
      </w:r>
      <w:r w:rsidRPr="00F81CAF">
        <w:rPr>
          <w:sz w:val="22"/>
          <w:szCs w:val="22"/>
        </w:rPr>
        <w:t xml:space="preserve"> Печорина в «Бэле», «Максим Максимовиче», «Тамани»</w:t>
      </w:r>
      <w:r>
        <w:rPr>
          <w:sz w:val="22"/>
          <w:szCs w:val="22"/>
        </w:rPr>
        <w:t>?</w:t>
      </w:r>
    </w:p>
    <w:p w:rsidR="00C1521F" w:rsidRPr="00D51A24" w:rsidRDefault="00C1521F" w:rsidP="00F81CAF">
      <w:pPr>
        <w:spacing w:after="0" w:line="240" w:lineRule="auto"/>
        <w:rPr>
          <w:rFonts w:ascii="Times New Roman" w:hAnsi="Times New Roman" w:cs="Times New Roman"/>
        </w:rPr>
      </w:pPr>
    </w:p>
    <w:p w:rsidR="00C1521F" w:rsidRPr="00D51A24" w:rsidRDefault="00C1521F" w:rsidP="00C1521F">
      <w:pPr>
        <w:spacing w:after="0" w:line="240" w:lineRule="auto"/>
        <w:rPr>
          <w:rFonts w:ascii="Times New Roman" w:hAnsi="Times New Roman" w:cs="Times New Roman"/>
        </w:rPr>
      </w:pPr>
      <w:r w:rsidRPr="00D51A24">
        <w:rPr>
          <w:rFonts w:ascii="Times New Roman" w:hAnsi="Times New Roman" w:cs="Times New Roman"/>
        </w:rPr>
        <w:t>2.Проблемные вопросы.</w:t>
      </w:r>
    </w:p>
    <w:p w:rsidR="00C1521F" w:rsidRPr="00D51A24" w:rsidRDefault="00C1521F" w:rsidP="00C1521F">
      <w:pPr>
        <w:spacing w:after="0" w:line="240" w:lineRule="auto"/>
        <w:rPr>
          <w:rFonts w:ascii="Times New Roman" w:hAnsi="Times New Roman" w:cs="Times New Roman"/>
        </w:rPr>
      </w:pPr>
      <w:r w:rsidRPr="00D51A24">
        <w:rPr>
          <w:rFonts w:ascii="Times New Roman" w:hAnsi="Times New Roman" w:cs="Times New Roman"/>
        </w:rPr>
        <w:t>-Выдержал ли Печорин испытание опасностью?</w:t>
      </w:r>
    </w:p>
    <w:p w:rsidR="00C1521F" w:rsidRPr="00D51A24" w:rsidRDefault="00C1521F" w:rsidP="00C1521F">
      <w:pPr>
        <w:spacing w:after="0" w:line="240" w:lineRule="auto"/>
        <w:rPr>
          <w:rFonts w:ascii="Times New Roman" w:hAnsi="Times New Roman" w:cs="Times New Roman"/>
        </w:rPr>
      </w:pPr>
      <w:r w:rsidRPr="00D51A24">
        <w:rPr>
          <w:rFonts w:ascii="Times New Roman" w:hAnsi="Times New Roman" w:cs="Times New Roman"/>
        </w:rPr>
        <w:t>-Способен ли герой на истинную любовь?</w:t>
      </w:r>
    </w:p>
    <w:p w:rsidR="00C1521F" w:rsidRPr="00D51A24" w:rsidRDefault="00C1521F" w:rsidP="00C1521F">
      <w:pPr>
        <w:spacing w:after="0" w:line="240" w:lineRule="auto"/>
        <w:rPr>
          <w:rFonts w:ascii="Times New Roman" w:hAnsi="Times New Roman" w:cs="Times New Roman"/>
        </w:rPr>
      </w:pPr>
      <w:r w:rsidRPr="00D51A24">
        <w:rPr>
          <w:rFonts w:ascii="Times New Roman" w:hAnsi="Times New Roman" w:cs="Times New Roman"/>
        </w:rPr>
        <w:t>-Какова жизненная философия нашего героя?</w:t>
      </w:r>
    </w:p>
    <w:p w:rsidR="00C1521F" w:rsidRPr="00D51A24" w:rsidRDefault="00C1521F" w:rsidP="00C1521F">
      <w:pPr>
        <w:spacing w:after="0" w:line="240" w:lineRule="auto"/>
        <w:rPr>
          <w:rFonts w:ascii="Times New Roman" w:hAnsi="Times New Roman" w:cs="Times New Roman"/>
        </w:rPr>
      </w:pPr>
    </w:p>
    <w:p w:rsidR="00C1521F" w:rsidRPr="00D51A24" w:rsidRDefault="00C1521F" w:rsidP="00C1521F">
      <w:pPr>
        <w:spacing w:after="0" w:line="240" w:lineRule="auto"/>
        <w:rPr>
          <w:rFonts w:ascii="Times New Roman" w:hAnsi="Times New Roman" w:cs="Times New Roman"/>
        </w:rPr>
      </w:pPr>
      <w:r w:rsidRPr="00D51A24">
        <w:rPr>
          <w:rFonts w:ascii="Times New Roman" w:hAnsi="Times New Roman" w:cs="Times New Roman"/>
        </w:rPr>
        <w:t>3. Работа в группах.</w:t>
      </w:r>
    </w:p>
    <w:p w:rsidR="001220AD" w:rsidRPr="00D51A24" w:rsidRDefault="001220AD" w:rsidP="001220AD">
      <w:pPr>
        <w:spacing w:after="0"/>
        <w:rPr>
          <w:rFonts w:ascii="Times New Roman" w:hAnsi="Times New Roman" w:cs="Times New Roman"/>
        </w:rPr>
      </w:pPr>
      <w:r w:rsidRPr="00D51A24">
        <w:rPr>
          <w:rFonts w:ascii="Times New Roman" w:hAnsi="Times New Roman" w:cs="Times New Roman"/>
          <w:b/>
          <w:bCs/>
        </w:rPr>
        <w:t>1группа. Печорин и «водяное общество».</w:t>
      </w:r>
      <w:r w:rsidRPr="00D51A24">
        <w:rPr>
          <w:rFonts w:ascii="Times New Roman" w:hAnsi="Times New Roman" w:cs="Times New Roman"/>
        </w:rPr>
        <w:t xml:space="preserve"> </w:t>
      </w:r>
      <w:r w:rsidRPr="00D51A24">
        <w:rPr>
          <w:rFonts w:ascii="Times New Roman" w:hAnsi="Times New Roman" w:cs="Times New Roman"/>
          <w:i/>
          <w:iCs/>
        </w:rPr>
        <w:t>Эпизоды повествования, характеризующие «водяное общество»: начало повествования, эпизод оскорбления княжны Мери драгунским капитаном (запись от 22 мая), эпизод вызова Грушницкого на дуэль (запись от 12 июня).</w:t>
      </w:r>
    </w:p>
    <w:p w:rsidR="001220AD" w:rsidRPr="00D51A24" w:rsidRDefault="001220AD" w:rsidP="001220AD">
      <w:pPr>
        <w:spacing w:after="0"/>
        <w:rPr>
          <w:rFonts w:ascii="Times New Roman" w:hAnsi="Times New Roman" w:cs="Times New Roman"/>
        </w:rPr>
      </w:pPr>
      <w:r w:rsidRPr="00D51A24">
        <w:rPr>
          <w:rFonts w:ascii="Times New Roman" w:hAnsi="Times New Roman" w:cs="Times New Roman"/>
        </w:rPr>
        <w:t xml:space="preserve">1.Дайте общую характеристику людям, собравшимся «на водах». </w:t>
      </w:r>
    </w:p>
    <w:p w:rsidR="00D51A24" w:rsidRDefault="001220AD" w:rsidP="001220AD">
      <w:pPr>
        <w:spacing w:after="0"/>
        <w:rPr>
          <w:rFonts w:ascii="Times New Roman" w:hAnsi="Times New Roman" w:cs="Times New Roman"/>
        </w:rPr>
      </w:pPr>
      <w:r w:rsidRPr="00D51A24">
        <w:rPr>
          <w:rFonts w:ascii="Times New Roman" w:hAnsi="Times New Roman" w:cs="Times New Roman"/>
        </w:rPr>
        <w:t>2.Почему становится неизбежным конфликт героя с «водяным обществом»?</w:t>
      </w:r>
    </w:p>
    <w:p w:rsidR="001220AD" w:rsidRPr="00D51A24" w:rsidRDefault="00D51A24" w:rsidP="001220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1220AD" w:rsidRPr="00D51A24">
        <w:rPr>
          <w:rFonts w:ascii="Times New Roman" w:hAnsi="Times New Roman" w:cs="Times New Roman"/>
        </w:rPr>
        <w:t xml:space="preserve"> Какие черты характера Печорина проявляются в этих столкновениях?</w:t>
      </w:r>
    </w:p>
    <w:p w:rsidR="001220AD" w:rsidRPr="00D51A24" w:rsidRDefault="001220AD" w:rsidP="001220AD">
      <w:pPr>
        <w:spacing w:after="0"/>
        <w:rPr>
          <w:rFonts w:ascii="Times New Roman" w:hAnsi="Times New Roman" w:cs="Times New Roman"/>
        </w:rPr>
      </w:pPr>
      <w:r w:rsidRPr="00D51A24">
        <w:rPr>
          <w:rFonts w:ascii="Times New Roman" w:hAnsi="Times New Roman" w:cs="Times New Roman"/>
        </w:rPr>
        <w:br/>
      </w:r>
      <w:r w:rsidRPr="00D51A24">
        <w:rPr>
          <w:rFonts w:ascii="Times New Roman" w:hAnsi="Times New Roman" w:cs="Times New Roman"/>
          <w:b/>
        </w:rPr>
        <w:t>2 группа.</w:t>
      </w:r>
      <w:r w:rsidRPr="00D51A24">
        <w:rPr>
          <w:rFonts w:ascii="Times New Roman" w:hAnsi="Times New Roman" w:cs="Times New Roman"/>
        </w:rPr>
        <w:t xml:space="preserve"> </w:t>
      </w:r>
      <w:r w:rsidRPr="00D51A24">
        <w:rPr>
          <w:rStyle w:val="submenu-table"/>
          <w:rFonts w:ascii="Times New Roman" w:hAnsi="Times New Roman" w:cs="Times New Roman"/>
          <w:b/>
          <w:bCs/>
        </w:rPr>
        <w:t>Печорин и княжна Мери</w:t>
      </w:r>
      <w:r w:rsidRPr="00D51A24">
        <w:rPr>
          <w:rFonts w:ascii="Times New Roman" w:hAnsi="Times New Roman" w:cs="Times New Roman"/>
          <w:b/>
          <w:bCs/>
        </w:rPr>
        <w:t xml:space="preserve">. </w:t>
      </w:r>
      <w:r w:rsidRPr="00D51A24">
        <w:rPr>
          <w:rFonts w:ascii="Times New Roman" w:hAnsi="Times New Roman" w:cs="Times New Roman"/>
        </w:rPr>
        <w:t xml:space="preserve"> </w:t>
      </w:r>
      <w:r w:rsidRPr="00D51A24">
        <w:rPr>
          <w:rFonts w:ascii="Times New Roman" w:hAnsi="Times New Roman" w:cs="Times New Roman"/>
          <w:i/>
          <w:iCs/>
        </w:rPr>
        <w:t>Эпизоды, характеризующие отношения героев. (Запись от 3 июня, запись от 16 июня - сцена последнего свидания Печорина и княжны)</w:t>
      </w:r>
    </w:p>
    <w:p w:rsidR="001220AD" w:rsidRPr="00D51A24" w:rsidRDefault="001220AD" w:rsidP="001220AD">
      <w:pPr>
        <w:spacing w:after="0"/>
        <w:rPr>
          <w:rFonts w:ascii="Times New Roman" w:hAnsi="Times New Roman" w:cs="Times New Roman"/>
        </w:rPr>
      </w:pPr>
      <w:r w:rsidRPr="00D51A24">
        <w:rPr>
          <w:rFonts w:ascii="Times New Roman" w:hAnsi="Times New Roman" w:cs="Times New Roman"/>
        </w:rPr>
        <w:t>1.Каков круг интересов княжны Мери? Похожа ли она на пустых светских барышень? Что она испытывает к Печорину? Какой след оставит в ее душе встреча с ним?</w:t>
      </w:r>
    </w:p>
    <w:p w:rsidR="001220AD" w:rsidRPr="00D51A24" w:rsidRDefault="001220AD" w:rsidP="001220AD">
      <w:pPr>
        <w:spacing w:after="0"/>
        <w:rPr>
          <w:rFonts w:ascii="Times New Roman" w:hAnsi="Times New Roman" w:cs="Times New Roman"/>
        </w:rPr>
      </w:pPr>
      <w:r w:rsidRPr="00D51A24">
        <w:rPr>
          <w:rFonts w:ascii="Times New Roman" w:hAnsi="Times New Roman" w:cs="Times New Roman"/>
        </w:rPr>
        <w:t>2.Чем была для Печорина история этого чувства?</w:t>
      </w:r>
    </w:p>
    <w:p w:rsidR="001220AD" w:rsidRPr="00D51A24" w:rsidRDefault="001220AD" w:rsidP="001220AD">
      <w:pPr>
        <w:spacing w:after="0"/>
        <w:rPr>
          <w:rFonts w:ascii="Times New Roman" w:hAnsi="Times New Roman" w:cs="Times New Roman"/>
        </w:rPr>
      </w:pPr>
      <w:r w:rsidRPr="00D51A24">
        <w:rPr>
          <w:rFonts w:ascii="Times New Roman" w:hAnsi="Times New Roman" w:cs="Times New Roman"/>
        </w:rPr>
        <w:br/>
      </w:r>
      <w:r w:rsidRPr="00D51A24">
        <w:rPr>
          <w:rFonts w:ascii="Times New Roman" w:hAnsi="Times New Roman" w:cs="Times New Roman"/>
          <w:b/>
          <w:bCs/>
        </w:rPr>
        <w:t>3 группа</w:t>
      </w:r>
      <w:r w:rsidRPr="00D51A24">
        <w:rPr>
          <w:rFonts w:ascii="Times New Roman" w:hAnsi="Times New Roman" w:cs="Times New Roman"/>
        </w:rPr>
        <w:t xml:space="preserve">  </w:t>
      </w:r>
      <w:r w:rsidRPr="00D51A24">
        <w:rPr>
          <w:rFonts w:ascii="Times New Roman" w:hAnsi="Times New Roman" w:cs="Times New Roman"/>
          <w:b/>
          <w:bCs/>
        </w:rPr>
        <w:t>Анализ стихотворения «</w:t>
      </w:r>
      <w:proofErr w:type="gramStart"/>
      <w:r w:rsidRPr="00D51A24">
        <w:rPr>
          <w:rFonts w:ascii="Times New Roman" w:hAnsi="Times New Roman" w:cs="Times New Roman"/>
          <w:b/>
          <w:bCs/>
        </w:rPr>
        <w:t>Дума</w:t>
      </w:r>
      <w:proofErr w:type="gramEnd"/>
      <w:r w:rsidRPr="00D51A24">
        <w:rPr>
          <w:rFonts w:ascii="Times New Roman" w:hAnsi="Times New Roman" w:cs="Times New Roman"/>
          <w:b/>
          <w:bCs/>
        </w:rPr>
        <w:t>».</w:t>
      </w:r>
      <w:r w:rsidRPr="00D51A24">
        <w:rPr>
          <w:rFonts w:ascii="Times New Roman" w:hAnsi="Times New Roman" w:cs="Times New Roman"/>
        </w:rPr>
        <w:br/>
      </w:r>
      <w:r w:rsidRPr="00D51A24">
        <w:rPr>
          <w:rStyle w:val="submenu-table"/>
          <w:rFonts w:ascii="Times New Roman" w:hAnsi="Times New Roman" w:cs="Times New Roman"/>
        </w:rPr>
        <w:t>1.</w:t>
      </w:r>
      <w:proofErr w:type="gramStart"/>
      <w:r w:rsidRPr="00D51A24">
        <w:rPr>
          <w:rFonts w:ascii="Times New Roman" w:hAnsi="Times New Roman" w:cs="Times New Roman"/>
        </w:rPr>
        <w:t>Какое</w:t>
      </w:r>
      <w:proofErr w:type="gramEnd"/>
      <w:r w:rsidRPr="00D51A24">
        <w:rPr>
          <w:rFonts w:ascii="Times New Roman" w:hAnsi="Times New Roman" w:cs="Times New Roman"/>
        </w:rPr>
        <w:t xml:space="preserve"> впечатление оно произвело на вас? Каков жанр стихотворения? </w:t>
      </w:r>
      <w:r w:rsidRPr="00D51A24">
        <w:rPr>
          <w:rFonts w:ascii="Times New Roman" w:hAnsi="Times New Roman" w:cs="Times New Roman"/>
        </w:rPr>
        <w:br/>
        <w:t xml:space="preserve">2.Почему печален автор? </w:t>
      </w:r>
    </w:p>
    <w:p w:rsidR="001220AD" w:rsidRPr="00D51A24" w:rsidRDefault="001220AD" w:rsidP="001220AD">
      <w:pPr>
        <w:spacing w:after="0"/>
        <w:rPr>
          <w:rFonts w:ascii="Times New Roman" w:hAnsi="Times New Roman" w:cs="Times New Roman"/>
        </w:rPr>
      </w:pPr>
      <w:r w:rsidRPr="00D51A24">
        <w:rPr>
          <w:rFonts w:ascii="Times New Roman" w:hAnsi="Times New Roman" w:cs="Times New Roman"/>
        </w:rPr>
        <w:t>3.За что осуждает поэт современное ему поколение и как он его характеризует?</w:t>
      </w:r>
    </w:p>
    <w:p w:rsidR="00F81CAF" w:rsidRDefault="001220AD" w:rsidP="001220AD">
      <w:pPr>
        <w:spacing w:after="0"/>
        <w:rPr>
          <w:rFonts w:ascii="Times New Roman" w:hAnsi="Times New Roman" w:cs="Times New Roman"/>
          <w:b/>
          <w:bCs/>
        </w:rPr>
      </w:pPr>
      <w:r w:rsidRPr="00D51A24">
        <w:rPr>
          <w:rFonts w:ascii="Times New Roman" w:hAnsi="Times New Roman" w:cs="Times New Roman"/>
        </w:rPr>
        <w:t>4.О каких сторонах жизни поколения поэт пишет с сочувствием и болью?</w:t>
      </w:r>
      <w:r w:rsidRPr="00D51A24">
        <w:rPr>
          <w:rFonts w:ascii="Times New Roman" w:hAnsi="Times New Roman" w:cs="Times New Roman"/>
        </w:rPr>
        <w:br/>
        <w:t>5.В чем видит Лермонтов отличие своих современников от предшествующего поколения?</w:t>
      </w:r>
      <w:r w:rsidRPr="00D51A24">
        <w:rPr>
          <w:rFonts w:ascii="Times New Roman" w:hAnsi="Times New Roman" w:cs="Times New Roman"/>
        </w:rPr>
        <w:br/>
      </w:r>
      <w:r w:rsidRPr="00D51A24">
        <w:rPr>
          <w:rFonts w:ascii="Times New Roman" w:hAnsi="Times New Roman" w:cs="Times New Roman"/>
          <w:b/>
          <w:bCs/>
        </w:rPr>
        <w:t>4 группа</w:t>
      </w:r>
      <w:r w:rsidRPr="00D51A24">
        <w:rPr>
          <w:rFonts w:ascii="Times New Roman" w:hAnsi="Times New Roman" w:cs="Times New Roman"/>
        </w:rPr>
        <w:br/>
        <w:t>1.Современный исследователь творчества М.Ю. Лермонтова В.И. Коровин писал о стихотворении «Дума»: «Раздумья о месте «нашего поколения» в истории перекрещиваются с размышлениями о внутренней его сущности. «Тайный недуг» сковал поколение, и все этапы его жизни – рождение, юность, зрелость и старость – отмечены печатью смерти. Реализующаяся в стихотворении метафора «путь жизни» («И жизнь уж нас томит, как ровный путь без цели…») вмещает два плана: смену поколений в истории и смену этапов отдельной человеческой жизни».</w:t>
      </w:r>
      <w:r w:rsidRPr="00D51A24">
        <w:rPr>
          <w:rFonts w:ascii="Times New Roman" w:hAnsi="Times New Roman" w:cs="Times New Roman"/>
        </w:rPr>
        <w:br/>
        <w:t>- Как вы понимаете слова ученого, согласны ли с ним? Обоснуйте свою точку зрения.</w:t>
      </w:r>
      <w:r w:rsidRPr="00D51A24">
        <w:rPr>
          <w:rFonts w:ascii="Times New Roman" w:hAnsi="Times New Roman" w:cs="Times New Roman"/>
        </w:rPr>
        <w:br/>
      </w:r>
    </w:p>
    <w:p w:rsidR="001220AD" w:rsidRPr="00D51A24" w:rsidRDefault="001220AD" w:rsidP="001220AD">
      <w:pPr>
        <w:spacing w:after="0"/>
        <w:rPr>
          <w:rFonts w:ascii="Times New Roman" w:hAnsi="Times New Roman" w:cs="Times New Roman"/>
          <w:b/>
          <w:bCs/>
        </w:rPr>
      </w:pPr>
      <w:r w:rsidRPr="00D51A24">
        <w:rPr>
          <w:rFonts w:ascii="Times New Roman" w:hAnsi="Times New Roman" w:cs="Times New Roman"/>
          <w:b/>
          <w:bCs/>
        </w:rPr>
        <w:t xml:space="preserve">5 группа. </w:t>
      </w:r>
      <w:r w:rsidRPr="00D51A24">
        <w:rPr>
          <w:rFonts w:ascii="Times New Roman" w:hAnsi="Times New Roman" w:cs="Times New Roman"/>
        </w:rPr>
        <w:t xml:space="preserve"> </w:t>
      </w:r>
      <w:r w:rsidRPr="00D51A24">
        <w:rPr>
          <w:rFonts w:ascii="Times New Roman" w:hAnsi="Times New Roman" w:cs="Times New Roman"/>
          <w:b/>
          <w:bCs/>
        </w:rPr>
        <w:t>Дуэль Печорина и Грушницкого.</w:t>
      </w:r>
      <w:r w:rsidRPr="00D51A24">
        <w:rPr>
          <w:rFonts w:ascii="Times New Roman" w:hAnsi="Times New Roman" w:cs="Times New Roman"/>
        </w:rPr>
        <w:t xml:space="preserve"> </w:t>
      </w:r>
      <w:r w:rsidRPr="00D51A24">
        <w:rPr>
          <w:rFonts w:ascii="Times New Roman" w:hAnsi="Times New Roman" w:cs="Times New Roman"/>
          <w:i/>
          <w:iCs/>
        </w:rPr>
        <w:t xml:space="preserve">Эпизоды, характеризующие отношения героев перед дуэлью и поведение на поединке. </w:t>
      </w:r>
      <w:proofErr w:type="gramStart"/>
      <w:r w:rsidRPr="00D51A24">
        <w:rPr>
          <w:rFonts w:ascii="Times New Roman" w:hAnsi="Times New Roman" w:cs="Times New Roman"/>
          <w:i/>
          <w:iCs/>
        </w:rPr>
        <w:t>(Первая встреча героев, производство Грушницкого в офицеры, дуэль.</w:t>
      </w:r>
      <w:proofErr w:type="gramEnd"/>
      <w:r w:rsidRPr="00D51A24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D51A24">
        <w:rPr>
          <w:rFonts w:ascii="Times New Roman" w:hAnsi="Times New Roman" w:cs="Times New Roman"/>
          <w:i/>
          <w:iCs/>
        </w:rPr>
        <w:t>Записи от 11 мая, 5 июня, 16 июня)</w:t>
      </w:r>
      <w:proofErr w:type="gramEnd"/>
    </w:p>
    <w:p w:rsidR="001220AD" w:rsidRPr="00D51A24" w:rsidRDefault="001220AD" w:rsidP="001220AD">
      <w:pPr>
        <w:spacing w:after="0"/>
        <w:rPr>
          <w:rFonts w:ascii="Times New Roman" w:hAnsi="Times New Roman" w:cs="Times New Roman"/>
        </w:rPr>
      </w:pPr>
      <w:r w:rsidRPr="00D51A24">
        <w:rPr>
          <w:rFonts w:ascii="Times New Roman" w:hAnsi="Times New Roman" w:cs="Times New Roman"/>
        </w:rPr>
        <w:t>1.Что в характере Грушницкого заслуживает иронии Печорина?</w:t>
      </w:r>
    </w:p>
    <w:p w:rsidR="001220AD" w:rsidRPr="00D51A24" w:rsidRDefault="001220AD" w:rsidP="001220AD">
      <w:pPr>
        <w:spacing w:after="0"/>
        <w:rPr>
          <w:rFonts w:ascii="Times New Roman" w:hAnsi="Times New Roman" w:cs="Times New Roman"/>
        </w:rPr>
      </w:pPr>
      <w:r w:rsidRPr="00D51A24">
        <w:rPr>
          <w:rFonts w:ascii="Times New Roman" w:hAnsi="Times New Roman" w:cs="Times New Roman"/>
        </w:rPr>
        <w:t>2.Искренне ли чувство Грушницкого к княжне Мери?</w:t>
      </w:r>
    </w:p>
    <w:p w:rsidR="00D51A24" w:rsidRDefault="001220AD" w:rsidP="00D51A24">
      <w:pPr>
        <w:spacing w:after="0"/>
        <w:rPr>
          <w:rFonts w:ascii="Times New Roman" w:hAnsi="Times New Roman" w:cs="Times New Roman"/>
        </w:rPr>
      </w:pPr>
      <w:r w:rsidRPr="00D51A24">
        <w:rPr>
          <w:rFonts w:ascii="Times New Roman" w:hAnsi="Times New Roman" w:cs="Times New Roman"/>
        </w:rPr>
        <w:t>3.За что Печорин презирает Грушницкого</w:t>
      </w:r>
      <w:r w:rsidR="00D51A24">
        <w:rPr>
          <w:rFonts w:ascii="Times New Roman" w:hAnsi="Times New Roman" w:cs="Times New Roman"/>
        </w:rPr>
        <w:t xml:space="preserve">?  </w:t>
      </w:r>
      <w:r w:rsidRPr="00D51A24">
        <w:rPr>
          <w:rFonts w:ascii="Times New Roman" w:hAnsi="Times New Roman" w:cs="Times New Roman"/>
        </w:rPr>
        <w:t>4.Как проявляется характер Печорина в сцене дуэли?</w:t>
      </w:r>
    </w:p>
    <w:p w:rsidR="00D51A24" w:rsidRPr="00D51A24" w:rsidRDefault="00D51A24" w:rsidP="00D51A24">
      <w:pPr>
        <w:spacing w:after="0"/>
        <w:rPr>
          <w:rFonts w:ascii="Times New Roman" w:hAnsi="Times New Roman" w:cs="Times New Roman"/>
        </w:rPr>
      </w:pPr>
      <w:r w:rsidRPr="00D51A24">
        <w:rPr>
          <w:rFonts w:ascii="Times New Roman" w:hAnsi="Times New Roman" w:cs="Times New Roman"/>
        </w:rPr>
        <w:lastRenderedPageBreak/>
        <w:t xml:space="preserve">4. </w:t>
      </w:r>
      <w:r w:rsidRPr="00D51A24">
        <w:rPr>
          <w:rFonts w:ascii="Times New Roman" w:hAnsi="Times New Roman" w:cs="Times New Roman"/>
          <w:b/>
          <w:bCs/>
        </w:rPr>
        <w:t>Жизненная философия героя.</w:t>
      </w:r>
    </w:p>
    <w:tbl>
      <w:tblPr>
        <w:tblStyle w:val="a8"/>
        <w:tblpPr w:leftFromText="180" w:rightFromText="180" w:vertAnchor="text" w:horzAnchor="margin" w:tblpY="483"/>
        <w:tblW w:w="0" w:type="auto"/>
        <w:tblLook w:val="04A0"/>
      </w:tblPr>
      <w:tblGrid>
        <w:gridCol w:w="4785"/>
        <w:gridCol w:w="4786"/>
      </w:tblGrid>
      <w:tr w:rsidR="00D51A24" w:rsidRPr="00D51A24" w:rsidTr="00D51A24">
        <w:tc>
          <w:tcPr>
            <w:tcW w:w="4785" w:type="dxa"/>
          </w:tcPr>
          <w:p w:rsidR="00D51A24" w:rsidRPr="00D51A24" w:rsidRDefault="00D51A24" w:rsidP="00D51A24">
            <w:pPr>
              <w:spacing w:after="240"/>
              <w:rPr>
                <w:rFonts w:ascii="Times New Roman" w:hAnsi="Times New Roman" w:cs="Times New Roman"/>
                <w:b/>
                <w:bCs/>
              </w:rPr>
            </w:pPr>
            <w:r w:rsidRPr="00D51A24">
              <w:rPr>
                <w:rFonts w:ascii="Times New Roman" w:hAnsi="Times New Roman" w:cs="Times New Roman"/>
                <w:b/>
                <w:bCs/>
              </w:rPr>
              <w:t xml:space="preserve">         Жизненное кредо героя</w:t>
            </w:r>
          </w:p>
        </w:tc>
        <w:tc>
          <w:tcPr>
            <w:tcW w:w="4786" w:type="dxa"/>
          </w:tcPr>
          <w:p w:rsidR="00D51A24" w:rsidRPr="00D51A24" w:rsidRDefault="00D51A24" w:rsidP="00D51A24">
            <w:pPr>
              <w:spacing w:after="240"/>
              <w:rPr>
                <w:rFonts w:ascii="Times New Roman" w:hAnsi="Times New Roman" w:cs="Times New Roman"/>
                <w:b/>
                <w:bCs/>
              </w:rPr>
            </w:pPr>
            <w:r w:rsidRPr="00D51A24">
              <w:rPr>
                <w:rFonts w:ascii="Times New Roman" w:hAnsi="Times New Roman" w:cs="Times New Roman"/>
                <w:b/>
                <w:bCs/>
              </w:rPr>
              <w:t>Комментарий к высказыванию героя о себе</w:t>
            </w:r>
          </w:p>
        </w:tc>
      </w:tr>
      <w:tr w:rsidR="00D51A24" w:rsidRPr="00D51A24" w:rsidTr="00D51A24">
        <w:tc>
          <w:tcPr>
            <w:tcW w:w="4785" w:type="dxa"/>
          </w:tcPr>
          <w:p w:rsidR="00D51A24" w:rsidRPr="00D51A24" w:rsidRDefault="00D51A24" w:rsidP="00D51A24">
            <w:pPr>
              <w:spacing w:after="240"/>
              <w:rPr>
                <w:rFonts w:ascii="Times New Roman" w:hAnsi="Times New Roman" w:cs="Times New Roman"/>
              </w:rPr>
            </w:pPr>
            <w:r w:rsidRPr="00F81CAF">
              <w:rPr>
                <w:rFonts w:ascii="Times New Roman" w:hAnsi="Times New Roman" w:cs="Times New Roman"/>
                <w:bCs/>
              </w:rPr>
              <w:t>1.</w:t>
            </w:r>
            <w:r w:rsidRPr="00F81CAF">
              <w:rPr>
                <w:rFonts w:ascii="Times New Roman" w:hAnsi="Times New Roman" w:cs="Times New Roman"/>
              </w:rPr>
              <w:t>«…</w:t>
            </w:r>
            <w:r w:rsidRPr="00D51A24">
              <w:rPr>
                <w:rFonts w:ascii="Times New Roman" w:hAnsi="Times New Roman" w:cs="Times New Roman"/>
              </w:rPr>
              <w:t>первое моё удовольствие – подчинять моей воле всё, что меня окружает; возбуждать к себе чувство любви, преданности и страха – не есть ли первый признак и величайшее торжество власти…»</w:t>
            </w:r>
          </w:p>
        </w:tc>
        <w:tc>
          <w:tcPr>
            <w:tcW w:w="4786" w:type="dxa"/>
          </w:tcPr>
          <w:p w:rsidR="00D51A24" w:rsidRPr="00D51A24" w:rsidRDefault="00D51A24" w:rsidP="00D51A24">
            <w:pPr>
              <w:spacing w:after="24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1A24" w:rsidRPr="00D51A24" w:rsidTr="00D51A24">
        <w:tc>
          <w:tcPr>
            <w:tcW w:w="4785" w:type="dxa"/>
          </w:tcPr>
          <w:p w:rsidR="00D51A24" w:rsidRDefault="00D51A24" w:rsidP="00D51A24">
            <w:pPr>
              <w:pStyle w:val="a3"/>
              <w:rPr>
                <w:sz w:val="22"/>
                <w:szCs w:val="22"/>
              </w:rPr>
            </w:pPr>
            <w:r w:rsidRPr="00F81CAF">
              <w:rPr>
                <w:bCs/>
                <w:sz w:val="22"/>
                <w:szCs w:val="22"/>
              </w:rPr>
              <w:t>2.</w:t>
            </w:r>
            <w:r w:rsidRPr="00F81CAF">
              <w:rPr>
                <w:sz w:val="22"/>
                <w:szCs w:val="22"/>
              </w:rPr>
              <w:t>«</w:t>
            </w:r>
            <w:r w:rsidRPr="00D51A24">
              <w:rPr>
                <w:sz w:val="22"/>
                <w:szCs w:val="22"/>
              </w:rPr>
              <w:t xml:space="preserve"> А что такое счастье? Насыщенная гордость?»</w:t>
            </w:r>
          </w:p>
          <w:p w:rsidR="00F81CAF" w:rsidRDefault="00F81CAF" w:rsidP="00D51A24">
            <w:pPr>
              <w:pStyle w:val="a3"/>
              <w:rPr>
                <w:sz w:val="22"/>
                <w:szCs w:val="22"/>
              </w:rPr>
            </w:pPr>
          </w:p>
          <w:p w:rsidR="00F81CAF" w:rsidRPr="00D51A24" w:rsidRDefault="00F81CAF" w:rsidP="00D51A2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D51A24" w:rsidRPr="00D51A24" w:rsidRDefault="00D51A24" w:rsidP="00D51A24">
            <w:pPr>
              <w:spacing w:after="24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1A24" w:rsidRPr="00D51A24" w:rsidTr="00D51A24">
        <w:tc>
          <w:tcPr>
            <w:tcW w:w="4785" w:type="dxa"/>
          </w:tcPr>
          <w:p w:rsidR="00D51A24" w:rsidRPr="00D51A24" w:rsidRDefault="00D51A24" w:rsidP="00D51A24">
            <w:pPr>
              <w:spacing w:after="240"/>
              <w:rPr>
                <w:rFonts w:ascii="Times New Roman" w:hAnsi="Times New Roman" w:cs="Times New Roman"/>
                <w:b/>
                <w:bCs/>
              </w:rPr>
            </w:pPr>
            <w:r w:rsidRPr="00F81CAF">
              <w:rPr>
                <w:rFonts w:ascii="Times New Roman" w:hAnsi="Times New Roman" w:cs="Times New Roman"/>
                <w:bCs/>
              </w:rPr>
              <w:t>3.</w:t>
            </w:r>
            <w:r w:rsidRPr="00F81CAF">
              <w:rPr>
                <w:rFonts w:ascii="Times New Roman" w:hAnsi="Times New Roman" w:cs="Times New Roman"/>
              </w:rPr>
              <w:t>«…</w:t>
            </w:r>
            <w:r w:rsidRPr="00D51A24">
              <w:rPr>
                <w:rFonts w:ascii="Times New Roman" w:hAnsi="Times New Roman" w:cs="Times New Roman"/>
              </w:rPr>
              <w:t xml:space="preserve"> я к дружбе не способен: из двух друзей всегда один раб другого; рабом я быть не могу, а повелевать в этом случае – труд утомительный…»</w:t>
            </w:r>
          </w:p>
        </w:tc>
        <w:tc>
          <w:tcPr>
            <w:tcW w:w="4786" w:type="dxa"/>
          </w:tcPr>
          <w:p w:rsidR="00D51A24" w:rsidRPr="00D51A24" w:rsidRDefault="00D51A24" w:rsidP="00D51A24">
            <w:pPr>
              <w:spacing w:after="24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1A24" w:rsidRPr="00D51A24" w:rsidTr="00D51A24">
        <w:tc>
          <w:tcPr>
            <w:tcW w:w="4785" w:type="dxa"/>
          </w:tcPr>
          <w:p w:rsidR="00F81CAF" w:rsidRPr="00F81CAF" w:rsidRDefault="00F81CAF" w:rsidP="00D51A24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D51A24" w:rsidRPr="00D51A24">
              <w:rPr>
                <w:rFonts w:ascii="Times New Roman" w:hAnsi="Times New Roman" w:cs="Times New Roman"/>
              </w:rPr>
              <w:t>«… зачем я жил? Для какой цели я родился? А, верно, она существовала, и, верно, было мне назначение высокое, потому что я чувствую в душе моей силы необъятные</w:t>
            </w:r>
            <w:proofErr w:type="gramStart"/>
            <w:r w:rsidR="00D51A24" w:rsidRPr="00D51A24">
              <w:rPr>
                <w:rFonts w:ascii="Times New Roman" w:hAnsi="Times New Roman" w:cs="Times New Roman"/>
              </w:rPr>
              <w:t>… Н</w:t>
            </w:r>
            <w:proofErr w:type="gramEnd"/>
            <w:r w:rsidR="00D51A24" w:rsidRPr="00D51A24">
              <w:rPr>
                <w:rFonts w:ascii="Times New Roman" w:hAnsi="Times New Roman" w:cs="Times New Roman"/>
              </w:rPr>
              <w:t>о я не угадал этого назначения, я увлёкся приманками страстей пустых и неблагодарных; из горнила их я вышел твёрд и холоден как железо, но утратил навеки пыл благородных стремлений – лучший цвет жизни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6" w:type="dxa"/>
          </w:tcPr>
          <w:p w:rsidR="00D51A24" w:rsidRPr="00D51A24" w:rsidRDefault="00D51A24" w:rsidP="00D51A24">
            <w:pPr>
              <w:spacing w:after="24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1A24" w:rsidRPr="00D51A24" w:rsidTr="00D51A24">
        <w:tc>
          <w:tcPr>
            <w:tcW w:w="4785" w:type="dxa"/>
          </w:tcPr>
          <w:p w:rsidR="00D51A24" w:rsidRPr="00D51A24" w:rsidRDefault="00F81CAF" w:rsidP="00D51A24">
            <w:pPr>
              <w:spacing w:after="2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D51A24" w:rsidRPr="00D51A24">
              <w:rPr>
                <w:rFonts w:ascii="Times New Roman" w:hAnsi="Times New Roman" w:cs="Times New Roman"/>
              </w:rPr>
              <w:t>«Этот человек не равнодушно, не апатически несёт своё страдание: бешено гоняется он за жизнью, ища её повсюду; горько обвиняет он себя в своих заблуждениях. В нём неумолчно раздаются внутренние вопросы, тревожат его, мучат, и он в рефлексии ищет их разрешения: подсматривает каждое движение своего сердца, рассматривает каждую мысль свою», - отмечает В. Г. Белинский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6" w:type="dxa"/>
          </w:tcPr>
          <w:p w:rsidR="00D51A24" w:rsidRPr="00D51A24" w:rsidRDefault="00D51A24" w:rsidP="00D51A24">
            <w:pPr>
              <w:spacing w:after="24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51A24" w:rsidRDefault="00D51A24" w:rsidP="00D51A24">
      <w:pPr>
        <w:spacing w:after="240"/>
        <w:rPr>
          <w:rFonts w:ascii="Times New Roman" w:hAnsi="Times New Roman" w:cs="Times New Roman"/>
          <w:b/>
          <w:bCs/>
        </w:rPr>
      </w:pPr>
    </w:p>
    <w:p w:rsidR="00D51A24" w:rsidRPr="00D51A24" w:rsidRDefault="00D51A24" w:rsidP="00D51A24">
      <w:pPr>
        <w:spacing w:after="0" w:line="240" w:lineRule="auto"/>
        <w:rPr>
          <w:rFonts w:ascii="Times New Roman" w:hAnsi="Times New Roman" w:cs="Times New Roman"/>
        </w:rPr>
      </w:pPr>
      <w:r w:rsidRPr="00D51A24">
        <w:rPr>
          <w:rFonts w:ascii="Times New Roman" w:hAnsi="Times New Roman" w:cs="Times New Roman"/>
        </w:rPr>
        <w:t>Проблемные вопросы.</w:t>
      </w:r>
    </w:p>
    <w:p w:rsidR="00D51A24" w:rsidRPr="00D51A24" w:rsidRDefault="00D51A24" w:rsidP="00D51A24">
      <w:pPr>
        <w:spacing w:after="0" w:line="240" w:lineRule="auto"/>
        <w:rPr>
          <w:rFonts w:ascii="Times New Roman" w:hAnsi="Times New Roman" w:cs="Times New Roman"/>
        </w:rPr>
      </w:pPr>
      <w:r w:rsidRPr="00D51A24">
        <w:rPr>
          <w:rFonts w:ascii="Times New Roman" w:hAnsi="Times New Roman" w:cs="Times New Roman"/>
        </w:rPr>
        <w:t>-Выдержал ли Печорин испытание опасностью?</w:t>
      </w:r>
    </w:p>
    <w:p w:rsidR="00D51A24" w:rsidRPr="00D51A24" w:rsidRDefault="00D51A24" w:rsidP="00D51A24">
      <w:pPr>
        <w:spacing w:after="0" w:line="240" w:lineRule="auto"/>
        <w:rPr>
          <w:rFonts w:ascii="Times New Roman" w:hAnsi="Times New Roman" w:cs="Times New Roman"/>
        </w:rPr>
      </w:pPr>
      <w:r w:rsidRPr="00D51A24">
        <w:rPr>
          <w:rFonts w:ascii="Times New Roman" w:hAnsi="Times New Roman" w:cs="Times New Roman"/>
        </w:rPr>
        <w:t>-Способен ли герой на истинную любовь?</w:t>
      </w:r>
    </w:p>
    <w:p w:rsidR="00D51A24" w:rsidRPr="00D51A24" w:rsidRDefault="00D51A24" w:rsidP="00D51A24">
      <w:pPr>
        <w:spacing w:after="0" w:line="240" w:lineRule="auto"/>
        <w:rPr>
          <w:rFonts w:ascii="Times New Roman" w:hAnsi="Times New Roman" w:cs="Times New Roman"/>
        </w:rPr>
      </w:pPr>
      <w:r w:rsidRPr="00D51A24">
        <w:rPr>
          <w:rFonts w:ascii="Times New Roman" w:hAnsi="Times New Roman" w:cs="Times New Roman"/>
        </w:rPr>
        <w:t>-Какова жизненная философия нашего героя?</w:t>
      </w:r>
    </w:p>
    <w:p w:rsidR="00D51A24" w:rsidRDefault="00D51A24" w:rsidP="00D51A24">
      <w:pPr>
        <w:pStyle w:val="a3"/>
      </w:pPr>
      <w:r>
        <w:t>- Смогли ли мы рассмотреть историю души Печорина?</w:t>
      </w:r>
    </w:p>
    <w:p w:rsidR="00D51A24" w:rsidRPr="00D51A24" w:rsidRDefault="00D51A24" w:rsidP="00D51A24">
      <w:pPr>
        <w:spacing w:after="0" w:line="240" w:lineRule="auto"/>
        <w:rPr>
          <w:rFonts w:ascii="Times New Roman" w:hAnsi="Times New Roman" w:cs="Times New Roman"/>
        </w:rPr>
      </w:pPr>
    </w:p>
    <w:p w:rsidR="00D51A24" w:rsidRPr="00D51A24" w:rsidRDefault="00D51A24" w:rsidP="00D51A24">
      <w:pPr>
        <w:spacing w:after="240"/>
        <w:rPr>
          <w:rFonts w:ascii="Times New Roman" w:hAnsi="Times New Roman" w:cs="Times New Roman"/>
          <w:b/>
          <w:bCs/>
        </w:rPr>
      </w:pPr>
    </w:p>
    <w:p w:rsidR="00D51A24" w:rsidRPr="00D51A24" w:rsidRDefault="00D51A24" w:rsidP="00D51A24">
      <w:pPr>
        <w:spacing w:after="240"/>
        <w:rPr>
          <w:rFonts w:ascii="Times New Roman" w:hAnsi="Times New Roman" w:cs="Times New Roman"/>
          <w:b/>
          <w:bCs/>
        </w:rPr>
      </w:pPr>
    </w:p>
    <w:p w:rsidR="00D51A24" w:rsidRDefault="00D51A24" w:rsidP="00D51A24">
      <w:pPr>
        <w:spacing w:after="240"/>
        <w:rPr>
          <w:b/>
          <w:bCs/>
        </w:rPr>
      </w:pPr>
    </w:p>
    <w:p w:rsidR="00D51A24" w:rsidRDefault="00D51A24" w:rsidP="00D51A24">
      <w:pPr>
        <w:spacing w:after="240"/>
        <w:rPr>
          <w:b/>
          <w:bCs/>
        </w:rPr>
      </w:pPr>
    </w:p>
    <w:p w:rsidR="00D51A24" w:rsidRDefault="00D51A24" w:rsidP="00D51A24">
      <w:pPr>
        <w:spacing w:after="240"/>
        <w:rPr>
          <w:b/>
          <w:bCs/>
        </w:rPr>
      </w:pPr>
    </w:p>
    <w:p w:rsidR="00D51A24" w:rsidRDefault="00D51A24" w:rsidP="00D51A24">
      <w:pPr>
        <w:spacing w:after="240"/>
        <w:rPr>
          <w:b/>
          <w:bCs/>
        </w:rPr>
      </w:pPr>
    </w:p>
    <w:p w:rsidR="00D51A24" w:rsidRDefault="00D51A24" w:rsidP="00D51A24">
      <w:pPr>
        <w:spacing w:after="240"/>
        <w:rPr>
          <w:b/>
          <w:bCs/>
        </w:rPr>
      </w:pPr>
    </w:p>
    <w:p w:rsidR="00D51A24" w:rsidRDefault="00D51A24" w:rsidP="00D51A24">
      <w:pPr>
        <w:spacing w:after="240"/>
        <w:rPr>
          <w:b/>
          <w:bCs/>
        </w:rPr>
      </w:pPr>
    </w:p>
    <w:p w:rsidR="00D51A24" w:rsidRDefault="00D51A24" w:rsidP="00D51A24">
      <w:pPr>
        <w:spacing w:after="240"/>
        <w:rPr>
          <w:b/>
          <w:bCs/>
        </w:rPr>
      </w:pPr>
    </w:p>
    <w:p w:rsidR="00D51A24" w:rsidRPr="00D51A24" w:rsidRDefault="00D51A24" w:rsidP="00D51A24">
      <w:pPr>
        <w:spacing w:after="240"/>
        <w:rPr>
          <w:b/>
          <w:bCs/>
        </w:rPr>
      </w:pPr>
    </w:p>
    <w:sectPr w:rsidR="00D51A24" w:rsidRPr="00D51A24" w:rsidSect="00C81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1551"/>
    <w:multiLevelType w:val="multilevel"/>
    <w:tmpl w:val="F6C2F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F6664"/>
    <w:multiLevelType w:val="multilevel"/>
    <w:tmpl w:val="88EE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62015"/>
    <w:multiLevelType w:val="multilevel"/>
    <w:tmpl w:val="20CA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F80238"/>
    <w:multiLevelType w:val="multilevel"/>
    <w:tmpl w:val="78860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91744"/>
    <w:multiLevelType w:val="multilevel"/>
    <w:tmpl w:val="7972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FA56EA"/>
    <w:multiLevelType w:val="hybridMultilevel"/>
    <w:tmpl w:val="8A3E01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434B1"/>
    <w:multiLevelType w:val="multilevel"/>
    <w:tmpl w:val="52340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055AFC"/>
    <w:multiLevelType w:val="multilevel"/>
    <w:tmpl w:val="9AC622B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B0E"/>
    <w:rsid w:val="001220AD"/>
    <w:rsid w:val="00971B0E"/>
    <w:rsid w:val="00C1521F"/>
    <w:rsid w:val="00C81AF3"/>
    <w:rsid w:val="00D51A24"/>
    <w:rsid w:val="00F8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F3"/>
  </w:style>
  <w:style w:type="paragraph" w:styleId="1">
    <w:name w:val="heading 1"/>
    <w:basedOn w:val="a"/>
    <w:next w:val="a"/>
    <w:link w:val="10"/>
    <w:uiPriority w:val="9"/>
    <w:qFormat/>
    <w:rsid w:val="00C152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0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2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C1521F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C1521F"/>
    <w:rPr>
      <w:b/>
      <w:bCs/>
    </w:rPr>
  </w:style>
  <w:style w:type="character" w:styleId="a6">
    <w:name w:val="Hyperlink"/>
    <w:basedOn w:val="a0"/>
    <w:uiPriority w:val="99"/>
    <w:semiHidden/>
    <w:unhideWhenUsed/>
    <w:rsid w:val="00C1521F"/>
    <w:rPr>
      <w:color w:val="0000FF"/>
      <w:u w:val="single"/>
    </w:rPr>
  </w:style>
  <w:style w:type="character" w:styleId="a7">
    <w:name w:val="Emphasis"/>
    <w:basedOn w:val="a0"/>
    <w:uiPriority w:val="20"/>
    <w:qFormat/>
    <w:rsid w:val="00C1521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220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utback">
    <w:name w:val="butback"/>
    <w:basedOn w:val="a0"/>
    <w:rsid w:val="001220AD"/>
  </w:style>
  <w:style w:type="character" w:customStyle="1" w:styleId="submenu-table">
    <w:name w:val="submenu-table"/>
    <w:basedOn w:val="a0"/>
    <w:rsid w:val="001220AD"/>
  </w:style>
  <w:style w:type="table" w:styleId="a8">
    <w:name w:val="Table Grid"/>
    <w:basedOn w:val="a1"/>
    <w:uiPriority w:val="59"/>
    <w:rsid w:val="00D51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213BD-929E-46B3-95C2-8FF44144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LOR</dc:creator>
  <cp:keywords/>
  <dc:description/>
  <cp:lastModifiedBy> LOR</cp:lastModifiedBy>
  <cp:revision>2</cp:revision>
  <dcterms:created xsi:type="dcterms:W3CDTF">2003-12-31T19:18:00Z</dcterms:created>
  <dcterms:modified xsi:type="dcterms:W3CDTF">2003-12-31T20:06:00Z</dcterms:modified>
</cp:coreProperties>
</file>