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64DE" w:rsidRPr="003E64DE" w:rsidRDefault="003E64DE" w:rsidP="003E64DE">
      <w:pPr>
        <w:pStyle w:val="a3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3E64DE">
        <w:rPr>
          <w:b/>
          <w:sz w:val="28"/>
          <w:szCs w:val="28"/>
        </w:rPr>
        <w:t>Инновационная среда УДОД как движущий фактор социокультурной деятельности</w:t>
      </w:r>
    </w:p>
    <w:p w:rsidR="003E64DE" w:rsidRPr="003E64DE" w:rsidRDefault="003E64DE" w:rsidP="003E64DE">
      <w:pPr>
        <w:pStyle w:val="a3"/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</w:p>
    <w:p w:rsidR="003E64DE" w:rsidRPr="003E64DE" w:rsidRDefault="003E64DE" w:rsidP="003E64DE">
      <w:pPr>
        <w:pStyle w:val="a3"/>
        <w:spacing w:before="0" w:beforeAutospacing="0" w:after="0" w:afterAutospacing="0"/>
        <w:ind w:firstLine="709"/>
        <w:jc w:val="right"/>
        <w:rPr>
          <w:i/>
          <w:sz w:val="28"/>
          <w:szCs w:val="28"/>
        </w:rPr>
      </w:pPr>
      <w:r w:rsidRPr="003E64DE">
        <w:rPr>
          <w:i/>
          <w:sz w:val="28"/>
          <w:szCs w:val="28"/>
        </w:rPr>
        <w:t>Педагог дополнительного образования</w:t>
      </w:r>
    </w:p>
    <w:p w:rsidR="003E64DE" w:rsidRPr="003E64DE" w:rsidRDefault="003E64DE" w:rsidP="003E64DE">
      <w:pPr>
        <w:pStyle w:val="a3"/>
        <w:spacing w:before="0" w:beforeAutospacing="0" w:after="0" w:afterAutospacing="0"/>
        <w:ind w:firstLine="709"/>
        <w:jc w:val="right"/>
        <w:rPr>
          <w:i/>
          <w:sz w:val="28"/>
          <w:szCs w:val="28"/>
        </w:rPr>
      </w:pPr>
      <w:r w:rsidRPr="003E64DE">
        <w:rPr>
          <w:i/>
          <w:sz w:val="28"/>
          <w:szCs w:val="28"/>
        </w:rPr>
        <w:t xml:space="preserve"> </w:t>
      </w:r>
      <w:r w:rsidR="00B73927">
        <w:rPr>
          <w:i/>
          <w:sz w:val="28"/>
          <w:szCs w:val="28"/>
        </w:rPr>
        <w:t>МУДО Дома детского творчества</w:t>
      </w:r>
    </w:p>
    <w:p w:rsidR="003E64DE" w:rsidRPr="003E64DE" w:rsidRDefault="005D598A" w:rsidP="003E64DE">
      <w:pPr>
        <w:pStyle w:val="a3"/>
        <w:spacing w:before="0" w:beforeAutospacing="0" w:after="0" w:afterAutospacing="0"/>
        <w:ind w:firstLine="709"/>
        <w:jc w:val="right"/>
        <w:rPr>
          <w:i/>
          <w:sz w:val="28"/>
          <w:szCs w:val="28"/>
        </w:rPr>
      </w:pPr>
      <w:proofErr w:type="gramStart"/>
      <w:r>
        <w:rPr>
          <w:i/>
          <w:sz w:val="28"/>
          <w:szCs w:val="28"/>
        </w:rPr>
        <w:t xml:space="preserve">Топтун </w:t>
      </w:r>
      <w:r w:rsidR="003E64DE" w:rsidRPr="003E64DE">
        <w:rPr>
          <w:i/>
          <w:sz w:val="28"/>
          <w:szCs w:val="28"/>
        </w:rPr>
        <w:t xml:space="preserve"> Г.В.</w:t>
      </w:r>
      <w:proofErr w:type="gramEnd"/>
    </w:p>
    <w:p w:rsidR="003E64DE" w:rsidRPr="003E64DE" w:rsidRDefault="003E64DE" w:rsidP="003E64D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E64DE">
        <w:rPr>
          <w:sz w:val="28"/>
          <w:szCs w:val="28"/>
        </w:rPr>
        <w:t>Современное дополнительное образование детей находится в процессе динамических изменений, вызываемых радикальными политическими и социально-экономическими реформами. Одной из тенденций в его развитии является переход к инновационной деятельности, позволяющей адекватно отвечать требованиям окружающей социальной среды, потребностям детей и реализовывать миссию системы дополнительного образования в обществе.</w:t>
      </w:r>
    </w:p>
    <w:p w:rsidR="003E64DE" w:rsidRPr="003E64DE" w:rsidRDefault="003E64DE" w:rsidP="003E64D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E64DE">
        <w:rPr>
          <w:sz w:val="28"/>
          <w:szCs w:val="28"/>
        </w:rPr>
        <w:t xml:space="preserve">Непрерывные и стремительные перемены, происходящие в различных областях нашей жизни, быстрая смена ситуаций деятельности становятся характерными для современного общества. Сегодня все чаще говорят о становлении информационной или техногенной цивилизации, которая предъявляет новые, более высокие образовательные требования к человеку. При этом речь идет не столько об усвоении всевозрастающего потока информации и повышении уровня предметной </w:t>
      </w:r>
      <w:proofErr w:type="spellStart"/>
      <w:r w:rsidRPr="003E64DE">
        <w:rPr>
          <w:sz w:val="28"/>
          <w:szCs w:val="28"/>
        </w:rPr>
        <w:t>обученности</w:t>
      </w:r>
      <w:proofErr w:type="spellEnd"/>
      <w:r w:rsidRPr="003E64DE">
        <w:rPr>
          <w:sz w:val="28"/>
          <w:szCs w:val="28"/>
        </w:rPr>
        <w:t>, сколько о формировании ценностных ориентаций гуманистического порядка, развитии продуктивного мышления, творчества.</w:t>
      </w:r>
    </w:p>
    <w:p w:rsidR="003E64DE" w:rsidRPr="003E64DE" w:rsidRDefault="003E64DE" w:rsidP="003E64D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E64DE">
        <w:rPr>
          <w:sz w:val="28"/>
          <w:szCs w:val="28"/>
        </w:rPr>
        <w:t xml:space="preserve">Эффективность деятельности </w:t>
      </w:r>
      <w:r w:rsidR="00B73927">
        <w:rPr>
          <w:sz w:val="28"/>
          <w:szCs w:val="28"/>
        </w:rPr>
        <w:t>МУДО Дома детского творчества</w:t>
      </w:r>
      <w:r w:rsidRPr="003E64DE">
        <w:rPr>
          <w:sz w:val="28"/>
          <w:szCs w:val="28"/>
        </w:rPr>
        <w:t xml:space="preserve"> связана </w:t>
      </w:r>
      <w:r w:rsidR="008308B7">
        <w:rPr>
          <w:sz w:val="28"/>
          <w:szCs w:val="28"/>
        </w:rPr>
        <w:t xml:space="preserve">внедрением </w:t>
      </w:r>
      <w:r w:rsidRPr="003E64DE">
        <w:rPr>
          <w:sz w:val="28"/>
          <w:szCs w:val="28"/>
        </w:rPr>
        <w:t>инновационн</w:t>
      </w:r>
      <w:r w:rsidR="005D598A">
        <w:rPr>
          <w:sz w:val="28"/>
          <w:szCs w:val="28"/>
        </w:rPr>
        <w:t xml:space="preserve">ых процессов, </w:t>
      </w:r>
      <w:r w:rsidR="008308B7">
        <w:rPr>
          <w:sz w:val="28"/>
          <w:szCs w:val="28"/>
        </w:rPr>
        <w:t>предусматривающих использование</w:t>
      </w:r>
      <w:r w:rsidRPr="003E64DE">
        <w:rPr>
          <w:sz w:val="28"/>
          <w:szCs w:val="28"/>
        </w:rPr>
        <w:t xml:space="preserve"> новых </w:t>
      </w:r>
      <w:r w:rsidR="008308B7">
        <w:rPr>
          <w:sz w:val="28"/>
          <w:szCs w:val="28"/>
        </w:rPr>
        <w:t xml:space="preserve">форм и методов </w:t>
      </w:r>
      <w:r w:rsidRPr="003E64DE">
        <w:rPr>
          <w:sz w:val="28"/>
          <w:szCs w:val="28"/>
        </w:rPr>
        <w:t>органи</w:t>
      </w:r>
      <w:r w:rsidR="008308B7">
        <w:rPr>
          <w:sz w:val="28"/>
          <w:szCs w:val="28"/>
        </w:rPr>
        <w:t>зации образовательного процесса.</w:t>
      </w:r>
    </w:p>
    <w:p w:rsidR="005D374C" w:rsidRPr="00B411D0" w:rsidRDefault="008308B7" w:rsidP="003E64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  <w:r>
        <w:rPr>
          <w:rFonts w:ascii="Times New Roman" w:hAnsi="Times New Roman"/>
          <w:sz w:val="28"/>
          <w:szCs w:val="28"/>
        </w:rPr>
        <w:t>Важным аспектом инновационной деятельности</w:t>
      </w:r>
      <w:r w:rsidR="003E64DE" w:rsidRPr="003E64DE">
        <w:rPr>
          <w:rFonts w:ascii="Times New Roman" w:hAnsi="Times New Roman"/>
          <w:sz w:val="28"/>
          <w:szCs w:val="28"/>
        </w:rPr>
        <w:t xml:space="preserve"> является создание единого </w:t>
      </w:r>
      <w:r>
        <w:rPr>
          <w:rFonts w:ascii="Times New Roman" w:hAnsi="Times New Roman"/>
          <w:sz w:val="28"/>
          <w:szCs w:val="28"/>
        </w:rPr>
        <w:t>воспитательного пространства в учреждении и социуме</w:t>
      </w:r>
      <w:r w:rsidR="005D374C">
        <w:rPr>
          <w:rFonts w:ascii="Times New Roman" w:hAnsi="Times New Roman"/>
          <w:sz w:val="28"/>
          <w:szCs w:val="28"/>
        </w:rPr>
        <w:t xml:space="preserve"> в условиях взаимодействия участников образовательного процесса</w:t>
      </w:r>
      <w:r w:rsidR="003E64DE" w:rsidRPr="003E64DE">
        <w:rPr>
          <w:rFonts w:ascii="Times New Roman" w:hAnsi="Times New Roman"/>
          <w:sz w:val="28"/>
          <w:szCs w:val="28"/>
        </w:rPr>
        <w:t xml:space="preserve">. </w:t>
      </w:r>
      <w:r w:rsidR="00851532">
        <w:rPr>
          <w:rFonts w:ascii="Times New Roman" w:hAnsi="Times New Roman"/>
          <w:sz w:val="28"/>
          <w:szCs w:val="28"/>
        </w:rPr>
        <w:t xml:space="preserve">Это достигается через организацию и проведение </w:t>
      </w:r>
      <w:r w:rsidR="005D374C">
        <w:rPr>
          <w:rFonts w:ascii="Times New Roman" w:hAnsi="Times New Roman"/>
          <w:sz w:val="28"/>
          <w:szCs w:val="28"/>
        </w:rPr>
        <w:t>детских</w:t>
      </w:r>
      <w:r w:rsidR="003E64DE" w:rsidRPr="003E64DE">
        <w:rPr>
          <w:rFonts w:ascii="Times New Roman" w:hAnsi="Times New Roman"/>
          <w:sz w:val="28"/>
          <w:szCs w:val="28"/>
        </w:rPr>
        <w:t xml:space="preserve"> </w:t>
      </w:r>
      <w:r w:rsidR="005D374C">
        <w:rPr>
          <w:rFonts w:ascii="Times New Roman" w:hAnsi="Times New Roman"/>
          <w:sz w:val="28"/>
          <w:szCs w:val="28"/>
        </w:rPr>
        <w:t>массовых мероприятий, которые</w:t>
      </w:r>
      <w:r w:rsidR="003E64DE" w:rsidRPr="003E64DE">
        <w:rPr>
          <w:rFonts w:ascii="Times New Roman" w:hAnsi="Times New Roman"/>
          <w:sz w:val="28"/>
          <w:szCs w:val="28"/>
        </w:rPr>
        <w:t xml:space="preserve"> </w:t>
      </w:r>
      <w:r w:rsidR="005D374C">
        <w:rPr>
          <w:rFonts w:ascii="Times New Roman" w:hAnsi="Times New Roman"/>
          <w:sz w:val="28"/>
          <w:szCs w:val="28"/>
        </w:rPr>
        <w:t>представляют приоритетное направление деятельности</w:t>
      </w:r>
      <w:r w:rsidR="00851532" w:rsidRPr="00851532">
        <w:rPr>
          <w:rFonts w:ascii="Times New Roman" w:hAnsi="Times New Roman"/>
          <w:sz w:val="28"/>
          <w:szCs w:val="28"/>
        </w:rPr>
        <w:t xml:space="preserve"> </w:t>
      </w:r>
      <w:r w:rsidR="00851532">
        <w:rPr>
          <w:rFonts w:ascii="Times New Roman" w:hAnsi="Times New Roman"/>
          <w:sz w:val="28"/>
          <w:szCs w:val="28"/>
        </w:rPr>
        <w:t>учреждения</w:t>
      </w:r>
      <w:r w:rsidR="005D374C">
        <w:rPr>
          <w:rFonts w:ascii="Times New Roman" w:hAnsi="Times New Roman"/>
          <w:sz w:val="28"/>
          <w:szCs w:val="28"/>
        </w:rPr>
        <w:t>.</w:t>
      </w:r>
      <w:r w:rsidR="003E64DE" w:rsidRPr="003E64DE">
        <w:rPr>
          <w:rFonts w:ascii="Times New Roman" w:hAnsi="Times New Roman"/>
          <w:sz w:val="28"/>
          <w:szCs w:val="28"/>
        </w:rPr>
        <w:t xml:space="preserve"> Они несут дополнительную информацию, расширяют кругозор, разви</w:t>
      </w:r>
      <w:r w:rsidR="005D374C">
        <w:rPr>
          <w:rFonts w:ascii="Times New Roman" w:hAnsi="Times New Roman"/>
          <w:sz w:val="28"/>
          <w:szCs w:val="28"/>
        </w:rPr>
        <w:t xml:space="preserve">вают, сближают детей из разных </w:t>
      </w:r>
      <w:r w:rsidR="003E64DE" w:rsidRPr="003E64DE">
        <w:rPr>
          <w:rFonts w:ascii="Times New Roman" w:hAnsi="Times New Roman"/>
          <w:sz w:val="28"/>
          <w:szCs w:val="28"/>
        </w:rPr>
        <w:t>детск</w:t>
      </w:r>
      <w:r w:rsidR="00851532">
        <w:rPr>
          <w:rFonts w:ascii="Times New Roman" w:hAnsi="Times New Roman"/>
          <w:sz w:val="28"/>
          <w:szCs w:val="28"/>
        </w:rPr>
        <w:t>их объединений</w:t>
      </w:r>
      <w:r w:rsidR="00B411D0">
        <w:rPr>
          <w:rFonts w:ascii="Times New Roman" w:hAnsi="Times New Roman"/>
          <w:sz w:val="28"/>
          <w:szCs w:val="28"/>
        </w:rPr>
        <w:t xml:space="preserve">, вносят </w:t>
      </w:r>
      <w:r w:rsidR="00B411D0" w:rsidRPr="00373D81">
        <w:rPr>
          <w:rFonts w:ascii="Times New Roman" w:hAnsi="Times New Roman"/>
          <w:sz w:val="28"/>
          <w:szCs w:val="28"/>
        </w:rPr>
        <w:t>разнообрази</w:t>
      </w:r>
      <w:r w:rsidR="00B411D0">
        <w:rPr>
          <w:rFonts w:ascii="Times New Roman" w:hAnsi="Times New Roman"/>
          <w:sz w:val="28"/>
          <w:szCs w:val="28"/>
        </w:rPr>
        <w:t xml:space="preserve">е в </w:t>
      </w:r>
      <w:r w:rsidR="00B411D0" w:rsidRPr="00373D81">
        <w:rPr>
          <w:rFonts w:ascii="Times New Roman" w:hAnsi="Times New Roman"/>
          <w:sz w:val="28"/>
          <w:szCs w:val="28"/>
        </w:rPr>
        <w:t>привычную обстановку каждодневных занятий праздником чувств</w:t>
      </w:r>
      <w:r w:rsidR="00B411D0">
        <w:rPr>
          <w:rFonts w:ascii="Times New Roman" w:hAnsi="Times New Roman"/>
          <w:sz w:val="28"/>
          <w:szCs w:val="28"/>
        </w:rPr>
        <w:t>, эмоций, радостных переживаний</w:t>
      </w:r>
      <w:r w:rsidR="00851532">
        <w:rPr>
          <w:rFonts w:ascii="Times New Roman" w:hAnsi="Times New Roman"/>
          <w:sz w:val="28"/>
          <w:szCs w:val="28"/>
        </w:rPr>
        <w:t xml:space="preserve">. Но </w:t>
      </w:r>
      <w:r w:rsidR="00373D81">
        <w:rPr>
          <w:rFonts w:ascii="Times New Roman" w:hAnsi="Times New Roman"/>
          <w:sz w:val="28"/>
          <w:szCs w:val="28"/>
        </w:rPr>
        <w:t>основная</w:t>
      </w:r>
      <w:r w:rsidR="00851532">
        <w:rPr>
          <w:rFonts w:ascii="Times New Roman" w:hAnsi="Times New Roman"/>
          <w:sz w:val="28"/>
          <w:szCs w:val="28"/>
        </w:rPr>
        <w:t xml:space="preserve"> их </w:t>
      </w:r>
      <w:r w:rsidR="00373D81">
        <w:rPr>
          <w:rFonts w:ascii="Times New Roman" w:hAnsi="Times New Roman"/>
          <w:sz w:val="28"/>
          <w:szCs w:val="28"/>
        </w:rPr>
        <w:t>задача</w:t>
      </w:r>
      <w:r w:rsidR="00851532">
        <w:rPr>
          <w:rFonts w:ascii="Times New Roman" w:hAnsi="Times New Roman"/>
          <w:sz w:val="28"/>
          <w:szCs w:val="28"/>
        </w:rPr>
        <w:t xml:space="preserve"> –</w:t>
      </w:r>
      <w:r w:rsidR="003E64DE" w:rsidRPr="003E64DE">
        <w:rPr>
          <w:rFonts w:ascii="Times New Roman" w:hAnsi="Times New Roman"/>
          <w:sz w:val="28"/>
          <w:szCs w:val="28"/>
        </w:rPr>
        <w:t xml:space="preserve"> </w:t>
      </w:r>
      <w:r w:rsidR="005D374C">
        <w:rPr>
          <w:rFonts w:ascii="Times New Roman" w:hAnsi="Times New Roman"/>
          <w:sz w:val="28"/>
          <w:szCs w:val="28"/>
        </w:rPr>
        <w:t xml:space="preserve">объединить </w:t>
      </w:r>
      <w:r w:rsidR="00373D81">
        <w:rPr>
          <w:rFonts w:ascii="Times New Roman" w:hAnsi="Times New Roman"/>
          <w:sz w:val="28"/>
          <w:szCs w:val="28"/>
        </w:rPr>
        <w:t xml:space="preserve">всех </w:t>
      </w:r>
      <w:r w:rsidR="005D374C">
        <w:rPr>
          <w:rFonts w:ascii="Times New Roman" w:hAnsi="Times New Roman"/>
          <w:sz w:val="28"/>
          <w:szCs w:val="28"/>
        </w:rPr>
        <w:t>участников</w:t>
      </w:r>
      <w:r w:rsidR="00373D81">
        <w:rPr>
          <w:rFonts w:ascii="Times New Roman" w:hAnsi="Times New Roman"/>
          <w:sz w:val="28"/>
          <w:szCs w:val="28"/>
        </w:rPr>
        <w:t xml:space="preserve"> мероприятий</w:t>
      </w:r>
      <w:r w:rsidR="005D374C">
        <w:rPr>
          <w:rFonts w:ascii="Times New Roman" w:hAnsi="Times New Roman"/>
          <w:sz w:val="28"/>
          <w:szCs w:val="28"/>
        </w:rPr>
        <w:t xml:space="preserve"> </w:t>
      </w:r>
      <w:r w:rsidR="00851532">
        <w:rPr>
          <w:rFonts w:ascii="Times New Roman" w:hAnsi="Times New Roman"/>
          <w:sz w:val="28"/>
          <w:szCs w:val="28"/>
        </w:rPr>
        <w:t>созда</w:t>
      </w:r>
      <w:r w:rsidR="00373D81">
        <w:rPr>
          <w:rFonts w:ascii="Times New Roman" w:hAnsi="Times New Roman"/>
          <w:sz w:val="28"/>
          <w:szCs w:val="28"/>
        </w:rPr>
        <w:t>ть</w:t>
      </w:r>
      <w:r w:rsidR="00851532">
        <w:rPr>
          <w:rFonts w:ascii="Times New Roman" w:hAnsi="Times New Roman"/>
          <w:sz w:val="28"/>
          <w:szCs w:val="28"/>
        </w:rPr>
        <w:t xml:space="preserve"> </w:t>
      </w:r>
      <w:r w:rsidR="00851532" w:rsidRPr="003E64DE">
        <w:rPr>
          <w:rFonts w:ascii="Times New Roman" w:hAnsi="Times New Roman"/>
          <w:sz w:val="28"/>
          <w:szCs w:val="28"/>
        </w:rPr>
        <w:t>благоприятн</w:t>
      </w:r>
      <w:r w:rsidR="00851532">
        <w:rPr>
          <w:rFonts w:ascii="Times New Roman" w:hAnsi="Times New Roman"/>
          <w:sz w:val="28"/>
          <w:szCs w:val="28"/>
        </w:rPr>
        <w:t xml:space="preserve">ую </w:t>
      </w:r>
      <w:r w:rsidR="00851532" w:rsidRPr="003E64DE">
        <w:rPr>
          <w:rFonts w:ascii="Times New Roman" w:hAnsi="Times New Roman"/>
          <w:sz w:val="28"/>
          <w:szCs w:val="28"/>
        </w:rPr>
        <w:t>психологическ</w:t>
      </w:r>
      <w:r w:rsidR="00851532">
        <w:rPr>
          <w:rFonts w:ascii="Times New Roman" w:hAnsi="Times New Roman"/>
          <w:sz w:val="28"/>
          <w:szCs w:val="28"/>
        </w:rPr>
        <w:t>ую атмосферу</w:t>
      </w:r>
      <w:r w:rsidR="00851532" w:rsidRPr="003E64DE">
        <w:rPr>
          <w:rFonts w:ascii="Times New Roman" w:hAnsi="Times New Roman"/>
          <w:sz w:val="28"/>
          <w:szCs w:val="28"/>
        </w:rPr>
        <w:t>, способствующ</w:t>
      </w:r>
      <w:r w:rsidR="00851532">
        <w:rPr>
          <w:rFonts w:ascii="Times New Roman" w:hAnsi="Times New Roman"/>
          <w:sz w:val="28"/>
          <w:szCs w:val="28"/>
        </w:rPr>
        <w:t>ую</w:t>
      </w:r>
      <w:r w:rsidR="00851532" w:rsidRPr="003E64DE">
        <w:rPr>
          <w:rFonts w:ascii="Times New Roman" w:hAnsi="Times New Roman"/>
          <w:sz w:val="28"/>
          <w:szCs w:val="28"/>
        </w:rPr>
        <w:t xml:space="preserve"> раскрытию твор</w:t>
      </w:r>
      <w:r w:rsidR="00851532">
        <w:rPr>
          <w:rFonts w:ascii="Times New Roman" w:hAnsi="Times New Roman"/>
          <w:sz w:val="28"/>
          <w:szCs w:val="28"/>
        </w:rPr>
        <w:t xml:space="preserve">ческого потенциала каждого </w:t>
      </w:r>
      <w:r w:rsidR="00851532" w:rsidRPr="003E64DE">
        <w:rPr>
          <w:rFonts w:ascii="Times New Roman" w:hAnsi="Times New Roman"/>
          <w:sz w:val="28"/>
          <w:szCs w:val="28"/>
        </w:rPr>
        <w:t>ребёнка</w:t>
      </w:r>
      <w:r w:rsidR="00373D81">
        <w:rPr>
          <w:rFonts w:ascii="Times New Roman" w:hAnsi="Times New Roman"/>
          <w:sz w:val="28"/>
          <w:szCs w:val="28"/>
        </w:rPr>
        <w:t xml:space="preserve">, </w:t>
      </w:r>
      <w:r w:rsidR="00B411D0">
        <w:rPr>
          <w:rFonts w:ascii="Times New Roman" w:hAnsi="Times New Roman"/>
          <w:sz w:val="28"/>
          <w:szCs w:val="28"/>
        </w:rPr>
        <w:t>повысить уровень их культуры</w:t>
      </w:r>
      <w:r w:rsidR="00851532" w:rsidRPr="00373D81">
        <w:rPr>
          <w:rFonts w:ascii="Times New Roman" w:hAnsi="Times New Roman"/>
          <w:sz w:val="28"/>
          <w:szCs w:val="28"/>
        </w:rPr>
        <w:t>.</w:t>
      </w:r>
      <w:r w:rsidR="003E64DE" w:rsidRPr="003E64DE">
        <w:rPr>
          <w:rFonts w:ascii="Times New Roman" w:hAnsi="Times New Roman"/>
          <w:sz w:val="28"/>
          <w:szCs w:val="28"/>
        </w:rPr>
        <w:t xml:space="preserve"> </w:t>
      </w:r>
      <w:r w:rsidR="00B411D0" w:rsidRPr="00B411D0">
        <w:rPr>
          <w:rFonts w:ascii="Times New Roman" w:hAnsi="Times New Roman" w:cs="Times New Roman"/>
          <w:sz w:val="28"/>
          <w:szCs w:val="28"/>
        </w:rPr>
        <w:t>В связи с этим</w:t>
      </w:r>
      <w:r w:rsidR="00B411D0">
        <w:rPr>
          <w:rFonts w:ascii="Times New Roman" w:hAnsi="Times New Roman" w:cs="Times New Roman"/>
          <w:sz w:val="28"/>
          <w:szCs w:val="28"/>
        </w:rPr>
        <w:t>,</w:t>
      </w:r>
      <w:r w:rsidR="00B411D0" w:rsidRPr="00B411D0">
        <w:rPr>
          <w:rFonts w:ascii="Times New Roman" w:hAnsi="Times New Roman" w:cs="Times New Roman"/>
          <w:sz w:val="28"/>
          <w:szCs w:val="28"/>
        </w:rPr>
        <w:t xml:space="preserve"> </w:t>
      </w:r>
      <w:r w:rsidR="00B411D0">
        <w:rPr>
          <w:rFonts w:ascii="Times New Roman" w:hAnsi="Times New Roman" w:cs="Times New Roman"/>
          <w:sz w:val="28"/>
          <w:szCs w:val="28"/>
        </w:rPr>
        <w:t>особую важность приобрела</w:t>
      </w:r>
      <w:r w:rsidR="00B411D0" w:rsidRPr="00B411D0">
        <w:rPr>
          <w:rFonts w:ascii="Times New Roman" w:hAnsi="Times New Roman" w:cs="Times New Roman"/>
          <w:sz w:val="28"/>
          <w:szCs w:val="28"/>
        </w:rPr>
        <w:t xml:space="preserve"> социальная значимость конкурсной деятельности детей и подростков, которая предполагает развитие инициативы, общественной и творческой активности. Потребности детей в самостоятельности, самовыражении и самоутверждении в среде сверстников обусловили </w:t>
      </w:r>
      <w:r w:rsidR="00B411D0">
        <w:rPr>
          <w:rFonts w:ascii="Times New Roman" w:hAnsi="Times New Roman" w:cs="Times New Roman"/>
          <w:sz w:val="28"/>
          <w:szCs w:val="28"/>
        </w:rPr>
        <w:t xml:space="preserve">проведение нашим учреждением </w:t>
      </w:r>
      <w:r w:rsidR="00B73927">
        <w:rPr>
          <w:rFonts w:ascii="Times New Roman" w:hAnsi="Times New Roman" w:cs="Times New Roman"/>
          <w:sz w:val="28"/>
          <w:szCs w:val="28"/>
        </w:rPr>
        <w:t>регионального открытого</w:t>
      </w:r>
      <w:r w:rsidR="00C711D5">
        <w:rPr>
          <w:rFonts w:ascii="Times New Roman" w:hAnsi="Times New Roman" w:cs="Times New Roman"/>
          <w:sz w:val="28"/>
          <w:szCs w:val="28"/>
        </w:rPr>
        <w:t xml:space="preserve"> фестиваля детского творчества «На земле казачьей соберемся кругом»</w:t>
      </w:r>
      <w:r w:rsidR="00B411D0">
        <w:rPr>
          <w:rFonts w:ascii="Times New Roman" w:hAnsi="Times New Roman" w:cs="Times New Roman"/>
          <w:sz w:val="28"/>
          <w:szCs w:val="28"/>
        </w:rPr>
        <w:t>. Значимость этого мероприятия трудно переоцени</w:t>
      </w:r>
      <w:r w:rsidR="000120DC">
        <w:rPr>
          <w:rFonts w:ascii="Times New Roman" w:hAnsi="Times New Roman" w:cs="Times New Roman"/>
          <w:sz w:val="28"/>
          <w:szCs w:val="28"/>
        </w:rPr>
        <w:t>т</w:t>
      </w:r>
      <w:r w:rsidR="00B411D0">
        <w:rPr>
          <w:rFonts w:ascii="Times New Roman" w:hAnsi="Times New Roman" w:cs="Times New Roman"/>
          <w:sz w:val="28"/>
          <w:szCs w:val="28"/>
        </w:rPr>
        <w:t>ь, так как</w:t>
      </w:r>
      <w:r w:rsidR="000120DC">
        <w:rPr>
          <w:rFonts w:ascii="Times New Roman" w:hAnsi="Times New Roman" w:cs="Times New Roman"/>
          <w:sz w:val="28"/>
          <w:szCs w:val="28"/>
        </w:rPr>
        <w:t xml:space="preserve"> он</w:t>
      </w:r>
      <w:r w:rsidR="008961E1">
        <w:rPr>
          <w:rFonts w:ascii="Times New Roman" w:hAnsi="Times New Roman" w:cs="Times New Roman"/>
          <w:sz w:val="28"/>
          <w:szCs w:val="28"/>
        </w:rPr>
        <w:t>о</w:t>
      </w:r>
      <w:r w:rsidR="00B411D0">
        <w:rPr>
          <w:rFonts w:ascii="Times New Roman" w:hAnsi="Times New Roman" w:cs="Times New Roman"/>
          <w:sz w:val="28"/>
          <w:szCs w:val="28"/>
        </w:rPr>
        <w:t xml:space="preserve"> позволяет </w:t>
      </w:r>
      <w:r w:rsidR="000120DC">
        <w:rPr>
          <w:rFonts w:ascii="Times New Roman" w:hAnsi="Times New Roman" w:cs="Times New Roman"/>
          <w:sz w:val="28"/>
          <w:szCs w:val="28"/>
        </w:rPr>
        <w:t xml:space="preserve">не только показать </w:t>
      </w:r>
      <w:r w:rsidR="00B411D0">
        <w:rPr>
          <w:rFonts w:ascii="Times New Roman" w:hAnsi="Times New Roman" w:cs="Times New Roman"/>
          <w:sz w:val="28"/>
          <w:szCs w:val="28"/>
        </w:rPr>
        <w:t>результаты творческой деятельности учащихся всех образовательных учреждений города</w:t>
      </w:r>
      <w:r w:rsidR="000120DC">
        <w:rPr>
          <w:rFonts w:ascii="Times New Roman" w:hAnsi="Times New Roman" w:cs="Times New Roman"/>
          <w:sz w:val="28"/>
          <w:szCs w:val="28"/>
        </w:rPr>
        <w:t xml:space="preserve">, но и выявить новые имена. Свое </w:t>
      </w:r>
      <w:r w:rsidR="000120DC">
        <w:rPr>
          <w:rFonts w:ascii="Times New Roman" w:hAnsi="Times New Roman" w:cs="Times New Roman"/>
          <w:sz w:val="28"/>
          <w:szCs w:val="28"/>
        </w:rPr>
        <w:lastRenderedPageBreak/>
        <w:t xml:space="preserve">исполнительское мастерство юные конкурсанты демонстрируют в …номинациях. А </w:t>
      </w:r>
      <w:r w:rsidR="008961E1">
        <w:rPr>
          <w:rFonts w:ascii="Times New Roman" w:hAnsi="Times New Roman" w:cs="Times New Roman"/>
          <w:sz w:val="28"/>
          <w:szCs w:val="28"/>
        </w:rPr>
        <w:t>педагоги, обмениваясь опытом, получают возможность повысить свой профессиональный уровень.</w:t>
      </w:r>
    </w:p>
    <w:p w:rsidR="003E64DE" w:rsidRPr="003E64DE" w:rsidRDefault="00815867" w:rsidP="003166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5867">
        <w:rPr>
          <w:rFonts w:ascii="Times New Roman" w:hAnsi="Times New Roman"/>
          <w:sz w:val="28"/>
          <w:szCs w:val="28"/>
        </w:rPr>
        <w:t xml:space="preserve">Условия </w:t>
      </w:r>
      <w:r>
        <w:rPr>
          <w:rFonts w:ascii="Times New Roman" w:hAnsi="Times New Roman"/>
          <w:sz w:val="28"/>
          <w:szCs w:val="28"/>
        </w:rPr>
        <w:t xml:space="preserve">единого воспитательного пространства позволили активизировать культурно-досуговую деятельность, </w:t>
      </w:r>
      <w:r w:rsidR="00316637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оторая </w:t>
      </w:r>
      <w:r w:rsidR="003E64DE" w:rsidRPr="003E64DE">
        <w:rPr>
          <w:rFonts w:ascii="Times New Roman" w:hAnsi="Times New Roman"/>
          <w:sz w:val="28"/>
          <w:szCs w:val="28"/>
        </w:rPr>
        <w:t xml:space="preserve">является </w:t>
      </w:r>
      <w:r w:rsidR="000120DC" w:rsidRPr="003E64DE">
        <w:rPr>
          <w:rFonts w:ascii="Times New Roman" w:hAnsi="Times New Roman"/>
          <w:sz w:val="28"/>
          <w:szCs w:val="28"/>
        </w:rPr>
        <w:t xml:space="preserve">важным компонентом социокультурного пространства </w:t>
      </w:r>
      <w:r w:rsidR="000120DC">
        <w:rPr>
          <w:rFonts w:ascii="Times New Roman" w:hAnsi="Times New Roman"/>
          <w:sz w:val="28"/>
          <w:szCs w:val="28"/>
        </w:rPr>
        <w:t xml:space="preserve">и </w:t>
      </w:r>
      <w:r w:rsidR="003E64DE" w:rsidRPr="003E64DE">
        <w:rPr>
          <w:rFonts w:ascii="Times New Roman" w:hAnsi="Times New Roman"/>
          <w:sz w:val="28"/>
          <w:szCs w:val="28"/>
        </w:rPr>
        <w:t xml:space="preserve">значимым звеном </w:t>
      </w:r>
      <w:r w:rsidR="000120DC">
        <w:rPr>
          <w:rFonts w:ascii="Times New Roman" w:hAnsi="Times New Roman"/>
          <w:sz w:val="28"/>
          <w:szCs w:val="28"/>
        </w:rPr>
        <w:t xml:space="preserve">воспитательной </w:t>
      </w:r>
      <w:r w:rsidR="003E64DE" w:rsidRPr="003E64DE">
        <w:rPr>
          <w:rFonts w:ascii="Times New Roman" w:hAnsi="Times New Roman"/>
          <w:sz w:val="28"/>
          <w:szCs w:val="28"/>
        </w:rPr>
        <w:t xml:space="preserve">работы </w:t>
      </w:r>
      <w:r w:rsidR="00B73927">
        <w:rPr>
          <w:rFonts w:ascii="Times New Roman" w:hAnsi="Times New Roman"/>
          <w:sz w:val="28"/>
          <w:szCs w:val="28"/>
        </w:rPr>
        <w:t>Дома детского творчества</w:t>
      </w:r>
      <w:r w:rsidR="003E64DE" w:rsidRPr="003E64DE">
        <w:rPr>
          <w:rFonts w:ascii="Times New Roman" w:hAnsi="Times New Roman"/>
          <w:sz w:val="28"/>
          <w:szCs w:val="28"/>
        </w:rPr>
        <w:t>. Сегодня</w:t>
      </w:r>
      <w:r w:rsidR="008961E1">
        <w:rPr>
          <w:rFonts w:ascii="Times New Roman" w:hAnsi="Times New Roman"/>
          <w:sz w:val="28"/>
          <w:szCs w:val="28"/>
        </w:rPr>
        <w:t>,</w:t>
      </w:r>
      <w:r w:rsidR="003E64DE" w:rsidRPr="003E64DE">
        <w:rPr>
          <w:rFonts w:ascii="Times New Roman" w:hAnsi="Times New Roman"/>
          <w:sz w:val="28"/>
          <w:szCs w:val="28"/>
        </w:rPr>
        <w:t xml:space="preserve"> как никогда актуальна проблема овладения детьми и под</w:t>
      </w:r>
      <w:r w:rsidR="008961E1">
        <w:rPr>
          <w:rFonts w:ascii="Times New Roman" w:hAnsi="Times New Roman"/>
          <w:sz w:val="28"/>
          <w:szCs w:val="28"/>
        </w:rPr>
        <w:t xml:space="preserve">ростками способами организации </w:t>
      </w:r>
      <w:r w:rsidR="003E64DE" w:rsidRPr="003E64DE">
        <w:rPr>
          <w:rFonts w:ascii="Times New Roman" w:hAnsi="Times New Roman"/>
          <w:sz w:val="28"/>
          <w:szCs w:val="28"/>
        </w:rPr>
        <w:t>свободного времени, умением содержательно и интересно проводить свой досуг</w:t>
      </w:r>
      <w:r w:rsidR="000120DC">
        <w:rPr>
          <w:rFonts w:ascii="Times New Roman" w:hAnsi="Times New Roman"/>
          <w:sz w:val="28"/>
          <w:szCs w:val="28"/>
        </w:rPr>
        <w:t xml:space="preserve">. </w:t>
      </w:r>
      <w:r w:rsidR="003E64DE" w:rsidRPr="003E64DE">
        <w:rPr>
          <w:rFonts w:ascii="Times New Roman" w:hAnsi="Times New Roman"/>
          <w:sz w:val="28"/>
          <w:szCs w:val="28"/>
        </w:rPr>
        <w:t xml:space="preserve">Все культурно-досуговые программы </w:t>
      </w:r>
      <w:r w:rsidR="00B73927">
        <w:rPr>
          <w:rFonts w:ascii="Times New Roman" w:hAnsi="Times New Roman"/>
          <w:sz w:val="28"/>
          <w:szCs w:val="28"/>
        </w:rPr>
        <w:t>Дома детского творчества</w:t>
      </w:r>
      <w:r w:rsidR="003E64DE" w:rsidRPr="003E64DE">
        <w:rPr>
          <w:rFonts w:ascii="Times New Roman" w:hAnsi="Times New Roman"/>
          <w:sz w:val="28"/>
          <w:szCs w:val="28"/>
        </w:rPr>
        <w:t xml:space="preserve"> нацелены на наполнение детского досуга со</w:t>
      </w:r>
      <w:r w:rsidR="000120DC">
        <w:rPr>
          <w:rFonts w:ascii="Times New Roman" w:hAnsi="Times New Roman"/>
          <w:sz w:val="28"/>
          <w:szCs w:val="28"/>
        </w:rPr>
        <w:t xml:space="preserve">циально-значимым смыслом, </w:t>
      </w:r>
      <w:r w:rsidR="003E64DE" w:rsidRPr="003E64DE">
        <w:rPr>
          <w:rFonts w:ascii="Times New Roman" w:hAnsi="Times New Roman"/>
          <w:sz w:val="28"/>
          <w:szCs w:val="28"/>
        </w:rPr>
        <w:t xml:space="preserve">на формирование у самих детей практических навыков содержательного проведения собственного досуга </w:t>
      </w:r>
      <w:r w:rsidR="008961E1">
        <w:rPr>
          <w:rFonts w:ascii="Times New Roman" w:hAnsi="Times New Roman"/>
          <w:sz w:val="28"/>
          <w:szCs w:val="28"/>
        </w:rPr>
        <w:t xml:space="preserve">и досуга </w:t>
      </w:r>
      <w:r w:rsidR="003E64DE" w:rsidRPr="003E64DE">
        <w:rPr>
          <w:rFonts w:ascii="Times New Roman" w:hAnsi="Times New Roman"/>
          <w:sz w:val="28"/>
          <w:szCs w:val="28"/>
        </w:rPr>
        <w:t>своих сверстников.</w:t>
      </w:r>
    </w:p>
    <w:p w:rsidR="003E64DE" w:rsidRPr="003E64DE" w:rsidRDefault="000120DC" w:rsidP="003E64DE">
      <w:pPr>
        <w:pStyle w:val="a4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Воспитательная</w:t>
      </w:r>
      <w:r w:rsidR="003E64DE" w:rsidRPr="003E64DE">
        <w:rPr>
          <w:rFonts w:ascii="Times New Roman" w:hAnsi="Times New Roman"/>
          <w:sz w:val="28"/>
          <w:szCs w:val="28"/>
        </w:rPr>
        <w:t xml:space="preserve"> деятельность </w:t>
      </w:r>
      <w:r>
        <w:rPr>
          <w:rFonts w:ascii="Times New Roman" w:hAnsi="Times New Roman"/>
          <w:sz w:val="28"/>
          <w:szCs w:val="28"/>
        </w:rPr>
        <w:t>в учреждении</w:t>
      </w:r>
      <w:r w:rsidR="003E64DE" w:rsidRPr="003E64DE">
        <w:rPr>
          <w:rFonts w:ascii="Times New Roman" w:hAnsi="Times New Roman"/>
          <w:sz w:val="28"/>
          <w:szCs w:val="28"/>
        </w:rPr>
        <w:t xml:space="preserve"> осуществляет</w:t>
      </w:r>
      <w:r>
        <w:rPr>
          <w:rFonts w:ascii="Times New Roman" w:hAnsi="Times New Roman"/>
          <w:sz w:val="28"/>
          <w:szCs w:val="28"/>
        </w:rPr>
        <w:t>ся</w:t>
      </w:r>
      <w:r w:rsidR="003E64DE" w:rsidRPr="003E64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соответствии с содержанием </w:t>
      </w:r>
      <w:r w:rsidR="003E64DE" w:rsidRPr="003E64DE">
        <w:rPr>
          <w:rFonts w:ascii="Times New Roman" w:hAnsi="Times New Roman"/>
          <w:sz w:val="28"/>
          <w:szCs w:val="28"/>
        </w:rPr>
        <w:t>программ</w:t>
      </w:r>
      <w:r>
        <w:rPr>
          <w:rFonts w:ascii="Times New Roman" w:hAnsi="Times New Roman"/>
          <w:sz w:val="28"/>
          <w:szCs w:val="28"/>
        </w:rPr>
        <w:t xml:space="preserve">ы </w:t>
      </w:r>
      <w:r w:rsidR="003E64DE" w:rsidRPr="003E64DE">
        <w:rPr>
          <w:rFonts w:ascii="Times New Roman" w:hAnsi="Times New Roman"/>
          <w:sz w:val="28"/>
          <w:szCs w:val="28"/>
        </w:rPr>
        <w:t>«Открытое пространство».</w:t>
      </w:r>
    </w:p>
    <w:p w:rsidR="00815867" w:rsidRDefault="000120DC" w:rsidP="00815867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Важным аспектом со</w:t>
      </w:r>
      <w:r w:rsidR="00CF5559">
        <w:rPr>
          <w:rFonts w:ascii="Times New Roman" w:hAnsi="Times New Roman"/>
          <w:sz w:val="28"/>
          <w:szCs w:val="28"/>
        </w:rPr>
        <w:t>циокультурной деятельности являю</w:t>
      </w:r>
      <w:r>
        <w:rPr>
          <w:rFonts w:ascii="Times New Roman" w:hAnsi="Times New Roman"/>
          <w:sz w:val="28"/>
          <w:szCs w:val="28"/>
        </w:rPr>
        <w:t xml:space="preserve">тся </w:t>
      </w:r>
      <w:r w:rsidR="00CF5559">
        <w:rPr>
          <w:rFonts w:ascii="Times New Roman" w:hAnsi="Times New Roman"/>
          <w:sz w:val="28"/>
          <w:szCs w:val="28"/>
        </w:rPr>
        <w:t xml:space="preserve">проведение педагогами объединений внеклассных мероприятий, воспитательных бесед с учащимися по соблюдению здорового образа жизни, </w:t>
      </w:r>
      <w:r w:rsidR="00C711D5">
        <w:rPr>
          <w:rFonts w:ascii="Times New Roman" w:hAnsi="Times New Roman"/>
          <w:sz w:val="28"/>
          <w:szCs w:val="28"/>
        </w:rPr>
        <w:t xml:space="preserve">норм поведения, </w:t>
      </w:r>
      <w:r w:rsidR="008C4865" w:rsidRPr="00C711D5">
        <w:rPr>
          <w:rFonts w:ascii="Times New Roman" w:hAnsi="Times New Roman"/>
          <w:sz w:val="28"/>
          <w:szCs w:val="28"/>
        </w:rPr>
        <w:t xml:space="preserve">по </w:t>
      </w:r>
      <w:r w:rsidR="00C711D5">
        <w:rPr>
          <w:rFonts w:ascii="Times New Roman" w:hAnsi="Times New Roman"/>
          <w:sz w:val="28"/>
          <w:szCs w:val="28"/>
        </w:rPr>
        <w:t>профилактике асоциального поведения и правонарушений, соблюдению правил дорожного движения, пожарной безопасности</w:t>
      </w:r>
      <w:r w:rsidR="00815867">
        <w:rPr>
          <w:rFonts w:ascii="Times New Roman" w:hAnsi="Times New Roman"/>
          <w:sz w:val="28"/>
          <w:szCs w:val="28"/>
        </w:rPr>
        <w:t xml:space="preserve">, </w:t>
      </w:r>
      <w:r w:rsidR="00C711D5">
        <w:rPr>
          <w:rFonts w:ascii="Times New Roman" w:hAnsi="Times New Roman"/>
          <w:sz w:val="28"/>
          <w:szCs w:val="28"/>
        </w:rPr>
        <w:t xml:space="preserve">акции </w:t>
      </w:r>
      <w:r w:rsidR="00815867" w:rsidRPr="00C711D5">
        <w:rPr>
          <w:rFonts w:ascii="Times New Roman" w:hAnsi="Times New Roman"/>
          <w:sz w:val="28"/>
          <w:szCs w:val="28"/>
        </w:rPr>
        <w:t xml:space="preserve">«Мы выбираем </w:t>
      </w:r>
      <w:r w:rsidR="00712229">
        <w:rPr>
          <w:rFonts w:ascii="Times New Roman" w:hAnsi="Times New Roman"/>
          <w:sz w:val="28"/>
          <w:szCs w:val="28"/>
        </w:rPr>
        <w:t>здоровье</w:t>
      </w:r>
      <w:r w:rsidR="00815867" w:rsidRPr="00C711D5">
        <w:rPr>
          <w:rFonts w:ascii="Times New Roman" w:hAnsi="Times New Roman"/>
          <w:sz w:val="28"/>
          <w:szCs w:val="28"/>
        </w:rPr>
        <w:t>»</w:t>
      </w:r>
      <w:r w:rsidR="00C711D5" w:rsidRPr="00C711D5">
        <w:rPr>
          <w:rFonts w:ascii="Times New Roman" w:hAnsi="Times New Roman"/>
          <w:sz w:val="28"/>
          <w:szCs w:val="28"/>
        </w:rPr>
        <w:t>.</w:t>
      </w:r>
      <w:r w:rsidR="00815867" w:rsidRPr="00C711D5">
        <w:rPr>
          <w:rFonts w:ascii="Times New Roman" w:hAnsi="Times New Roman"/>
          <w:sz w:val="28"/>
          <w:szCs w:val="28"/>
        </w:rPr>
        <w:t xml:space="preserve"> </w:t>
      </w:r>
    </w:p>
    <w:p w:rsidR="00CF5559" w:rsidRPr="003E64DE" w:rsidRDefault="00CF5559" w:rsidP="00CF5559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Мы</w:t>
      </w:r>
      <w:r w:rsidRPr="003E64DE">
        <w:rPr>
          <w:rFonts w:ascii="Times New Roman" w:hAnsi="Times New Roman"/>
          <w:sz w:val="28"/>
          <w:szCs w:val="28"/>
        </w:rPr>
        <w:t xml:space="preserve"> тесно сотрудничае</w:t>
      </w:r>
      <w:r>
        <w:rPr>
          <w:rFonts w:ascii="Times New Roman" w:hAnsi="Times New Roman"/>
          <w:sz w:val="28"/>
          <w:szCs w:val="28"/>
        </w:rPr>
        <w:t>м</w:t>
      </w:r>
      <w:r w:rsidRPr="003E64DE">
        <w:rPr>
          <w:rFonts w:ascii="Times New Roman" w:hAnsi="Times New Roman"/>
          <w:sz w:val="28"/>
          <w:szCs w:val="28"/>
        </w:rPr>
        <w:t xml:space="preserve"> с </w:t>
      </w:r>
      <w:r>
        <w:rPr>
          <w:rFonts w:ascii="Times New Roman" w:hAnsi="Times New Roman"/>
          <w:sz w:val="28"/>
          <w:szCs w:val="28"/>
        </w:rPr>
        <w:t xml:space="preserve">общеобразовательными школами, </w:t>
      </w:r>
      <w:r w:rsidRPr="003E64DE">
        <w:rPr>
          <w:rFonts w:ascii="Times New Roman" w:hAnsi="Times New Roman"/>
          <w:sz w:val="28"/>
          <w:szCs w:val="28"/>
        </w:rPr>
        <w:t>учреждениями культуры, Центром досуга и развлечений и Центром социального обслуживания населения.</w:t>
      </w:r>
      <w:r w:rsidRPr="00CF5559">
        <w:rPr>
          <w:rFonts w:ascii="Times New Roman" w:hAnsi="Times New Roman"/>
          <w:sz w:val="28"/>
          <w:szCs w:val="28"/>
        </w:rPr>
        <w:t xml:space="preserve"> </w:t>
      </w:r>
      <w:r w:rsidR="005D3A53" w:rsidRPr="00815867">
        <w:rPr>
          <w:rFonts w:ascii="Times New Roman" w:hAnsi="Times New Roman"/>
          <w:sz w:val="28"/>
          <w:szCs w:val="28"/>
        </w:rPr>
        <w:t xml:space="preserve">Ежегодно </w:t>
      </w:r>
      <w:r w:rsidR="008C4865" w:rsidRPr="00815867">
        <w:rPr>
          <w:rFonts w:ascii="Times New Roman" w:hAnsi="Times New Roman"/>
          <w:sz w:val="28"/>
          <w:szCs w:val="28"/>
        </w:rPr>
        <w:t xml:space="preserve">нами </w:t>
      </w:r>
      <w:r w:rsidR="005D3A53" w:rsidRPr="00815867">
        <w:rPr>
          <w:rFonts w:ascii="Times New Roman" w:hAnsi="Times New Roman"/>
          <w:sz w:val="28"/>
          <w:szCs w:val="28"/>
        </w:rPr>
        <w:t xml:space="preserve">проводятся </w:t>
      </w:r>
      <w:r w:rsidRPr="00815867">
        <w:rPr>
          <w:rFonts w:ascii="Times New Roman" w:hAnsi="Times New Roman"/>
          <w:sz w:val="28"/>
          <w:szCs w:val="28"/>
        </w:rPr>
        <w:t>благотворительны</w:t>
      </w:r>
      <w:r w:rsidR="005D3A53" w:rsidRPr="00815867">
        <w:rPr>
          <w:rFonts w:ascii="Times New Roman" w:hAnsi="Times New Roman"/>
          <w:sz w:val="28"/>
          <w:szCs w:val="28"/>
        </w:rPr>
        <w:t>е</w:t>
      </w:r>
      <w:r w:rsidRPr="00815867">
        <w:rPr>
          <w:rFonts w:ascii="Times New Roman" w:hAnsi="Times New Roman"/>
          <w:sz w:val="28"/>
          <w:szCs w:val="28"/>
        </w:rPr>
        <w:t xml:space="preserve"> акци</w:t>
      </w:r>
      <w:r w:rsidR="005D3A53" w:rsidRPr="00815867">
        <w:rPr>
          <w:rFonts w:ascii="Times New Roman" w:hAnsi="Times New Roman"/>
          <w:sz w:val="28"/>
          <w:szCs w:val="28"/>
        </w:rPr>
        <w:t>и</w:t>
      </w:r>
      <w:r w:rsidRPr="00815867">
        <w:rPr>
          <w:rFonts w:ascii="Times New Roman" w:hAnsi="Times New Roman"/>
          <w:sz w:val="28"/>
          <w:szCs w:val="28"/>
        </w:rPr>
        <w:t xml:space="preserve"> </w:t>
      </w:r>
      <w:r w:rsidR="00815867" w:rsidRPr="00815867">
        <w:rPr>
          <w:rFonts w:ascii="Times New Roman" w:hAnsi="Times New Roman"/>
          <w:sz w:val="28"/>
          <w:szCs w:val="28"/>
        </w:rPr>
        <w:t>для ветеранов войны и труда «Спешите делать добро», дети готовят подарки и вручают их в праздничной обстановке.</w:t>
      </w:r>
      <w:r w:rsidRPr="00815867">
        <w:rPr>
          <w:rFonts w:ascii="Times New Roman" w:hAnsi="Times New Roman"/>
          <w:sz w:val="28"/>
          <w:szCs w:val="28"/>
        </w:rPr>
        <w:t xml:space="preserve"> </w:t>
      </w:r>
    </w:p>
    <w:p w:rsidR="003E64DE" w:rsidRDefault="008961E1" w:rsidP="00297E20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C009E">
        <w:rPr>
          <w:rFonts w:ascii="Times New Roman" w:hAnsi="Times New Roman"/>
          <w:sz w:val="28"/>
          <w:szCs w:val="28"/>
        </w:rPr>
        <w:t>оспитательная работа проводится в условиях т</w:t>
      </w:r>
      <w:r w:rsidR="00297E20">
        <w:rPr>
          <w:rFonts w:ascii="Times New Roman" w:hAnsi="Times New Roman"/>
          <w:sz w:val="28"/>
          <w:szCs w:val="28"/>
        </w:rPr>
        <w:t>есного взаимодействия с семьей. В</w:t>
      </w:r>
      <w:r w:rsidR="00BC009E">
        <w:rPr>
          <w:rFonts w:ascii="Times New Roman" w:hAnsi="Times New Roman"/>
          <w:sz w:val="28"/>
          <w:szCs w:val="28"/>
        </w:rPr>
        <w:t>ошло в традицию проведение концертных программ</w:t>
      </w:r>
      <w:r w:rsidR="003E64DE" w:rsidRPr="003E64DE">
        <w:rPr>
          <w:rFonts w:ascii="Times New Roman" w:hAnsi="Times New Roman"/>
          <w:sz w:val="28"/>
          <w:szCs w:val="28"/>
        </w:rPr>
        <w:t xml:space="preserve"> </w:t>
      </w:r>
      <w:r w:rsidR="00BC009E">
        <w:rPr>
          <w:rFonts w:ascii="Times New Roman" w:hAnsi="Times New Roman"/>
          <w:sz w:val="28"/>
          <w:szCs w:val="28"/>
        </w:rPr>
        <w:t>для пап и мам</w:t>
      </w:r>
      <w:r w:rsidR="003E64DE" w:rsidRPr="003E64DE">
        <w:rPr>
          <w:rFonts w:ascii="Times New Roman" w:hAnsi="Times New Roman"/>
          <w:sz w:val="28"/>
          <w:szCs w:val="28"/>
        </w:rPr>
        <w:t>, посвященн</w:t>
      </w:r>
      <w:r w:rsidR="00BC009E">
        <w:rPr>
          <w:rFonts w:ascii="Times New Roman" w:hAnsi="Times New Roman"/>
          <w:sz w:val="28"/>
          <w:szCs w:val="28"/>
        </w:rPr>
        <w:t>ых</w:t>
      </w:r>
      <w:r w:rsidR="003E64DE" w:rsidRPr="003E64DE">
        <w:rPr>
          <w:rFonts w:ascii="Times New Roman" w:hAnsi="Times New Roman"/>
          <w:sz w:val="28"/>
          <w:szCs w:val="28"/>
        </w:rPr>
        <w:t xml:space="preserve"> </w:t>
      </w:r>
      <w:r w:rsidR="00BC009E">
        <w:rPr>
          <w:rFonts w:ascii="Times New Roman" w:hAnsi="Times New Roman"/>
          <w:sz w:val="28"/>
          <w:szCs w:val="28"/>
        </w:rPr>
        <w:t xml:space="preserve">празднованию Дня защитника Отечества и </w:t>
      </w:r>
      <w:r w:rsidR="003E64DE" w:rsidRPr="003E64DE">
        <w:rPr>
          <w:rFonts w:ascii="Times New Roman" w:hAnsi="Times New Roman"/>
          <w:sz w:val="28"/>
          <w:szCs w:val="28"/>
        </w:rPr>
        <w:t>Международно</w:t>
      </w:r>
      <w:r w:rsidR="00BC009E">
        <w:rPr>
          <w:rFonts w:ascii="Times New Roman" w:hAnsi="Times New Roman"/>
          <w:sz w:val="28"/>
          <w:szCs w:val="28"/>
        </w:rPr>
        <w:t>го</w:t>
      </w:r>
      <w:r w:rsidR="003E64DE" w:rsidRPr="003E64DE">
        <w:rPr>
          <w:rFonts w:ascii="Times New Roman" w:hAnsi="Times New Roman"/>
          <w:sz w:val="28"/>
          <w:szCs w:val="28"/>
        </w:rPr>
        <w:t xml:space="preserve"> женско</w:t>
      </w:r>
      <w:r w:rsidR="00BC009E">
        <w:rPr>
          <w:rFonts w:ascii="Times New Roman" w:hAnsi="Times New Roman"/>
          <w:sz w:val="28"/>
          <w:szCs w:val="28"/>
        </w:rPr>
        <w:t xml:space="preserve">го дня. С целью демонстрации результатов творческой деятельности для родителей ежегодно проводятся </w:t>
      </w:r>
      <w:r w:rsidR="003E64DE" w:rsidRPr="003E64DE">
        <w:rPr>
          <w:rFonts w:ascii="Times New Roman" w:hAnsi="Times New Roman"/>
          <w:sz w:val="28"/>
          <w:szCs w:val="28"/>
        </w:rPr>
        <w:t>Отчетный концерт</w:t>
      </w:r>
      <w:r w:rsidR="00BC009E">
        <w:rPr>
          <w:rFonts w:ascii="Times New Roman" w:hAnsi="Times New Roman"/>
          <w:sz w:val="28"/>
          <w:szCs w:val="28"/>
        </w:rPr>
        <w:t>, торжественные л</w:t>
      </w:r>
      <w:r w:rsidR="003E64DE" w:rsidRPr="003E64DE">
        <w:rPr>
          <w:rFonts w:ascii="Times New Roman" w:hAnsi="Times New Roman"/>
          <w:sz w:val="28"/>
          <w:szCs w:val="28"/>
        </w:rPr>
        <w:t xml:space="preserve">инейки, посвященные началу и окончанию учебного года. </w:t>
      </w:r>
    </w:p>
    <w:p w:rsidR="003E64DE" w:rsidRPr="003E64DE" w:rsidRDefault="00BC009E" w:rsidP="003E64DE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Помимо </w:t>
      </w:r>
      <w:proofErr w:type="spellStart"/>
      <w:r>
        <w:rPr>
          <w:rFonts w:ascii="Times New Roman" w:hAnsi="Times New Roman"/>
          <w:sz w:val="28"/>
          <w:szCs w:val="28"/>
        </w:rPr>
        <w:t>внутришкольных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3E64DE" w:rsidRPr="003E64DE">
        <w:rPr>
          <w:rFonts w:ascii="Times New Roman" w:hAnsi="Times New Roman"/>
          <w:sz w:val="28"/>
          <w:szCs w:val="28"/>
        </w:rPr>
        <w:t xml:space="preserve">мероприятий, </w:t>
      </w:r>
      <w:r w:rsidR="00297E20">
        <w:rPr>
          <w:rFonts w:ascii="Times New Roman" w:hAnsi="Times New Roman"/>
          <w:sz w:val="28"/>
          <w:szCs w:val="28"/>
        </w:rPr>
        <w:t>учащиеся</w:t>
      </w:r>
      <w:r w:rsidR="003E64DE" w:rsidRPr="003E64DE">
        <w:rPr>
          <w:rFonts w:ascii="Times New Roman" w:hAnsi="Times New Roman"/>
          <w:sz w:val="28"/>
          <w:szCs w:val="28"/>
        </w:rPr>
        <w:t xml:space="preserve"> Д</w:t>
      </w:r>
      <w:r w:rsidR="00297E20">
        <w:rPr>
          <w:rFonts w:ascii="Times New Roman" w:hAnsi="Times New Roman"/>
          <w:sz w:val="28"/>
          <w:szCs w:val="28"/>
        </w:rPr>
        <w:t>етской школы искусств</w:t>
      </w:r>
      <w:r w:rsidR="003E64DE" w:rsidRPr="003E64DE">
        <w:rPr>
          <w:rFonts w:ascii="Times New Roman" w:hAnsi="Times New Roman"/>
          <w:sz w:val="28"/>
          <w:szCs w:val="28"/>
        </w:rPr>
        <w:t xml:space="preserve"> принимают активное участие в концерт</w:t>
      </w:r>
      <w:r w:rsidR="00297E20">
        <w:rPr>
          <w:rFonts w:ascii="Times New Roman" w:hAnsi="Times New Roman"/>
          <w:sz w:val="28"/>
          <w:szCs w:val="28"/>
        </w:rPr>
        <w:t xml:space="preserve">ах, проводимых на </w:t>
      </w:r>
      <w:r w:rsidR="00FB2BDE">
        <w:rPr>
          <w:rFonts w:ascii="Times New Roman" w:hAnsi="Times New Roman"/>
          <w:sz w:val="28"/>
          <w:szCs w:val="28"/>
        </w:rPr>
        <w:t xml:space="preserve">городских </w:t>
      </w:r>
      <w:proofErr w:type="spellStart"/>
      <w:r w:rsidR="00FB2BDE">
        <w:rPr>
          <w:rFonts w:ascii="Times New Roman" w:hAnsi="Times New Roman"/>
          <w:sz w:val="28"/>
          <w:szCs w:val="28"/>
        </w:rPr>
        <w:t>площадках</w:t>
      </w:r>
      <w:r w:rsidR="003E64DE" w:rsidRPr="003E64DE">
        <w:rPr>
          <w:rFonts w:ascii="Times New Roman" w:hAnsi="Times New Roman"/>
          <w:sz w:val="28"/>
          <w:szCs w:val="28"/>
        </w:rPr>
        <w:t>.</w:t>
      </w:r>
      <w:r w:rsidR="00B73927">
        <w:rPr>
          <w:rFonts w:ascii="Times New Roman" w:hAnsi="Times New Roman"/>
          <w:sz w:val="28"/>
          <w:szCs w:val="28"/>
        </w:rPr>
        <w:t>В</w:t>
      </w:r>
      <w:r w:rsidR="003E64DE" w:rsidRPr="003E64DE">
        <w:rPr>
          <w:rFonts w:ascii="Times New Roman" w:hAnsi="Times New Roman"/>
          <w:sz w:val="28"/>
          <w:szCs w:val="28"/>
        </w:rPr>
        <w:t>окальная</w:t>
      </w:r>
      <w:proofErr w:type="spellEnd"/>
      <w:r w:rsidR="003E64DE" w:rsidRPr="003E64DE">
        <w:rPr>
          <w:rFonts w:ascii="Times New Roman" w:hAnsi="Times New Roman"/>
          <w:sz w:val="28"/>
          <w:szCs w:val="28"/>
        </w:rPr>
        <w:t xml:space="preserve"> студия «Улыбка плюс» </w:t>
      </w:r>
      <w:r w:rsidR="00B73927" w:rsidRPr="003E64DE">
        <w:rPr>
          <w:rFonts w:ascii="Times New Roman" w:hAnsi="Times New Roman"/>
          <w:sz w:val="28"/>
          <w:szCs w:val="28"/>
        </w:rPr>
        <w:t>и вокальная студия «</w:t>
      </w:r>
      <w:r w:rsidR="00B73927">
        <w:rPr>
          <w:rFonts w:ascii="Times New Roman" w:hAnsi="Times New Roman"/>
          <w:sz w:val="28"/>
          <w:szCs w:val="28"/>
        </w:rPr>
        <w:t>Звонкие голоса</w:t>
      </w:r>
      <w:r w:rsidR="00B73927" w:rsidRPr="003E64DE">
        <w:rPr>
          <w:rFonts w:ascii="Times New Roman" w:hAnsi="Times New Roman"/>
          <w:sz w:val="28"/>
          <w:szCs w:val="28"/>
        </w:rPr>
        <w:t xml:space="preserve">» </w:t>
      </w:r>
      <w:r w:rsidR="003E64DE" w:rsidRPr="003E64DE">
        <w:rPr>
          <w:rFonts w:ascii="Times New Roman" w:hAnsi="Times New Roman"/>
          <w:sz w:val="28"/>
          <w:szCs w:val="28"/>
        </w:rPr>
        <w:t>являются постоянными участниками концертов, посвященных Дню города, Дню пожилого человека, Дню учителя, концертных программах ко Дню Победы, Дню защиты детей, Дню России, городского выпускного вечера. Объединения декоративно-прикладного и художественного творчества «Ворожея», «Палитра дизайна», «Художник», «</w:t>
      </w:r>
      <w:r w:rsidR="00B73927">
        <w:rPr>
          <w:rFonts w:ascii="Times New Roman" w:hAnsi="Times New Roman"/>
          <w:sz w:val="28"/>
          <w:szCs w:val="28"/>
        </w:rPr>
        <w:t>Радуга творчества</w:t>
      </w:r>
      <w:r w:rsidR="003E64DE" w:rsidRPr="003E64DE">
        <w:rPr>
          <w:rFonts w:ascii="Times New Roman" w:hAnsi="Times New Roman"/>
          <w:sz w:val="28"/>
          <w:szCs w:val="28"/>
        </w:rPr>
        <w:t>»</w:t>
      </w:r>
      <w:r w:rsidR="00B73927">
        <w:rPr>
          <w:rFonts w:ascii="Times New Roman" w:hAnsi="Times New Roman"/>
          <w:sz w:val="28"/>
          <w:szCs w:val="28"/>
        </w:rPr>
        <w:t>, «Мастерская кукол»</w:t>
      </w:r>
      <w:r w:rsidR="003E64DE" w:rsidRPr="003E64DE">
        <w:rPr>
          <w:rFonts w:ascii="Times New Roman" w:hAnsi="Times New Roman"/>
          <w:sz w:val="28"/>
          <w:szCs w:val="28"/>
        </w:rPr>
        <w:t xml:space="preserve"> регулярно </w:t>
      </w:r>
      <w:r w:rsidR="00297E20">
        <w:rPr>
          <w:rFonts w:ascii="Times New Roman" w:hAnsi="Times New Roman"/>
          <w:sz w:val="28"/>
          <w:szCs w:val="28"/>
        </w:rPr>
        <w:t>представляют свои работы на</w:t>
      </w:r>
      <w:r w:rsidR="003E64DE" w:rsidRPr="003E64DE">
        <w:rPr>
          <w:rFonts w:ascii="Times New Roman" w:hAnsi="Times New Roman"/>
          <w:sz w:val="28"/>
          <w:szCs w:val="28"/>
        </w:rPr>
        <w:t xml:space="preserve"> городских выставках.</w:t>
      </w:r>
    </w:p>
    <w:p w:rsidR="003E64DE" w:rsidRPr="003E64DE" w:rsidRDefault="00FB2BDE" w:rsidP="003E64DE">
      <w:pPr>
        <w:pStyle w:val="a4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Учащиеся</w:t>
      </w:r>
      <w:r w:rsidR="003E64DE" w:rsidRPr="003E64DE">
        <w:rPr>
          <w:rFonts w:ascii="Times New Roman" w:hAnsi="Times New Roman"/>
          <w:sz w:val="28"/>
          <w:szCs w:val="28"/>
        </w:rPr>
        <w:t xml:space="preserve"> объединения «Юный пианист» </w:t>
      </w:r>
      <w:r w:rsidR="00805502">
        <w:rPr>
          <w:rFonts w:ascii="Times New Roman" w:hAnsi="Times New Roman"/>
          <w:sz w:val="28"/>
          <w:szCs w:val="28"/>
        </w:rPr>
        <w:t xml:space="preserve">в рамках культурно-просветительской деятельности </w:t>
      </w:r>
      <w:r>
        <w:rPr>
          <w:rFonts w:ascii="Times New Roman" w:hAnsi="Times New Roman"/>
          <w:sz w:val="28"/>
          <w:szCs w:val="28"/>
        </w:rPr>
        <w:t xml:space="preserve">выступают с </w:t>
      </w:r>
      <w:r w:rsidR="003E64DE" w:rsidRPr="003E64DE">
        <w:rPr>
          <w:rFonts w:ascii="Times New Roman" w:hAnsi="Times New Roman"/>
          <w:sz w:val="28"/>
          <w:szCs w:val="28"/>
        </w:rPr>
        <w:t>концерт</w:t>
      </w:r>
      <w:r>
        <w:rPr>
          <w:rFonts w:ascii="Times New Roman" w:hAnsi="Times New Roman"/>
          <w:sz w:val="28"/>
          <w:szCs w:val="28"/>
        </w:rPr>
        <w:t>ами</w:t>
      </w:r>
      <w:r w:rsidR="003E64DE" w:rsidRPr="003E64DE">
        <w:rPr>
          <w:rFonts w:ascii="Times New Roman" w:hAnsi="Times New Roman"/>
          <w:sz w:val="28"/>
          <w:szCs w:val="28"/>
        </w:rPr>
        <w:t xml:space="preserve"> классической музыки в учреждениях дошкольного развития, общеобразовательных школах.</w:t>
      </w:r>
    </w:p>
    <w:p w:rsidR="003E64DE" w:rsidRPr="00FB2BDE" w:rsidRDefault="003E64DE" w:rsidP="00FB2BDE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3E64DE">
        <w:rPr>
          <w:rFonts w:ascii="Times New Roman" w:hAnsi="Times New Roman"/>
          <w:sz w:val="28"/>
          <w:szCs w:val="28"/>
        </w:rPr>
        <w:t>Воспитательная работа не прекращается и в каникулярное время.</w:t>
      </w:r>
      <w:r w:rsidRPr="003E64DE">
        <w:rPr>
          <w:rFonts w:ascii="Times New Roman" w:hAnsi="Times New Roman" w:cs="Times New Roman"/>
          <w:spacing w:val="-8"/>
          <w:sz w:val="28"/>
          <w:szCs w:val="28"/>
        </w:rPr>
        <w:t xml:space="preserve"> Для детей, отдыхающих в летнем лагере «</w:t>
      </w:r>
      <w:r w:rsidR="00B73927">
        <w:rPr>
          <w:rFonts w:ascii="Times New Roman" w:hAnsi="Times New Roman" w:cs="Times New Roman"/>
          <w:spacing w:val="-8"/>
          <w:sz w:val="28"/>
          <w:szCs w:val="28"/>
        </w:rPr>
        <w:t>Волшебная страна</w:t>
      </w:r>
      <w:r w:rsidRPr="003E64DE">
        <w:rPr>
          <w:rFonts w:ascii="Times New Roman" w:hAnsi="Times New Roman" w:cs="Times New Roman"/>
          <w:spacing w:val="-8"/>
          <w:sz w:val="28"/>
          <w:szCs w:val="28"/>
        </w:rPr>
        <w:t>»</w:t>
      </w:r>
      <w:r w:rsidRPr="003E64DE">
        <w:rPr>
          <w:rFonts w:ascii="Times New Roman" w:hAnsi="Times New Roman" w:cs="Times New Roman"/>
          <w:sz w:val="28"/>
          <w:szCs w:val="28"/>
        </w:rPr>
        <w:t xml:space="preserve"> при </w:t>
      </w:r>
      <w:r w:rsidR="00B73927">
        <w:rPr>
          <w:rFonts w:ascii="Times New Roman" w:hAnsi="Times New Roman" w:cs="Times New Roman"/>
          <w:sz w:val="28"/>
          <w:szCs w:val="28"/>
        </w:rPr>
        <w:t>МУДО ДДТ</w:t>
      </w:r>
      <w:bookmarkStart w:id="0" w:name="_GoBack"/>
      <w:bookmarkEnd w:id="0"/>
      <w:r w:rsidRPr="003E64DE">
        <w:rPr>
          <w:rFonts w:ascii="Times New Roman" w:hAnsi="Times New Roman" w:cs="Times New Roman"/>
          <w:spacing w:val="-8"/>
          <w:sz w:val="28"/>
          <w:szCs w:val="28"/>
        </w:rPr>
        <w:t>,</w:t>
      </w:r>
      <w:r w:rsidRPr="003E64DE">
        <w:rPr>
          <w:rFonts w:ascii="Times New Roman" w:hAnsi="Times New Roman" w:cs="Times New Roman"/>
          <w:sz w:val="28"/>
          <w:szCs w:val="28"/>
        </w:rPr>
        <w:t xml:space="preserve"> проводятся:</w:t>
      </w:r>
      <w:r w:rsidR="00FB2BDE">
        <w:rPr>
          <w:rFonts w:ascii="Times New Roman" w:hAnsi="Times New Roman" w:cs="Times New Roman"/>
          <w:spacing w:val="-8"/>
          <w:sz w:val="28"/>
          <w:szCs w:val="28"/>
        </w:rPr>
        <w:t xml:space="preserve"> п</w:t>
      </w:r>
      <w:r w:rsidRPr="003E64DE">
        <w:rPr>
          <w:rFonts w:ascii="Times New Roman" w:hAnsi="Times New Roman" w:cs="Times New Roman"/>
          <w:spacing w:val="-8"/>
          <w:sz w:val="28"/>
          <w:szCs w:val="28"/>
        </w:rPr>
        <w:t>раз</w:t>
      </w:r>
      <w:r w:rsidR="00FB2BDE">
        <w:rPr>
          <w:rFonts w:ascii="Times New Roman" w:hAnsi="Times New Roman" w:cs="Times New Roman"/>
          <w:spacing w:val="-8"/>
          <w:sz w:val="28"/>
          <w:szCs w:val="28"/>
        </w:rPr>
        <w:t xml:space="preserve">дничная программа, посвящённая </w:t>
      </w:r>
      <w:r w:rsidRPr="003E64DE">
        <w:rPr>
          <w:rFonts w:ascii="Times New Roman" w:hAnsi="Times New Roman" w:cs="Times New Roman"/>
          <w:spacing w:val="-8"/>
          <w:sz w:val="28"/>
          <w:szCs w:val="28"/>
        </w:rPr>
        <w:t>Дню защиты детей «</w:t>
      </w:r>
      <w:r w:rsidR="00FB2BDE">
        <w:rPr>
          <w:rFonts w:ascii="Times New Roman" w:hAnsi="Times New Roman" w:cs="Times New Roman"/>
          <w:spacing w:val="-8"/>
          <w:sz w:val="28"/>
          <w:szCs w:val="28"/>
        </w:rPr>
        <w:t>Здравствуй, лето долгожданное!», и</w:t>
      </w:r>
      <w:r w:rsidRPr="003E64DE">
        <w:rPr>
          <w:rFonts w:ascii="Times New Roman" w:hAnsi="Times New Roman" w:cs="Times New Roman"/>
          <w:sz w:val="28"/>
          <w:szCs w:val="28"/>
        </w:rPr>
        <w:t>нтеллектуальная игра «Знаете ли вы?»</w:t>
      </w:r>
      <w:r w:rsidR="00FB2BDE">
        <w:rPr>
          <w:rFonts w:ascii="Times New Roman" w:hAnsi="Times New Roman" w:cs="Times New Roman"/>
          <w:sz w:val="28"/>
          <w:szCs w:val="28"/>
        </w:rPr>
        <w:t>,</w:t>
      </w:r>
      <w:r w:rsidR="00FB2BDE">
        <w:rPr>
          <w:rFonts w:ascii="Times New Roman" w:hAnsi="Times New Roman" w:cs="Times New Roman"/>
          <w:spacing w:val="-8"/>
          <w:sz w:val="28"/>
          <w:szCs w:val="28"/>
        </w:rPr>
        <w:t xml:space="preserve"> к</w:t>
      </w:r>
      <w:r w:rsidRPr="003E64DE">
        <w:rPr>
          <w:rFonts w:ascii="Times New Roman" w:hAnsi="Times New Roman" w:cs="Times New Roman"/>
          <w:sz w:val="28"/>
          <w:szCs w:val="28"/>
        </w:rPr>
        <w:t>онкурс «Мы</w:t>
      </w:r>
      <w:r w:rsidR="00FB2BDE">
        <w:rPr>
          <w:rFonts w:ascii="Times New Roman" w:hAnsi="Times New Roman" w:cs="Times New Roman"/>
          <w:sz w:val="28"/>
          <w:szCs w:val="28"/>
        </w:rPr>
        <w:t xml:space="preserve"> выбирает здоровый образ жизни», и</w:t>
      </w:r>
      <w:r w:rsidRPr="003E64DE">
        <w:rPr>
          <w:rFonts w:ascii="Times New Roman" w:hAnsi="Times New Roman" w:cs="Times New Roman"/>
          <w:sz w:val="28"/>
          <w:szCs w:val="28"/>
        </w:rPr>
        <w:t xml:space="preserve">гровая </w:t>
      </w:r>
      <w:proofErr w:type="gramStart"/>
      <w:r w:rsidRPr="003E64DE">
        <w:rPr>
          <w:rFonts w:ascii="Times New Roman" w:hAnsi="Times New Roman" w:cs="Times New Roman"/>
          <w:sz w:val="28"/>
          <w:szCs w:val="28"/>
        </w:rPr>
        <w:t>программа  «</w:t>
      </w:r>
      <w:proofErr w:type="gramEnd"/>
      <w:r w:rsidRPr="003E64DE">
        <w:rPr>
          <w:rFonts w:ascii="Times New Roman" w:hAnsi="Times New Roman" w:cs="Times New Roman"/>
          <w:sz w:val="28"/>
          <w:szCs w:val="28"/>
        </w:rPr>
        <w:t>Ура, каникулы!!!»</w:t>
      </w:r>
      <w:r w:rsidR="00FB2BDE">
        <w:rPr>
          <w:rFonts w:ascii="Times New Roman" w:hAnsi="Times New Roman" w:cs="Times New Roman"/>
          <w:sz w:val="28"/>
          <w:szCs w:val="28"/>
        </w:rPr>
        <w:t xml:space="preserve">, </w:t>
      </w:r>
      <w:r w:rsidR="00FB2BDE">
        <w:rPr>
          <w:rFonts w:ascii="Times New Roman" w:hAnsi="Times New Roman" w:cs="Times New Roman"/>
          <w:spacing w:val="-8"/>
          <w:sz w:val="28"/>
          <w:szCs w:val="28"/>
        </w:rPr>
        <w:t>н</w:t>
      </w:r>
      <w:r w:rsidRPr="003E64DE">
        <w:rPr>
          <w:rFonts w:ascii="Times New Roman" w:hAnsi="Times New Roman" w:cs="Times New Roman"/>
          <w:sz w:val="28"/>
          <w:szCs w:val="28"/>
        </w:rPr>
        <w:t>астольные игры</w:t>
      </w:r>
      <w:r w:rsidR="00FB2BDE">
        <w:rPr>
          <w:rFonts w:ascii="Times New Roman" w:hAnsi="Times New Roman" w:cs="Times New Roman"/>
          <w:sz w:val="28"/>
          <w:szCs w:val="28"/>
        </w:rPr>
        <w:t>, тематические дни.</w:t>
      </w:r>
    </w:p>
    <w:p w:rsidR="00CF5559" w:rsidRDefault="00C711D5" w:rsidP="003E64D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Подводя итоги вышеизложенному, необходимо отметить</w:t>
      </w:r>
      <w:r w:rsidR="00815867">
        <w:rPr>
          <w:rFonts w:ascii="Times New Roman" w:hAnsi="Times New Roman" w:cs="Times New Roman"/>
          <w:sz w:val="28"/>
          <w:szCs w:val="28"/>
        </w:rPr>
        <w:t xml:space="preserve">, что условия инновационной среды способствуют </w:t>
      </w:r>
      <w:r>
        <w:rPr>
          <w:rFonts w:ascii="Times New Roman" w:hAnsi="Times New Roman" w:cs="Times New Roman"/>
          <w:sz w:val="28"/>
          <w:szCs w:val="28"/>
        </w:rPr>
        <w:t>активизации социокультурной деятельности и являются ее движущим фактором.</w:t>
      </w:r>
    </w:p>
    <w:p w:rsidR="00815867" w:rsidRDefault="00815867" w:rsidP="008158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815867" w:rsidRDefault="00815867" w:rsidP="008158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815867" w:rsidRDefault="00815867" w:rsidP="0081586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highlight w:val="green"/>
        </w:rPr>
      </w:pPr>
    </w:p>
    <w:p w:rsidR="0068130C" w:rsidRDefault="0068130C"/>
    <w:sectPr w:rsidR="0068130C" w:rsidSect="006813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3"/>
    <w:multiLevelType w:val="singleLevel"/>
    <w:tmpl w:val="A4ACFB7E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</w:abstractNum>
  <w:abstractNum w:abstractNumId="1">
    <w:nsid w:val="2D2D5F70"/>
    <w:multiLevelType w:val="hybridMultilevel"/>
    <w:tmpl w:val="446A2988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64DE"/>
    <w:rsid w:val="000120DC"/>
    <w:rsid w:val="00183928"/>
    <w:rsid w:val="00297E20"/>
    <w:rsid w:val="00316637"/>
    <w:rsid w:val="00373D81"/>
    <w:rsid w:val="003E64DE"/>
    <w:rsid w:val="004E3FEB"/>
    <w:rsid w:val="005D374C"/>
    <w:rsid w:val="005D3A53"/>
    <w:rsid w:val="005D598A"/>
    <w:rsid w:val="0068130C"/>
    <w:rsid w:val="00712229"/>
    <w:rsid w:val="00805502"/>
    <w:rsid w:val="00815867"/>
    <w:rsid w:val="008308B7"/>
    <w:rsid w:val="00851532"/>
    <w:rsid w:val="008961E1"/>
    <w:rsid w:val="008C4865"/>
    <w:rsid w:val="009914BB"/>
    <w:rsid w:val="00A3258E"/>
    <w:rsid w:val="00B411D0"/>
    <w:rsid w:val="00B73927"/>
    <w:rsid w:val="00BC009E"/>
    <w:rsid w:val="00C711D5"/>
    <w:rsid w:val="00CF5559"/>
    <w:rsid w:val="00D528CB"/>
    <w:rsid w:val="00DC02B7"/>
    <w:rsid w:val="00FB2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A53C12-22E2-4E46-ADA6-340DC7B667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4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E6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E64DE"/>
    <w:pPr>
      <w:ind w:left="720"/>
      <w:contextualSpacing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3</Pages>
  <Words>908</Words>
  <Characters>5179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UserZ</cp:lastModifiedBy>
  <cp:revision>8</cp:revision>
  <dcterms:created xsi:type="dcterms:W3CDTF">2014-04-23T11:07:00Z</dcterms:created>
  <dcterms:modified xsi:type="dcterms:W3CDTF">2020-04-12T13:09:00Z</dcterms:modified>
</cp:coreProperties>
</file>