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E13B" w14:textId="15F6263E" w:rsidR="00BF6F76" w:rsidRPr="006E6D60" w:rsidRDefault="009904BE" w:rsidP="002559D8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автономное профессиональное </w:t>
      </w:r>
      <w:r w:rsidR="00BF6F76" w:rsidRPr="006E6D60"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Свердловской области «Училище олимпийского резерва № 1 (колледж)»</w:t>
      </w:r>
    </w:p>
    <w:p w14:paraId="262C1FCD" w14:textId="1F25DCC9" w:rsidR="00BF6F76" w:rsidRDefault="00BF6F76" w:rsidP="002559D8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CCC55B" w14:textId="77777777" w:rsidR="00BF6F76" w:rsidRDefault="00BF6F76" w:rsidP="002559D8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BBEB49" w14:textId="77777777" w:rsidR="00BF6F76" w:rsidRDefault="00BF6F76" w:rsidP="002559D8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3DFDFA" w14:textId="77777777" w:rsidR="00BF6F76" w:rsidRDefault="00BF6F76" w:rsidP="002559D8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52AF9" w14:textId="77777777" w:rsidR="00BF6F76" w:rsidRDefault="00BF6F76" w:rsidP="002559D8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8E736B" w14:textId="77777777" w:rsidR="00BF6F76" w:rsidRDefault="00BF6F76" w:rsidP="002559D8">
      <w:pPr>
        <w:widowControl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7EE84FF" w14:textId="77777777" w:rsidR="00BF6F76" w:rsidRDefault="00BF6F76" w:rsidP="002559D8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70FC28" w14:textId="0538566B" w:rsidR="00BF6F76" w:rsidRDefault="00A00035" w:rsidP="002559D8">
      <w:pPr>
        <w:pStyle w:val="40"/>
        <w:shd w:val="clear" w:color="auto" w:fill="auto"/>
        <w:ind w:firstLine="709"/>
      </w:pPr>
      <w:r>
        <w:rPr>
          <w:color w:val="000000"/>
          <w:lang w:bidi="ru-RU"/>
        </w:rPr>
        <w:t>П</w:t>
      </w:r>
      <w:r w:rsidR="00BF6F76">
        <w:rPr>
          <w:color w:val="000000"/>
          <w:lang w:bidi="ru-RU"/>
        </w:rPr>
        <w:t>роект</w:t>
      </w:r>
      <w:r w:rsidR="00BF6F76">
        <w:rPr>
          <w:color w:val="000000"/>
          <w:lang w:bidi="ru-RU"/>
        </w:rPr>
        <w:br/>
        <w:t>«</w:t>
      </w:r>
      <w:bookmarkStart w:id="0" w:name="_Hlk209007490"/>
      <w:r>
        <w:rPr>
          <w:color w:val="000000"/>
          <w:lang w:bidi="ru-RU"/>
        </w:rPr>
        <w:t>Инновационные методы спортивной тренировки по тяжелой атлетике</w:t>
      </w:r>
      <w:bookmarkEnd w:id="0"/>
      <w:r w:rsidR="00BF6F76">
        <w:rPr>
          <w:color w:val="000000"/>
          <w:lang w:bidi="ru-RU"/>
        </w:rPr>
        <w:t>»</w:t>
      </w:r>
    </w:p>
    <w:p w14:paraId="0D867C5A" w14:textId="77777777" w:rsidR="00BF6F76" w:rsidRDefault="00BF6F76" w:rsidP="002559D8">
      <w:pPr>
        <w:widowControl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B5D38CC" w14:textId="77777777" w:rsidR="00BF6F76" w:rsidRDefault="00BF6F76" w:rsidP="002559D8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8DB7A" w14:textId="77777777" w:rsidR="00BF6F76" w:rsidRDefault="00BF6F76" w:rsidP="002559D8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E8AA6A" w14:textId="77777777" w:rsidR="00BF6F76" w:rsidRDefault="00BF6F76" w:rsidP="002559D8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DE8F35" w14:textId="77777777" w:rsidR="00BF6F76" w:rsidRDefault="00BF6F76" w:rsidP="002559D8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28B0E7" w14:textId="77777777" w:rsidR="00BF6F76" w:rsidRDefault="00BF6F76" w:rsidP="004012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Руководители </w:t>
      </w:r>
      <w:r w:rsidRPr="004371DD">
        <w:rPr>
          <w:rFonts w:ascii="Times New Roman" w:eastAsia="Calibri" w:hAnsi="Times New Roman" w:cs="Times New Roman"/>
          <w:b/>
          <w:sz w:val="28"/>
          <w:szCs w:val="28"/>
        </w:rPr>
        <w:t>проекта:</w:t>
      </w:r>
    </w:p>
    <w:p w14:paraId="19C20A76" w14:textId="77777777" w:rsidR="009904BE" w:rsidRDefault="00BF6F76" w:rsidP="004012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4371DD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904BE">
        <w:rPr>
          <w:rFonts w:ascii="Times New Roman" w:hAnsi="Times New Roman"/>
          <w:sz w:val="28"/>
          <w:szCs w:val="28"/>
        </w:rPr>
        <w:t>Гороховский А.Е.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9904BE">
        <w:rPr>
          <w:rFonts w:ascii="Times New Roman" w:hAnsi="Times New Roman"/>
          <w:sz w:val="28"/>
          <w:szCs w:val="28"/>
        </w:rPr>
        <w:t xml:space="preserve">тренер-преподаватель   </w:t>
      </w:r>
    </w:p>
    <w:p w14:paraId="66178726" w14:textId="1F8789E4" w:rsidR="00BF6F76" w:rsidRDefault="009904BE" w:rsidP="004012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отделения тяжелой атлетики</w:t>
      </w:r>
    </w:p>
    <w:p w14:paraId="2FA8B8F6" w14:textId="77777777" w:rsidR="00401254" w:rsidRDefault="00401254" w:rsidP="004012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14:paraId="76CC8E61" w14:textId="77777777" w:rsidR="00401254" w:rsidRDefault="00BF6F76" w:rsidP="0040125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0125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</w:p>
    <w:p w14:paraId="43D4E54E" w14:textId="77777777" w:rsidR="00BF6F76" w:rsidRPr="004371DD" w:rsidRDefault="00BF6F76" w:rsidP="002559D8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</w:p>
    <w:p w14:paraId="596DAA17" w14:textId="77777777" w:rsidR="00BF6F76" w:rsidRDefault="00BF6F76" w:rsidP="002559D8">
      <w:pPr>
        <w:widowControl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F231C81" w14:textId="77777777" w:rsidR="00BF6F76" w:rsidRDefault="00BF6F76" w:rsidP="002559D8">
      <w:pPr>
        <w:widowControl w:val="0"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6D4A999" w14:textId="77777777" w:rsidR="009904BE" w:rsidRDefault="009904BE" w:rsidP="00E840C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425802" w14:textId="77777777" w:rsidR="009904BE" w:rsidRDefault="009904BE" w:rsidP="00E840C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4883B" w14:textId="2F76ED00" w:rsidR="009B625E" w:rsidRPr="009B625E" w:rsidRDefault="009B625E" w:rsidP="00E840CE">
      <w:pPr>
        <w:widowControl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625E">
        <w:rPr>
          <w:rFonts w:ascii="Times New Roman" w:hAnsi="Times New Roman" w:cs="Times New Roman"/>
          <w:bCs/>
          <w:sz w:val="24"/>
          <w:szCs w:val="24"/>
        </w:rPr>
        <w:t>г. Екатеринбург</w:t>
      </w:r>
    </w:p>
    <w:p w14:paraId="41AC9D40" w14:textId="1484EA7D" w:rsidR="00BF6F76" w:rsidRPr="009B625E" w:rsidRDefault="00BF6F76" w:rsidP="00E840CE">
      <w:pPr>
        <w:widowControl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625E">
        <w:rPr>
          <w:rFonts w:ascii="Times New Roman" w:hAnsi="Times New Roman" w:cs="Times New Roman"/>
          <w:bCs/>
          <w:sz w:val="24"/>
          <w:szCs w:val="24"/>
        </w:rPr>
        <w:t>20</w:t>
      </w:r>
      <w:r w:rsidR="009904BE" w:rsidRPr="009B625E">
        <w:rPr>
          <w:rFonts w:ascii="Times New Roman" w:hAnsi="Times New Roman" w:cs="Times New Roman"/>
          <w:bCs/>
          <w:sz w:val="24"/>
          <w:szCs w:val="24"/>
        </w:rPr>
        <w:t>2</w:t>
      </w:r>
      <w:r w:rsidR="00A00035">
        <w:rPr>
          <w:rFonts w:ascii="Times New Roman" w:hAnsi="Times New Roman" w:cs="Times New Roman"/>
          <w:bCs/>
          <w:sz w:val="24"/>
          <w:szCs w:val="24"/>
        </w:rPr>
        <w:t>0</w:t>
      </w:r>
    </w:p>
    <w:p w14:paraId="1E9145C2" w14:textId="35E4CAB7" w:rsidR="004B0086" w:rsidRPr="004B0086" w:rsidRDefault="00A00035" w:rsidP="00A00035">
      <w:pPr>
        <w:pStyle w:val="40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lastRenderedPageBreak/>
        <w:t>П</w:t>
      </w:r>
      <w:r w:rsidR="004B0086" w:rsidRPr="004B0086">
        <w:rPr>
          <w:color w:val="000000"/>
          <w:sz w:val="28"/>
          <w:szCs w:val="28"/>
          <w:lang w:bidi="ru-RU"/>
        </w:rPr>
        <w:t>роект «</w:t>
      </w:r>
      <w:r w:rsidRPr="00A00035">
        <w:rPr>
          <w:color w:val="000000"/>
          <w:sz w:val="28"/>
          <w:szCs w:val="28"/>
          <w:lang w:bidi="ru-RU"/>
        </w:rPr>
        <w:t>Инновационные методы спортивной тренировки по тяжелой атлетике</w:t>
      </w:r>
      <w:r w:rsidR="004B0086" w:rsidRPr="004B0086">
        <w:rPr>
          <w:color w:val="000000"/>
          <w:sz w:val="28"/>
          <w:szCs w:val="28"/>
          <w:lang w:bidi="ru-RU"/>
        </w:rPr>
        <w:t>»</w:t>
      </w:r>
    </w:p>
    <w:p w14:paraId="1619694F" w14:textId="77777777" w:rsidR="00E840CE" w:rsidRDefault="00E840CE" w:rsidP="00E840CE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0164962" w14:textId="3DDDF4BF" w:rsidR="00BF6F76" w:rsidRPr="005A4426" w:rsidRDefault="00BF6F76" w:rsidP="002559D8">
      <w:pPr>
        <w:tabs>
          <w:tab w:val="left" w:pos="420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B289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B2894">
        <w:rPr>
          <w:rFonts w:ascii="Times New Roman" w:hAnsi="Times New Roman"/>
          <w:b/>
          <w:sz w:val="28"/>
          <w:szCs w:val="28"/>
        </w:rPr>
        <w:t>. Актуальность и важность проекта</w:t>
      </w:r>
    </w:p>
    <w:p w14:paraId="0B3D7AD4" w14:textId="77777777" w:rsidR="00A00035" w:rsidRPr="006F7892" w:rsidRDefault="00A00035" w:rsidP="00A00035">
      <w:pPr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F7892">
        <w:rPr>
          <w:rFonts w:ascii="Times New Roman" w:eastAsia="Times New Roman" w:hAnsi="Times New Roman" w:cs="Times New Roman"/>
          <w:sz w:val="28"/>
          <w:szCs w:val="28"/>
        </w:rPr>
        <w:t xml:space="preserve">Новые технологии и подходы к тренировкам помогают нам более эффективно тренироваться и достигать наших целей быстрее. </w:t>
      </w:r>
    </w:p>
    <w:p w14:paraId="509DC432" w14:textId="77777777" w:rsidR="00A00035" w:rsidRPr="009A323D" w:rsidRDefault="00A00035" w:rsidP="00A00035">
      <w:pPr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F7892">
        <w:rPr>
          <w:rFonts w:ascii="Times New Roman" w:eastAsia="Times New Roman" w:hAnsi="Times New Roman" w:cs="Times New Roman"/>
          <w:sz w:val="28"/>
          <w:szCs w:val="28"/>
        </w:rPr>
        <w:t xml:space="preserve">Одной из наиболее значимых инноваций в занятиях спортом является персонализированный подход к тренировкам. Благодаря новым технологиям, тренеры и спортсмены могут получить более точные и детальные данные о физической форме и здоровье каждого спортсмена, что позволяет создавать индивидуальные программы тренировок, которые учитывают все особенности организма и цели спортсмена. Это позволяет увеличить эффективность тренировок и снизить риск травм. </w:t>
      </w:r>
    </w:p>
    <w:p w14:paraId="6FDE3D14" w14:textId="77777777" w:rsidR="00101D30" w:rsidRDefault="00101D30" w:rsidP="002559D8">
      <w:pPr>
        <w:pStyle w:val="20"/>
        <w:shd w:val="clear" w:color="auto" w:fill="auto"/>
        <w:spacing w:before="0" w:after="0" w:line="360" w:lineRule="auto"/>
        <w:ind w:firstLine="709"/>
        <w:jc w:val="both"/>
        <w:rPr>
          <w:b/>
          <w:i/>
          <w:color w:val="000000"/>
          <w:u w:val="single"/>
          <w:lang w:bidi="ru-RU"/>
        </w:rPr>
      </w:pPr>
    </w:p>
    <w:p w14:paraId="1B8ADC89" w14:textId="1DF5D012" w:rsidR="00442438" w:rsidRPr="00442438" w:rsidRDefault="00442438" w:rsidP="002559D8">
      <w:pPr>
        <w:pStyle w:val="20"/>
        <w:shd w:val="clear" w:color="auto" w:fill="auto"/>
        <w:spacing w:before="0" w:after="0" w:line="360" w:lineRule="auto"/>
        <w:ind w:firstLine="709"/>
        <w:jc w:val="both"/>
        <w:rPr>
          <w:b/>
          <w:i/>
          <w:u w:val="single"/>
        </w:rPr>
      </w:pPr>
      <w:r w:rsidRPr="00442438">
        <w:rPr>
          <w:b/>
          <w:i/>
          <w:color w:val="000000"/>
          <w:u w:val="single"/>
          <w:lang w:bidi="ru-RU"/>
        </w:rPr>
        <w:t>Цель проекта:</w:t>
      </w:r>
      <w:r>
        <w:t xml:space="preserve"> </w:t>
      </w:r>
      <w:r w:rsidR="009A323D">
        <w:t>создание условий и методическое сопровождение</w:t>
      </w:r>
      <w:r>
        <w:t xml:space="preserve"> </w:t>
      </w:r>
      <w:r w:rsidR="009A323D">
        <w:t xml:space="preserve">при </w:t>
      </w:r>
      <w:r>
        <w:t>осуществлени</w:t>
      </w:r>
      <w:r w:rsidR="009A323D">
        <w:t>и индивидуальных</w:t>
      </w:r>
      <w:r>
        <w:t xml:space="preserve"> </w:t>
      </w:r>
      <w:r w:rsidR="00A00035">
        <w:t>дистанционных тренировочных занятий спортсменов отделения тяжелой атлетики</w:t>
      </w:r>
      <w:r>
        <w:t>.</w:t>
      </w:r>
    </w:p>
    <w:p w14:paraId="39D9A627" w14:textId="77777777" w:rsidR="00101D30" w:rsidRDefault="00101D30" w:rsidP="002559D8">
      <w:pPr>
        <w:pStyle w:val="50"/>
        <w:keepNext/>
        <w:keepLines/>
        <w:shd w:val="clear" w:color="auto" w:fill="auto"/>
        <w:spacing w:before="0" w:after="192" w:line="310" w:lineRule="exact"/>
        <w:ind w:firstLine="709"/>
        <w:jc w:val="left"/>
        <w:rPr>
          <w:i/>
          <w:u w:val="single"/>
        </w:rPr>
      </w:pPr>
      <w:bookmarkStart w:id="1" w:name="bookmark6"/>
    </w:p>
    <w:p w14:paraId="393B27B2" w14:textId="3BDA1EBA" w:rsidR="00442438" w:rsidRPr="00442438" w:rsidRDefault="00442438" w:rsidP="002559D8">
      <w:pPr>
        <w:pStyle w:val="50"/>
        <w:keepNext/>
        <w:keepLines/>
        <w:shd w:val="clear" w:color="auto" w:fill="auto"/>
        <w:spacing w:before="0" w:after="192" w:line="310" w:lineRule="exact"/>
        <w:ind w:firstLine="709"/>
        <w:jc w:val="left"/>
        <w:rPr>
          <w:i/>
          <w:u w:val="single"/>
        </w:rPr>
      </w:pPr>
      <w:r w:rsidRPr="00442438">
        <w:rPr>
          <w:i/>
          <w:u w:val="single"/>
        </w:rPr>
        <w:t>Задачи проекта:</w:t>
      </w:r>
      <w:bookmarkEnd w:id="1"/>
    </w:p>
    <w:p w14:paraId="0BB5190D" w14:textId="59DC7F0E" w:rsidR="00442438" w:rsidRPr="009A323D" w:rsidRDefault="009A323D" w:rsidP="009A323D">
      <w:pPr>
        <w:pStyle w:val="20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240" w:lineRule="auto"/>
        <w:ind w:firstLine="709"/>
        <w:jc w:val="both"/>
      </w:pPr>
      <w:r w:rsidRPr="009A323D">
        <w:t xml:space="preserve">Поддержание спортивной подготовленности спортсменов в условиях </w:t>
      </w:r>
      <w:r w:rsidRPr="009A323D">
        <w:rPr>
          <w:color w:val="000000"/>
          <w:spacing w:val="3"/>
        </w:rPr>
        <w:t xml:space="preserve">обстановки, связанной с распространением в </w:t>
      </w:r>
      <w:r w:rsidRPr="009A323D">
        <w:rPr>
          <w:color w:val="000000"/>
          <w:spacing w:val="3"/>
        </w:rPr>
        <w:t>России</w:t>
      </w:r>
      <w:r w:rsidRPr="009A323D">
        <w:rPr>
          <w:color w:val="000000"/>
          <w:spacing w:val="3"/>
        </w:rPr>
        <w:t xml:space="preserve"> новой коронавирусной инфекции</w:t>
      </w:r>
      <w:r w:rsidR="00442438" w:rsidRPr="009A323D">
        <w:t>;</w:t>
      </w:r>
    </w:p>
    <w:p w14:paraId="418C69D6" w14:textId="0EFB675C" w:rsidR="009A323D" w:rsidRPr="009A323D" w:rsidRDefault="009A323D" w:rsidP="009A323D">
      <w:pPr>
        <w:pStyle w:val="20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240" w:lineRule="auto"/>
        <w:ind w:firstLine="709"/>
      </w:pPr>
      <w:r w:rsidRPr="009A323D">
        <w:t>Обеспечение условий для координации и контроля индивидуальных, самостоятельных тренировочных занятий в дистанционном формате</w:t>
      </w:r>
    </w:p>
    <w:p w14:paraId="3D8EBE59" w14:textId="7B031D6A" w:rsidR="00442438" w:rsidRPr="009A323D" w:rsidRDefault="00442438" w:rsidP="009A323D">
      <w:pPr>
        <w:pStyle w:val="20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240" w:lineRule="auto"/>
        <w:ind w:firstLine="709"/>
      </w:pPr>
      <w:r w:rsidRPr="009A323D">
        <w:t xml:space="preserve">Формирование активной жизненной позиции у </w:t>
      </w:r>
      <w:r w:rsidR="001948CB" w:rsidRPr="009A323D">
        <w:t>спортсменов отделения</w:t>
      </w:r>
      <w:r w:rsidRPr="009A323D">
        <w:t>;</w:t>
      </w:r>
    </w:p>
    <w:p w14:paraId="28291FC5" w14:textId="188F8C4E" w:rsidR="00442438" w:rsidRPr="009A323D" w:rsidRDefault="00442438" w:rsidP="009A323D">
      <w:pPr>
        <w:pStyle w:val="20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 w:line="240" w:lineRule="auto"/>
        <w:ind w:firstLine="709"/>
      </w:pPr>
      <w:r w:rsidRPr="009A323D">
        <w:t xml:space="preserve">Воспитание </w:t>
      </w:r>
      <w:r w:rsidR="009A323D" w:rsidRPr="009A323D">
        <w:t>ответственности, самостоятельности спортсменов</w:t>
      </w:r>
      <w:r w:rsidRPr="009A323D">
        <w:t>.</w:t>
      </w:r>
    </w:p>
    <w:p w14:paraId="371FF599" w14:textId="77777777" w:rsidR="00101D30" w:rsidRDefault="00101D30" w:rsidP="002559D8">
      <w:pPr>
        <w:pStyle w:val="20"/>
        <w:shd w:val="clear" w:color="auto" w:fill="auto"/>
        <w:tabs>
          <w:tab w:val="left" w:pos="752"/>
        </w:tabs>
        <w:spacing w:before="0" w:after="0" w:line="360" w:lineRule="auto"/>
        <w:ind w:firstLine="709"/>
        <w:rPr>
          <w:b/>
          <w:i/>
          <w:u w:val="single"/>
        </w:rPr>
      </w:pPr>
    </w:p>
    <w:p w14:paraId="4CB48E53" w14:textId="10861695" w:rsidR="007505CA" w:rsidRDefault="007505CA" w:rsidP="002559D8">
      <w:pPr>
        <w:pStyle w:val="20"/>
        <w:shd w:val="clear" w:color="auto" w:fill="auto"/>
        <w:tabs>
          <w:tab w:val="left" w:pos="752"/>
        </w:tabs>
        <w:spacing w:before="0" w:after="0" w:line="360" w:lineRule="auto"/>
        <w:ind w:firstLine="709"/>
      </w:pPr>
      <w:r>
        <w:rPr>
          <w:b/>
          <w:i/>
          <w:u w:val="single"/>
        </w:rPr>
        <w:t>Участники проекта:</w:t>
      </w:r>
      <w:r>
        <w:t xml:space="preserve"> </w:t>
      </w:r>
      <w:r w:rsidR="001948CB">
        <w:t>тренеры, методисты</w:t>
      </w:r>
      <w:r w:rsidR="001B1788">
        <w:t xml:space="preserve">, </w:t>
      </w:r>
      <w:r w:rsidR="001B1788">
        <w:t>спортсмены-инструкторы,</w:t>
      </w:r>
      <w:r w:rsidR="001B1788">
        <w:t xml:space="preserve"> спортсмены отделения тяжелой атлетики</w:t>
      </w:r>
    </w:p>
    <w:p w14:paraId="5A957DFA" w14:textId="77777777" w:rsidR="00101D30" w:rsidRDefault="00101D30" w:rsidP="002559D8">
      <w:pPr>
        <w:pStyle w:val="20"/>
        <w:shd w:val="clear" w:color="auto" w:fill="auto"/>
        <w:tabs>
          <w:tab w:val="left" w:pos="752"/>
        </w:tabs>
        <w:spacing w:before="0" w:after="0" w:line="360" w:lineRule="auto"/>
        <w:ind w:firstLine="709"/>
        <w:rPr>
          <w:b/>
          <w:i/>
          <w:u w:val="single"/>
        </w:rPr>
      </w:pPr>
    </w:p>
    <w:p w14:paraId="45C4E41D" w14:textId="6CE18820" w:rsidR="000114C3" w:rsidRDefault="007505CA" w:rsidP="002559D8">
      <w:pPr>
        <w:pStyle w:val="20"/>
        <w:shd w:val="clear" w:color="auto" w:fill="auto"/>
        <w:tabs>
          <w:tab w:val="left" w:pos="752"/>
        </w:tabs>
        <w:spacing w:before="0" w:after="0" w:line="360" w:lineRule="auto"/>
        <w:ind w:firstLine="709"/>
      </w:pPr>
      <w:r w:rsidRPr="007505CA">
        <w:rPr>
          <w:b/>
          <w:i/>
          <w:u w:val="single"/>
        </w:rPr>
        <w:t>Сроки реализации проекта:</w:t>
      </w:r>
      <w:r>
        <w:t xml:space="preserve"> с </w:t>
      </w:r>
      <w:r w:rsidR="00101D30">
        <w:t>0</w:t>
      </w:r>
      <w:r>
        <w:t>1.0</w:t>
      </w:r>
      <w:r w:rsidR="001B1788">
        <w:t>4</w:t>
      </w:r>
      <w:r>
        <w:t>.20</w:t>
      </w:r>
      <w:r w:rsidR="001948CB">
        <w:t>20</w:t>
      </w:r>
      <w:r>
        <w:t xml:space="preserve"> </w:t>
      </w:r>
      <w:r w:rsidR="00F912ED">
        <w:t>–</w:t>
      </w:r>
      <w:r>
        <w:t xml:space="preserve"> бессрочный</w:t>
      </w:r>
      <w:r w:rsidR="007219E3">
        <w:t xml:space="preserve"> (до изменения условий)</w:t>
      </w:r>
    </w:p>
    <w:p w14:paraId="2D6FFDD5" w14:textId="77777777" w:rsidR="00F912ED" w:rsidRPr="000E45D9" w:rsidRDefault="00F912ED" w:rsidP="002559D8">
      <w:pPr>
        <w:spacing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E610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1E610B">
        <w:rPr>
          <w:rFonts w:ascii="Times New Roman" w:eastAsia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1A6A4B">
        <w:rPr>
          <w:rFonts w:ascii="Times New Roman" w:hAnsi="Times New Roman"/>
          <w:sz w:val="28"/>
          <w:szCs w:val="28"/>
        </w:rPr>
        <w:t xml:space="preserve"> Организационный</w:t>
      </w:r>
    </w:p>
    <w:p w14:paraId="3C69B14A" w14:textId="77777777" w:rsidR="001A6A4B" w:rsidRPr="001A6A4B" w:rsidRDefault="00F912ED" w:rsidP="002559D8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1E610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1E610B">
        <w:rPr>
          <w:rFonts w:ascii="Times New Roman" w:eastAsia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A6A4B" w:rsidRPr="001A6A4B">
        <w:rPr>
          <w:rFonts w:ascii="Times New Roman" w:hAnsi="Times New Roman" w:cs="Times New Roman"/>
          <w:sz w:val="28"/>
        </w:rPr>
        <w:t>Планирование деятельности по выполнению проекта.</w:t>
      </w:r>
    </w:p>
    <w:p w14:paraId="3DC346B7" w14:textId="77777777" w:rsidR="00F912ED" w:rsidRDefault="00F912ED" w:rsidP="002559D8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 w:rsidRPr="001E610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1E610B">
        <w:rPr>
          <w:rFonts w:ascii="Times New Roman" w:eastAsia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A6A4B" w:rsidRPr="001A6A4B">
        <w:rPr>
          <w:rFonts w:ascii="Times New Roman" w:hAnsi="Times New Roman" w:cs="Times New Roman"/>
          <w:sz w:val="28"/>
        </w:rPr>
        <w:t>Реализация проекта.</w:t>
      </w:r>
    </w:p>
    <w:p w14:paraId="2D7B757A" w14:textId="745692F9" w:rsidR="00101D30" w:rsidRPr="00101D30" w:rsidRDefault="001A6A4B" w:rsidP="00101D30">
      <w:pPr>
        <w:spacing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6A4B">
        <w:rPr>
          <w:rFonts w:ascii="Times New Roman" w:hAnsi="Times New Roman" w:cs="Times New Roman"/>
          <w:b/>
          <w:sz w:val="28"/>
          <w:lang w:val="en-US"/>
        </w:rPr>
        <w:lastRenderedPageBreak/>
        <w:t>IV</w:t>
      </w:r>
      <w:r w:rsidRPr="008D073D">
        <w:rPr>
          <w:rFonts w:ascii="Times New Roman" w:hAnsi="Times New Roman" w:cs="Times New Roman"/>
          <w:b/>
          <w:sz w:val="28"/>
        </w:rPr>
        <w:t xml:space="preserve"> </w:t>
      </w:r>
      <w:r w:rsidRPr="001A6A4B">
        <w:rPr>
          <w:rFonts w:ascii="Times New Roman" w:hAnsi="Times New Roman" w:cs="Times New Roman"/>
          <w:b/>
          <w:sz w:val="28"/>
        </w:rPr>
        <w:t xml:space="preserve">этап - </w:t>
      </w:r>
      <w:r w:rsidRPr="001A6A4B">
        <w:rPr>
          <w:rFonts w:ascii="Times New Roman" w:hAnsi="Times New Roman" w:cs="Times New Roman"/>
          <w:sz w:val="28"/>
        </w:rPr>
        <w:t>Подведение итогов.</w:t>
      </w:r>
    </w:p>
    <w:p w14:paraId="217D94D6" w14:textId="77777777" w:rsidR="00101D30" w:rsidRDefault="00101D30" w:rsidP="003B1070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3AAB54" w14:textId="69C38758" w:rsidR="003B1070" w:rsidRPr="003B1070" w:rsidRDefault="000114C3" w:rsidP="00101D30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B1070">
        <w:rPr>
          <w:rFonts w:ascii="Times New Roman" w:hAnsi="Times New Roman"/>
          <w:b/>
          <w:bCs/>
          <w:sz w:val="28"/>
          <w:szCs w:val="28"/>
        </w:rPr>
        <w:t>Ресурсное обеспечение проекта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7088"/>
      </w:tblGrid>
      <w:tr w:rsidR="000114C3" w:rsidRPr="00F803E6" w14:paraId="491D520C" w14:textId="77777777" w:rsidTr="003B1070">
        <w:tc>
          <w:tcPr>
            <w:tcW w:w="3085" w:type="dxa"/>
          </w:tcPr>
          <w:p w14:paraId="2A76908C" w14:textId="77777777" w:rsidR="000114C3" w:rsidRPr="00F803E6" w:rsidRDefault="000114C3" w:rsidP="002559D8">
            <w:pPr>
              <w:spacing w:line="360" w:lineRule="auto"/>
              <w:ind w:firstLine="709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803E6">
              <w:rPr>
                <w:rFonts w:ascii="Times New Roman" w:hAnsi="Times New Roman"/>
                <w:b/>
                <w:sz w:val="28"/>
                <w:szCs w:val="28"/>
              </w:rPr>
              <w:t>Вид ресурса</w:t>
            </w:r>
          </w:p>
        </w:tc>
        <w:tc>
          <w:tcPr>
            <w:tcW w:w="7088" w:type="dxa"/>
          </w:tcPr>
          <w:p w14:paraId="21941604" w14:textId="77777777" w:rsidR="000114C3" w:rsidRPr="00F803E6" w:rsidRDefault="000114C3" w:rsidP="002559D8">
            <w:pPr>
              <w:spacing w:line="360" w:lineRule="auto"/>
              <w:ind w:firstLine="709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803E6">
              <w:rPr>
                <w:rFonts w:ascii="Times New Roman" w:hAnsi="Times New Roman"/>
                <w:b/>
                <w:sz w:val="28"/>
                <w:szCs w:val="28"/>
              </w:rPr>
              <w:t>Описание ресурса</w:t>
            </w:r>
          </w:p>
        </w:tc>
      </w:tr>
      <w:tr w:rsidR="000114C3" w:rsidRPr="00F803E6" w14:paraId="49C56583" w14:textId="77777777" w:rsidTr="003B1070">
        <w:tc>
          <w:tcPr>
            <w:tcW w:w="3085" w:type="dxa"/>
          </w:tcPr>
          <w:p w14:paraId="04E171DA" w14:textId="77777777" w:rsidR="000114C3" w:rsidRPr="00F803E6" w:rsidRDefault="000114C3" w:rsidP="001948CB">
            <w:pPr>
              <w:spacing w:line="360" w:lineRule="auto"/>
              <w:ind w:firstLine="42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E6">
              <w:rPr>
                <w:rFonts w:ascii="Times New Roman" w:hAnsi="Times New Roman"/>
                <w:sz w:val="28"/>
                <w:szCs w:val="28"/>
              </w:rPr>
              <w:t>Человеческие</w:t>
            </w:r>
          </w:p>
        </w:tc>
        <w:tc>
          <w:tcPr>
            <w:tcW w:w="7088" w:type="dxa"/>
          </w:tcPr>
          <w:p w14:paraId="57D9635A" w14:textId="3DC6DF52" w:rsidR="000114C3" w:rsidRPr="00F803E6" w:rsidRDefault="001948CB" w:rsidP="003B1070">
            <w:pPr>
              <w:spacing w:line="360" w:lineRule="auto"/>
              <w:ind w:left="17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</w:t>
            </w:r>
            <w:r w:rsidR="000114C3" w:rsidRPr="00F803E6">
              <w:rPr>
                <w:rFonts w:ascii="Times New Roman" w:hAnsi="Times New Roman"/>
                <w:sz w:val="28"/>
                <w:szCs w:val="28"/>
              </w:rPr>
              <w:t xml:space="preserve"> проекта</w:t>
            </w:r>
          </w:p>
        </w:tc>
      </w:tr>
      <w:tr w:rsidR="000114C3" w:rsidRPr="00F803E6" w14:paraId="5EEA0829" w14:textId="77777777" w:rsidTr="003B1070">
        <w:tc>
          <w:tcPr>
            <w:tcW w:w="3085" w:type="dxa"/>
          </w:tcPr>
          <w:p w14:paraId="34D4290F" w14:textId="77777777" w:rsidR="000114C3" w:rsidRPr="00F803E6" w:rsidRDefault="000114C3" w:rsidP="001948CB">
            <w:pPr>
              <w:spacing w:line="360" w:lineRule="auto"/>
              <w:ind w:firstLine="42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E6">
              <w:rPr>
                <w:rFonts w:ascii="Times New Roman" w:hAnsi="Times New Roman"/>
                <w:sz w:val="28"/>
                <w:szCs w:val="28"/>
              </w:rPr>
              <w:t>Материально - технические</w:t>
            </w:r>
          </w:p>
        </w:tc>
        <w:tc>
          <w:tcPr>
            <w:tcW w:w="7088" w:type="dxa"/>
          </w:tcPr>
          <w:p w14:paraId="4A37EF74" w14:textId="3788489E" w:rsidR="000114C3" w:rsidRPr="00F803E6" w:rsidRDefault="0026263A" w:rsidP="003B1070">
            <w:pPr>
              <w:spacing w:line="360" w:lineRule="auto"/>
              <w:ind w:left="17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Ноутбуки, веб-камеры, смартфоны, персональные компьютеры</w:t>
            </w:r>
          </w:p>
        </w:tc>
      </w:tr>
      <w:tr w:rsidR="000114C3" w:rsidRPr="00F803E6" w14:paraId="7D341C0C" w14:textId="77777777" w:rsidTr="003B1070">
        <w:tc>
          <w:tcPr>
            <w:tcW w:w="3085" w:type="dxa"/>
          </w:tcPr>
          <w:p w14:paraId="5347F0A0" w14:textId="77777777" w:rsidR="000114C3" w:rsidRPr="00F803E6" w:rsidRDefault="000114C3" w:rsidP="001948CB">
            <w:pPr>
              <w:spacing w:line="360" w:lineRule="auto"/>
              <w:ind w:firstLine="42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3E6">
              <w:rPr>
                <w:rFonts w:ascii="Times New Roman" w:hAnsi="Times New Roman"/>
                <w:sz w:val="28"/>
                <w:szCs w:val="28"/>
              </w:rPr>
              <w:t>Информационные</w:t>
            </w:r>
          </w:p>
        </w:tc>
        <w:tc>
          <w:tcPr>
            <w:tcW w:w="7088" w:type="dxa"/>
          </w:tcPr>
          <w:p w14:paraId="09E6FAE7" w14:textId="5004410A" w:rsidR="000114C3" w:rsidRPr="00F803E6" w:rsidRDefault="00C33C4B" w:rsidP="003B1070">
            <w:pPr>
              <w:spacing w:line="360" w:lineRule="auto"/>
              <w:ind w:left="17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Информационно-коммуникационная система «Интернет»</w:t>
            </w:r>
          </w:p>
        </w:tc>
      </w:tr>
    </w:tbl>
    <w:p w14:paraId="5324F809" w14:textId="77777777" w:rsidR="000114C3" w:rsidRPr="007505CA" w:rsidRDefault="000114C3" w:rsidP="002559D8">
      <w:pPr>
        <w:pStyle w:val="20"/>
        <w:shd w:val="clear" w:color="auto" w:fill="auto"/>
        <w:tabs>
          <w:tab w:val="left" w:pos="752"/>
        </w:tabs>
        <w:spacing w:before="0" w:after="0" w:line="360" w:lineRule="auto"/>
        <w:ind w:firstLine="709"/>
        <w:sectPr w:rsidR="000114C3" w:rsidRPr="007505CA" w:rsidSect="009904BE">
          <w:pgSz w:w="11900" w:h="16840"/>
          <w:pgMar w:top="1135" w:right="843" w:bottom="1084" w:left="987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910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789"/>
      </w:tblGrid>
      <w:tr w:rsidR="00B97298" w:rsidRPr="005007B8" w14:paraId="5FB064FE" w14:textId="77777777" w:rsidTr="003B1070">
        <w:trPr>
          <w:cantSplit/>
          <w:trHeight w:val="558"/>
        </w:trPr>
        <w:tc>
          <w:tcPr>
            <w:tcW w:w="1242" w:type="dxa"/>
          </w:tcPr>
          <w:p w14:paraId="4C4C5EE4" w14:textId="696EFE06" w:rsidR="003B1070" w:rsidRPr="003B1070" w:rsidRDefault="00B97298" w:rsidP="00D941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10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Этап</w:t>
            </w:r>
          </w:p>
        </w:tc>
        <w:tc>
          <w:tcPr>
            <w:tcW w:w="8789" w:type="dxa"/>
          </w:tcPr>
          <w:p w14:paraId="28E120B4" w14:textId="6214154D" w:rsidR="003B1070" w:rsidRPr="003B1070" w:rsidRDefault="00B97298" w:rsidP="00D941B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1070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</w:tr>
      <w:tr w:rsidR="00B97298" w:rsidRPr="005007B8" w14:paraId="69EE9BA8" w14:textId="77777777" w:rsidTr="00C33C4B">
        <w:trPr>
          <w:cantSplit/>
          <w:trHeight w:val="2395"/>
        </w:trPr>
        <w:tc>
          <w:tcPr>
            <w:tcW w:w="1242" w:type="dxa"/>
            <w:tcBorders>
              <w:bottom w:val="nil"/>
            </w:tcBorders>
            <w:textDirection w:val="btLr"/>
          </w:tcPr>
          <w:p w14:paraId="314ED853" w14:textId="47CBE821" w:rsidR="00C33C4B" w:rsidRDefault="00B97298" w:rsidP="00D941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3C4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 </w:t>
            </w:r>
            <w:r w:rsidRPr="00C33C4B">
              <w:rPr>
                <w:rFonts w:ascii="Times New Roman" w:hAnsi="Times New Roman"/>
                <w:b/>
                <w:sz w:val="20"/>
                <w:szCs w:val="20"/>
              </w:rPr>
              <w:t xml:space="preserve">этап </w:t>
            </w:r>
            <w:r w:rsidR="00C33C4B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</w:p>
          <w:p w14:paraId="0D1F48AE" w14:textId="54C82AFF" w:rsidR="00B97298" w:rsidRPr="00C33C4B" w:rsidRDefault="00B97298" w:rsidP="00D94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3C4B">
              <w:rPr>
                <w:rFonts w:ascii="Times New Roman" w:hAnsi="Times New Roman"/>
                <w:b/>
                <w:sz w:val="20"/>
                <w:szCs w:val="20"/>
              </w:rPr>
              <w:t>Организационный</w:t>
            </w:r>
          </w:p>
        </w:tc>
        <w:tc>
          <w:tcPr>
            <w:tcW w:w="8789" w:type="dxa"/>
            <w:tcBorders>
              <w:bottom w:val="nil"/>
            </w:tcBorders>
          </w:tcPr>
          <w:p w14:paraId="0433FDFA" w14:textId="77777777" w:rsidR="00B97298" w:rsidRDefault="00B97298" w:rsidP="00D941B5">
            <w:pPr>
              <w:pStyle w:val="20"/>
              <w:numPr>
                <w:ilvl w:val="1"/>
                <w:numId w:val="20"/>
              </w:numPr>
              <w:shd w:val="clear" w:color="auto" w:fill="auto"/>
              <w:tabs>
                <w:tab w:val="left" w:pos="560"/>
              </w:tabs>
              <w:spacing w:before="0" w:after="0" w:line="240" w:lineRule="auto"/>
              <w:ind w:hanging="328"/>
            </w:pPr>
            <w:r>
              <w:t>Определение темы и актуальности проекта.</w:t>
            </w:r>
          </w:p>
          <w:p w14:paraId="59A30D3A" w14:textId="77777777" w:rsidR="00B97298" w:rsidRDefault="00B97298" w:rsidP="00D941B5">
            <w:pPr>
              <w:pStyle w:val="20"/>
              <w:numPr>
                <w:ilvl w:val="1"/>
                <w:numId w:val="20"/>
              </w:numPr>
              <w:shd w:val="clear" w:color="auto" w:fill="auto"/>
              <w:tabs>
                <w:tab w:val="left" w:pos="560"/>
              </w:tabs>
              <w:spacing w:before="0" w:after="0" w:line="240" w:lineRule="auto"/>
              <w:ind w:hanging="328"/>
            </w:pPr>
            <w:r>
              <w:t>Определение цели и задач проекта.</w:t>
            </w:r>
          </w:p>
          <w:p w14:paraId="198A4E68" w14:textId="0256A6C6" w:rsidR="002E0F55" w:rsidRPr="001A6A4B" w:rsidRDefault="002E0F55" w:rsidP="00D941B5">
            <w:pPr>
              <w:pStyle w:val="20"/>
              <w:shd w:val="clear" w:color="auto" w:fill="auto"/>
              <w:tabs>
                <w:tab w:val="left" w:pos="584"/>
              </w:tabs>
              <w:spacing w:before="0" w:after="0" w:line="240" w:lineRule="auto"/>
              <w:ind w:left="360" w:firstLine="0"/>
            </w:pPr>
          </w:p>
        </w:tc>
      </w:tr>
      <w:tr w:rsidR="00B97298" w:rsidRPr="005007B8" w14:paraId="1158DE29" w14:textId="77777777" w:rsidTr="007219E3">
        <w:trPr>
          <w:cantSplit/>
          <w:trHeight w:val="80"/>
        </w:trPr>
        <w:tc>
          <w:tcPr>
            <w:tcW w:w="10031" w:type="dxa"/>
            <w:gridSpan w:val="2"/>
            <w:tcBorders>
              <w:top w:val="nil"/>
            </w:tcBorders>
            <w:textDirection w:val="btLr"/>
          </w:tcPr>
          <w:p w14:paraId="01D67EDC" w14:textId="77777777" w:rsidR="00B97298" w:rsidRPr="00C33C4B" w:rsidRDefault="00B97298" w:rsidP="00D941B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3C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  <w:p w14:paraId="1CCD76F2" w14:textId="77777777" w:rsidR="00B97298" w:rsidRPr="00C33C4B" w:rsidRDefault="00B97298" w:rsidP="00D941B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3C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97298" w:rsidRPr="005007B8" w14:paraId="4E200208" w14:textId="77777777" w:rsidTr="00D941B5">
        <w:trPr>
          <w:cantSplit/>
          <w:trHeight w:val="2741"/>
        </w:trPr>
        <w:tc>
          <w:tcPr>
            <w:tcW w:w="1242" w:type="dxa"/>
            <w:textDirection w:val="btLr"/>
          </w:tcPr>
          <w:p w14:paraId="1D5BC9E5" w14:textId="7CAF0453" w:rsidR="00B97298" w:rsidRPr="00C33C4B" w:rsidRDefault="00B97298" w:rsidP="00D941B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3C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C33C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этап – </w:t>
            </w:r>
            <w:r w:rsidRPr="00C33C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Планирование деятельности </w:t>
            </w:r>
          </w:p>
        </w:tc>
        <w:tc>
          <w:tcPr>
            <w:tcW w:w="8789" w:type="dxa"/>
          </w:tcPr>
          <w:p w14:paraId="655D2AB5" w14:textId="77777777" w:rsidR="00B97298" w:rsidRPr="00C33C4B" w:rsidRDefault="00B97298" w:rsidP="00D94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3C5DC3" w14:textId="4A914359" w:rsidR="00B97298" w:rsidRDefault="00B97298" w:rsidP="00D941B5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174"/>
              </w:tabs>
              <w:spacing w:before="0" w:after="0" w:line="240" w:lineRule="auto"/>
              <w:ind w:left="457" w:hanging="283"/>
            </w:pPr>
            <w:r>
              <w:t xml:space="preserve"> Разработка плана </w:t>
            </w:r>
            <w:r w:rsidR="0026263A">
              <w:t>проведения индивидуальных тренировочных занятий в дистанционном режиме</w:t>
            </w:r>
            <w:r>
              <w:t>.</w:t>
            </w:r>
          </w:p>
          <w:p w14:paraId="76080EA6" w14:textId="77777777" w:rsidR="00B97298" w:rsidRDefault="0026263A" w:rsidP="00D941B5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174"/>
              </w:tabs>
              <w:spacing w:before="0" w:after="0" w:line="240" w:lineRule="auto"/>
              <w:ind w:left="457" w:hanging="283"/>
            </w:pPr>
            <w:r>
              <w:t>Разработка графика консультаций с тренером-преподавателем</w:t>
            </w:r>
            <w:r w:rsidR="00B97298">
              <w:t>.</w:t>
            </w:r>
          </w:p>
          <w:p w14:paraId="11C7C456" w14:textId="77777777" w:rsidR="0026263A" w:rsidRDefault="0026263A" w:rsidP="00D941B5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174"/>
              </w:tabs>
              <w:spacing w:before="0" w:after="0" w:line="240" w:lineRule="auto"/>
              <w:ind w:left="457" w:hanging="283"/>
            </w:pPr>
            <w:r>
              <w:t>Определение периодичности проведения онлайн тренировочных занятий с группами спортсменов одного уровня спортивной подготовки.</w:t>
            </w:r>
          </w:p>
          <w:p w14:paraId="2AF32D5D" w14:textId="100D9FE5" w:rsidR="0026263A" w:rsidRPr="009B625E" w:rsidRDefault="0026263A" w:rsidP="00D941B5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174"/>
              </w:tabs>
              <w:spacing w:before="0" w:after="0" w:line="240" w:lineRule="auto"/>
              <w:ind w:left="457" w:hanging="283"/>
            </w:pPr>
            <w:r>
              <w:t>Подготовка дневников проведения тренировок</w:t>
            </w:r>
          </w:p>
        </w:tc>
      </w:tr>
      <w:tr w:rsidR="00B97298" w:rsidRPr="005007B8" w14:paraId="14EBDF43" w14:textId="77777777" w:rsidTr="00C33C4B">
        <w:trPr>
          <w:cantSplit/>
          <w:trHeight w:val="1856"/>
        </w:trPr>
        <w:tc>
          <w:tcPr>
            <w:tcW w:w="1242" w:type="dxa"/>
            <w:textDirection w:val="btLr"/>
          </w:tcPr>
          <w:p w14:paraId="40FFFB90" w14:textId="77777777" w:rsidR="004B0086" w:rsidRDefault="00B97298" w:rsidP="00D94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3C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C33C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этап – </w:t>
            </w:r>
            <w:r w:rsidRPr="00C33C4B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</w:t>
            </w:r>
          </w:p>
          <w:p w14:paraId="7A59EE0F" w14:textId="1EB280B2" w:rsidR="00B97298" w:rsidRPr="004B0086" w:rsidRDefault="00B97298" w:rsidP="00D941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3C4B">
              <w:rPr>
                <w:rFonts w:ascii="Times New Roman" w:hAnsi="Times New Roman" w:cs="Times New Roman"/>
                <w:b/>
                <w:sz w:val="20"/>
                <w:szCs w:val="20"/>
              </w:rPr>
              <w:t>проекта</w:t>
            </w:r>
          </w:p>
        </w:tc>
        <w:tc>
          <w:tcPr>
            <w:tcW w:w="8789" w:type="dxa"/>
          </w:tcPr>
          <w:p w14:paraId="75944307" w14:textId="70CF6746" w:rsidR="0026263A" w:rsidRDefault="0026263A" w:rsidP="00D941B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57" w:hanging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тренером планов тренировок для спортсменов </w:t>
            </w:r>
          </w:p>
          <w:p w14:paraId="26635947" w14:textId="77777777" w:rsidR="00B97298" w:rsidRDefault="00401254" w:rsidP="00D941B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57" w:hanging="283"/>
              <w:rPr>
                <w:rFonts w:ascii="Times New Roman" w:hAnsi="Times New Roman"/>
                <w:sz w:val="28"/>
                <w:szCs w:val="28"/>
              </w:rPr>
            </w:pPr>
            <w:r w:rsidRPr="002E0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263A">
              <w:rPr>
                <w:rFonts w:ascii="Times New Roman" w:hAnsi="Times New Roman"/>
                <w:sz w:val="28"/>
                <w:szCs w:val="28"/>
              </w:rPr>
              <w:t>Проведение индивидуальных тренировочных занятий спортсменами групп ССМ и ВСМ самостоятельно или под визуальным контролем тренера</w:t>
            </w:r>
          </w:p>
          <w:p w14:paraId="52647CA6" w14:textId="77777777" w:rsidR="00D941B5" w:rsidRDefault="0026263A" w:rsidP="00D941B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57" w:hanging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онлайн групповых </w:t>
            </w:r>
            <w:r w:rsidR="00D941B5">
              <w:rPr>
                <w:rFonts w:ascii="Times New Roman" w:hAnsi="Times New Roman"/>
                <w:sz w:val="28"/>
                <w:szCs w:val="28"/>
              </w:rPr>
              <w:t xml:space="preserve">дистанционных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тренировок </w:t>
            </w:r>
            <w:r w:rsidR="00D941B5">
              <w:rPr>
                <w:rFonts w:ascii="Times New Roman" w:hAnsi="Times New Roman"/>
                <w:sz w:val="28"/>
                <w:szCs w:val="28"/>
              </w:rPr>
              <w:t>с использованием видеосвязи (конференц-связи)</w:t>
            </w:r>
          </w:p>
          <w:p w14:paraId="303C5093" w14:textId="740EC8EA" w:rsidR="0026263A" w:rsidRPr="009B625E" w:rsidRDefault="0026263A" w:rsidP="00D941B5">
            <w:pPr>
              <w:pStyle w:val="a3"/>
              <w:spacing w:after="0" w:line="240" w:lineRule="auto"/>
              <w:ind w:left="4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7298" w:rsidRPr="005007B8" w14:paraId="0F0B12F4" w14:textId="77777777" w:rsidTr="00C33C4B">
        <w:trPr>
          <w:cantSplit/>
          <w:trHeight w:val="2201"/>
        </w:trPr>
        <w:tc>
          <w:tcPr>
            <w:tcW w:w="1242" w:type="dxa"/>
            <w:textDirection w:val="btLr"/>
          </w:tcPr>
          <w:p w14:paraId="456E76CB" w14:textId="5C7FBEF4" w:rsidR="00B97298" w:rsidRPr="00D941B5" w:rsidRDefault="00B97298" w:rsidP="00D941B5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3C4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C33C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этап - Подведение итогов</w:t>
            </w:r>
          </w:p>
        </w:tc>
        <w:tc>
          <w:tcPr>
            <w:tcW w:w="8789" w:type="dxa"/>
          </w:tcPr>
          <w:p w14:paraId="5C5CBB64" w14:textId="0B3C22A5" w:rsidR="00B97298" w:rsidRDefault="007219E3" w:rsidP="007219E3">
            <w:pPr>
              <w:pStyle w:val="20"/>
              <w:numPr>
                <w:ilvl w:val="1"/>
                <w:numId w:val="21"/>
              </w:numPr>
              <w:shd w:val="clear" w:color="auto" w:fill="auto"/>
              <w:tabs>
                <w:tab w:val="left" w:pos="598"/>
              </w:tabs>
              <w:spacing w:before="0" w:after="0" w:line="240" w:lineRule="auto"/>
              <w:jc w:val="both"/>
            </w:pPr>
            <w:r>
              <w:t>Сбор и анализ предоставленных материалов по окончании проекта.</w:t>
            </w:r>
          </w:p>
          <w:p w14:paraId="41418623" w14:textId="1D09C2D9" w:rsidR="007219E3" w:rsidRDefault="007219E3" w:rsidP="007219E3">
            <w:pPr>
              <w:pStyle w:val="20"/>
              <w:numPr>
                <w:ilvl w:val="1"/>
                <w:numId w:val="21"/>
              </w:numPr>
              <w:shd w:val="clear" w:color="auto" w:fill="auto"/>
              <w:tabs>
                <w:tab w:val="left" w:pos="598"/>
              </w:tabs>
              <w:spacing w:before="0" w:after="0" w:line="240" w:lineRule="auto"/>
              <w:jc w:val="both"/>
            </w:pPr>
            <w:r>
              <w:t>Принятие решений о продолжении проекта либо его завершении.</w:t>
            </w:r>
          </w:p>
          <w:p w14:paraId="73C9E38D" w14:textId="547E2808" w:rsidR="007219E3" w:rsidRDefault="007219E3" w:rsidP="007219E3">
            <w:pPr>
              <w:pStyle w:val="20"/>
              <w:numPr>
                <w:ilvl w:val="1"/>
                <w:numId w:val="21"/>
              </w:numPr>
              <w:shd w:val="clear" w:color="auto" w:fill="auto"/>
              <w:tabs>
                <w:tab w:val="left" w:pos="598"/>
              </w:tabs>
              <w:spacing w:before="0" w:after="0" w:line="240" w:lineRule="auto"/>
              <w:jc w:val="both"/>
            </w:pPr>
            <w:r>
              <w:t>Поиск новых инновационных методов при проведении тренировочных занятий</w:t>
            </w:r>
          </w:p>
          <w:p w14:paraId="44A1D23C" w14:textId="58EEEC48" w:rsidR="007219E3" w:rsidRPr="009B625E" w:rsidRDefault="007219E3" w:rsidP="007219E3">
            <w:pPr>
              <w:pStyle w:val="20"/>
              <w:shd w:val="clear" w:color="auto" w:fill="auto"/>
              <w:tabs>
                <w:tab w:val="left" w:pos="598"/>
              </w:tabs>
              <w:spacing w:before="0" w:after="0" w:line="240" w:lineRule="auto"/>
              <w:ind w:left="174" w:firstLine="0"/>
              <w:jc w:val="both"/>
            </w:pPr>
          </w:p>
        </w:tc>
      </w:tr>
    </w:tbl>
    <w:p w14:paraId="36E2D53C" w14:textId="72953EC2" w:rsidR="001A6A4B" w:rsidRDefault="001A6A4B" w:rsidP="003B107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98551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Этапы реализации проекта</w:t>
      </w:r>
    </w:p>
    <w:p w14:paraId="371B3A49" w14:textId="77777777" w:rsidR="00DA0530" w:rsidRDefault="00DA0530" w:rsidP="00DA0530">
      <w:pPr>
        <w:pStyle w:val="50"/>
        <w:keepNext/>
        <w:keepLines/>
        <w:shd w:val="clear" w:color="auto" w:fill="auto"/>
        <w:spacing w:before="0" w:after="192" w:line="310" w:lineRule="exact"/>
        <w:ind w:firstLine="0"/>
        <w:jc w:val="left"/>
      </w:pPr>
      <w:bookmarkStart w:id="2" w:name="bookmark26"/>
    </w:p>
    <w:p w14:paraId="35BAFA49" w14:textId="05074964" w:rsidR="007219E3" w:rsidRDefault="003B1070" w:rsidP="007219E3">
      <w:pPr>
        <w:pStyle w:val="50"/>
        <w:keepNext/>
        <w:keepLines/>
        <w:shd w:val="clear" w:color="auto" w:fill="auto"/>
        <w:spacing w:before="0" w:line="310" w:lineRule="exact"/>
        <w:ind w:firstLine="709"/>
        <w:jc w:val="center"/>
      </w:pPr>
      <w:r w:rsidRPr="00B97298">
        <w:rPr>
          <w:lang w:val="en-US"/>
        </w:rPr>
        <w:t>IV</w:t>
      </w:r>
      <w:r w:rsidRPr="00B97298">
        <w:t>.</w:t>
      </w:r>
      <w:r w:rsidR="007219E3">
        <w:t xml:space="preserve"> </w:t>
      </w:r>
      <w:r w:rsidR="007219E3" w:rsidRPr="007219E3">
        <w:t>Подведение итогов</w:t>
      </w:r>
    </w:p>
    <w:p w14:paraId="5E634246" w14:textId="77777777" w:rsidR="007219E3" w:rsidRDefault="007219E3" w:rsidP="007219E3">
      <w:pPr>
        <w:pStyle w:val="50"/>
        <w:keepNext/>
        <w:keepLines/>
        <w:shd w:val="clear" w:color="auto" w:fill="auto"/>
        <w:spacing w:before="0" w:line="310" w:lineRule="exact"/>
        <w:ind w:firstLine="709"/>
        <w:jc w:val="center"/>
      </w:pPr>
    </w:p>
    <w:p w14:paraId="1F8E8B85" w14:textId="77777777" w:rsidR="007219E3" w:rsidRDefault="007219E3" w:rsidP="007219E3">
      <w:pPr>
        <w:pStyle w:val="20"/>
        <w:numPr>
          <w:ilvl w:val="0"/>
          <w:numId w:val="4"/>
        </w:numPr>
        <w:shd w:val="clear" w:color="auto" w:fill="auto"/>
        <w:tabs>
          <w:tab w:val="left" w:pos="598"/>
          <w:tab w:val="left" w:pos="1134"/>
        </w:tabs>
        <w:spacing w:before="0" w:after="0" w:line="240" w:lineRule="auto"/>
        <w:ind w:left="0" w:firstLine="709"/>
        <w:jc w:val="both"/>
      </w:pPr>
      <w:r>
        <w:t>Контроль и оценка проведения самостоятельных индивидуальных и групповых тренировок через предоставленные видео- и фотоматериалы спортсменами</w:t>
      </w:r>
    </w:p>
    <w:p w14:paraId="3A8B31E0" w14:textId="77777777" w:rsidR="007219E3" w:rsidRDefault="007219E3" w:rsidP="007219E3">
      <w:pPr>
        <w:pStyle w:val="20"/>
        <w:numPr>
          <w:ilvl w:val="0"/>
          <w:numId w:val="4"/>
        </w:numPr>
        <w:shd w:val="clear" w:color="auto" w:fill="auto"/>
        <w:tabs>
          <w:tab w:val="left" w:pos="598"/>
          <w:tab w:val="left" w:pos="1134"/>
        </w:tabs>
        <w:spacing w:before="0" w:after="0" w:line="240" w:lineRule="auto"/>
        <w:ind w:left="0" w:firstLine="709"/>
        <w:jc w:val="both"/>
      </w:pPr>
      <w:r>
        <w:t>Анализ дневниковых записей.</w:t>
      </w:r>
    </w:p>
    <w:p w14:paraId="09053FEF" w14:textId="77777777" w:rsidR="007219E3" w:rsidRDefault="007219E3" w:rsidP="007219E3">
      <w:pPr>
        <w:pStyle w:val="20"/>
        <w:numPr>
          <w:ilvl w:val="0"/>
          <w:numId w:val="4"/>
        </w:numPr>
        <w:shd w:val="clear" w:color="auto" w:fill="auto"/>
        <w:tabs>
          <w:tab w:val="left" w:pos="598"/>
          <w:tab w:val="left" w:pos="1134"/>
        </w:tabs>
        <w:spacing w:before="0" w:after="0" w:line="240" w:lineRule="auto"/>
        <w:ind w:left="0" w:firstLine="709"/>
        <w:jc w:val="both"/>
      </w:pPr>
      <w:r>
        <w:t>Определение перспективы развития данного проекта.</w:t>
      </w:r>
    </w:p>
    <w:p w14:paraId="50C48E29" w14:textId="77777777" w:rsidR="007219E3" w:rsidRDefault="007219E3" w:rsidP="007219E3">
      <w:pPr>
        <w:pStyle w:val="50"/>
        <w:keepNext/>
        <w:keepLines/>
        <w:shd w:val="clear" w:color="auto" w:fill="auto"/>
        <w:spacing w:before="0" w:line="310" w:lineRule="exact"/>
        <w:ind w:firstLine="709"/>
        <w:jc w:val="center"/>
      </w:pPr>
    </w:p>
    <w:p w14:paraId="03508CF2" w14:textId="6437BB00" w:rsidR="00D941B5" w:rsidRDefault="007219E3" w:rsidP="00D941B5">
      <w:pPr>
        <w:pStyle w:val="50"/>
        <w:keepNext/>
        <w:keepLines/>
        <w:shd w:val="clear" w:color="auto" w:fill="auto"/>
        <w:spacing w:before="0" w:after="192" w:line="310" w:lineRule="exact"/>
        <w:ind w:firstLine="709"/>
        <w:jc w:val="center"/>
      </w:pPr>
      <w:r w:rsidRPr="00B97298">
        <w:rPr>
          <w:lang w:val="en-US"/>
        </w:rPr>
        <w:t>V</w:t>
      </w:r>
      <w:r w:rsidRPr="00B97298">
        <w:t>.</w:t>
      </w:r>
      <w:r>
        <w:t xml:space="preserve"> </w:t>
      </w:r>
      <w:r w:rsidR="00B97298">
        <w:t>Ожидаемые результаты</w:t>
      </w:r>
      <w:bookmarkEnd w:id="2"/>
    </w:p>
    <w:p w14:paraId="2BD51EAE" w14:textId="2E419613" w:rsidR="00A00035" w:rsidRPr="00A00035" w:rsidRDefault="00A00035" w:rsidP="00D941B5">
      <w:pPr>
        <w:pStyle w:val="50"/>
        <w:keepNext/>
        <w:keepLines/>
        <w:shd w:val="clear" w:color="auto" w:fill="auto"/>
        <w:spacing w:before="0" w:after="192" w:line="310" w:lineRule="exact"/>
        <w:ind w:firstLine="709"/>
        <w:jc w:val="both"/>
        <w:rPr>
          <w:b w:val="0"/>
          <w:bCs w:val="0"/>
        </w:rPr>
      </w:pPr>
      <w:r w:rsidRPr="00A00035">
        <w:rPr>
          <w:b w:val="0"/>
          <w:bCs w:val="0"/>
        </w:rPr>
        <w:t xml:space="preserve">В итоге </w:t>
      </w:r>
      <w:r w:rsidR="00D941B5">
        <w:rPr>
          <w:b w:val="0"/>
          <w:bCs w:val="0"/>
        </w:rPr>
        <w:t>применение</w:t>
      </w:r>
      <w:r w:rsidR="007219E3">
        <w:rPr>
          <w:b w:val="0"/>
          <w:bCs w:val="0"/>
        </w:rPr>
        <w:t xml:space="preserve"> индивидуальных и групповых </w:t>
      </w:r>
      <w:r w:rsidR="00D941B5">
        <w:rPr>
          <w:b w:val="0"/>
          <w:bCs w:val="0"/>
        </w:rPr>
        <w:t xml:space="preserve"> дистанционных </w:t>
      </w:r>
      <w:r w:rsidR="007219E3">
        <w:rPr>
          <w:b w:val="0"/>
          <w:bCs w:val="0"/>
        </w:rPr>
        <w:t xml:space="preserve">тренировочных </w:t>
      </w:r>
      <w:r w:rsidRPr="00A00035">
        <w:rPr>
          <w:b w:val="0"/>
          <w:bCs w:val="0"/>
        </w:rPr>
        <w:t>заняти</w:t>
      </w:r>
      <w:r w:rsidR="00D941B5">
        <w:rPr>
          <w:b w:val="0"/>
          <w:bCs w:val="0"/>
        </w:rPr>
        <w:t>й</w:t>
      </w:r>
      <w:r w:rsidRPr="00A00035">
        <w:rPr>
          <w:b w:val="0"/>
          <w:bCs w:val="0"/>
        </w:rPr>
        <w:t xml:space="preserve"> спортом </w:t>
      </w:r>
      <w:r w:rsidR="00D941B5">
        <w:rPr>
          <w:b w:val="0"/>
          <w:bCs w:val="0"/>
        </w:rPr>
        <w:t>позволят</w:t>
      </w:r>
      <w:r w:rsidRPr="00A00035">
        <w:rPr>
          <w:b w:val="0"/>
          <w:bCs w:val="0"/>
        </w:rPr>
        <w:t>:</w:t>
      </w:r>
    </w:p>
    <w:p w14:paraId="374900DE" w14:textId="7B5272E3" w:rsidR="00D941B5" w:rsidRDefault="00D941B5" w:rsidP="00A00035">
      <w:pPr>
        <w:pStyle w:val="20"/>
        <w:numPr>
          <w:ilvl w:val="0"/>
          <w:numId w:val="24"/>
        </w:numPr>
        <w:tabs>
          <w:tab w:val="clear" w:pos="720"/>
          <w:tab w:val="left" w:pos="272"/>
          <w:tab w:val="left" w:pos="1134"/>
        </w:tabs>
        <w:spacing w:before="0" w:after="0" w:line="370" w:lineRule="exact"/>
        <w:ind w:left="0" w:firstLine="709"/>
        <w:jc w:val="both"/>
      </w:pPr>
      <w:r>
        <w:t>Сохранять и поддерживать спортивную форму спортсменов</w:t>
      </w:r>
    </w:p>
    <w:p w14:paraId="2A06B888" w14:textId="250E654E" w:rsidR="00A00035" w:rsidRPr="00A00035" w:rsidRDefault="00A00035" w:rsidP="00A00035">
      <w:pPr>
        <w:pStyle w:val="20"/>
        <w:numPr>
          <w:ilvl w:val="0"/>
          <w:numId w:val="24"/>
        </w:numPr>
        <w:tabs>
          <w:tab w:val="clear" w:pos="720"/>
          <w:tab w:val="left" w:pos="272"/>
          <w:tab w:val="left" w:pos="1134"/>
        </w:tabs>
        <w:spacing w:before="0" w:after="0" w:line="370" w:lineRule="exact"/>
        <w:ind w:left="0" w:firstLine="709"/>
        <w:jc w:val="both"/>
      </w:pPr>
      <w:r w:rsidRPr="00A00035">
        <w:t>настраивать тренировочные программы под конкретного спортсмена</w:t>
      </w:r>
    </w:p>
    <w:p w14:paraId="5EE1F02D" w14:textId="78BDB487" w:rsidR="00A00035" w:rsidRPr="00A00035" w:rsidRDefault="00A00035" w:rsidP="00A00035">
      <w:pPr>
        <w:pStyle w:val="20"/>
        <w:numPr>
          <w:ilvl w:val="0"/>
          <w:numId w:val="24"/>
        </w:numPr>
        <w:tabs>
          <w:tab w:val="clear" w:pos="720"/>
          <w:tab w:val="left" w:pos="272"/>
          <w:tab w:val="left" w:pos="1134"/>
        </w:tabs>
        <w:spacing w:before="0" w:after="0" w:line="370" w:lineRule="exact"/>
        <w:ind w:left="0" w:firstLine="709"/>
        <w:jc w:val="both"/>
      </w:pPr>
      <w:r w:rsidRPr="00A00035">
        <w:t>Улучшение безопасности: некоторые инновации могут помочь предотвратить травмы, связанные со спортом (компьютерное зрени</w:t>
      </w:r>
      <w:r>
        <w:t>е</w:t>
      </w:r>
      <w:r w:rsidRPr="00A00035">
        <w:t>, занятия с тренером)</w:t>
      </w:r>
    </w:p>
    <w:p w14:paraId="1CC7E616" w14:textId="77777777" w:rsidR="00A00035" w:rsidRPr="00A00035" w:rsidRDefault="00A00035" w:rsidP="00A00035">
      <w:pPr>
        <w:pStyle w:val="20"/>
        <w:numPr>
          <w:ilvl w:val="0"/>
          <w:numId w:val="24"/>
        </w:numPr>
        <w:tabs>
          <w:tab w:val="clear" w:pos="720"/>
          <w:tab w:val="left" w:pos="272"/>
          <w:tab w:val="left" w:pos="1134"/>
        </w:tabs>
        <w:spacing w:before="0" w:after="0" w:line="370" w:lineRule="exact"/>
        <w:ind w:left="0" w:firstLine="709"/>
        <w:jc w:val="both"/>
      </w:pPr>
      <w:r w:rsidRPr="00A00035">
        <w:t>Увлекательность и мотивация: новые формы занятий спортом могут быть более интересными и увлекательными, что поможет мотивировать людей заниматься спортом и улучшать свое здоровье</w:t>
      </w:r>
    </w:p>
    <w:p w14:paraId="3BD29782" w14:textId="77777777" w:rsidR="00A00035" w:rsidRPr="00A00035" w:rsidRDefault="00A00035" w:rsidP="00A00035">
      <w:pPr>
        <w:pStyle w:val="20"/>
        <w:numPr>
          <w:ilvl w:val="0"/>
          <w:numId w:val="24"/>
        </w:numPr>
        <w:tabs>
          <w:tab w:val="clear" w:pos="720"/>
          <w:tab w:val="left" w:pos="272"/>
          <w:tab w:val="left" w:pos="1134"/>
        </w:tabs>
        <w:spacing w:before="0" w:after="0" w:line="370" w:lineRule="exact"/>
        <w:ind w:left="0" w:firstLine="709"/>
        <w:jc w:val="both"/>
      </w:pPr>
      <w:r w:rsidRPr="00A00035">
        <w:t>Увеличение доступности: инновации могут сделать спортивные занятия доступнее для большего числа людей, уменьшая затраты на занятия, снижая требования к физической подготовке, предоставляя новые формы обучения через интернет и т. д.</w:t>
      </w:r>
    </w:p>
    <w:p w14:paraId="190B34F0" w14:textId="77777777" w:rsidR="00A00035" w:rsidRPr="00A00035" w:rsidRDefault="00A00035" w:rsidP="00A00035">
      <w:pPr>
        <w:pStyle w:val="20"/>
        <w:tabs>
          <w:tab w:val="left" w:pos="272"/>
        </w:tabs>
        <w:spacing w:line="370" w:lineRule="exact"/>
        <w:ind w:left="709" w:firstLine="0"/>
      </w:pPr>
    </w:p>
    <w:p w14:paraId="257EFC29" w14:textId="4B19DB10" w:rsidR="00B97298" w:rsidRDefault="004B0086" w:rsidP="004B0086">
      <w:pPr>
        <w:pStyle w:val="20"/>
        <w:shd w:val="clear" w:color="auto" w:fill="auto"/>
        <w:tabs>
          <w:tab w:val="left" w:pos="272"/>
        </w:tabs>
        <w:spacing w:before="0" w:after="0" w:line="370" w:lineRule="exact"/>
        <w:ind w:left="709" w:firstLine="0"/>
      </w:pPr>
      <w:r>
        <w:t xml:space="preserve"> </w:t>
      </w:r>
    </w:p>
    <w:sectPr w:rsidR="00B97298" w:rsidSect="00BF6F76">
      <w:footerReference w:type="even" r:id="rId7"/>
      <w:footerReference w:type="default" r:id="rId8"/>
      <w:footerReference w:type="first" r:id="rId9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B589E" w14:textId="77777777" w:rsidR="00717C75" w:rsidRDefault="00717C75" w:rsidP="006300B1">
      <w:pPr>
        <w:spacing w:after="0" w:line="240" w:lineRule="auto"/>
      </w:pPr>
      <w:r>
        <w:separator/>
      </w:r>
    </w:p>
  </w:endnote>
  <w:endnote w:type="continuationSeparator" w:id="0">
    <w:p w14:paraId="77A8A4EA" w14:textId="77777777" w:rsidR="00717C75" w:rsidRDefault="00717C75" w:rsidP="0063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048E" w14:textId="77777777" w:rsidR="009F5953" w:rsidRDefault="00000000">
    <w:pPr>
      <w:rPr>
        <w:sz w:val="2"/>
        <w:szCs w:val="2"/>
      </w:rPr>
    </w:pPr>
    <w:r>
      <w:rPr>
        <w:sz w:val="24"/>
        <w:szCs w:val="24"/>
        <w:lang w:bidi="ru-RU"/>
      </w:rPr>
      <w:pict w14:anchorId="7EDE0B2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5.05pt;margin-top:804.5pt;width:50.9pt;height:21.1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75F76F8" w14:textId="77777777" w:rsidR="009F5953" w:rsidRDefault="003B5EA8">
                <w:pPr>
                  <w:spacing w:line="240" w:lineRule="auto"/>
                </w:pPr>
                <w:r>
                  <w:rPr>
                    <w:rStyle w:val="SimSun26pt"/>
                  </w:rPr>
                  <w:t>{</w:t>
                </w:r>
                <w:r>
                  <w:rPr>
                    <w:rStyle w:val="a5"/>
                    <w:b w:val="0"/>
                    <w:bCs w:val="0"/>
                  </w:rPr>
                  <w:t xml:space="preserve"> </w:t>
                </w:r>
                <w:r w:rsidR="00B47A94">
                  <w:fldChar w:fldCharType="begin"/>
                </w:r>
                <w:r>
                  <w:instrText xml:space="preserve"> PAGE \* MERGEFORMAT </w:instrText>
                </w:r>
                <w:r w:rsidR="00B47A94">
                  <w:fldChar w:fldCharType="separate"/>
                </w:r>
                <w:r w:rsidRPr="006110A3">
                  <w:rPr>
                    <w:rStyle w:val="a5"/>
                    <w:noProof/>
                    <w:vertAlign w:val="superscript"/>
                  </w:rPr>
                  <w:t>12</w:t>
                </w:r>
                <w:r w:rsidR="00B47A94">
                  <w:fldChar w:fldCharType="end"/>
                </w:r>
                <w:r>
                  <w:rPr>
                    <w:rStyle w:val="a5"/>
                    <w:b w:val="0"/>
                    <w:bCs w:val="0"/>
                  </w:rPr>
                  <w:t xml:space="preserve"> }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D672" w14:textId="77777777" w:rsidR="009F5953" w:rsidRDefault="009F595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AEB1" w14:textId="77777777" w:rsidR="009F5953" w:rsidRDefault="009F59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8E90" w14:textId="77777777" w:rsidR="00717C75" w:rsidRDefault="00717C75" w:rsidP="006300B1">
      <w:pPr>
        <w:spacing w:after="0" w:line="240" w:lineRule="auto"/>
      </w:pPr>
      <w:r>
        <w:separator/>
      </w:r>
    </w:p>
  </w:footnote>
  <w:footnote w:type="continuationSeparator" w:id="0">
    <w:p w14:paraId="14803F10" w14:textId="77777777" w:rsidR="00717C75" w:rsidRDefault="00717C75" w:rsidP="00630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D7A"/>
    <w:multiLevelType w:val="hybridMultilevel"/>
    <w:tmpl w:val="B64620F6"/>
    <w:lvl w:ilvl="0" w:tplc="460A4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586F43"/>
    <w:multiLevelType w:val="hybridMultilevel"/>
    <w:tmpl w:val="B938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73583"/>
    <w:multiLevelType w:val="hybridMultilevel"/>
    <w:tmpl w:val="A7BA1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236CF"/>
    <w:multiLevelType w:val="multilevel"/>
    <w:tmpl w:val="9686144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357031"/>
    <w:multiLevelType w:val="hybridMultilevel"/>
    <w:tmpl w:val="0F7C7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63C"/>
    <w:multiLevelType w:val="multilevel"/>
    <w:tmpl w:val="E230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44179"/>
    <w:multiLevelType w:val="multilevel"/>
    <w:tmpl w:val="258233B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F018B1"/>
    <w:multiLevelType w:val="multilevel"/>
    <w:tmpl w:val="D1AC4D0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6D48DF"/>
    <w:multiLevelType w:val="hybridMultilevel"/>
    <w:tmpl w:val="F3023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E87417"/>
    <w:multiLevelType w:val="multilevel"/>
    <w:tmpl w:val="C80AC3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9D6C86"/>
    <w:multiLevelType w:val="hybridMultilevel"/>
    <w:tmpl w:val="0F7C7A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13718"/>
    <w:multiLevelType w:val="multilevel"/>
    <w:tmpl w:val="C7988C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C22F6B"/>
    <w:multiLevelType w:val="multilevel"/>
    <w:tmpl w:val="95B240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D21CB1"/>
    <w:multiLevelType w:val="multilevel"/>
    <w:tmpl w:val="D1AC4D0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81153D"/>
    <w:multiLevelType w:val="multilevel"/>
    <w:tmpl w:val="D0389C6C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AF13BE"/>
    <w:multiLevelType w:val="hybridMultilevel"/>
    <w:tmpl w:val="73B0A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95D52"/>
    <w:multiLevelType w:val="multilevel"/>
    <w:tmpl w:val="D2C698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FB64CFE"/>
    <w:multiLevelType w:val="multilevel"/>
    <w:tmpl w:val="674C29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0D4A72"/>
    <w:multiLevelType w:val="hybridMultilevel"/>
    <w:tmpl w:val="33E43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60BC7"/>
    <w:multiLevelType w:val="hybridMultilevel"/>
    <w:tmpl w:val="B64620F6"/>
    <w:lvl w:ilvl="0" w:tplc="460A4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AD12E6"/>
    <w:multiLevelType w:val="hybridMultilevel"/>
    <w:tmpl w:val="B75A9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350986"/>
    <w:multiLevelType w:val="multilevel"/>
    <w:tmpl w:val="39DAD8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5485002"/>
    <w:multiLevelType w:val="hybridMultilevel"/>
    <w:tmpl w:val="405EE5F4"/>
    <w:lvl w:ilvl="0" w:tplc="542ED0F8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0" w:hanging="360"/>
      </w:pPr>
    </w:lvl>
    <w:lvl w:ilvl="2" w:tplc="0419001B" w:tentative="1">
      <w:start w:val="1"/>
      <w:numFmt w:val="lowerRoman"/>
      <w:lvlText w:val="%3."/>
      <w:lvlJc w:val="right"/>
      <w:pPr>
        <w:ind w:left="3200" w:hanging="180"/>
      </w:pPr>
    </w:lvl>
    <w:lvl w:ilvl="3" w:tplc="0419000F" w:tentative="1">
      <w:start w:val="1"/>
      <w:numFmt w:val="decimal"/>
      <w:lvlText w:val="%4."/>
      <w:lvlJc w:val="left"/>
      <w:pPr>
        <w:ind w:left="3920" w:hanging="360"/>
      </w:pPr>
    </w:lvl>
    <w:lvl w:ilvl="4" w:tplc="04190019" w:tentative="1">
      <w:start w:val="1"/>
      <w:numFmt w:val="lowerLetter"/>
      <w:lvlText w:val="%5."/>
      <w:lvlJc w:val="left"/>
      <w:pPr>
        <w:ind w:left="4640" w:hanging="360"/>
      </w:pPr>
    </w:lvl>
    <w:lvl w:ilvl="5" w:tplc="0419001B" w:tentative="1">
      <w:start w:val="1"/>
      <w:numFmt w:val="lowerRoman"/>
      <w:lvlText w:val="%6."/>
      <w:lvlJc w:val="right"/>
      <w:pPr>
        <w:ind w:left="5360" w:hanging="180"/>
      </w:pPr>
    </w:lvl>
    <w:lvl w:ilvl="6" w:tplc="0419000F" w:tentative="1">
      <w:start w:val="1"/>
      <w:numFmt w:val="decimal"/>
      <w:lvlText w:val="%7."/>
      <w:lvlJc w:val="left"/>
      <w:pPr>
        <w:ind w:left="6080" w:hanging="360"/>
      </w:pPr>
    </w:lvl>
    <w:lvl w:ilvl="7" w:tplc="04190019" w:tentative="1">
      <w:start w:val="1"/>
      <w:numFmt w:val="lowerLetter"/>
      <w:lvlText w:val="%8."/>
      <w:lvlJc w:val="left"/>
      <w:pPr>
        <w:ind w:left="6800" w:hanging="360"/>
      </w:pPr>
    </w:lvl>
    <w:lvl w:ilvl="8" w:tplc="041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3" w15:restartNumberingAfterBreak="0">
    <w:nsid w:val="7E94449A"/>
    <w:multiLevelType w:val="hybridMultilevel"/>
    <w:tmpl w:val="FD2628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400953">
    <w:abstractNumId w:val="9"/>
  </w:num>
  <w:num w:numId="2" w16cid:durableId="1393385128">
    <w:abstractNumId w:val="6"/>
  </w:num>
  <w:num w:numId="3" w16cid:durableId="1956666832">
    <w:abstractNumId w:val="1"/>
  </w:num>
  <w:num w:numId="4" w16cid:durableId="380446786">
    <w:abstractNumId w:val="4"/>
  </w:num>
  <w:num w:numId="5" w16cid:durableId="1679386970">
    <w:abstractNumId w:val="15"/>
  </w:num>
  <w:num w:numId="6" w16cid:durableId="1089622588">
    <w:abstractNumId w:val="13"/>
  </w:num>
  <w:num w:numId="7" w16cid:durableId="1889031448">
    <w:abstractNumId w:val="7"/>
  </w:num>
  <w:num w:numId="8" w16cid:durableId="2139685949">
    <w:abstractNumId w:val="22"/>
  </w:num>
  <w:num w:numId="9" w16cid:durableId="221916372">
    <w:abstractNumId w:val="18"/>
  </w:num>
  <w:num w:numId="10" w16cid:durableId="1521043374">
    <w:abstractNumId w:val="19"/>
  </w:num>
  <w:num w:numId="11" w16cid:durableId="1686441813">
    <w:abstractNumId w:val="14"/>
  </w:num>
  <w:num w:numId="12" w16cid:durableId="2111929528">
    <w:abstractNumId w:val="11"/>
  </w:num>
  <w:num w:numId="13" w16cid:durableId="1312371921">
    <w:abstractNumId w:val="21"/>
  </w:num>
  <w:num w:numId="14" w16cid:durableId="755632446">
    <w:abstractNumId w:val="16"/>
  </w:num>
  <w:num w:numId="15" w16cid:durableId="594094100">
    <w:abstractNumId w:val="12"/>
  </w:num>
  <w:num w:numId="16" w16cid:durableId="132793559">
    <w:abstractNumId w:val="0"/>
  </w:num>
  <w:num w:numId="17" w16cid:durableId="1849519332">
    <w:abstractNumId w:val="2"/>
  </w:num>
  <w:num w:numId="18" w16cid:durableId="12951395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54892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5452923">
    <w:abstractNumId w:val="17"/>
  </w:num>
  <w:num w:numId="21" w16cid:durableId="1528562356">
    <w:abstractNumId w:val="3"/>
  </w:num>
  <w:num w:numId="22" w16cid:durableId="1541164320">
    <w:abstractNumId w:val="23"/>
  </w:num>
  <w:num w:numId="23" w16cid:durableId="763841179">
    <w:abstractNumId w:val="10"/>
  </w:num>
  <w:num w:numId="24" w16cid:durableId="1966038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F76"/>
    <w:rsid w:val="00005A9F"/>
    <w:rsid w:val="000114C3"/>
    <w:rsid w:val="000461E7"/>
    <w:rsid w:val="00060552"/>
    <w:rsid w:val="000D177B"/>
    <w:rsid w:val="00101D30"/>
    <w:rsid w:val="0011052C"/>
    <w:rsid w:val="00132A4B"/>
    <w:rsid w:val="001948CB"/>
    <w:rsid w:val="001A6A4B"/>
    <w:rsid w:val="001B1788"/>
    <w:rsid w:val="002559D8"/>
    <w:rsid w:val="0026263A"/>
    <w:rsid w:val="002D0C1D"/>
    <w:rsid w:val="002E0F55"/>
    <w:rsid w:val="003B1070"/>
    <w:rsid w:val="003B5EA8"/>
    <w:rsid w:val="003B61B0"/>
    <w:rsid w:val="00401254"/>
    <w:rsid w:val="00442438"/>
    <w:rsid w:val="004B0086"/>
    <w:rsid w:val="005B4E76"/>
    <w:rsid w:val="006000D6"/>
    <w:rsid w:val="006300B1"/>
    <w:rsid w:val="006E12A5"/>
    <w:rsid w:val="006F7AC9"/>
    <w:rsid w:val="00717C75"/>
    <w:rsid w:val="007219E3"/>
    <w:rsid w:val="007504ED"/>
    <w:rsid w:val="007505CA"/>
    <w:rsid w:val="00811831"/>
    <w:rsid w:val="00825767"/>
    <w:rsid w:val="008D073D"/>
    <w:rsid w:val="00950A1D"/>
    <w:rsid w:val="009904BE"/>
    <w:rsid w:val="009A323D"/>
    <w:rsid w:val="009B625E"/>
    <w:rsid w:val="009F5953"/>
    <w:rsid w:val="00A00035"/>
    <w:rsid w:val="00B47A94"/>
    <w:rsid w:val="00B97298"/>
    <w:rsid w:val="00BB10FB"/>
    <w:rsid w:val="00BC3BA2"/>
    <w:rsid w:val="00BF1BEB"/>
    <w:rsid w:val="00BF6F76"/>
    <w:rsid w:val="00C33C4B"/>
    <w:rsid w:val="00C75CA8"/>
    <w:rsid w:val="00C92883"/>
    <w:rsid w:val="00CF08F3"/>
    <w:rsid w:val="00D941B5"/>
    <w:rsid w:val="00DA0530"/>
    <w:rsid w:val="00E50F99"/>
    <w:rsid w:val="00E840CE"/>
    <w:rsid w:val="00F830AE"/>
    <w:rsid w:val="00F912ED"/>
    <w:rsid w:val="00FB2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59C6C"/>
  <w15:docId w15:val="{3DF1681B-6767-4B47-91FB-6654FB2E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C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F6F76"/>
    <w:rPr>
      <w:rFonts w:ascii="Times New Roman" w:eastAsia="Times New Roman" w:hAnsi="Times New Roman" w:cs="Times New Roman"/>
      <w:b/>
      <w:bCs/>
      <w:sz w:val="56"/>
      <w:szCs w:val="5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F6F76"/>
    <w:pPr>
      <w:widowControl w:val="0"/>
      <w:shd w:val="clear" w:color="auto" w:fill="FFFFFF"/>
      <w:spacing w:after="0" w:line="936" w:lineRule="exact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3">
    <w:name w:val="List Paragraph"/>
    <w:basedOn w:val="a"/>
    <w:uiPriority w:val="34"/>
    <w:qFormat/>
    <w:rsid w:val="00BF6F76"/>
    <w:pPr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_"/>
    <w:basedOn w:val="a0"/>
    <w:link w:val="20"/>
    <w:rsid w:val="00BF6F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6F76"/>
    <w:pPr>
      <w:widowControl w:val="0"/>
      <w:shd w:val="clear" w:color="auto" w:fill="FFFFFF"/>
      <w:spacing w:before="2000" w:after="560" w:line="566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Заголовок №5_"/>
    <w:basedOn w:val="a0"/>
    <w:link w:val="50"/>
    <w:rsid w:val="0044243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Заголовок №5"/>
    <w:basedOn w:val="a"/>
    <w:link w:val="5"/>
    <w:rsid w:val="00442438"/>
    <w:pPr>
      <w:widowControl w:val="0"/>
      <w:shd w:val="clear" w:color="auto" w:fill="FFFFFF"/>
      <w:spacing w:before="400" w:after="0" w:line="374" w:lineRule="exact"/>
      <w:ind w:hanging="1800"/>
      <w:jc w:val="right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 + Курсив"/>
    <w:basedOn w:val="2"/>
    <w:rsid w:val="002559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132A4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Колонтитул_"/>
    <w:basedOn w:val="a0"/>
    <w:rsid w:val="00132A4B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"/>
    <w:basedOn w:val="a4"/>
    <w:rsid w:val="00132A4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imSun26pt">
    <w:name w:val="Колонтитул + SimSun;26 pt;Не полужирный;Курсив"/>
    <w:basedOn w:val="a4"/>
    <w:rsid w:val="00132A4B"/>
    <w:rPr>
      <w:rFonts w:ascii="SimSun" w:eastAsia="SimSun" w:hAnsi="SimSun" w:cs="SimSun"/>
      <w:b/>
      <w:bCs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132A4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basedOn w:val="2"/>
    <w:rsid w:val="00132A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52">
    <w:name w:val="Основной текст (5)"/>
    <w:basedOn w:val="a"/>
    <w:link w:val="51"/>
    <w:rsid w:val="00132A4B"/>
    <w:pPr>
      <w:widowControl w:val="0"/>
      <w:shd w:val="clear" w:color="auto" w:fill="FFFFFF"/>
      <w:spacing w:after="420"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132A4B"/>
    <w:pPr>
      <w:widowControl w:val="0"/>
      <w:shd w:val="clear" w:color="auto" w:fill="FFFFFF"/>
      <w:spacing w:before="280" w:after="0" w:line="310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styleId="a6">
    <w:name w:val="Table Grid"/>
    <w:basedOn w:val="a1"/>
    <w:uiPriority w:val="59"/>
    <w:rsid w:val="00132A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Samsung</cp:lastModifiedBy>
  <cp:revision>20</cp:revision>
  <dcterms:created xsi:type="dcterms:W3CDTF">2018-11-28T16:59:00Z</dcterms:created>
  <dcterms:modified xsi:type="dcterms:W3CDTF">2025-09-17T09:23:00Z</dcterms:modified>
</cp:coreProperties>
</file>