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90C" w:rsidRDefault="002C390C" w:rsidP="002C390C">
      <w:pPr>
        <w:pStyle w:val="c8"/>
        <w:rPr>
          <w:rStyle w:val="c4"/>
        </w:rPr>
      </w:pPr>
      <w:r>
        <w:rPr>
          <w:rStyle w:val="c4"/>
        </w:rPr>
        <w:t>Театрализованные игры в младшей группе детского сада</w:t>
      </w:r>
    </w:p>
    <w:p w:rsidR="002C390C" w:rsidRDefault="002C390C" w:rsidP="002C390C">
      <w:pPr>
        <w:pStyle w:val="c8"/>
      </w:pPr>
      <w:r>
        <w:rPr>
          <w:rStyle w:val="c4"/>
        </w:rPr>
        <w:t>Игра с воображаемым объектом</w:t>
      </w:r>
      <w:r>
        <w:br/>
      </w:r>
      <w:r>
        <w:rPr>
          <w:rStyle w:val="c0"/>
        </w:rPr>
        <w:t>Цель: формировать навыки работы с воображаемыми предметами;</w:t>
      </w:r>
      <w:r>
        <w:br/>
      </w:r>
      <w:r>
        <w:rPr>
          <w:rStyle w:val="c0"/>
        </w:rPr>
        <w:t>• воспитывать гуманное отношение к животным.</w:t>
      </w:r>
      <w:r>
        <w:br/>
      </w:r>
      <w:r>
        <w:rPr>
          <w:rStyle w:val="c0"/>
        </w:rPr>
        <w:t>Дети в кругу. Воспитатель складывает ладони перед собой: Ребята, посмотрите, у меня в руках маленький котенок. Он совсем слабый и беспомощный. Я каждому из вас дам его подержать, а вы его погладьте, приласкайте, только осторожно и скажите ему добрые слова.</w:t>
      </w:r>
      <w:r>
        <w:br/>
      </w:r>
      <w:r>
        <w:rPr>
          <w:rStyle w:val="c0"/>
        </w:rPr>
        <w:t>Воспитатель передает воображаемого котенка. Наводящими вопросами помогает детям найти нужные слова и движения. </w:t>
      </w:r>
      <w:r>
        <w:br/>
      </w:r>
      <w:r>
        <w:br/>
      </w:r>
      <w:r>
        <w:rPr>
          <w:rStyle w:val="c4"/>
        </w:rPr>
        <w:t>Игра с воображаемым объектом</w:t>
      </w:r>
      <w:r>
        <w:br/>
      </w:r>
      <w:r>
        <w:rPr>
          <w:rStyle w:val="c0"/>
        </w:rPr>
        <w:t>Крылья самолета и мягкая подушка</w:t>
      </w:r>
      <w:r>
        <w:br/>
      </w:r>
      <w:r>
        <w:rPr>
          <w:rStyle w:val="c0"/>
        </w:rPr>
        <w:t>Цель: формировать навыки работы с воображаемыми предметами;</w:t>
      </w:r>
      <w:r>
        <w:br/>
      </w:r>
      <w:r>
        <w:rPr>
          <w:rStyle w:val="c0"/>
        </w:rPr>
        <w:t>Поднять руки в стороны, до предела выпрямив все суставы, напрячь все мышцы от плеча до концов пальцев (изображая крылья самолета). Затем, не опуская рук, ослабить напряжение, давая плечам слегка опуститься, а локтям, кистям и пальцам — пассивно согнуться. Руки как бы ложатся на мягкую подушку.</w:t>
      </w:r>
      <w:r>
        <w:br/>
      </w:r>
      <w:r>
        <w:br/>
      </w:r>
      <w:r>
        <w:rPr>
          <w:rStyle w:val="c4"/>
        </w:rPr>
        <w:t>Игра с воображаемым объектом: «Кошка выпускает когти»</w:t>
      </w:r>
      <w:r>
        <w:br/>
      </w:r>
      <w:r>
        <w:rPr>
          <w:rStyle w:val="c0"/>
        </w:rPr>
        <w:t>Цель: формировать навыки работы с воображаемыми предметами;</w:t>
      </w:r>
      <w:r>
        <w:br/>
      </w:r>
      <w:r>
        <w:rPr>
          <w:rStyle w:val="c0"/>
        </w:rPr>
        <w:t>Постепенное выпрямление и сгибание пальцев и кистей рук. Руки согнуть в локтях, ладони вниз, кисти сжать в кулачки и отогнуть вверх. Постепенно с усилием выпрямлять все пальцы вверх и разводить их до предела в стороны («кошка выпускает когти»). Затем без остановки согнуть кисти вниз, одновременно сжимая пальцы в кулачок («кошка спрятала когти»), и, наконец, вернуться в исходное положение. Движение повторяется несколько раз безостановочно и плавно, но с большим напряжением. Позднее в упражнение следует включить движение всей руки — то сгибая ее в локтях и приводя кисть к плечам, то выпрямляя всю руку («кошка загребает лапками»).</w:t>
      </w:r>
      <w:r>
        <w:br/>
      </w:r>
      <w:r>
        <w:br/>
      </w:r>
      <w:r>
        <w:rPr>
          <w:rStyle w:val="c4"/>
        </w:rPr>
        <w:t>«Вкусные конфеты»</w:t>
      </w:r>
      <w:r>
        <w:br/>
      </w:r>
      <w:r>
        <w:rPr>
          <w:rStyle w:val="c0"/>
        </w:rPr>
        <w:t>Цель: формировать навыки работы с воображаемыми предметами;</w:t>
      </w:r>
      <w:r>
        <w:br/>
      </w:r>
      <w:r>
        <w:rPr>
          <w:rStyle w:val="c0"/>
        </w:rPr>
        <w:t>У девочки в руках воображаемая коробка конфет. Она протягивает ее по очереди детям. Они берут по одной конфете и благодарят девочку, потом разворачивают бумажки и берут конфету в рот. По ребячьим лицам видно, что угощение вкусное.</w:t>
      </w:r>
      <w:r>
        <w:br/>
      </w:r>
      <w:r>
        <w:rPr>
          <w:rStyle w:val="c0"/>
        </w:rPr>
        <w:t>Мимика: жевательные движения, улыбка.</w:t>
      </w:r>
      <w:r>
        <w:br/>
      </w:r>
      <w:r>
        <w:br/>
      </w:r>
      <w:r>
        <w:rPr>
          <w:rStyle w:val="c4"/>
        </w:rPr>
        <w:t>Игра на имитацию движений</w:t>
      </w:r>
      <w:r>
        <w:br/>
      </w:r>
      <w:r>
        <w:rPr>
          <w:rStyle w:val="c0"/>
        </w:rPr>
        <w:t>Воспитатель обращается к детям:</w:t>
      </w:r>
      <w:r>
        <w:br/>
      </w:r>
      <w:r>
        <w:rPr>
          <w:rStyle w:val="c0"/>
        </w:rPr>
        <w:t>— Вспомните, как ходят дети?</w:t>
      </w:r>
      <w:r>
        <w:br/>
      </w:r>
      <w:r>
        <w:rPr>
          <w:rStyle w:val="c0"/>
        </w:rPr>
        <w:t>Маленькие ножки шагали по дорожке. Большие ножки шагали по дорожке.</w:t>
      </w:r>
      <w:r>
        <w:br/>
      </w:r>
      <w:r>
        <w:rPr>
          <w:rStyle w:val="c0"/>
        </w:rPr>
        <w:t>(Дети сначала идут маленькими шагами, затем большими — гигантскими шагами.)</w:t>
      </w:r>
      <w:r>
        <w:br/>
      </w:r>
      <w:r>
        <w:rPr>
          <w:rStyle w:val="c0"/>
        </w:rPr>
        <w:t xml:space="preserve">— Как ходит Старичок - </w:t>
      </w:r>
      <w:proofErr w:type="spellStart"/>
      <w:r>
        <w:rPr>
          <w:rStyle w:val="c0"/>
        </w:rPr>
        <w:t>Лесовичок</w:t>
      </w:r>
      <w:proofErr w:type="spellEnd"/>
      <w:r>
        <w:rPr>
          <w:rStyle w:val="c0"/>
        </w:rPr>
        <w:t>?</w:t>
      </w:r>
      <w:r>
        <w:br/>
      </w:r>
      <w:r>
        <w:rPr>
          <w:rStyle w:val="c0"/>
        </w:rPr>
        <w:t>— Как ходит принцесса?</w:t>
      </w:r>
      <w:r>
        <w:br/>
      </w:r>
      <w:r>
        <w:rPr>
          <w:rStyle w:val="c0"/>
        </w:rPr>
        <w:t>— Как катится колобок?</w:t>
      </w:r>
      <w:r>
        <w:br/>
      </w:r>
      <w:r>
        <w:rPr>
          <w:rStyle w:val="c0"/>
        </w:rPr>
        <w:t>— Как серый волк по лесу рыщет?</w:t>
      </w:r>
      <w:r>
        <w:br/>
      </w:r>
      <w:r>
        <w:rPr>
          <w:rStyle w:val="c0"/>
        </w:rPr>
        <w:t>— Как заяц, прижав уши, убегает от него?</w:t>
      </w:r>
      <w:r>
        <w:br/>
      </w:r>
      <w:r>
        <w:rPr>
          <w:rStyle w:val="c0"/>
        </w:rPr>
        <w:t>Игра на имитацию движений</w:t>
      </w:r>
      <w:r>
        <w:br/>
      </w:r>
      <w:r>
        <w:rPr>
          <w:rStyle w:val="c0"/>
        </w:rPr>
        <w:t>Воспитатель обращается к детям:</w:t>
      </w:r>
      <w:r>
        <w:br/>
      </w:r>
    </w:p>
    <w:p w:rsidR="002C390C" w:rsidRDefault="002C390C" w:rsidP="002C390C">
      <w:pPr>
        <w:pStyle w:val="c8"/>
      </w:pPr>
      <w:r>
        <w:lastRenderedPageBreak/>
        <w:br/>
      </w:r>
      <w:r>
        <w:rPr>
          <w:rStyle w:val="c4"/>
        </w:rPr>
        <w:t>«Зеркало»</w:t>
      </w:r>
      <w:r>
        <w:br/>
      </w:r>
      <w:r>
        <w:rPr>
          <w:rStyle w:val="c0"/>
        </w:rPr>
        <w:t>Цель: развивать монологическую речь.</w:t>
      </w:r>
      <w:r>
        <w:br/>
      </w:r>
      <w:r>
        <w:rPr>
          <w:rStyle w:val="c0"/>
        </w:rPr>
        <w:t>Петрушка загадывает загадку:</w:t>
      </w:r>
      <w:r>
        <w:br/>
      </w:r>
      <w:r>
        <w:rPr>
          <w:rStyle w:val="c0"/>
        </w:rPr>
        <w:t>И сияет, и блестит,</w:t>
      </w:r>
      <w:r>
        <w:br/>
      </w:r>
      <w:r>
        <w:rPr>
          <w:rStyle w:val="c0"/>
        </w:rPr>
        <w:t>Никому оно не льстит,</w:t>
      </w:r>
      <w:r>
        <w:br/>
      </w:r>
      <w:r>
        <w:rPr>
          <w:rStyle w:val="c0"/>
        </w:rPr>
        <w:t>А любому правду скажет —</w:t>
      </w:r>
      <w:r>
        <w:br/>
      </w:r>
      <w:r>
        <w:rPr>
          <w:rStyle w:val="c0"/>
        </w:rPr>
        <w:t>Все как есть ему покажет!</w:t>
      </w:r>
      <w:r>
        <w:br/>
      </w:r>
      <w:r>
        <w:rPr>
          <w:rStyle w:val="c0"/>
        </w:rPr>
        <w:t>Что же это? (Зеркало.)</w:t>
      </w:r>
      <w:r>
        <w:br/>
      </w:r>
      <w:r>
        <w:rPr>
          <w:rStyle w:val="c0"/>
        </w:rPr>
        <w:t>Каждый из команды подходит к зеркалу, и, глядя в него, первый — хвалит себя, восхищается собой, второй рассказывает о том, что ему не нравится в себе. Затем то же самое проделывают члены другой команды.</w:t>
      </w:r>
    </w:p>
    <w:p w:rsidR="002C390C" w:rsidRDefault="002C390C" w:rsidP="002C390C">
      <w:pPr>
        <w:pStyle w:val="c2"/>
      </w:pPr>
      <w:r>
        <w:br/>
      </w:r>
      <w:r>
        <w:rPr>
          <w:rStyle w:val="c6"/>
        </w:rPr>
        <w:t> «Зверята»</w:t>
      </w:r>
    </w:p>
    <w:p w:rsidR="002C390C" w:rsidRDefault="002C390C" w:rsidP="002C390C">
      <w:pPr>
        <w:pStyle w:val="c2"/>
      </w:pPr>
      <w:r>
        <w:rPr>
          <w:rStyle w:val="c6"/>
        </w:rPr>
        <w:t>Цель:</w:t>
      </w:r>
      <w:r>
        <w:rPr>
          <w:rStyle w:val="c11"/>
        </w:rPr>
        <w:t> </w:t>
      </w:r>
      <w:r>
        <w:rPr>
          <w:rStyle w:val="c1"/>
        </w:rPr>
        <w:t>формировать у детей навыки звукоподражания.</w:t>
      </w:r>
    </w:p>
    <w:p w:rsidR="002C390C" w:rsidRDefault="002C390C" w:rsidP="002C390C">
      <w:pPr>
        <w:pStyle w:val="c7"/>
      </w:pPr>
      <w:r>
        <w:rPr>
          <w:rStyle w:val="c6"/>
        </w:rPr>
        <w:t>Ход игры:</w:t>
      </w:r>
    </w:p>
    <w:p w:rsidR="002C390C" w:rsidRDefault="002C390C" w:rsidP="002C390C">
      <w:pPr>
        <w:pStyle w:val="c2"/>
      </w:pPr>
      <w:r>
        <w:rPr>
          <w:rStyle w:val="c1"/>
        </w:rPr>
        <w:t>Воспитатель раздает детям шапочки зверей и говорит: «Я буду читать стихотворение о разных животных, а те дети, на ком надета такая шапочка, будут изображать, как эти животные разговаривают».</w:t>
      </w:r>
    </w:p>
    <w:p w:rsidR="002C390C" w:rsidRDefault="002C390C" w:rsidP="002C390C">
      <w:pPr>
        <w:pStyle w:val="c2"/>
      </w:pPr>
      <w:r>
        <w:rPr>
          <w:rStyle w:val="c1"/>
        </w:rPr>
        <w:t>Все пушистые цыплятки,</w:t>
      </w:r>
    </w:p>
    <w:p w:rsidR="002C390C" w:rsidRDefault="002C390C" w:rsidP="002C390C">
      <w:pPr>
        <w:pStyle w:val="c2"/>
      </w:pPr>
      <w:r>
        <w:rPr>
          <w:rStyle w:val="c1"/>
        </w:rPr>
        <w:t>Любопытные ребятки.</w:t>
      </w:r>
    </w:p>
    <w:p w:rsidR="002C390C" w:rsidRDefault="002C390C" w:rsidP="002C390C">
      <w:pPr>
        <w:pStyle w:val="c2"/>
      </w:pPr>
      <w:r>
        <w:rPr>
          <w:rStyle w:val="c1"/>
        </w:rPr>
        <w:t>Мама спросит: «Где же вы?»</w:t>
      </w:r>
    </w:p>
    <w:p w:rsidR="002C390C" w:rsidRDefault="002C390C" w:rsidP="002C390C">
      <w:pPr>
        <w:pStyle w:val="c2"/>
      </w:pPr>
      <w:r>
        <w:rPr>
          <w:rStyle w:val="c1"/>
        </w:rPr>
        <w:t>Цыплята скажут: «Пи-пи-пи!»</w:t>
      </w:r>
    </w:p>
    <w:p w:rsidR="002C390C" w:rsidRDefault="002C390C" w:rsidP="002C390C">
      <w:pPr>
        <w:pStyle w:val="c2"/>
      </w:pPr>
      <w:r>
        <w:rPr>
          <w:rStyle w:val="c1"/>
        </w:rPr>
        <w:t>Курочка-</w:t>
      </w:r>
      <w:proofErr w:type="spellStart"/>
      <w:r>
        <w:rPr>
          <w:rStyle w:val="c1"/>
        </w:rPr>
        <w:t>хохлатушка</w:t>
      </w:r>
      <w:proofErr w:type="spellEnd"/>
      <w:r>
        <w:rPr>
          <w:rStyle w:val="c1"/>
        </w:rPr>
        <w:t xml:space="preserve"> по двору гуляла,</w:t>
      </w:r>
    </w:p>
    <w:p w:rsidR="002C390C" w:rsidRDefault="002C390C" w:rsidP="002C390C">
      <w:pPr>
        <w:pStyle w:val="c2"/>
      </w:pPr>
      <w:r>
        <w:rPr>
          <w:rStyle w:val="c1"/>
        </w:rPr>
        <w:t>Деток созывала: «</w:t>
      </w:r>
      <w:proofErr w:type="gramStart"/>
      <w:r>
        <w:rPr>
          <w:rStyle w:val="c1"/>
        </w:rPr>
        <w:t>Ко-ко</w:t>
      </w:r>
      <w:proofErr w:type="gramEnd"/>
      <w:r>
        <w:rPr>
          <w:rStyle w:val="c1"/>
        </w:rPr>
        <w:t>-ко, ко-ко-ко,</w:t>
      </w:r>
    </w:p>
    <w:p w:rsidR="002C390C" w:rsidRDefault="002C390C" w:rsidP="002C390C">
      <w:pPr>
        <w:pStyle w:val="c2"/>
      </w:pPr>
      <w:r>
        <w:rPr>
          <w:rStyle w:val="c1"/>
        </w:rPr>
        <w:t>Не ходите далеко!»</w:t>
      </w:r>
    </w:p>
    <w:p w:rsidR="002C390C" w:rsidRDefault="002C390C" w:rsidP="002C390C">
      <w:pPr>
        <w:pStyle w:val="c2"/>
      </w:pPr>
      <w:r>
        <w:rPr>
          <w:rStyle w:val="c1"/>
        </w:rPr>
        <w:t>Ходит по двору петух,</w:t>
      </w:r>
    </w:p>
    <w:p w:rsidR="002C390C" w:rsidRDefault="002C390C" w:rsidP="002C390C">
      <w:pPr>
        <w:pStyle w:val="c2"/>
      </w:pPr>
      <w:r>
        <w:rPr>
          <w:rStyle w:val="c1"/>
        </w:rPr>
        <w:t>Аж захватывает дух.</w:t>
      </w:r>
    </w:p>
    <w:p w:rsidR="002C390C" w:rsidRDefault="002C390C" w:rsidP="002C390C">
      <w:pPr>
        <w:pStyle w:val="c2"/>
      </w:pPr>
      <w:r>
        <w:rPr>
          <w:rStyle w:val="c1"/>
        </w:rPr>
        <w:t>Как увидит он зерно,</w:t>
      </w:r>
    </w:p>
    <w:p w:rsidR="002C390C" w:rsidRDefault="002C390C" w:rsidP="002C390C">
      <w:pPr>
        <w:pStyle w:val="c2"/>
      </w:pPr>
      <w:r>
        <w:rPr>
          <w:rStyle w:val="c1"/>
        </w:rPr>
        <w:t>Закричит: «Ку-ка-ре-ку!»</w:t>
      </w:r>
    </w:p>
    <w:p w:rsidR="002C390C" w:rsidRDefault="002C390C" w:rsidP="002C390C">
      <w:pPr>
        <w:pStyle w:val="c2"/>
      </w:pPr>
      <w:r>
        <w:rPr>
          <w:rStyle w:val="c1"/>
        </w:rPr>
        <w:t>Вышел котик погулять,</w:t>
      </w:r>
    </w:p>
    <w:p w:rsidR="002C390C" w:rsidRDefault="002C390C" w:rsidP="002C390C">
      <w:pPr>
        <w:pStyle w:val="c2"/>
      </w:pPr>
      <w:r>
        <w:rPr>
          <w:rStyle w:val="c1"/>
        </w:rPr>
        <w:t>Решил цыпленка напугать.</w:t>
      </w:r>
    </w:p>
    <w:p w:rsidR="002C390C" w:rsidRDefault="002C390C" w:rsidP="002C390C">
      <w:pPr>
        <w:pStyle w:val="c2"/>
      </w:pPr>
      <w:r>
        <w:rPr>
          <w:rStyle w:val="c1"/>
        </w:rPr>
        <w:t>Стал подкрадываться сразу</w:t>
      </w:r>
    </w:p>
    <w:p w:rsidR="002C390C" w:rsidRDefault="002C390C" w:rsidP="002C390C">
      <w:pPr>
        <w:pStyle w:val="c2"/>
      </w:pPr>
      <w:r>
        <w:rPr>
          <w:rStyle w:val="c1"/>
        </w:rPr>
        <w:lastRenderedPageBreak/>
        <w:t>И мяукнул громко: «Мяу!»</w:t>
      </w:r>
    </w:p>
    <w:p w:rsidR="002C390C" w:rsidRDefault="002C390C" w:rsidP="002C390C">
      <w:pPr>
        <w:pStyle w:val="c2"/>
      </w:pPr>
      <w:r>
        <w:rPr>
          <w:rStyle w:val="c1"/>
        </w:rPr>
        <w:t>Ловко прыгает лягушка,</w:t>
      </w:r>
    </w:p>
    <w:p w:rsidR="002C390C" w:rsidRDefault="002C390C" w:rsidP="002C390C">
      <w:pPr>
        <w:pStyle w:val="c2"/>
      </w:pPr>
      <w:r>
        <w:rPr>
          <w:rStyle w:val="c1"/>
        </w:rPr>
        <w:t>У ней толстенькое брюшко,</w:t>
      </w:r>
    </w:p>
    <w:p w:rsidR="002C390C" w:rsidRDefault="002C390C" w:rsidP="002C390C">
      <w:pPr>
        <w:pStyle w:val="c2"/>
      </w:pPr>
      <w:r>
        <w:rPr>
          <w:rStyle w:val="c1"/>
        </w:rPr>
        <w:t>Выпученные глаза,</w:t>
      </w:r>
    </w:p>
    <w:p w:rsidR="002C390C" w:rsidRDefault="002C390C" w:rsidP="002C390C">
      <w:pPr>
        <w:pStyle w:val="c2"/>
      </w:pPr>
      <w:r>
        <w:rPr>
          <w:rStyle w:val="c1"/>
        </w:rPr>
        <w:t>Говорит она: «Ква-ква!»</w:t>
      </w:r>
    </w:p>
    <w:p w:rsidR="002C390C" w:rsidRDefault="002C390C" w:rsidP="002C390C">
      <w:pPr>
        <w:pStyle w:val="c2"/>
      </w:pPr>
    </w:p>
    <w:p w:rsidR="009511D3" w:rsidRDefault="009511D3">
      <w:bookmarkStart w:id="0" w:name="_GoBack"/>
      <w:bookmarkEnd w:id="0"/>
    </w:p>
    <w:sectPr w:rsidR="00951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EAF"/>
    <w:rsid w:val="000A4EAF"/>
    <w:rsid w:val="002C390C"/>
    <w:rsid w:val="0095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A3F15"/>
  <w15:chartTrackingRefBased/>
  <w15:docId w15:val="{2E1E3B75-C99B-4D00-A5D8-E93362E19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2C3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C390C"/>
  </w:style>
  <w:style w:type="character" w:customStyle="1" w:styleId="c0">
    <w:name w:val="c0"/>
    <w:basedOn w:val="a0"/>
    <w:rsid w:val="002C390C"/>
  </w:style>
  <w:style w:type="character" w:customStyle="1" w:styleId="c13">
    <w:name w:val="c13"/>
    <w:basedOn w:val="a0"/>
    <w:rsid w:val="002C390C"/>
  </w:style>
  <w:style w:type="character" w:customStyle="1" w:styleId="c9">
    <w:name w:val="c9"/>
    <w:basedOn w:val="a0"/>
    <w:rsid w:val="002C390C"/>
  </w:style>
  <w:style w:type="paragraph" w:customStyle="1" w:styleId="c2">
    <w:name w:val="c2"/>
    <w:basedOn w:val="a"/>
    <w:rsid w:val="002C3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C390C"/>
  </w:style>
  <w:style w:type="character" w:customStyle="1" w:styleId="c14">
    <w:name w:val="c14"/>
    <w:basedOn w:val="a0"/>
    <w:rsid w:val="002C390C"/>
  </w:style>
  <w:style w:type="character" w:customStyle="1" w:styleId="c1">
    <w:name w:val="c1"/>
    <w:basedOn w:val="a0"/>
    <w:rsid w:val="002C390C"/>
  </w:style>
  <w:style w:type="paragraph" w:customStyle="1" w:styleId="c7">
    <w:name w:val="c7"/>
    <w:basedOn w:val="a"/>
    <w:rsid w:val="002C3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2C39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61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544</Words>
  <Characters>3101</Characters>
  <Application>Microsoft Office Word</Application>
  <DocSecurity>0</DocSecurity>
  <Lines>25</Lines>
  <Paragraphs>7</Paragraphs>
  <ScaleCrop>false</ScaleCrop>
  <Company>diakov.net</Company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2020-06-24T16:39:00Z</dcterms:created>
  <dcterms:modified xsi:type="dcterms:W3CDTF">2020-06-24T16:43:00Z</dcterms:modified>
</cp:coreProperties>
</file>